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Elektroplanung für den Wintergarten: Stromkreise, Anschlüsse und Feuchtraumzonen früh festlegen · Arbeitsblatt mit Checkliste</w:t>
      </w:r>
    </w:p>
    <w:p>
      <w:r>
        <w:t>Für die praktische Planung: Elektroplanung entscheidet darüber, ob Beschattung, Lüftung, Heizung und Beleuchtung im Wintergarten später zuverlässig zusammenarbeiten. Wer Leitungen, Anschlüsse und Schutzmaßnahmen erst nach der Verglasung plant, riskiert aufwendige Nacharbeiten an Profilen, Boden und Unterkonstruktion. Die wichtigsten Entscheidungen sollten deshalb vor dem Bau oder Umbau mit den beteiligten Fachplanern abgestimmt werden.</w:t>
      </w:r>
    </w:p>
    <w:p>
      <w:pPr>
        <w:pStyle w:val="Heading1"/>
      </w:pPr>
      <w:r>
        <w:t>Stromzuführung und Verteilung früh klären</w:t>
      </w:r>
    </w:p>
    <w:p>
      <w:r>
        <w:t>Am Anfang steht die Frage, woher die Energie in den Wintergarten kommt und wie sie verteilt wird. Dafür sind ein eigener Unterverteiler im oder nahe dem Wintergarten, die Zuleitung aus dem Haus und ausreichend dimensionierte Leitungsquerschnitte vorgesehen. Die konkrete Auslegung hängt von den geplanten Verbrauchern ab. Im Unterverteiler sollten Reserveplätze vorgesehen werden, damit sich später ein zusätzlicher Verbraucher ergänzen lässt, ohne bestehende Installationen grundlegend umzubauen. Wer die technische Elektroplanung für den Wintergarten gemeinsam mit Hülle, Bodenaufbau und Anbindung an das Haus betrachtet, verhindert, dass einzelne Geräte erst nach der Bauphase in das Konzept einbezogen werden.</w:t>
      </w:r>
    </w:p>
    <w:p>
      <w:pPr>
        <w:pStyle w:val="Heading1"/>
      </w:pPr>
      <w:r>
        <w:t>Stromkreise nach Funktion trennen</w:t>
      </w:r>
    </w:p>
    <w:p>
      <w:r>
        <w:t>Licht, Steckdosen, Motoren, Heizung sowie Steuerung und Sensoren benötigen unterschiedliche Planungsbereiche. Ein eigener Lichtkreis verhindert, dass beim Ausfall einer Leitung sämtliche Beleuchtung ausfällt. Steckdosen sollten an Wänden, im Bodenbereich oder geeigneten Profilen vorgesehen werden. Motoren für Beschattung und Lüftung brauchen eigene Kreise und passende Absicherung, da sie beim Anlaufen kurzzeitig höhere Ströme ziehen können. Bei elektrischer Beheizung ist ein separater Heizkreis erforderlich; bei wasserführender Heizung müssen Anschluss und Steuerleitung eingeplant werden. Wind-, Regen-, Sonnen- und Temperatursensoren gehören ebenfalls zu einem eigenen Steuerungsbereich. Der Planungsleitfaden des Wintergartenanbieters ergänzt diese technische Ebene um Nutzung, Angebot und Ausführung.</w:t>
      </w:r>
    </w:p>
    <w:p>
      <w:pPr>
        <w:pStyle w:val="Heading1"/>
      </w:pPr>
      <w:r>
        <w:t>Anschlüsse nach späterer Nutzung platzieren</w:t>
      </w:r>
    </w:p>
    <w:p>
      <w:r>
        <w:t>Steckdosen und Anschlüsse sollten dort liegen, wo sie im Betrieb tatsächlich benötigt werden, und nicht allein dort, wo sie baulich leicht einzubauen sind. Wandseitige Positionen in Sitz- und Arbeitshöhe können etwa für Arbeitsflächen und Sitzmöbel geeignet sein. Bodennahe Anschlüsse erleichtern Reinigungsgeräte, Pflanzentöpfe oder saisonale Beleuchtung. Motoranschlüsse gehören in die Nähe der späteren Endpunkte von Beschattung und Dachlüftung. Ergänzend kann eine Ladevorbereitung sinnvoll sein, wenn im Wintergarten regelmäßig mobile Geräte oder ein E-Bike geladen werden sollen. Auch Beleuchtung wird früh positioniert: Grundlicht, Akzentlicht und Pflanzenbeleuchtung benötigen Stromanschlüsse, passende Schalter und bei Bedarf Vorbereitungen für dimmbare Leuchten oder smarte Steuerungen.</w:t>
      </w:r>
    </w:p>
    <w:p>
      <w:pPr>
        <w:pStyle w:val="Heading1"/>
      </w:pPr>
      <w:r>
        <w:t>Leitungswege und Feuchtraumzonen berücksichtigen</w:t>
      </w:r>
    </w:p>
    <w:p>
      <w:r>
        <w:t>Leitungen lassen sich am besten in Unterkonstruktion, Profilen oder Bodenaufbau verlegen, solange diese Bereiche zugänglich sind. Spätere Aufputzinstallationen beeinträchtigen häufig die Optik und liegen in Bereichen, die Hitze und Feuchte ausgesetzt sind. Leitungswege sollten deshalb zwischen Wintergartenbauer, Elektriker und gegebenenfalls Heizungsbauer abgestimmt werden. Durchbrüche durch tragende Profile gehören mit der Statik geklärt. Da Kondenswasser, Gießwasser, Schnee und Reinigungsflüssigkeit auftreten können, sind für Steckdosen, Schalter und Anschlüsse geeignete Schutzarten sowie FI/RCD-Schutz, Erdung und Potentialausgleich vorzusehen. Auch Anschlüsse außerhalb des Wintergartens sollten nicht direkt von außen spritzwasserhaft erreicht werden.</w:t>
      </w:r>
    </w:p>
    <w:p>
      <w:pPr>
        <w:pStyle w:val="Heading1"/>
      </w:pPr>
      <w:r>
        <w:t>Erweiterbarkeit mit den Fachplanern abstimmen</w:t>
      </w:r>
    </w:p>
    <w:p>
      <w:r>
        <w:t>Wintergärten werden häufig anders genutzt als zunächst geplant. Deshalb gehören Reserveplätze, Leerrohre und vorbereitete Steuerleitungen von Anfang an zur Elektroplanung. Später lassen sich zusätzliche Beleuchtungen, Sensoren, Motoren oder Heizkörper ergänzen, ohne Profile und sichtbare Flächen zu beschädigen. Vor der Beauftragung sollten Bauherren klären, welche Kreise und Schutzmaßnahmen enthalten sind, wer die Leitungswege plant, wo Motoren und Sensoren angeschlossen werden und welche Erweiterungsmöglichkeiten vorgesehen sind. Diese Fragen verbinden die Elektroplanung mit dem übrigen Wintergartenkonzept und schaffen die Voraussetzung für eine nachvollziehbare, funktionsfähige Ausführung.</w:t>
      </w:r>
    </w:p>
    <w:p>
      <w:pPr>
        <w:pStyle w:val="Heading1"/>
      </w:pPr>
      <w:r>
        <w:t>Weitere Dokumente zum Thema</w:t>
      </w:r>
    </w:p>
    <w:p>
      <w:hyperlink r:id="rId9">
        <w:r>
          <w:rPr>
            <w:color w:val="087E75"/>
          </w:rPr>
          <w:t>Elektroplanung für den Wintergarten: Stromkreise, Anschlüsse und Feuchtraumzonen früh festlegen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wintergartennrw/-/blob/1784e5c8cbe3039483c2949c8ab661f4e864b8bf/_posts/2026-10-25-elektroplanung-wintergarten-stromkreise-anschluesse.md" TargetMode="External"/><Relationship Id="rId10" Type="http://schemas.openxmlformats.org/officeDocument/2006/relationships/hyperlink" Target="https://holzundhaus.github.io/1awintergartennrw/dateien/minimax-5bb1f2ee7106e2d8602079e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