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Geländer am Holzbalkon: Sicherheit und Lastabtragung im Detail · Arbeitsblatt mit Checkliste</w:t>
      </w:r>
    </w:p>
    <w:p>
      <w:r>
        <w:t>Für die praktische Planung: Ein Geländer am Holzbalkon erfüllt eine doppelte Aufgabe: Es schützt vor Absturz und überträgt die dabei auftretenden Kräfte in die Balkonkonstruktion. Deshalb gehört es bereits bei der Planung zu den tragenden Bauteilen und sollte nicht erst nach Auswahl der Optik oder nach Fertigstellung des Belags festgelegt werden. Im Folgenden werden die wichtigsten Fragen zu Beanspruchung, Befestigung, Wasserableitung und Wartung zusammengefasst.</w:t>
      </w:r>
    </w:p>
    <w:p>
      <w:pPr>
        <w:pStyle w:val="Heading1"/>
      </w:pPr>
      <w:r>
        <w:t>Das Geländer als Teil des Tragwerks</w:t>
      </w:r>
    </w:p>
    <w:p>
      <w:r>
        <w:t>Beim Entwurf eines Geländers am Holzbalkon müssen drei zusammenhängende Punkte geklärt werden: die Beanspruchung am Handlauf, die Belastbarkeit der Pfostenbefestigung und die Tragfähigkeit der Füllung zwischen den Pfosten. Höhe und Pfostenabstand lassen sich nicht allein nach optischen Gesichtspunkten oder einem gewünschten Raster auswählen. Entscheidend ist, dass die gewählte Füllung, der Handlauf und die Verbindung zum Balkon zusammenarbeiten und die auftretenden Kräfte sicher aufnehmen können. Die konkreten Anforderungen ergeben sich aus den baurechtlichen und normativen Vorgaben, die im jeweiligen Projekt anzuwenden sind. Auch Grundstücksbezug, Zugang und mögliche Genehmigungsfragen gehören in diese frühe Abstimmung. So wird vermieden, dass später Änderungen an Material, Befestigung oder Aufbau notwendig werden.</w:t>
      </w:r>
    </w:p>
    <w:p>
      <w:pPr>
        <w:pStyle w:val="Heading1"/>
      </w:pPr>
      <w:r>
        <w:t>Befestigung am Balkon und an der Hauswand</w:t>
      </w:r>
    </w:p>
    <w:p>
      <w:r>
        <w:t>Die Geländerpfosten müssen ihre Lasten kontrolliert in den Balkonbalken, in die seitliche Brüstung oder in eine eigens dafür vorgesehene Unterkonstruktion ableiten. Eine vorhandene Fassade oder ein fertiger Belag allein ist kein ausreichender Befestigungsgrund. Der konkrete Anschluss muss so ausgeführt sein, dass die Kraftübertragung nachgewiesen ist. Am Hausanschluss kommen weitere Anforderungen hinzu: Die Befestigung darf keine durchgehenden Feuchtepfade erzeugen, Verbindungsmittel müssen für den wetterbeanspruchten Außenbereich geeignet sein und die Anschlussfuge sollte auch nach der Montage kontrollierbar bleiben. Ein Geländer, das direkt auf dem Belag montiert wird, bringt den Pfostenfuß in die wasserführende Ebene. Wasser, das unter den Belag läuft, würde diesen Punkt dauerhaft belasten. Eine seitliche Befestigung am Balkonrand kann diese direkte Wasserbelastung am sensiblen Fußpunkt vermeiden. Die genaue Lösung ist anhand der vorhandenen Konstruktion zu bewerten.</w:t>
      </w:r>
    </w:p>
    <w:p>
      <w:pPr>
        <w:pStyle w:val="Heading1"/>
      </w:pPr>
      <w:r>
        <w:t>Wartungszugänglichkeit von Anfang an einplanen</w:t>
      </w:r>
    </w:p>
    <w:p>
      <w:r>
        <w:t>Holz verändert sich über die Jahre, Verbindungen können sich nachjustieren und Beschichtungen benötigen Pflege. Ein Geländer ist am Balkonrand besonders den Einflüssen von Wind, Sonne und Spritzwasser ausgesetzt. Deshalb ist es sinnvoll, Pfostenfuß, Verbindungsmittel und Handlaufanschluss so zu planen, dass sie nach der Fertigstellung sichtbar und kontrollierbar bleiben. Ein vollständig hinter einer Verkleidung oder einem Blechanschluss verdeckter Pfostenfuß lässt sich später nur schwer prüfen. Wartungszugänglichkeit ist daher bereits ein Entwurfskriterium und sollte nicht als nachträglicher Gedanke behandelt werden. Wer den Zustand eines vorhandenen Geländers beurteilen lassen möchte, sollte Anschluss am Tragwerk, Verbindungselemente und Holz gemeinsam betrachten. Risse, erkennbare Verformungen oder lockere Pfosten können auf eine möglicherweise unzuverlässige Lastübertragung hinweisen. Ein neuer Anstrich verdeckt solche Hinweise, verbessert aber nicht automatisch die konstruktive Sicherheit.</w:t>
      </w:r>
    </w:p>
    <w:p>
      <w:pPr>
        <w:pStyle w:val="Heading1"/>
      </w:pPr>
      <w:r>
        <w:t>Fragen für die Planung eines Holzbalkons</w:t>
      </w:r>
    </w:p>
    <w:p>
      <w:r>
        <w:t>Bei der Planung eines Balkons mit Geländer hilft eine gemeinsame Checkliste: Wird das Geländer von Anfang an als Teil des Tragwerks betrachtet? Sind die Lasten am Handlauf, die Pfostenbefestigung und die Füllung aufeinander abgestimmt? Wird die Befestigung so gewählt, dass Feuchtigkeit nicht unkontrolliert in die Konstruktion gelangt? Bleiben die relevanten Anschlüsse für spätere Kontrollen zugänglich? Und sind die Anforderungen des Projekts mit den örtlich geltenden baurechtlichen und normativen Vorgaben abgeglichen? Diese Fragen verbinden Sicherheit, Dauerhaftigkeit und spätere Instandhaltung. Für ergänzende Hinweise zu Lastabtragung und Entwässerung am Holzbalkon bietet der [passende Beitrag von Holz und Haus](https://holzundhaus.github.io/bbholzkonzept/holzbalkon-gelaender-tragendes-sicherheitsbauteil/) eine passende Grundlage. Bei der Umsetzung bleiben die projektspezifische Tragwerksplanung sowie die erforderliche fachliche Abstimmung maßgeblich.</w:t>
      </w:r>
    </w:p>
    <w:p>
      <w:pPr>
        <w:pStyle w:val="Heading1"/>
      </w:pPr>
      <w:r>
        <w:t>Weitere Dokumente zum Thema</w:t>
      </w:r>
    </w:p>
    <w:p>
      <w:hyperlink r:id="rId9">
        <w:r>
          <w:rPr>
            <w:color w:val="087E75"/>
          </w:rPr>
          <w:t>Geländer am Holzbalkon: Sicherheit und Lastabtragung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bbholzkonzept/holzbalkon-gelaender-tragendes-sicherheitsbauteil/" TargetMode="External"/><Relationship Id="rId10" Type="http://schemas.openxmlformats.org/officeDocument/2006/relationships/hyperlink" Target="https://holzundhaus.github.io/bbholzkonzept/dateien/minimax-ea1d040b6d79dafd825e6c9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