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https://dachgeschossausbauberlin.pages.dev/kategorien/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geschossausbauberlin.pages.dev/kategor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