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Heizung und Lüftung im Dachgeschoss: Anbindung an den Bestand und eigenes Lüftungskonzept · Arbeitsblatt mit Checkliste</w:t>
      </w:r>
    </w:p>
    <w:p>
      <w:r>
        <w:t>Für die praktische Planung: Die Haustechnik im Dachgeschoss ist kein nachträglicher Zusatz, sondern Teil der Raumplanung. Heizung, Lüftung, Wärmeschutz und Bauphysik beeinflussen sich gegenseitig. Deshalb sollten Wärmeerzeuger, Heizflächen, Leitungswege und Luftaustausch früh miteinander abgestimmt werden. Der folgende Leitfaden ordnet die wichtigsten Entscheidungen für den Ausbau und greift die Planungsfragen des [vertiefenden Fachbeitrags zur Heizungs- und Lüftungsplanung](https://gitlab.com/info4678/dachgeschossausbaudortmund/-/blob/dbb96069a1a11d608d149d1e1f12a3bbf1f7de9e/_posts/2026-10-27-heizung-lueftung-dachgeschoss-anbindung-bestand-lueftungskonzept.md) auf.</w:t>
      </w:r>
    </w:p>
    <w:p>
      <w:pPr>
        <w:pStyle w:val="Heading1"/>
      </w:pPr>
      <w:r>
        <w:t>1. Zuerst den Bestand der Heizungsanlage prüfen</w:t>
      </w:r>
    </w:p>
    <w:p>
      <w:r>
        <w:t>Bevor ein Heizkörper ausgewählt wird, muss geklärt werden, wie die Wärme überhaupt ins Dachgeschoss gelangt. Dafür sind insbesondere die Leistungsreserven der vorhandenen Anlage, die Hydraulik, das Verteilsystem und die vorhandenen Leitungswege zu prüfen. Eine Erweiterung des bestehenden Heizkreises kann unauffällig sein, wenn Leistung und Volumenstrom ausreichen, die Vorlauftemperatur passt und die Strecke bis zum Dachgeschoss sinnvoll realisierbar ist. Baujahr, Auslegung und Wartungsstand gehören dabei zur gemeinsamen Bewertung; eine pauschale Aussage ist nicht möglich.</w:t>
      </w:r>
    </w:p>
    <w:p>
      <w:pPr>
        <w:pStyle w:val="Heading1"/>
      </w:pPr>
      <w:r>
        <w:t>2. Drei Anbindungsvarianten unterscheiden</w:t>
      </w:r>
    </w:p>
    <w:p>
      <w:r>
        <w:t>Grundsätzlich lassen sich drei Wege unterscheiden. Erstens kann das Dachgeschoss an einen bestehenden Heizkreis angeschlossen werden. Zweitens ist ein eigener Heizkreis mit eigener Pumpe und Regelung möglich, der weiterhin den vorhandenen Wärmeerzeuger nutzt. Das kann sinnvoll sein, wenn die Bestandsanlage nur begrenzte Reserven hat oder das Dachgeschoss unabhängig geregelt werden soll. Drittens kann eine eigenständige Wärmequelle sinnvoll sein, wenn der bestehende Wärmeerzeuger ohnehin ersetzt werden muss, die Nutzung getrennt erfolgt oder andere technische Voraussetzungen vorliegen. Die Entscheidung sollte nicht allein anhand des gewünschten Raumkomforts, sondern auch anhand der Gesamtplanung getroffen werden.</w:t>
      </w:r>
    </w:p>
    <w:p>
      <w:pPr>
        <w:pStyle w:val="Heading1"/>
      </w:pPr>
      <w:r>
        <w:t>3. Heizflächen unter Dachschrägen richtig einordnen</w:t>
      </w:r>
    </w:p>
    <w:p>
      <w:r>
        <w:t>Unter Schrägen ist weniger die Fläche allein entscheidend als ihre Position und die Art der Wärmeabgabe. Die Luft muss frei zirkulieren können. Möbel dürfen die Konvektion nicht blockieren, und Heizflächen sollten nicht unmittelbar unter Dachflächenfenstern liegen, weil dort aufsteigende Wärme unangenehm wirken kann. Unter niedrigen Raumhöhen kommen je nach System Wandheizungen, niedrige Bodenkonvektoren oder eine fußbodenbasierte Flächenheizung infrage. Entscheidend ist außerdem, ob die vorhandene Anlage mit niedrigen Vorlauftemperaturen sinnvoll arbeiten kann. Ein Heizkreis mit hoher Vorlauftemperatur und eine Flächenheizung passen nicht automatisch gut zusammen.</w:t>
      </w:r>
    </w:p>
    <w:p>
      <w:pPr>
        <w:pStyle w:val="Heading1"/>
      </w:pPr>
      <w:r>
        <w:t>4. Lüftung nach Nutzung und Feuchtebedarf planen</w:t>
      </w:r>
    </w:p>
    <w:p>
      <w:r>
        <w:t>Ein ausgebautes Dachgeschoss ist meist dichter als der darunterliegende Bestand. Ein eigener Lüftungsplan wird besonders wichtig, wenn im Dachgeschoss ein Bad oder eine Küche entsteht, das Dachgeschoss eine separate Wohnung werden soll, die luftdichte Ebene besonders konsequent ausgeführt ist oder im Bestand Feuchte- oder Schimmelprobleme aufgetreten sind. Dann reicht manuelles Stoßlüften oft nicht aus, besonders im Winter. Dezentrale Geräte mit Wärmerückgewinnung sind einfacher zu planen und eignen sich für einzelne Räume oder Raumgruppen. Eine zentrale Anlage ist sinnvoll, wenn mehrere Räume einschließlich feuchter Bereiche versorgt werden sollen, Geräuscharmut wichtig ist oder ohnehin größere bauliche Eingriffe erfolgen.</w:t>
      </w:r>
    </w:p>
    <w:p>
      <w:pPr>
        <w:pStyle w:val="Heading1"/>
      </w:pPr>
      <w:r>
        <w:t>5. Lüftung, Heizung und sommerlichen Wärmeschutz abstimmen</w:t>
      </w:r>
    </w:p>
    <w:p>
      <w:r>
        <w:t>Heizung und Lüftung wirken direkt auf das Raumklima. Eine Anlage, die im Winter effizient wärmt, kann im Sommer zu warmer, stehender Luft beitragen, wenn keine ausreichende Querlüftung möglich ist. Deshalb müssen bei der Planung auch die Lage und Größe öffenbarer Dachflächenfenster oder Gauben, der außenliegende Sonnenschutz und die Speichermasse der Innenbauteile berücksichtigt werden. Leitungswege, Durchbrüche durch Geschossdecken, Bodenaufbauten, Revisionsöffnungen sowie Brandschutz- und Schallschutzanforderungen sollten ebenfalls in die Gesamtplanung einfließen. Eine frühzeitige [Projektprüfung auf der Hauptseite](https://www.dachgeschossausbaudortmund.de/) kann helfen, notwendige Vorarbeiten und Fachplanung früh zu erkennen und spätere Eingriffe in Vorsatzschalen oder Kernbohrungen zu vermeiden.</w:t>
      </w:r>
    </w:p>
    <w:p>
      <w:pPr>
        <w:pStyle w:val="Heading1"/>
      </w:pPr>
      <w:r>
        <w:t>Weitere Dokumente zum Thema</w:t>
      </w:r>
    </w:p>
    <w:p>
      <w:hyperlink r:id="rId9">
        <w:r>
          <w:rPr>
            <w:color w:val="087E75"/>
          </w:rPr>
          <w:t>Heizung und Lüftung im Dachgeschoss: Anbindung an den Bestand und eigenes Lüftungskonzept</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dachgeschossausbaudortmund/-/blob/dbb96069a1a11d608d149d1e1f12a3bbf1f7de9e/_posts/2026-10-27-heizung-lueftung-dachgeschoss-anbindung-bestand-lueftungskonzept.md" TargetMode="External"/><Relationship Id="rId10" Type="http://schemas.openxmlformats.org/officeDocument/2006/relationships/hyperlink" Target="https://holzundhaus.github.io/dachgeschossausbaudortmund/dateien/minimax-c7d000bb80c453121bbe322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