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Vogelkot am Dach reinigen: So schützen Sie Dach und Gesundheit · Arbeitsblatt mit Checkliste</w:t>
      </w:r>
    </w:p>
    <w:p>
      <w:r>
        <w:t>Für die praktische Planung: Vogelkot am Dach ist nicht nur ein optischer Makel. Eingetrocknete Ablagerungen können mineralische und organische Dachoberflächen angreifen, die Wasserführung behindern und beim Zerfallen gesundheitsrelevante Partikel freisetzen. Zugleich wirkt eine Reinigung nur dann nachhaltig, wenn sie schonend erfolgt und anschließend weitere Pflegemaßnahmen folgen. Dieser Ratgeber erklärt, worauf bei der Entfernung zu achten ist, welche Schutzmaßnahmen wichtig sind und wie Eigentümer einer erneuten Belastung vorbeugen können. Die [Anleitung zur Vogelkot-Entfernung am Dach](LINK_1) dient dabei als praktische Grundlage.</w:t>
      </w:r>
    </w:p>
    <w:p>
      <w:pPr>
        <w:pStyle w:val="Heading1"/>
      </w:pPr>
      <w:r>
        <w:t>Warum Vogelkot das Dach belastet</w:t>
      </w:r>
    </w:p>
    <w:p>
      <w:r>
        <w:t>Kot enthält Harnsäure, die mineralische und organische Oberflächen angreifen kann. Bei Ziegeln und Betonsteinen kann dies über längere Zeiträume zu Schädigungen und einer aufgerauten Oberfläche führen. Ein rauer Untergrund begünstigt wiederum Moose und Flechten. Ablagerungen erreichen außerdem Dachrinnen und Fallrohre, wo sie die Entwässerung beeinträchtigen können. Verstopfte Abläufe sind problematisch, weil Wasser bei Frost nicht mehr ungehindert abfließen kann. Das Ausmaß hängt dabei vom Zustand der Eindeckung, der Menge der Verschmutzung und der Dauer der Einwirkung ab. Eine Reinigung entfernt den Kot, schützt jedoch nicht vor bereits vorhandenen Rissen oder undichten Stellen im Dach.</w:t>
      </w:r>
    </w:p>
    <w:p>
      <w:pPr>
        <w:pStyle w:val="Heading1"/>
      </w:pPr>
      <w:r>
        <w:t>Dachreinigung sicher und schrittweise planen</w:t>
      </w:r>
    </w:p>
    <w:p>
      <w:r>
        <w:t>Vor Beginn sollte der Zustand der Dacheindeckung geprüft werden, damit beschädigte Bereiche weder übersehen noch durch Reinigungswasser zusätzlich belastet werden. Verschmutzungen werden üblicherweise mechanisch oder mit geeigneten Reinigungsprodukten entfernt. Eine Druckreinigung kann möglich sein, muss jedoch an die jeweilige Eindeckung angepasst werden, um Oberflächen nicht zu beschädigen. Während der Arbeit sind Schutzausrüstung und eine passende Absturzsicherung unverzichtbar. Reinigungswasser und gelöste Rückstände sollten aufgefangen werden, damit Rinnen, Abläufe und Fallrohre frei bleiben. Nach der Reinigung ist deshalb eine Kontrolle der Dachentwässerung wichtig. Lässt sich eine neue Beschichtung oder ein Schutzanstrich auftragen, handelt es sich um eine zusätzliche Maßnahme: Sie kann Neuverschmutzung erschweren, ersetzt aber weder eine Reparatur noch die regelmäßige Dachwartung.</w:t>
      </w:r>
    </w:p>
    <w:p>
      <w:pPr>
        <w:pStyle w:val="Heading1"/>
      </w:pPr>
      <w:r>
        <w:t>Hygiene beim Umgang mit Vogelkot</w:t>
      </w:r>
    </w:p>
    <w:p>
      <w:r>
        <w:t>Beim Trocknen und Zerfallen von Vogelkot können Partikel in die Luft gelangen und eingeatmet werden. Zu den in der Quelle genannten gesundheitsrelevanten Bestandteilen zählen unter anderem Salmonellen, Cryptosporidien und Pilzsporen. Deshalb sollten Verschmutzungen nicht trocken gekehrt, sondern feucht aufgenommen werden. Handschuhe und eine Atemschutzmaske reduzieren die direkte Belastung bei der Arbeit. Auch verwendete Geräte müssen nach der Reinigung gründlich gesäubert werden. Bei starker Verunreinigung, schwer zugänglichen Dachflächen oder erkennbaren Schäden ist die Beauftragung eines Fachbetriebs mit geeigneter Schutzausrüstung sinnvoll. So lassen sich Absturzrisiken und unnötige Belastungen der Dachhaut vermeiden. Eine Reinigung ersetzt außerdem keine fachgerechte Prüfung auf Undichtigkeiten oder beschädigte Deckelemente.</w:t>
      </w:r>
    </w:p>
    <w:p>
      <w:pPr>
        <w:pStyle w:val="Heading1"/>
      </w:pPr>
      <w:r>
        <w:t>Neue Belastung verhindern und Dach schützen</w:t>
      </w:r>
    </w:p>
    <w:p>
      <w:r>
        <w:t>Nach der Entfernung von Vogelkot sollte das Dach regelmäßig im Blick behalten werden. Die [Dachwartung zur langfristigen Vorbeugung](LINK_2) unterstützt dabei, Verschmutzungen frühzeitig zu erkennen und passende Reinigungen zu planen. Zusätzlich können mechanische Sperren oder Spikes an First und Ortgang prüfen, ob Vögel das Dach weiterhin als Aufenthaltsort nutzen. Dabei ist abzuwägen, ob an anderer Stelle geeignete Nistplätze geschaffen werden können. Solche Maßnahmen ersetzen nicht die Reinigung bestehender Ablagerungen. Sinnvoll ist eine Abfolge aus fachgerechter Entfernung, Kontrolle der Entwässerung, Prüfung des Dachzustands und anschließender Vorbeugung. So wird der Reinigungserfolg nicht durch neue Verschmutzungen oder unbereinigte Rückstände gefährdet.</w:t>
      </w:r>
    </w:p>
    <w:p>
      <w:pPr>
        <w:pStyle w:val="Heading1"/>
      </w:pPr>
      <w:r>
        <w:t>Weitere Dokumente zum Thema</w:t>
      </w:r>
    </w:p>
    <w:p>
      <w:hyperlink r:id="rId9">
        <w:r>
          <w:rPr>
            <w:color w:val="087E75"/>
          </w:rPr>
          <w:t>Vogelkot am Dach reinigen: So schützen Sie Dach und Gesundheit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dachkompass-nrw/-/blob/a4a1eac080002f7f9edee1b9ced28481dfae6816/_posts/2026-10-18-vogelkot-am-dach-reinigen-hygiene.md" TargetMode="External"/><Relationship Id="rId10" Type="http://schemas.openxmlformats.org/officeDocument/2006/relationships/hyperlink" Target="https://holzundhaus.github.io/dachkompassnrw/dateien/minimax-b0f03288ffabe2139c242fb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