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dachkompass-nrw.de · Arbeitsblatt mit Checkliste</w:t>
      </w:r>
    </w:p>
    <w:p>
      <w:r>
        <w:t>Für die praktische Planung: Eine Satellitenanlage wirkt auf den ersten Blick unkompliziert, gehört aber zu den Bauteilen, die am Dach regelmäßig überprüft werden sollten. Entscheidend ist nicht nur, ob das Empfangsbild stabil ist, sondern auch ob Befestigung, Kabelweg und Anschluss zum Dach passen. Der folgende Leitfaden zeigt, wie Hausbesitzerinnen und Hausbesitzer eine Satellitenanlage sicher vorbereiten, typische Schäden erkennen und einen Fachbetrieb gezielt beauftragen können.</w:t>
      </w:r>
    </w:p>
    <w:p>
      <w:pPr>
        <w:pStyle w:val="Heading1"/>
      </w:pPr>
      <w:r>
        <w:t>Wann eine Prüfung der Satellitenanlage sinnvoll ist</w:t>
      </w:r>
    </w:p>
    <w:p>
      <w:r>
        <w:t>Besonders sinnvoll ist eine Kontrolle im Herbst, wenn Laub, Nässe und Sturm gleichzeitig auf Dachflächen, Rinnen und Anschlüsse wirken. Auch Antennenhalter zählen zu den Punkten, die bei einem umfassenden Herbst-Check am Dach berücksichtigt werden sollten. Zusätzliche Anlässe sind sichtbare Veränderungen der Empfangsqualität, ein neues Gerät oder Umbauten am Aufstellort. Für einen ersten Überblick eignen sich ein sicherer Standort von unten sowie die Beobachtung der Signalqualität. Diese Maßnahmen ersetzen keine Prüfung durch eine Fachfirma und sagen insbesondere nichts über die tatsächliche Sicherheit einer Befestigung aus. Weitere Orientierung bietet die Übersicht von Dachkompass NRW zu Dachpflege und Dachreinigung in Nordrhein-Westfalen.</w:t>
      </w:r>
    </w:p>
    <w:p>
      <w:pPr>
        <w:pStyle w:val="Heading1"/>
      </w:pPr>
      <w:r>
        <w:t>Befestigung und Unterbau systematisch prüfen</w:t>
      </w:r>
    </w:p>
    <w:p>
      <w:r>
        <w:t>Im Mittelpunkt steht die Verbindung zwischen Satellitenschüssel, Halter und Dach. Achten Sie auf eine lose oder verbogene Halterung, sichtbare Risse sowie eine Schüssel, die wackelt oder ungewöhnlich ausgerichtet ist. Prüfen Sie außerdem, ob Befestigungsteile fehlen oder korrodiert wirken. Die Stelle sollte nicht betreten oder eigenständig nachjustiert werden. Als Unterlage für ein Fachgespräch können Sie den Ort, den Zustand des Halters und die Art des Dachs notieren. Hilfreich ist außerdem die Frage, ob Dachziegel oder andere Bauteile bereits während der Montage beschädigt wurden. Solche Beobachtungen lassen sich besser einordnen, wenn Zustand und mögliche Ursache getrennt notiert werden.</w:t>
      </w:r>
    </w:p>
    <w:p>
      <w:pPr>
        <w:pStyle w:val="Heading1"/>
      </w:pPr>
      <w:r>
        <w:t>Kabelwege und Dachanschlüsse berücksichtigen</w:t>
      </w:r>
    </w:p>
    <w:p>
      <w:r>
        <w:t>Das Empfangskabel benötigt einen möglichst kurzen und geschützten Weg vom Außengerät zum Anschluss im Haus. Im Rahmen einer Dachinspektion sollten sichtbare Stellen geprüft werden, an denen das Kabel über scharfe Kanten geführt, stark gebogen oder durch bewegliche Teile belastet wird. Auch die Einführung durch die Dachhaut ist entscheidend: Der Anschluss muss dicht und passend ausgeführt sein. Öffnungen, Undichtigkeiten oder Feuchte im Innenbereich sollten nicht übergangen werden. Da der Blog auch den Herbst-Check am Dach mit Fokus auf Anschlüsse und Durchdringungen behandelt, lassen sich diese Beobachtungen direkt in eine ganzheitliche Dachkontrolle einbeziehen.</w:t>
      </w:r>
    </w:p>
    <w:p>
      <w:pPr>
        <w:pStyle w:val="Heading1"/>
      </w:pPr>
      <w:r>
        <w:t>Reinigung richtig vorbereiten</w:t>
      </w:r>
    </w:p>
    <w:p>
      <w:r>
        <w:t>Laub, Staub und Vogelkot können die freie Sicht auf die Schüssel beeinträchtigen. Vor einer Reinigung sollte jedoch geklärt werden, ob Zubehör, Halter oder Dachhaut dadurch beschädigt werden können. Nutzen Sie keine scharfen Gegenstände und keine aggressive Reinigung. Wichtig sind außerdem ein sicherer Standort sowie die Frage, wer Zugang zu einer eventuell vorhandenen Steigleitung hat. Bei neuen Flecken, einer veränderten Ausrichtung oder beschädigten Befestigungsteilen sollte die Reinigung nicht mit einer Reparatur verwechselt werden. Lassen Sie den Zustand vor und nach der Arbeit vergleichen und dokumentieren Sie sichtbare Veränderungen.</w:t>
      </w:r>
    </w:p>
    <w:p>
      <w:pPr>
        <w:pStyle w:val="Heading1"/>
      </w:pPr>
      <w:r>
        <w:t>Was beim Auftrag an eine Fachfirma wichtig ist</w:t>
      </w:r>
    </w:p>
    <w:p>
      <w:r>
        <w:t>Ein gutes Briefing benennt Standort, Gerät, Befestigungsart, geschätztes Alter und beobachtete Probleme. Fotos aus sicherer Entfernung können Übersicht, Detail und Zugang zeigen; sie ersetzen weder Aufmaß noch Prüfung am Dach. Fragen Sie außerdem, welche Arbeiten genau beauftragt werden, ob die Abdichtung betroffen ist und wie das Ergebnis dokumentiert wird. Lassen Sie offene Punkte ausdrücklich nennen. So bleibt klar, was bereits geprüft wurde und welche Arbeiten noch ausstehen. Für weitere Vorbereitung ist der Beitrag zur Dokumentation von Dachveränderungen über vier Wochen nützlich, weil er beobachtbare Entwicklung von Vermutungen trennt.</w:t>
      </w:r>
    </w:p>
    <w:p>
      <w:pPr>
        <w:pStyle w:val="Heading1"/>
      </w:pPr>
      <w:r>
        <w:t>Weitere Dokumente zum Thema</w:t>
      </w:r>
    </w:p>
    <w:p>
      <w:hyperlink r:id="rId9">
        <w:r>
          <w:rPr>
            <w:color w:val="087E75"/>
          </w:rPr>
          <w:t>dachkompass-nrw.de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kompassnrw.blogspot.com" TargetMode="External"/><Relationship Id="rId10" Type="http://schemas.openxmlformats.org/officeDocument/2006/relationships/hyperlink" Target="https://holzundhaus.github.io/dachkompassnrw/dateien/minimax-ead1a4ea1e3776656ab645c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