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Wartungsplan für Holzfassaden: Prüfintervalle und jahreszeitliche Pflege · Arbeitsblatt mit Checkliste</w:t>
      </w:r>
    </w:p>
    <w:p>
      <w:r>
        <w:t>Für die praktische Planung: Ein Wartungsplan für eine Holzfassade schafft einen verlässlichen Rahmen für regelmäßige Kontrollen. Er ersetzt zwar keine fachliche Untersuchung, hilft aber dabei, Feuchtigkeit, lockere Befestigungen, beschädigte Anschlüsse und Auffälligkeiten an der Beschichtung systematisch zu erfassen. Das ist wichtig, weil jede Fassade anders beansprucht wird und ein allgemeiner Pflegekalender die tatsächlichen Gegebenheiten nur unzureichend abbildet. Besonders hilfreich ist ein jahreszeitlicher Rhythmus, der zwischen Frühsommer, Spätsommer, Herbst und anlassbezogenen Winterkontrollen unterscheidet. Ergänzende Hinweise zur [Pflege und Vergrauung von Holzfassaden](https://www.holzfassadenbau-berlin.de/ratgeber/pflege-vergrauung/) helfen dabei, natürliche Alterung von einem behandlungsbedürftigen Schaden abzugrenzen.</w:t>
      </w:r>
    </w:p>
    <w:p>
      <w:pPr>
        <w:pStyle w:val="Heading1"/>
      </w:pPr>
      <w:r>
        <w:t>Warum ein individueller Wartungsplan sinnvoll ist</w:t>
      </w:r>
    </w:p>
    <w:p>
      <w:r>
        <w:t>Holzart, Beschichtung, Lage des Gebäudes und Witterungsexposition bestimmen, welche Bereiche einer Fassade besonders belastet werden. Eine silbergraue Patina auf unbehandeltem Holz ist zunächst keine Schädigung, sondern eine natürliche Alterung. Anders verlangen dauerhaft feuchte Stellen, weiche Holzpartien oder gelöste Befestigungen eine zeitnahe Prüfung. Probleme entstehen zudem dort, wo Anschlüsse, Tropfkanten oder die Hinterlüftungsebene nicht mehr funktionieren. Ein individuell festgelegter Kontrollrhythmus verhindert, dass solche Bereiche übersehen werden. Er kann außerdem zeigen, ob eine einmalige Auffälligkeit kurzfristig oder über einen längeren Zeitraum beobachtet werden sollte.</w:t>
      </w:r>
    </w:p>
    <w:p>
      <w:pPr>
        <w:pStyle w:val="Heading1"/>
      </w:pPr>
      <w:r>
        <w:t>Kontrollen im Frühjahr und Sommer</w:t>
      </w:r>
    </w:p>
    <w:p>
      <w:r>
        <w:t>Von April bis Mai steht eine Sichtprüfung der gesamten Fassadenfläche nach dem Winter an. Besonders wichtig sind untere, geschützte oder feuchte Bereiche sowie Anschlüsse an Fenstern, Türen und am Dachrand. Lockere Schrauben, Nägel oder Klammern sollten dabei erkannt werden. Nach der Bewitterungsperiode, im Juli und August, folgt die Überprüfung des Gesamtzustands. Jetzt können sichtbare Veränderungen besser mit dem Zustand des Vorjahres verglichen werden. Die Hinterlüftungsebene ist auf freien Luftdurchlass zu prüfen. Ebenso wichtig sind Tropfkanten und Abschlüsse, an denen Wasser abgeleitet werden muss. Fotos auffälliger Stellen und einzelner Bauteile schaffen eine nachvollziehbare Grundlage für spätere Entscheidungen.</w:t>
      </w:r>
    </w:p>
    <w:p>
      <w:pPr>
        <w:pStyle w:val="Heading1"/>
      </w:pPr>
      <w:r>
        <w:t>Herbstliche und winterliche Kontrollen</w:t>
      </w:r>
    </w:p>
    <w:p>
      <w:r>
        <w:t>Im Oktober und November wird die Fassade vor der kalten Jahreszeit vorbereitet. Abdichtungen und Anschlüsse sind zu kontrollieren, Laub und Schmutz sind zu entfernen, wenn sie Luftwege blockieren. Mechanische Beschädigungen sollten gesichtet und für die nächste Prüfung notiert werden. Nach starkem Frost oder Tauwetter kann eine kurze winterliche Sichtkontrolle sinnvoll sein. Sie dient vor allem dazu, offensichtliche Probleme wie neue Feuchtigkeitsspuren oder verrutschte Bauteile zu erkennen. Reinigungsarbeiten sollten bei Minustemperaturen unterbleiben. Die jahreszeitliche Verteilung der Kontrollen berücksichtigt damit nicht nur den routinemäßigen Zustand, sondern auch die Belastungen, die in der jeweiligen Jahreszeit typischerweise auftreten.</w:t>
      </w:r>
    </w:p>
    <w:p>
      <w:pPr>
        <w:pStyle w:val="Heading1"/>
      </w:pPr>
      <w:r>
        <w:t>Prüfpunkte in einem festen Ablauf</w:t>
      </w:r>
    </w:p>
    <w:p>
      <w:r>
        <w:t>Eine Checkliste hilft, bei jeder Kontrolle dieselben Bereiche zu erfassen. Dazu gehören Verfärbungen, Risse und eine abblätternde Beschichtung. Geprüft werden außerdem Fenster- und Türanschlüsse, Dachrand, Gebäudekanten, Befestigungen und untere Fassadenbereiche mit Spritzwasser- oder Kondensatkontakt. Die Hinterlüftung muss frei zirkulieren können. Anhaltend feuchte Holzpartien können auf ein Konstruktionsproblem hinweisen und sollten nicht allein durch Austrocknen behandelt werden. Bei Unsicherheit bietet die [Abstimmung eines Wartungsplans mit einem Fachbetrieb](https://gitlab.com/info4678/holzfassadenbau-berlin/-/blob/e41828254b30596fedbf1c3163b8ad9b1b695fc3/_posts/2026-10-23-wartungsplan-holzfassade-pruefintervalle.md) eine belastbare Grundlage für die weitere Einschätzung.</w:t>
      </w:r>
    </w:p>
    <w:p>
      <w:pPr>
        <w:pStyle w:val="Heading1"/>
      </w:pPr>
      <w:r>
        <w:t>Dokumentation als Grundlage späterer Entscheidungen</w:t>
      </w:r>
    </w:p>
    <w:p>
      <w:r>
        <w:t>Zu jeder Prüfung gehören möglichst Übersichtsfotos der gesamten Fassade und Detailaufnahmen auffälliger Stellen. Notiert werden sollten Holzart, Beschichtung, Alter der Bekleidung, betroffene Fassadenseite sowie Zeitpunkt und Umfang sichtbarer Veränderungen. Ist die ursprüngliche Oberflächenbehandlung nicht bekannt, sollte dieser Umstand ausdrücklich vermerkt werden. So lässt sich im Folgejahr prüfen, ob eine Auffällung fortbesteht, sich verändert oder hinzugekommen ist. Fotos können eine fachliche Beurteilung vorbereiten, ersetzen jedoch keine direkte Untersuchung. Die gesammelten Unterlagen helfen außerdem dabei, erforderliche Maßnahmen zeitlich zu planen und den Wartungsrhythmus anhand der tatsächlichen Beanspruchung der Fassade anzupassen.</w:t>
      </w:r>
    </w:p>
    <w:p>
      <w:pPr>
        <w:pStyle w:val="Heading1"/>
      </w:pPr>
      <w:r>
        <w:t>Weitere Dokumente zum Thema</w:t>
      </w:r>
    </w:p>
    <w:p>
      <w:hyperlink r:id="rId9">
        <w:r>
          <w:rPr>
            <w:color w:val="087E75"/>
          </w:rPr>
          <w:t>Wartungsplan für Holzfassaden: Prüfintervalle und jahreszeitliche Pflege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fassadenbau-berlin/-/blob/e41828254b30596fedbf1c3163b8ad9b1b695fc3/_posts/2026-10-23-wartungsplan-holzfassade-pruefintervalle.md" TargetMode="External"/><Relationship Id="rId10" Type="http://schemas.openxmlformats.org/officeDocument/2006/relationships/hyperlink" Target="https://holzundhaus.github.io/holzfassadenbauberlin/dateien/minimax-8df7c5116c2719477f8e05d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