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https://gitlab.com/info4678/holzinnenausbauhamburg/-/blob/91d66ed2cae53b5e559a62b839ef1314a30ac78a/_posts/2026-10-10-materialuebergaenge-wand-holz-putz-fliese-glas.md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innenausbauhamburg/-/blob/91d66ed2cae53b5e559a62b839ef1314a30ac78a/_posts/2026-10-10-materialuebergaenge-wand-holz-putz-fliese-gla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