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Holzfeuchte und Raumklima beim Einbau der Holztreppe: Welche Werte im Raum herrschen sollten · Arbeitsblatt mit Checkliste</w:t>
      </w:r>
    </w:p>
    <w:p>
      <w:r>
        <w:t>Für die praktische Planung: Holztreppen reagieren auf Feuchtigkeit und Temperatur. Deshalb ist das Raumklima nicht erst nach der Montage relevant, sondern bereits bei der Planung. Wer vor dem Einbau Ausgangswerte misst und dokumentiert, kann erkennen, ob Putz, Estrich und Raumluft dem geplanten Nutzungsklima entsprechen. Der folgende Ablauf hilft, den Einbau besser vorzubereiten, spätere Verformungen zu vermeiden und offene Fragen mit dem Fachbetrieb konkret zu besprechen.</w:t>
      </w:r>
    </w:p>
    <w:p>
      <w:pPr>
        <w:pStyle w:val="Heading1"/>
      </w:pPr>
      <w:r>
        <w:t>Vor der Montage drei Werte erfassen</w:t>
      </w:r>
    </w:p>
    <w:p>
      <w:r>
        <w:t>Für die Beurteilung sind drei Messgrößen wichtig: die Holzfeuchte der zugeschnittenen Treppenteile, die Raumtemperatur und die relative Luftfeuchte. Holz nimmt Feuchtigkeit aus der Umgebung auf und gibt sie wieder ab. Deshalb sollten Liefer- und Montagebedingungen nicht nur mündlich, sondern schriftlich festgehalten werden. Ein kurzes Protokoll mit Datum, verwendetem Messgerät und Ablesewert schafft eine nachvollziehbare Vergleichsbasis. Die Grundlagen dazu erläutert der Beitrag zu Holzfeuchte und Raumklima beim Einbau einer Holztreppe.</w:t>
      </w:r>
    </w:p>
    <w:p>
      <w:pPr>
        <w:pStyle w:val="Heading1"/>
      </w:pPr>
      <w:r>
        <w:t>Baufeuchte und Lieferzeitpunkt prüfen</w:t>
      </w:r>
    </w:p>
    <w:p>
      <w:r>
        <w:t>Vor dem Einbau müssen insbesondere Putz- und Estricharbeiten abgeschlossen und ausreichend trocken sein. Feuchte Gewerke geben Wasser in den Raum ab und können eine frisch montierte Treppe zum Quellen bringen. Auch die weitere Planung sollte berücksichtigen: Sind Wand- und Deckenanschlüsse vorbereitet, und ist der Bodenbelag verlegt oder mindestens auf die späteren Feuchteverhältnisse abgestimmt? Eine Treppe sollte nicht angeliefert werden, solange die räumlichen Bedingungen noch wesentlich von denen am Nutzungstag abweichen.</w:t>
      </w:r>
    </w:p>
    <w:p>
      <w:pPr>
        <w:pStyle w:val="Heading1"/>
      </w:pPr>
      <w:r>
        <w:t>Feuchte und Trockenheit nicht pauschal bewerten</w:t>
      </w:r>
    </w:p>
    <w:p>
      <w:r>
        <w:t>Eine universelle Feuchtespanne lässt sich aus dem Quelltext nicht ableiten, weil Holzart, Konstruktion und Gebäudetyp die passenden Bedingungen beeinflussen. Entscheidend ist deshalb der gemessene Ausgangswert im Verhältnis zum erwarteten Klima. Eine zu feuchte Umgebung fördert das Quellen des Holzes, eine zu trockene Umgebung das Schwinden. Besonders schwindende Holzarten wie Buche reagieren deutlich auf Unterschiede zwischen Lieferzustand und Nutzungsklima. Allgemeine Einordnung bietet der Ratgeber zu Holzarten für eine Holztreppe.</w:t>
      </w:r>
    </w:p>
    <w:p>
      <w:pPr>
        <w:pStyle w:val="Heading1"/>
      </w:pPr>
      <w:r>
        <w:t>Nach dem Einbau das Klima stabilisieren</w:t>
      </w:r>
    </w:p>
    <w:p>
      <w:r>
        <w:t>Auch fachgerecht montiertes Holz arbeitet weiter. Entscheidend ist daher ein möglichst stabiles Raumklima im Betrieb. Starke Schwankungen zwischen Sommer und Winter, unterschiedliche Lüftungsgewohnheiten sowie eine intensive Beheizung des Treppenraums belasten Stufen, Wangen und Handlauf. Ein einheitlicheres Klima ist meist hilfreicher als ständige Wechsel zwischen feuchten und trockenen Phasen. Vor der Montage sollte deshalb geklärt werden, wie der Raum später gelüftet, beheizt und gegebenenfalls befeuchtet wird.</w:t>
      </w:r>
    </w:p>
    <w:p>
      <w:pPr>
        <w:pStyle w:val="Heading1"/>
      </w:pPr>
      <w:r>
        <w:t>Warnzeichen richtig einordnen</w:t>
      </w:r>
    </w:p>
    <w:p>
      <w:r>
        <w:t>Veränderte Passungen, sichtbare Schüsselungen, geöffnete Leimfugen oder Haarrisse können auf unterschiedliche Holzfeuchte in Treppe und Raum hindeuten. Knarren beim Begehen ist ebenfalls ein Hinweis darauf, dass sich Abstände verändert haben. Solche Beobachtungen sollten nicht isoliert bewertet werden: Messwerte, Jahreszeit und vorangegangene Bau- oder Renovierungsarbeiten gehören in dieselbe Betrachtung. Bei auffälligen Veränderungen bietet ein Messtermin zusammen mit dem Fachbetrieb die beste Grundlage für die weitere Entscheidung.</w:t>
      </w:r>
    </w:p>
    <w:p>
      <w:pPr>
        <w:pStyle w:val="Heading1"/>
      </w:pPr>
      <w:r>
        <w:t>Weitere Dokumente zum Thema</w:t>
      </w:r>
    </w:p>
    <w:p>
      <w:hyperlink r:id="rId9">
        <w:r>
          <w:rPr>
            <w:color w:val="087E75"/>
          </w:rPr>
          <w:t>Holzfeuchte und Raumklima beim Einbau der Holztreppe: Welche Werte im Raum herrschen sollten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treppehamburg.wordpress.com/2026/10/25/holzfeuchte-und-raumklima-beim-einbau-der-holztreppe/" TargetMode="External"/><Relationship Id="rId10" Type="http://schemas.openxmlformats.org/officeDocument/2006/relationships/hyperlink" Target="https://holzundhaus.github.io/holztreppehamburg/dateien/minimax-86d72225146dbd1ba05fe33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