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Holztreppe und Brandschutz im Treppenhaus: was Material und Konstruktion mit dem Brandschutz zu tun haben · Arbeitsblatt mit Checkliste</w:t>
      </w:r>
    </w:p>
    <w:p>
      <w:r>
        <w:t>Für die praktische Planung: Eine Holztreppe im Treppenhaus bringt den Brandschutz als eigenständiges Planungsthema ins Spiel. Anders als bei einer Treppe in einem geschlossenen Wohnraum muss hier berücksichtigt werden, dass das Treppenhaus in den meisten Gebäuden der zentrale Fluchtweg ist. Holz als Baustoff und seine Wechselwirkung mit den baurechtlichen Anforderungen an Fluchtwege sind der Kern dieser Betrachtung. Dieser Ratgeber fasst zusammen, worauf bei der Planung geachtet werden sollte, und hilft, die richtigen Fragen frühzeitig zu stellen.</w:t>
      </w:r>
    </w:p>
    <w:p>
      <w:pPr>
        <w:pStyle w:val="Heading1"/>
      </w:pPr>
      <w:r>
        <w:t>Das Treppenhaus als Sonderzone im Gebäude</w:t>
      </w:r>
    </w:p>
    <w:p>
      <w:r>
        <w:t>Das Treppenhaus erfüllt im Alltag die Funktion, Geschosse zu verbinden. Im Brandfall wird es zum primären Rettungsweg, über den Menschen das Gebäude verlassen sollen. Gleichzeitig kann sich dort Rauch ausbreiten und andere Fluchtmöglichkeiten blockieren. Diese Doppelfunktion erklärt, warum an Bauteile im Treppenraum spezifische Anforderungen gestellt werden. Die Bayerische Bauordnung regelt unter anderem notwendige Treppen und Handläufe; die Gebäudeklasse und die tatsächliche Nutzung bestimmen im Einzelfall, welche Vorschriften gelten. Ein mehrgeschossiger Sonderbau unterliegt anderen Regeln als ein zweigeschossiges Wohnhaus. Diese Unterscheidung ist maßgeblich dafür, welcher Spielraum bei der Materialwahl besteht.</w:t>
      </w:r>
    </w:p>
    <w:p>
      <w:pPr>
        <w:pStyle w:val="Heading1"/>
      </w:pPr>
      <w:r>
        <w:t>Brandschutz ist kein einzelner Wert</w:t>
      </w:r>
    </w:p>
    <w:p>
      <w:r>
        <w:t>Wer sich mit dem Thema Brandschutz bei Holztreppen befasst, stellt schnell fest, dass es keine einfache Antwort auf die Frage gibt, ob Holz „erlaubt" ist oder nicht. Brandschutz umfasst mehrere Teilaspekte: die Feuerwiderstandsdauer von Bauteilen, die Zulässigkeit bestimmter Oberflächen, die Frage, welche Elemente brennbar sein dürfen und welche nicht, sowie den Schutz vor Rauchausbreitung zwischen Geschossen. Eine Holztreppe kann in vielen Wohnhäusern mit geringer Geschosshöhe realisierbar sein, weil das Treppenhaus dort nicht zwingend die strengen Anforderungen eines Sonderbaus erfüllen muss. Für jedes konkrete Vorhaben müssen jedoch die spezifischen Rahmenbedingungen geprüft werden.</w:t>
      </w:r>
    </w:p>
    <w:p>
      <w:pPr>
        <w:pStyle w:val="Heading1"/>
      </w:pPr>
      <w:r>
        <w:t>Materialwahl und Aufbau der Treppe</w:t>
      </w:r>
    </w:p>
    <w:p>
      <w:r>
        <w:t>Bei der Materialwahl für eine Holztreppe im Treppenhaus geht es nicht allein um die Holzart, sondern auch um den konstruktiven Aufbau. Massivholz verhält sich im Brandfall anders als furnierte oder verleimte Varianten. Entscheidend ist, wie viel brennbares Material an welcher Stelle im Treppenraum vorhanden ist und wie es unter Hitzeeinwirkung reagiert. Die Frage, welche Bauteile tragend sind und welche Funktion sie haben, ist für den Brandschutz ebenso relevant wie die grundsätzliche Entscheidung für oder gegen Holz. Oberflächenbehandlungen und Beschichtungen verändern das Brandverhalten eines Bauteils. Bei bestehenden Beschichtungen muss vor einer neuen Behandlung die Verträglichkeit geprüft werden.</w:t>
      </w:r>
    </w:p>
    <w:p>
      <w:pPr>
        <w:pStyle w:val="Heading1"/>
      </w:pPr>
      <w:r>
        <w:t>Konstruktive Schnittstellen beachten</w:t>
      </w:r>
    </w:p>
    <w:p>
      <w:r>
        <w:t>Eine Holztreppe steht selten isoliert im Treppenhaus. Sie ist verbunden mit Wänden, Decken, Geländern, Handläufen und oft auch mit Türen. Im Brandschutz zählt das Zusammenspiel dieser Elemente. Der Wandanschluss etwa darf keine Fuge aufweisen, über die Rauch in andere Geschosse gelangen kann. Geländer und Handlauf gehören brandschutztechnisch möglicherweise zu anderen Bauteilen als die Treppe selbst. Geschlossene Setzstufen verändern die Ausbreitung von Rauch und Flammen entlang des Treppenlaufs. Ob die Stufen auf Wangen, einem Holm oder freitragend aufliegen, betrifft die Statik und gleichzeitig die Menge brennbaren Materials im Treppenraum.</w:t>
      </w:r>
    </w:p>
    <w:p>
      <w:pPr>
        <w:pStyle w:val="Heading1"/>
      </w:pPr>
      <w:r>
        <w:t>Frühzeitige Klärung und Abstimmung</w:t>
      </w:r>
    </w:p>
    <w:p>
      <w:r>
        <w:t>Damit Brandschutzfragen nicht erst am Ende der Planung auftauchen, empfiehlt es sich, several Punkte von Anfang an zu berücksichtigen. Die Gebäudeart, Geschosse und Nutzung sollten klar benannt werden. Bereits in der Vorplanung sollten die Anforderungen an das Treppenhaus festgehalten werden. Die Abstimmung mit anderen Gewerken wie Elektro, Putz und Geländerherstellung vermeidet spätere Konflikte. Offene Fragen zu Konstruktion und Oberflächen sollten dokumentiert werden. Diese frühe Klärung hilft nicht nur beim Thema Brandschutz, sondern auch dabei, Angebote für Lieferung, Montage und Anschlussarbeiten vollständig zu vergleichen.</w:t>
      </w:r>
    </w:p>
    <w:p>
      <w:pPr>
        <w:pStyle w:val="Heading1"/>
      </w:pPr>
      <w:r>
        <w:t>Weitere Dokumente zum Thema</w:t>
      </w:r>
    </w:p>
    <w:p>
      <w:hyperlink r:id="rId9">
        <w:r>
          <w:rPr>
            <w:color w:val="087E75"/>
          </w:rPr>
          <w:t>Holztreppe und Brandschutz im Treppenhaus: was Material und Konstruktion mit dem Brandschutz zu tun haben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muenchen.wordpress.com/2026/10/19/holztreppe-und-brandschutz-im-treppenhaus/" TargetMode="External"/><Relationship Id="rId10" Type="http://schemas.openxmlformats.org/officeDocument/2006/relationships/hyperlink" Target="https://holzundhaus.github.io/holztreppemuenchen/dateien/minimax-985241751f10f2dbc1398f0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