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Setzstufen an Holztreppen: offene und geschlossene Bauform im Vergleich · Arbeitsblatt mit Checkliste</w:t>
      </w:r>
    </w:p>
    <w:p>
      <w:r>
        <w:t>Für die praktische Planung: Setzstufen sind die vertikalen Bauteile, die bei einer Holztreppe den Raum zwischen zwei aufeinanderfolgenden Trittstufen ausfüllen. Sie bestimmen, ob eine Treppe von der Seite als durchgehende Fläche erscheint oder ob ein offener Spalt sichtbar bleibt. Diese Entscheidung beeinflusst nicht nur die Optik, sondern auch die Sicherheit, die Pflege und die Lichtverteilung im Raum. Wer eine Holztreppe in München planen lässt, steht daher häufig vor der Frage, welche Bauform zur eigenen Situation passt. Dieser Ratgeber stellt die beiden grundlegenden Varianten gegenüber, ohne eine pauschale Empfehlung auszusprechen – denn die richtige Wahl hängt immer von Raum, Nutzung und persönlicher Wirkung ab.</w:t>
      </w:r>
    </w:p>
    <w:p>
      <w:pPr>
        <w:pStyle w:val="Heading1"/>
      </w:pPr>
      <w:r>
        <w:t>Was Setzstufen an einer Holztreppe verändern</w:t>
      </w:r>
    </w:p>
    <w:p>
      <w:r>
        <w:t>Die Setzstufe ist die senkrechte Platte zwischen zwei Trittstufen. Bei der geschlossenen Bauform füllt sie den Zwischenraum vollständig aus, sodass der gesamte Treppenlauf von der Seite eine einheitliche Fläche bildet. Bei der offenen Bauform fehlt dieses Bauteil; zwischen den Trittstufen bleibt ein Spalt bestehen, der je nach Konstruktion wenige Millimeter bis über einen Zentimeter breit sein kann. Die Befestigung der Setzstufen richtet sich nach der Tragkonstruktion: Bei einer Wangentreppe werden sie häufig in eine Nut eingesetzt oder mit einem Falz an der Wange befestigt. Bei einer freitragenden Konstruktion mit Holm oder Bolzen muss die Montage so erfolgen, dass die sichtbare Geometrie der Treppe erhalten bleibt. Materialseitig werden Setzstufen in der Regel aus dem gleichen Holz gefertigt wie die Trittstufen, können aber auch aus furnierten oder beschichteten Platten bestehen.</w:t>
      </w:r>
    </w:p>
    <w:p>
      <w:pPr>
        <w:pStyle w:val="Heading1"/>
      </w:pPr>
      <w:r>
        <w:t>Sicherheit und Sichtbarkeit der Stufenkante</w:t>
      </w:r>
    </w:p>
    <w:p>
      <w:r>
        <w:t>Die bauordnungsrechtlichen Anforderungen an die Spaltweite regeln sich nach DIN 18065 in Verbindung mit der Bayerischen Bauordnung. Der Abstand zwischen zwei Trittstufen darf nicht so groß sein, dass ein Kinderfuß oder eine übliche Schuhgröße durchrutschen kann. Bei der geschlossenen Bauform.markiert die Setzstufe die Stufenkante zusätzlich als vertikale Linie. Das Auge erkennt den Übergang zwischen zwei Stufen leichter, was vor allem in Treppenhäusern mit wenig Licht von Vorteil sein kann. Bei der offenen Bauform entfällt diese optische Führung; die Trittkante der Trittstufe ist die einzige sichtbare Begrenzung. Beide Varianten können sicher ausgeführt werden – entscheidend ist, dass Steigung, Auftritt und Geländer zur konkreten Einbausituation passen.</w:t>
      </w:r>
    </w:p>
    <w:p>
      <w:pPr>
        <w:pStyle w:val="Heading1"/>
      </w:pPr>
      <w:r>
        <w:t>Räumliche Wirkung und Gestaltung</w:t>
      </w:r>
    </w:p>
    <w:p>
      <w:r>
        <w:t>Die offene Bauform lässt Licht durch die Trittstufen hindurchfallen. Das ist besonders in Altbauten mit beengten Grundrissen ein Vorteil, wenn die Treppe mitten im Raum steht und eine schwere Seitenfläche den Raum optisch verkleinern würde. Die Konstruktion tritt optisch zurück und wirkt leichter. Die geschlossene Bauform hingegen erzeugt eine ruhige, massive Seitenfläche, die die Treppe als gestalterisches Element betont. Werden Setzstufen und Trittstufen aus demselben Holz gefertigt, entsteht ein einheitliches Holzbild. Bei abweichenden Oberflächen – etwa furniert oder farblich abgesetzt – kann das bewusst als gestalterische Linie eingesetzt werden, sollte aber vor der Fertigung bemustert werden.</w:t>
      </w:r>
    </w:p>
    <w:p>
      <w:pPr>
        <w:pStyle w:val="Heading1"/>
      </w:pPr>
      <w:r>
        <w:t>Pflege und Reinigung im Alltag</w:t>
      </w:r>
    </w:p>
    <w:p>
      <w:r>
        <w:t>Bei der offenen Bauform bleibt die Unterseite jeder Trittstufe sichtbar. Staub, der nach unten fällt, ist sofort erkennbar und kann mit einem Handfeger oder Staubsauger entfernt werden. Allerdings können kleine Gegenstände in die Spalten fallen und dort schwer zugänglich sein. Bei der geschlossenen Bauform bildet die Setzstufe eine glatte Fläche, die sich feucht abwischen lässt. Das reduziert die Ablagerungsstellen, verlängert aber die zu reinigende Seitenfläche pro Stufe um die Steigungshöhe. Für alle Holzoberflächen gilt: feucht wischen, nicht nass; das passende Pflegemittel zum eingesetzten Oberflächensystem verwenden. Bei lackierten Setzstufen sollten keine scharfen Reiniger eingesetzt werden.</w:t>
      </w:r>
    </w:p>
    <w:p>
      <w:pPr>
        <w:pStyle w:val="Heading1"/>
      </w:pPr>
      <w:r>
        <w:t>Wann welche Bauform in Frage kommt</w:t>
      </w:r>
    </w:p>
    <w:p>
      <w:r>
        <w:t>Die offene Bauform eignet sich, wenn der Treppenraum luftig wirken soll, wenig Grundfläche zur Verfügung steht oder Licht durch die Treppe fallen soll. Sie kommt häufig bei freitragenden Konstruktionen und in modernen Wohnungen vor. Die geschlossene Bauform passt, wenn die Treppe als gestalterisches Element eine geschlossene Fläche zeigen soll, wenn kleine Kinder die Treppe regelmäßig nutzen oder wenn eine glatte Seitenfläche die Reinigung erleichtern soll. Auch bei erhöhter Trittschallempfindlichkeit kann die geschlossene Fläche einen Teil des Schalls absorbieren. Vor der Entscheidung sollten Steigung, Auftritt und Tragkonstruktion festgelegt sein. Erst danach lohnt sich die Abwägung zwischen offener und geschlossener Bauform.</w:t>
      </w:r>
    </w:p>
    <w:p>
      <w:pPr>
        <w:pStyle w:val="Heading1"/>
      </w:pPr>
      <w:r>
        <w:t>Weitere Dokumente zum Thema</w:t>
      </w:r>
    </w:p>
    <w:p>
      <w:hyperlink r:id="rId9">
        <w:r>
          <w:rPr>
            <w:color w:val="087E75"/>
          </w:rPr>
          <w:t>Setzstufen an Holztreppen: offene und geschlossene Bauform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reppemuenchen/-/blob/82f436140e8db244aca3507f4604caa314dfd766/_posts/2026-10-18-setzstufen-holztreppe-offene-geschlossene-bauform.md" TargetMode="External"/><Relationship Id="rId10" Type="http://schemas.openxmlformats.org/officeDocument/2006/relationships/hyperlink" Target="https://holzundhaus.github.io/holztreppemuenchen/dateien/minimax-a803c3b4e97151d10d287d2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