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Holzverkleidung in Fluren und Treppenhäusern: Belastung, Reinigung und Anschlüsse sauber lösen · Arbeitsblatt mit Checkliste</w:t>
      </w:r>
    </w:p>
    <w:p>
      <w:r>
        <w:t>Für die praktische Planung: Holzverkleidungen in Fluren und Treppenhäusern sehen nicht nur hochwertig aus, sondern werden täglich beansprucht. Kleidung und Taschen streifen an Wänden entlang, Rollkoffer und Kinderwagen erzeugen punktuelle Stöße, während Schuhe Schmutz und Feuchtigkeit bringen. Entscheidend ist deshalb die Kombination aus Aufbau, Oberflächenbehandlung, Reinigung und Anschlussdetails. Der folgende Leitfaden zeigt, worauf bei der Planung stark genutzter Innenbereiche zu achten ist. Für die [Grundlagen der Holzverkleidung an Wand und Decke](https://holzverkleidungberlin.wordpress.com/2026/10/31/holzverkleidung-flur-treppenhaus-belastung-reinigung-anschluesse/) und einen [weiterführenden Ratgeber zur Planung](https://holzverkleidungberlin.wordpress.com/2026/10/31/holzverkleidung-flur-treppenhaus-belastung-reinigung-anschluesse/) bietet der Beitrag einen praktischen Zusammenhang.</w:t>
      </w:r>
    </w:p>
    <w:p>
      <w:pPr>
        <w:pStyle w:val="Heading1"/>
      </w:pPr>
      <w:r>
        <w:t>Welche Belastung erwartet Holz im Flur und Treppenhaus?</w:t>
      </w:r>
    </w:p>
    <w:p>
      <w:r>
        <w:t>In Fluren und Treppenhäusern treffen mehrere Beanspruchungen gleichzeitig auf die Verkleidung. Kleidung, Taschen und Schuhe streifen häufig an der Wand vorbei. Mitgeführte oder abgestellte Gegenstände können punktuelle Stöße verursachen. Rund um Treppengeländer und Lichtschalter kommt es zu ständiger Handberührung. Schmutz von Schuhen muss regelmäßig entfernt werden, sodass die Oberfläche auch Reinigungsprozesse vertragen muss. Diese Einflüsse wirken sich nicht nur sichtbar auf das Holz aus, sondern betreffen auch Kanten, Profilübergänge und Anschlussfugen. Eine Verkleidung, die nur als dekorative Sichtfläche geplant wird, wird den Anforderungen stark genutzter Bereiche daher häufig nicht gerecht.</w:t>
      </w:r>
    </w:p>
    <w:p>
      <w:pPr>
        <w:pStyle w:val="Heading1"/>
      </w:pPr>
      <w:r>
        <w:t>Woran hängt die Eignung einer Holzoberfläche?</w:t>
      </w:r>
    </w:p>
    <w:p>
      <w:r>
        <w:t>Nicht jede Holzoptik ist für Flur und Treppenhaus gleich gut geeignet. Versiegelte oder geölte Oberflächen können einen ausreichenden Widerstand gegen Abrieb bieten. Furnierte oder mehrschichtig aufgebaute Platten mit robuster Deckschicht sowie Profile mit gerundeten Kanten erweisen sich für mechanische Beanspruchung als sinnvoll. Auch eine gleichmäßige Maserung ist hilfreich, weil weichere Bereiche schneller nachgeben. Weniger geeignet sind unbehandeltes Weichholz ohne Schutzaufbau an stark berührten Stellen, stark strukturierte Flächen, in denen sich Schmutz festsetzt, sowie Holzdekorfolien ohne ausreichende Kanten- und Stoßfestigkeit. Glanzlacke oder dünne Lackfilme können an Greifstellen zügig matt werden. Entscheidend ist somit nicht allein die gewählte Holzart, sondern das Zusammenspiel aus Aufbau und Oberflächenbehandlung.</w:t>
      </w:r>
    </w:p>
    <w:p>
      <w:pPr>
        <w:pStyle w:val="Heading1"/>
      </w:pPr>
      <w:r>
        <w:t>Wie sollte eine geeignete Holzverkleidung gereinigt werden?</w:t>
      </w:r>
    </w:p>
    <w:p>
      <w:r>
        <w:t>Die Reinigung gehört bereits bei der Materialwahl zum Planungsthema. Häufig genutzte Innenbereiche benötigen eine regelmäßige, möglichst nebelfeuchte Wische. Starke Nässe, scharfe Reiniger und Mikrofasertücher mit Schleifwirkung sind für die meisten Holzoberflächen problematisch. Bei geölten oder gewachsten Flächen sind die Herstellerangaben zur Reinigung besonders wichtig. Außerdem sollte keine stehende Nässe in Ecken oder an Sockeln verbleiben. Auch der Übergang vom Bodenbelag zur Holzverkleidung muss so ausgebildet sein, dass Wasser nicht in die Fuge einzieht. Eine zur Oberfläche passende Reinigung trägt wesentlich zur Lebensdauer bei; die Holzart allein sagt darüber nur wenig aus.</w:t>
      </w:r>
    </w:p>
    <w:p>
      <w:pPr>
        <w:pStyle w:val="Heading1"/>
      </w:pPr>
      <w:r>
        <w:t>Wie werden Anschlüsse an Türen und Treppen sauber ausgeführt?</w:t>
      </w:r>
    </w:p>
    <w:p>
      <w:r>
        <w:t>Im Flur treffen Türen, Zargen, Treppen, Geländer, Sockel und Bodenbelag aufeinander. Ungeplante Übergänge führen leicht zu unsauberen Fugen, sichtbaren Spalten oder zu stark beanspruchten Kanten. An Türen und Zargen sollte die Verkleidung mit einer klar definierten Kante enden, ohne dass die Zarge offen bleibt. Bewegungsfugen müssen die Arbeit von Tür und Holz aufnehmen. Steckdosen und Schalter sind so einzuplanen, dass ihre Bedienflächen frei zugänglich bleiben. An Treppenwangen ist die Kante gegen Anstoßen zu schützen. Die Befestigung im Bereich des Treppengeländers sollte keine Geländerlasten in die Verkleidung einleiten; Profile an Treppenaufgängen benötigen entsprechend eine ausreichende Wandstärke.</w:t>
      </w:r>
    </w:p>
    <w:p>
      <w:pPr>
        <w:pStyle w:val="Heading1"/>
      </w:pPr>
      <w:r>
        <w:t>Warum müssen Sockel und Bodenübergang in die Planung einbezogen werden?</w:t>
      </w:r>
    </w:p>
    <w:p>
      <w:r>
        <w:t>Der untere Bereich einer Verkleidung wird durch Streif- und Spritzwasser besonders beansprucht. Eine passende Sockelausbildung kann ihn vor Beschädigungen schützen. Zwischen Holzverkleidung und Bodenbelag ist ausreichend Bewegungsraum vorzusehen, da Holz im Innenraum arbeitet. Zugleich darf beim Wischen mit Feuchtigkeit kein Wasser hinter die Verkleidung gelangen. Flur und Treppenhaus sollten deshalb nicht als Restposten am Ende einer Sanierung behandelt werden. Die voraussichtlichen Belastungen, Reinigungsanforderungen und Anschlüsse sind bereits in der Planungsphase bekannt. Wer Material, Oberflächenaufbau, Sockel und Anschlüsse gemeinsam betrachtet, schafft die Voraussetzung für eine dauerhaft sinnvolle Holzverkleidung in stark genutzten Bereichen.</w:t>
      </w:r>
    </w:p>
    <w:p>
      <w:pPr>
        <w:pStyle w:val="Heading1"/>
      </w:pPr>
      <w:r>
        <w:t>Weitere Dokumente zum Thema</w:t>
      </w:r>
    </w:p>
    <w:p>
      <w:hyperlink r:id="rId9">
        <w:r>
          <w:rPr>
            <w:color w:val="087E75"/>
          </w:rPr>
          <w:t>Holzverkleidung in Fluren und Treppenhäusern: Belastung, Reinigung und Anschlüsse sauber lösen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verkleidungberlin.wordpress.com/2026/10/31/holzverkleidung-flur-treppenhaus-belastung-reinigung-anschluesse/" TargetMode="External"/><Relationship Id="rId10" Type="http://schemas.openxmlformats.org/officeDocument/2006/relationships/hyperlink" Target="https://holzundhaus.github.io/holzverkleidungberlin/dateien/minimax-ea757561d92e6d1664b827b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