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https://holzwerkberlin.blogspot.com/2026/10/bauherren-checkliste-fur-berlin-welche.html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berlin.blogspot.com/2026/10/bauherren-checkliste-fur-berlin-welch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