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https://holzwerkberlin.blogspot.com/2026/10/konstruktiver-holzschutz-wie.html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berlin.blogspot.com/2026/10/konstruktiver-holzschutz-wi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