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Holzarten für Fassaden: Dauerhaftigkeit, Bewitterung und Pflege im Überblick · Arbeitsblatt mit Checkliste</w:t>
      </w:r>
    </w:p>
    <w:p>
      <w:r>
        <w:t>Für die praktische Planung: Eine Holzfassade muss Sonne, Regen, Frost und Schmutz dauerhaft standhalten. Die Wahl der richtigen Holzart ist dabei nur ein Baustein – Aufbau, Hinterlüftung und Pflege entscheiden maßgeblich über die Lebensdauer. Der folgende Überblick ordnet die wesentlichen Bewertungsebenen und zeigt, worauf Planung und Instandhaltung achten sollten.</w:t>
      </w:r>
    </w:p>
    <w:p>
      <w:pPr>
        <w:pStyle w:val="Heading1"/>
      </w:pPr>
      <w:r>
        <w:t>Drei Ebenen bestimmen die Haltbarkeit</w:t>
      </w:r>
    </w:p>
    <w:p>
      <w:r>
        <w:t>Wer Holzarten für eine Fassade vergleicht, begegnet immer wieder denselben drei Bewertungsebenen. Die Dauerhaftigkeit beschreibt den Widerstand gegen Pilze und Insekten und hängt von Holzart, Kernholzanteil und Einsatzbedingungen ab. Das Bewitterungsverhalten zeigt, wie die Oberfläche auf UV-Licht, Feuchtewechsel und Schlagregen reagiert – von gleichmäßiger Vergrauung bis zu Rissbildung und Verfärbungen. Der Pflegeaufwand umfasst Reinigung, Nachbehandlung oder Beschichtung und richtet sich nach der gewählten Holzart und der gewünschten Optik. Alle drei Ebenen zusammengenommen ergeben ein realistisches Bild davon, was an Pflege und Aufmerksamkeit auf das Bauwerk zukommt.</w:t>
      </w:r>
    </w:p>
    <w:p>
      <w:pPr>
        <w:pStyle w:val="Heading1"/>
      </w:pPr>
      <w:r>
        <w:t>Konstruktiver Holzschutz als Grundlage</w:t>
      </w:r>
    </w:p>
    <w:p>
      <w:r>
        <w:t>Keine noch so dauerhafte Holzart ersetzt einen durchdachten konstruktiven Aufbau. Dazu gehören ausreichend Abstand zu Spritzwasser, sauber ausgebildete Tropfkanten an Schnittkanten und keine dauerhaft feuchten Kontaktflächen zwischen einzelnen Bauteilen. Eine funktionierende Hinterlüftung sorgt dafür, dass eindringende Feuchtigkeit kontrolliert abtrocknen kann – eine offene Fuge allein erfüllt diese Aufgabe nicht. Vor jeder Pflege- oder Beschichtungsmaßnahme sollte zudem der Zustand der Unterkonstruktion geprüft werden, da eine erneuerte Oberfläche eine geschädigte Tragstruktur nicht ersetzt.</w:t>
      </w:r>
    </w:p>
    <w:p>
      <w:pPr>
        <w:pStyle w:val="Heading1"/>
      </w:pPr>
      <w:r>
        <w:t>Europäische Nadelhölzer im Vergleich</w:t>
      </w:r>
    </w:p>
    <w:p>
      <w:r>
        <w:t>Fichte und Tanne gehören zu den preisgünstigeren Optionen, vergrauen ohne Schutz jedoch vergleichsweise schnell und sind bei dauerhafter Feuchte empfindlicher gegen Pilzbefall, weshalb sie häufig mit Beschichtungen eingesetzt werden. Die Kiefer bietet eine etwas höhere Dauerhaftigkeit durch ausgeprägte Kernholzbildung, neigt aber zu Harzaustritt und Rissbildung bei starker Bewitterung. Europäische Lärche ist deutlich dauerhafter als Fichte und Kiefer, vergraut langsamer und reagiert empfindlich auf Staunässe sowie auf saubere Anschlussdetails. Douglasie erreicht ähnliche Werte wie Lärche in Dauerhaftigkeit und Festigkeit, zeigt eine gleichmäßigere Farbe und reagiert empfindlich auf unsachgemäße Lagerung vor dem Einbau.</w:t>
      </w:r>
    </w:p>
    <w:p>
      <w:pPr>
        <w:pStyle w:val="Heading1"/>
      </w:pPr>
      <w:r>
        <w:t>Laubhölzer und modifizierte Hölzer</w:t>
      </w:r>
    </w:p>
    <w:p>
      <w:r>
        <w:t>Eiche ist ein schweres, dauerhaftes Laubholz mit deutlich dunklerer Optik; Rissbildung und Auswaschungen an der Oberfläche sind bei starker Bewitterung normal und kein materialbedingter Mangel. Robinie übertrifft in vielen Sortierungen die Dauerhaftigkeit von Lärche und Eiche, ist als heimische Alternative verfügbar und zeigt ein astigeres Erscheinungsbild. Thermoholz besteht aus wärmebehandelten Nadelhölzern mit reduzierter Quell- und Schwindneigung, bietet eine veränderte Optik und eine geringere Dauerhaftigkeit gegen Pilzbefall als naturbelassene Harthölzer.</w:t>
      </w:r>
    </w:p>
    <w:p>
      <w:pPr>
        <w:pStyle w:val="Heading1"/>
      </w:pPr>
      <w:r>
        <w:t>Was für die eigene Planung relevant ist</w:t>
      </w:r>
    </w:p>
    <w:p>
      <w:r>
        <w:t>Eine sinnvolle Auswahl beginnt nicht mit der Holzart selbst, sondern mit den Rahmenbedingungen am Gebäude: Schlagregenbelastung und Sonneneinstrahlung am Standort bestimmen die Beanspruchung, während vorhandene oder geplante Dämmung und die Möglichkeit zur Hinterlüftung den machbaren Aufbau eingrenzen. Die gewünschte Optik – hell und vergrauend, dauerhaft farbig oder dunkel – muss zur Pflegebereitschaft passen: Wer regelmäßige Nachbehandlungen scheut, fährt mit naturbelassenen Lärchen- oder Eichenfassaden in der Regel besser, solange die Konstruktion stimmt. Wer diese Punkte kennt, erkennt schnell, warum eine Holzart für ein bestimmtes Projekt gut geeignet sein kann und für ein anderes weniger.</w:t>
      </w:r>
    </w:p>
    <w:p>
      <w:pPr>
        <w:pStyle w:val="Heading1"/>
      </w:pPr>
      <w:r>
        <w:t>Pflege und Wartung über die Jahre</w:t>
      </w:r>
    </w:p>
    <w:p>
      <w:r>
        <w:t>Unabhängig von der gewählten Holzart stellt jede Holzfassade Pflegeansprüche, die mit der Zeit wachsen. Beschichtete Oberflächen benötigen regelmäßige Nachbehandlung, um ihre Schutzwirkung zu erhalten. Naturbelassene Fassaden aus dauerhaften Hölzern kommen mit gelegentlicher Reinigung und Sichtprüfung aus, sofern konstruktive Schwachstellen frühzeitig erkannt werden. Das regelmäßige Beobachten des Bewitterungsverhaltens hilft dabei, notwendige Maßnahmen rechtzeitig einzuplanen und größere Schäden zu vermeiden.</w:t>
      </w:r>
    </w:p>
    <w:p>
      <w:pPr>
        <w:pStyle w:val="Heading1"/>
      </w:pPr>
      <w:r>
        <w:t>Weitere Dokumente zum Thema</w:t>
      </w:r>
    </w:p>
    <w:p>
      <w:hyperlink r:id="rId9">
        <w:r>
          <w:rPr>
            <w:color w:val="087E75"/>
          </w:rPr>
          <w:t>Holzarten für Fassaden: Dauerhaftigkeit, Bewitterung und Pflege im Überblick</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dortmund.blogspot.com/2026/10/holzarten-fur-fassaden-dauerhaftigkeit.html" TargetMode="External"/><Relationship Id="rId10" Type="http://schemas.openxmlformats.org/officeDocument/2006/relationships/hyperlink" Target="https://holzundhaus.github.io/holzwerkdortmund/dateien/minimax-5d8de86ec1055ec9e3844a0a/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