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Holzhaus-Anfrage in Düsseldorf: Welche Unterlagen Sie vorbereiten sollten · Arbeitsblatt mit Checkliste</w:t>
      </w:r>
    </w:p>
    <w:p>
      <w:r>
        <w:t>Für die praktische Planung: Holzhaus planen in Düsseldorf: Worauf Sie vor der ersten Anfrage achten sollten</w:t>
      </w:r>
    </w:p>
    <w:p>
      <w:pPr>
        <w:pStyle w:val="Heading1"/>
      </w:pPr>
      <w:r>
        <w:t>Die richtige Grundstücksprüfung vor dem Holzbauprojekt</w:t>
      </w:r>
    </w:p>
    <w:p>
      <w:r>
        <w:t>Bevor ein Holzhausprojekt in Düsseldorf konkrete Formen annimmt, ist die sorgfältige Prüfung des Grundstücks ein unverzichtbarer erster Schritt. Die Bodenbeschaffenheit bestimmt maßgeblich, welches Fundament notwendig ist und welche Kosten dafür einzuplanen sind. Ein Bodengutachten gibt Aufschluss über die Tragfähigkeit des Untergrunds und eventuell vorhandene Feuchtigkeit, die das Holzkonstrukt beeinflussen könnte. Auch die Lage im Bebauungsplan der Stadt Düsseldorf spielt eine zentrale Rolle: Welche Geschossigkeit ist zulässig, wie nah dürfen Nachbargrenzen bebaut werden, und welche Abstandsflächen müssen eingehalten werden? Diese Fragen lassen sich vorab bei der Stadtverwaltung oder einem Architekten klären und ersparen spätere Überraschungen im Genehmigungsverfahren.</w:t>
      </w:r>
    </w:p>
    <w:p>
      <w:pPr>
        <w:pStyle w:val="Heading1"/>
      </w:pPr>
      <w:r>
        <w:t>Bausystem wählen: Rahmenbau, Skelett oder Fachwerk</w:t>
      </w:r>
    </w:p>
    <w:p>
      <w:r>
        <w:t>Holzkonstruktionen unterscheiden sich grundlegend in ihrem Aufbau und ihrer Eignung für verschiedene Bauvorhaben. Der Holzrahmenbau eignet sich besonders für kompakte Wohngebäude mit hoher Vorfertigung und kurzer Bauzeit. Beim Holzskelettbau stehen einzelne Stützen und Riegel im Vordergrund, was größere Spannweiten und offene Grundrisse ermöglicht. Das klassische Fachwerk wiederum verbindet Tradition mit Gestaltungsmöglichkeiten, bringt jedoch spezifische statische Anforderungen mit sich. Die Wahl des Systems hängt von den gewünschten Raumgrößen, der Gestaltungsabsicht und den lastannahmen ab. Eine frühzeitige Auseinandersetzung mit den Unterschieden hilft dabei, die eigenen Vorstellungen realistisch einzuordnen und das Gespräch mit Fachleuten auf eine fundierte Grundlage zu stellen.</w:t>
      </w:r>
    </w:p>
    <w:p>
      <w:pPr>
        <w:pStyle w:val="Heading1"/>
      </w:pPr>
      <w:r>
        <w:t>Budget und Leistungsumfang realistisch kalkulieren</w:t>
      </w:r>
    </w:p>
    <w:p>
      <w:r>
        <w:t>Die Kostenplanung für ein Holzhausprojekt umfasst weit mehr als den reinen Konstruktionspreis. Grundstücksnebenkosten, Erschließung, Fundament, Haustechnik und Ausbau müssen gemeinsam betrachtet werden, um ein realistisches Gesamtbudget zu erhalten. In Düsseldorf können Grundstückspreise und Erschließungskosten den eigentlichen Bauanteil deutlich übersteigen. Es empfiehlt sich daher, zunächst die Gesamtkosten grob zu überschlagen und anschließend den Anteil für die Holzkonstruktion herauszuarbeiten. Eigenleistungen können das Budget entlasten, sollten aber nur dann eingeplant werden, wenn handwerkliche Erfahrung vorhanden ist. Eine transparente Kostengliederung ermöglicht es, bei der Anfrage verschiedene Angebote sinnvoll miteinander zu vergleichen.</w:t>
      </w:r>
    </w:p>
    <w:p>
      <w:pPr>
        <w:pStyle w:val="Heading1"/>
      </w:pPr>
      <w:r>
        <w:t>Zeitrahmen und Bauphasen einplanen</w:t>
      </w:r>
    </w:p>
    <w:p>
      <w:r>
        <w:t>Ein Holzhausprojekt in Düsseldorf durchläuft mehrere Phasen, deren zeitlicher Umfang erheblich variieren kann. Die Planungsphase mit Entwurf, Genehmigung und Ausschreibung nimmt bei komplexeren Vorhaben oft mehrere Monate in Anspruch. Die Bauzeit selbst fällt bei vorgefertigten Holzsystemen vergleichsweise kurz aus, da viele Bauteile werkseitig vorgefertigt und montagefertig auf die Baustelle geliefert werden. Witterungseinflüsse, Verfügbarkeit von Handwerkern und Nachunternehmern sowie eventuelle Verzögerungen im Genehmigungsverfahren sollten bei der Zeitplanung berücksichtigt werden. Eine realistische Einschätzung des zeitlichen Rahmens verhindert Druck auf Kosten und Qualität und hilft dabei, Meilensteine sinnvoll zu setzen.</w:t>
      </w:r>
    </w:p>
    <w:p>
      <w:pPr>
        <w:pStyle w:val="Heading1"/>
      </w:pPr>
      <w:r>
        <w:t>Fachliche Begleitung von Anfang an einbinden</w:t>
      </w:r>
    </w:p>
    <w:p>
      <w:r>
        <w:t>Auch wenn die ersten Ideen und Skizzen zunächst im privaten Rahmen entstehen können, profitiert ein Holzhausprojekt erheblich von der frühzeitigen Einbindung fachkundiger Begleitung. Ein Architekt oder erfahrener Holzbauplaner kann die Abstimmung zwischen Entwurf, Statik und Bauphysik koordinieren und sicherstellen, dass alle Anforderungen an Wärmeschutz, Schallschutz und Brandschutz erfüllt werden. Die Erfahrung zeigt, dass Nachträge und Änderungen während der Bauphase deutlich teurer sind als Anpassungen in der Planungsphase. Eine strukturierte Herangehensweise von Beginn an schafft die Grundlage für ein reibungsloses Bauvorhaben.</w:t>
      </w:r>
    </w:p>
    <w:p>
      <w:pPr>
        <w:pStyle w:val="Heading1"/>
      </w:pPr>
      <w:r>
        <w:t>Weitere Dokumente zum Thema</w:t>
      </w:r>
    </w:p>
    <w:p>
      <w:hyperlink r:id="rId9">
        <w:r>
          <w:rPr>
            <w:color w:val="087E75"/>
          </w:rPr>
          <w:t>Holzhaus-Anfrage in Düsseldorf: Welche Unterlagen Sie vorbereiten sollten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holzwerkduesseldorf/-/blob/362dae5ec6016e4ac297e122b102799ce7818654/_posts/2026-10-16-holzhaus-anfrage-unterlagen-vorbereiten.md" TargetMode="External"/><Relationship Id="rId10" Type="http://schemas.openxmlformats.org/officeDocument/2006/relationships/hyperlink" Target="https://holzundhaus.github.io/holzwerkduesseldorf/dateien/minimax-2cb10e8e2f3646d48b02b546/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