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Holzpergola, Sonnensegel, Markise oder Rankgerüst: Welche Beschattung passt zu welchem Standort? · Arbeitsblatt mit Checkliste</w:t>
      </w:r>
    </w:p>
    <w:p>
      <w:r>
        <w:t>Für die praktische Planung: Bei der Gestaltung eines schattigen Außenbereichs stehen Holzpergola, Sonnensegel, Markise und Rankgerüst zur Auswahl. Sie wirken auf den ersten Blick ähnlich, erfüllen aber unterschiedliche Aufgaben: Die einen strukturieren einen Sitzplatz und bieten Rankhilfe, die anderen konzentrieren Schatten auf einer bestimmten Fläche. Welche Lösung sinnvoll ist, hängt vor allem von Standort, Nutzung, gewünschtem Witterungsschutz und pflegerischem Aufwand ab. Dieser Leitfaden stellt die Optionen anhand konkreter Entscheidungsfragen gegenüber und zeigt, worauf bei der Planung in Berlin und Umgebung besonders zu achten ist.</w:t>
      </w:r>
    </w:p>
    <w:p>
      <w:pPr>
        <w:pStyle w:val="Heading1"/>
      </w:pPr>
      <w:r>
        <w:t>Wie lässt sich Fehlplanung vermeiden?</w:t>
      </w:r>
    </w:p>
    <w:p>
      <w:r>
        <w:t>Eine belastbare Entscheidung beginnt mit den wichtigsten Angaben zum Projekt: Breite und Tiefe des Bereichs, Lage am Haus, vorhandene Befestigungsmöglichkeiten, Bodenbeschaffenheit, gewünschte Nutzung und die Bedeutung von Schatten, Ranken oder Witterungsschutz. Diese Angaben zeigen, welche Lösung tatsächlich zum Standort passt. Wird eine offene Pergola gewählt, sollte anschließend festgelegt werden, ob sie nur als Gerüst dienen oder später durch Stoff, Glas oder eine feste Eindeckung ergänzt werden soll. Für eine windoffene Lage spielen außerdem Befestigung, Spannung und Aussteifung eine zentrale Rolle. Wer diese Punkte klärt, kann Aufwand und Funktionen besser einschätzen und vermeidet, eine Konstruktion nachträglich umzubauen. Der passende Ratgeber zur Auswahl der Beschattung unterstützt dabei, die vier Lösungen anhand des eigenen Standorts statt anhand allgemeiner Produktversprechen zu vergleichen.</w:t>
      </w:r>
    </w:p>
    <w:p>
      <w:pPr>
        <w:pStyle w:val="Heading1"/>
      </w:pPr>
      <w:r>
        <w:t>Weitere Dokumente zum Thema</w:t>
      </w:r>
    </w:p>
    <w:p>
      <w:hyperlink r:id="rId9">
        <w:r>
          <w:rPr>
            <w:color w:val="087E75"/>
          </w:rPr>
          <w:t>Holzpergola, Sonnensegel, Markise oder Rankgerüst: Welche Beschattung passt zu welchem Standort?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rgolaberlin.blogspot.com/2026/10/holzpergola-sonnensegel-markise-oder.html" TargetMode="External"/><Relationship Id="rId10" Type="http://schemas.openxmlformats.org/officeDocument/2006/relationships/hyperlink" Target="https://holzundhaus.github.io/pergolaberlin/dateien/minimax-e7c656bdf0dd7bd0ee0001c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