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nachölen: Saisonkalender und Kontrollrundgang für jedes Jahr · Arbeitsblatt mit Checkliste</w:t>
      </w:r>
    </w:p>
    <w:p>
      <w:r>
        <w:t>Für die praktische Planung: Carport und Terrassenüberdachung verändern, wo Regenwasser abfließt, sich sammelt oder auf angrenzende Holzflächen trifft. Die Satelliten-Quelle kann dabei als räumlicher Einstieg dienen: Sie hilft, Dachflächen, Befestigungen, Vegetation und angrenzende Bereiche in ihrer Umgebung einzuordnen. Für die weitere Planung ist sie jedoch kein Ersatz für die Prüfung vor Ort. Der folgende Leitfaden verbindet die Satelliten-Quelle mit einem praktischen Blick auf Wasserwege, Pfostenfüße, Auflager und die Pflege einer angrenzenden Holzpergola.</w:t>
      </w:r>
    </w:p>
    <w:p>
      <w:pPr>
        <w:pStyle w:val="Heading1"/>
      </w:pPr>
      <w:r>
        <w:t>Wie die Satelliten-Quelle die Orientierung erleichtert</w:t>
      </w:r>
    </w:p>
    <w:p>
      <w:r>
        <w:t>Bei der Planung von Carport oder Terrassenüberdachung hilft die verlinkte Satelliten-Quelle, das räumliche Gefüge zu verstehen. Erkennbar werden beispielsweise die Lage der überdachten Fläche, angrenzende Wege, Begrünung und Flächen, auf denen Wasser weiterlaufen könnte. Diese Übersicht hilft bei der Vorbereitung eines Kontrollgangs. Sie ersetzt jedoch nicht die Nahsicht: Auf satellite-bild sind Ablaufdetails, feine Risse, undichte Anschlüsse oder punktuelle Pfützen nicht zuverlässig zu beurteilen. Die beste Reihenfolge lautet daher: erst die Umgebung einordnen, anschließend die konstruktiven Details direkt am Carport, an der Überdachung und an nahegelegenen Holzkonstruktionen prüfen.</w:t>
      </w:r>
    </w:p>
    <w:p>
      <w:pPr>
        <w:pStyle w:val="Heading1"/>
      </w:pPr>
      <w:r>
        <w:t>Welche Wasserwege besonders interessant sind</w:t>
      </w:r>
    </w:p>
    <w:p>
      <w:r>
        <w:t>Im Mittelpunkt steht die Frage, wohin Regenwasser nach einem Starkregen gelangt. Zu kontrollieren sind die Ränder der Dachflächen, die Gefällerichtung, Abläufe und die Flächen unter oder unmittelbar neben der Überdachung. Auch dort, wo ein Carport an eine Wand, einen Bodenbelag oder eine Pergola angrenzt, können sich neue Wasserwege ergeben. Plants, Laub oder Erde an einem Ablauf verändern den Abfluss. Die Satelliten-Quelle liefert dafür den großräumigen Kontext; welche Details tatsächlich zutreffen, muss vor Ort festgestellt werden. Hilfreich ist eine einfache Dokumentation: Wo beginnt das Wasser, wo wird es sichtbar, und wo bleibt es über einen längeren Zeitraum stehen?</w:t>
      </w:r>
    </w:p>
    <w:p>
      <w:pPr>
        <w:pStyle w:val="Heading1"/>
      </w:pPr>
      <w:r>
        <w:t>Carport, Terrassenüberdachung und Pergola gemeinsam betrachten</w:t>
      </w:r>
    </w:p>
    <w:p>
      <w:r>
        <w:t>Werden mehrere Bauteile genutzt, sollte nicht jedes für sich allein bewertet werden. Eine Terrassenüberdachung kann das Holz einer Pergola bei Regen belasten, während ein Carport Schutz gegen Spritzwasser bieten kann. Entscheidend sind die tatsächlichen Abstände und die Ausführung der Anschlüsse. Prüfen Sie, ob Wasser vom Dach auf Pfosten, Auflager oder Balken gerät und ob Sickerwasser vom Boden in Konstruktionsteile gelangt. Ranken und dichter Bewuchs können ebenfalls Feuchte länger am Holz halten. Deshalb gehören nicht nur die sichtbaren Überdachungen in den Blick, sondern auch deren Übergänge zu Stützpunkten, Wänden und vegetation.</w:t>
      </w:r>
    </w:p>
    <w:p>
      <w:pPr>
        <w:pStyle w:val="Heading1"/>
      </w:pPr>
      <w:r>
        <w:t>Welche Pflege zu einer Holzpergola gehört</w:t>
      </w:r>
    </w:p>
    <w:p>
      <w:r>
        <w:t>Eine regelmäßige Oberflächenpflege erhält die Schutzfunktion des Holzes, ersetzt aber keine konstruktive Holzschutzplanung. Der saisonale Pflegeplan der verlinkten Holzpergola-Ratgebers bietet dafür eine sinnvolle Grundlage: Im Frühjahr werden Verbindungen und feuchte Bereiche geprüft, im Sommer trockene, mäßige Witterungsfenster für Nachölung genutzt, im Herbst Abläufe und Auflager von Laub befreit und im Winter vor allem beobachtet. Für Carport und Terrassenüberdachung bedeutet das: Reinigungsarbeiten und Kontrollen sollten mit dem Rhythmus der angrenzenden Pergola abgestimmt werden, statt nur bei sichtbaren Schäden zu erfolgen.</w:t>
      </w:r>
    </w:p>
    <w:p>
      <w:pPr>
        <w:pStyle w:val="Heading1"/>
      </w:pPr>
      <w:r>
        <w:t>Was vor einer Nachölung zu klären ist</w:t>
      </w:r>
    </w:p>
    <w:p>
      <w:r>
        <w:t>Bevor ein Öl aufgetragen wird, muss das Holz trocken und die Fläche gut zugänglich sein. Grober Schmutz sollte entfernt, lose Fasern in Faserrichtung bearbeitet und eine unauffällige Stelle testweise behandelt werden. Hirnholzflächen, Schnittkanten und Pfostenenden benötigen besondere Aufmerksamkeit. Wichtig ist außerdem die Frage, ob ein Problem tatsächlich nur die Oberfläche betrifft. Tiefe Risse, sich neigende Pfosten, nachgebende Auflager oder lockere Verbindungen gehören fachlich geprüft. Eine Nachölung ist kein Ersatz für die Instandsetzung eines Bauteils und sollte nicht unter Zeitdruck oder bei Frost erfolgen.</w:t>
      </w:r>
    </w:p>
    <w:p>
      <w:pPr>
        <w:pStyle w:val="Heading1"/>
      </w:pPr>
      <w:r>
        <w:t>Welche Fragen für den nächsten Kontrollgang bleiben</w:t>
      </w:r>
    </w:p>
    <w:p>
      <w:r>
        <w:t>Notieren Sie nach jeder Prüfung die sichtbaren Wasserwege, problematische Anschlüsse, Stellen mit Staunässe und die jeweils vorgenommenen Maßnahmen. Hilfreiche Fragen lauten: Wohin läuft das Wasser bei starkem Regen? Welche Bauteile bleiben feucht? Sind alle Abläufe frei? Welche Verbindungen sind zugänglich? Und welche Fläche wurde zuletzt behandelt? Diese Dokumentation verbindet die räumliche Einordnung über die Satelliten-Quelle mit den konkreten Beobachtungen am Bauwerk und macht den nächsten Kontrollgang gezielter.</w:t>
      </w:r>
    </w:p>
    <w:p>
      <w:pPr>
        <w:pStyle w:val="Heading1"/>
      </w:pPr>
      <w:r>
        <w:t>Weitere Dokumente zum Thema</w:t>
      </w:r>
    </w:p>
    <w:p>
      <w:hyperlink r:id="rId9">
        <w:r>
          <w:rPr>
            <w:color w:val="087E75"/>
          </w:rPr>
          <w:t>Holzpergola nachölen: Saisonkalender und Kontrollrundgang für jedes Jahr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pergola/holzpergola-nachoelen-und-verbindungen-kontrollieren/" TargetMode="External"/><Relationship Id="rId10" Type="http://schemas.openxmlformats.org/officeDocument/2006/relationships/hyperlink" Target="https://holzundhaus.github.io/spreepergola/dateien/minimax-cd8a0faf998fbd189ece003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