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Pflegeintervalle für den Wintergarten: Was wann erledigt werden sollte · Arbeitsblatt mit Checkliste</w:t>
      </w:r>
    </w:p>
    <w:p>
      <w:r>
        <w:t>Für die praktische Planung: Ein Wintergarten ist dauerhaft Wind und Wetter ausgesetzt. Rahmen, Dichtungen, Entwässerung und Beschattung arbeiten über Jahre zuverlässig, wenn sie regelmäßig geprüft und gepflegt werden. Kleine Mängel, die früh erkannt werden, verhindern größere Schäden und erhalten den Wohnwert. Dieser Überblick zeigt, welche Aufgaben in welchem Rhythmus anfallen und wo die Grenze zwischen Eigenregie und Fachbetrieb liegt.</w:t>
      </w:r>
    </w:p>
    <w:p>
      <w:pPr>
        <w:pStyle w:val="Heading1"/>
      </w:pPr>
      <w:r>
        <w:t>Monatsinspektion – kurzer Rundgang mit großer Wirkung</w:t>
      </w:r>
    </w:p>
    <w:p>
      <w:r>
        <w:t>Einmal im Monat genügt ein kurzer Rundgang durch den Wintergarten. Dabei sollten Dichtungen an Rahmen und Glas auf Risse, Verhärtung oder Ablösungen geprüft werden. Gleichzeitig lohnt sich ein Blick auf die Entwässerungsöffnungen, denn Laub und Schmutz können Wasserabläufe blockieren. Fenster und Türen lassen sich auf Leichtgängigkeit testen, und das Beschattungssystem wird auf augenscheinliche Beschädigungen kontrolliert. Diese wenigen Minuten pro Monat decken frühzeitig Schwachstellen auf, bevor sie sich zu kostspieligen Problemen entwickeln.</w:t>
      </w:r>
    </w:p>
    <w:p>
      <w:pPr>
        <w:pStyle w:val="Heading1"/>
      </w:pPr>
      <w:r>
        <w:t>Saisonale Pflege – Frühjahr, Herbst und Wintervorbereitung</w:t>
      </w:r>
    </w:p>
    <w:p>
      <w:r>
        <w:t>Zu Beginn und am Ende der Hauptsaison stehen erweiterte Aufgaben an. Im Frühjahr und Herbst stehen die gründliche Reinigung der Rahmenprofile und Glasflächen innen und außen auf dem Plan. Dichtungen werden mit geeignetem Pflegemittel behandelt, um die Elastizität zu erhalten, und das Entwässerungssystem wird mit Wasser geprüft. Beschattung vollständig ausfahren und auf mechanische Funktion testen sowie Lüftungsöffnungen auf Verschmutzung kontrollieren, gehört ebenfalls dazu. Vor dem Winter kommen die Prüfung von Heizsystem und Thermostaten, der Test elektrischer Antriebe und Sensoren sowie die Kontrolle der Abdichtungen an Bauteilübergängen hinzu.</w:t>
      </w:r>
    </w:p>
    <w:p>
      <w:pPr>
        <w:pStyle w:val="Heading1"/>
      </w:pPr>
      <w:r>
        <w:t>Jährliche Inspektion im Frühjahr</w:t>
      </w:r>
    </w:p>
    <w:p>
      <w:r>
        <w:t>Nach der kalten Jahreszeit empfiehlt sich eine ausführlichere Begutachtung. Rahmenverbindungen und Befestigungen werden auf festen Sitz geprüft, Schraubverbindungen an Beschattungselementen nachgezogen und die Scheibenzwischenräume auf Kondensat oder Fehlstellen untersucht. Auch die Abdichtungsfugen an den Anschlüssen zum Gebäude und die gesamte Verkabelung werden gesichtprüft. Tritt wiederholt Kondensat auf, sollte dokumentiert werden, wann und wo es auftritt. Diese Beobachtungen helfen dem Fachbetrieb bei einer gezielten Ursachenanalyse.</w:t>
      </w:r>
    </w:p>
    <w:p>
      <w:pPr>
        <w:pStyle w:val="Heading1"/>
      </w:pPr>
      <w:r>
        <w:t>Eigenregie oder Fachbetrieb – diese Aufgaben teilen</w:t>
      </w:r>
    </w:p>
    <w:p>
      <w:r>
        <w:t>Reinigung, Sichtkontrollen und die Pflege der Dichtungen sind Aufgaben, die selbst übernommen werden können. Auch das Freihalten der Entwässerung von Schmutz ist ohne Fachkenntnisse möglich. Für die Nachstellung oder den Austausch von Beschattungsmechaniken, die Prüfung und Einstellung von Lüftungsantrieben sowie den Dichtungsaustausch an tragenden Profilen empfiehlt sich ein Fachbetrieb. Ebenso sollte die Überprüfung der Statik und der Bauteilanschlüsse nicht in Eigenregie erfolgen.</w:t>
      </w:r>
    </w:p>
    <w:p>
      <w:pPr>
        <w:pStyle w:val="Heading1"/>
      </w:pPr>
      <w:r>
        <w:t>Pflege über die Nutzungsjahre – langfristig denken</w:t>
      </w:r>
    </w:p>
    <w:p>
      <w:r>
        <w:t>Nach fünf bis zehn Jahren zeigen sich bei regelmäßig gepflegten Wintergärten deutlich weniger Verschleißerscheinungen als bei vernachlässigten Anlagen. Dichtungen und bewegliche Teile altern schneller, wenn Verschmutzungen als Scheuermittel wirken. Eine konsequente Pflege über die Nutzungsjahre hinweg erhält die Funktion und kann Folgekosten deutlich senken. Wer von Anfang an auf regelmäßige Pflegeintervalle setzt, profitiert langfristig von einem funktionsfähigen und wertbeständigen Wintergarten.</w:t>
      </w:r>
    </w:p>
    <w:p>
      <w:pPr>
        <w:pStyle w:val="Heading1"/>
      </w:pPr>
      <w:r>
        <w:t>Weitere Dokumente zum Thema</w:t>
      </w:r>
    </w:p>
    <w:p>
      <w:hyperlink r:id="rId9">
        <w:r>
          <w:rPr>
            <w:color w:val="087E75"/>
          </w:rPr>
          <w:t>Pflegeintervalle für den Wintergarten: Was wann erledigt werden sollte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wintergarten.tumblr.com/post/830625106383470592/pflegeintervalle-wintergarten-nutzungsjahre" TargetMode="External"/><Relationship Id="rId10" Type="http://schemas.openxmlformats.org/officeDocument/2006/relationships/hyperlink" Target="https://holzundhaus.github.io/spreewintergarten10115/dateien/minimax-a42e090e2b3c0b087ced9c1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