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Wunsch zur Holzterrasse: Diese Klärungen braucht es vor einem belastbaren Angebot · Arbeitsblatt mit Checkliste</w:t>
      </w:r>
    </w:p>
    <w:p>
      <w:r>
        <w:t>Für die praktische Planung: Eine belastbare Anfrage für eine Holzterrasse beginnt nicht mit Holzarten oder Katalogbildern, sondern mit einer klaren Bestandsaufnahme. Fläche, Höhen, Untergrund, Entwässerung, Nutzung und vorhandene Bauteile bestimmen den voraussichtlichen Aufbau. Der folgende Leitfaden zeigt, welche Angaben vor dem Angebot vorliegen sollten und welche Themen getrennt zu klären sind.</w:t>
      </w:r>
    </w:p>
    <w:p>
      <w:pPr>
        <w:pStyle w:val="Heading1"/>
      </w:pPr>
      <w:r>
        <w:t>Standort und Maße vollständig erfassen</w:t>
      </w:r>
    </w:p>
    <w:p>
      <w:r>
        <w:t>Notieren Sie zunächst den Bauort in Berlin sowie das geplante Bauteil und eine kurze Beschreibung des Vorhabens. Für die Flächenplanung werden Länge und Breite der Terrasse, Winkel, Treppenstufen oder sonstige Besonderheiten benötigt. Wichtig sind außerdem die aktuellen Höhen an Türen und Fassaden sowie der gewünschte Endzustand einschließlich Belag. Fotos und einfache Skizzen helfen dabei, räumliche Zusammenhänge nachvollziehbar zu machen. Weitereführende Angaben zur Holzterrasse in Berlin finden sich auf der Leistungsseite zur Holzterrasse.</w:t>
      </w:r>
    </w:p>
    <w:p>
      <w:pPr>
        <w:pStyle w:val="Heading1"/>
      </w:pPr>
      <w:r>
        <w:t>Untergrund und Entwässerung prüfen</w:t>
      </w:r>
    </w:p>
    <w:p>
      <w:r>
        <w:t>Der Untergrund beeinflusst Aufbau, Unterkonstruktion und Gesamtaufwand. Beschreiben Sie deshalb, ob die Fläche aus Erdreich, Betonplatte, vorhandenem Belag oder einer anderen Oberfläche besteht. Beziehen Sie Verdichtung, Gefälle, vorhandene Abläufe und mögliche Senken ein. Stehende Feuchtigkeit lässt sich nicht zuverlässig durch die Wahl eines scheinbar robusteren Holzes lösen; die Unterkonstruktion braucht tragfähige und zum Untergrund passende Auflager. Halten Sie außerdem fest, wie Material auf die Baustelle gelangt und wo es zwischenzeitlich gelagert werden kann.</w:t>
      </w:r>
    </w:p>
    <w:p>
      <w:pPr>
        <w:pStyle w:val="Heading1"/>
      </w:pPr>
      <w:r>
        <w:t>Nutzung und Oberfläche gemeinsam betrachten</w:t>
      </w:r>
    </w:p>
    <w:p>
      <w:r>
        <w:t>Holzart, Sortierung und Oberflächenbearbeitung sollten zur tatsächlichen Nutzung passen. Entscheidend sind beispielsweise Barfußnutzung, schwere Pflanztröge, Grill oder Sonnenschirmständer. Auch Verschattung durch Markisen, Bepflanzung oder feste Bauteile beeinflusst das Abtrocknen. Direkte Sonne, Schlagregenseite, Wind und Laubanfall gehören ebenfalls zur Einordnung. Beschreiben Sie zudem, welchen Pflegeaufwand Sie realistisch wünschen und wie gut die Fläche für Reinigung und spätere treatments erreichbar bleibt. Feuchtewechsel können Holz verändern und die Farbwirkung beeinflussen, weshalb eine isolierte Festlegung der Holzart wenig weiterhilft.</w:t>
      </w:r>
    </w:p>
    <w:p>
      <w:pPr>
        <w:pStyle w:val="Heading1"/>
      </w:pPr>
      <w:r>
        <w:t>Bestand und Anschlussbauteile dokumentieren</w:t>
      </w:r>
    </w:p>
    <w:p>
      <w:r>
        <w:t>Erfassen Sie vorhandene Beläge, ihren Zustand, ihre Befestigung und einen möglichen Abbruchbedarf. Türen, Lichtschächte, Fallrohre und Mauerabdeckungen können den Aufbau beeinflussen und sollten deshalb in der Anfrage vorkommen. Klären Sie außerdem, ob Stützen, Stufen oder Podeste Teil des Auftrags sind. Eine ebenerdige Holzterrasse, eine Terrassenüberdachung und ein erhöhter Holzbalkon sind unterschiedliche Bauteile: Überdachungen benötigen eine eigene Abstimmung von Tragwerk, Stützen und Entwässerung, ein Balkon ein eigenes Trag- und Sicherungskonzept. Genehmigungsfragen sowie Pflegeprodukte sollten bei Bedarf getrennt geklärt werden.</w:t>
      </w:r>
    </w:p>
    <w:p>
      <w:pPr>
        <w:pStyle w:val="Heading1"/>
      </w:pPr>
      <w:r>
        <w:t>Die Anfrage als Planungsstand zusammenstellen</w:t>
      </w:r>
    </w:p>
    <w:p>
      <w:r>
        <w:t>Eine gute Erstinformation enthält den Bauort, das Bauteil, eine kurze Vorhabensbeschreibung, Maße, Türhöhen und Fotos des Untergrunds. Ergänzen Sie Angaben zu Nutzung, Verschattung, gewünschter Oberfläche, vorhandenem Bestand, Abbruch, Entwässerung, Zugänglichkeit und gewünschtem Pflegeniveau. Planunterlagen, Skizzen und offene Fragen machen außerdem sichtbar, welcher Stand bereits geklärt ist und wo noch Entscheidungen fehlen. So lässt sich der vorhandene Projektstand realistisch einschätzen, ohne dass Standardmaße oder Annahmen die Aussagekraft des Angebots verwässern.</w:t>
      </w:r>
    </w:p>
    <w:p>
      <w:pPr>
        <w:pStyle w:val="Heading1"/>
      </w:pPr>
      <w:r>
        <w:t>Weitere Dokumente zum Thema</w:t>
      </w:r>
    </w:p>
    <w:p>
      <w:hyperlink r:id="rId9">
        <w:r>
          <w:rPr>
            <w:color w:val="087E75"/>
          </w:rPr>
          <w:t>Vom Wunsch zur Holzterrasse: Diese Klärungen braucht es vor einem belastbaren Angebot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zimmermann.wordpress.com/2026/10/26/holzterrasse-angebot-vorbereiten-klaerungen/" TargetMode="External"/><Relationship Id="rId10" Type="http://schemas.openxmlformats.org/officeDocument/2006/relationships/hyperlink" Target="https://holzundhaus.github.io/spreezimmermann/dateien/minimax-772e3feedaf37760f5b5557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