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8292E" w14:textId="77777777" w:rsidR="00650A08" w:rsidRDefault="00650A08" w:rsidP="00154373">
      <w:pPr>
        <w:pStyle w:val="NormalWeb"/>
        <w:bidi/>
      </w:pPr>
      <w:r>
        <w:rPr>
          <w:rtl/>
        </w:rPr>
        <w:t>ایران، سرزمین فرهنگ و تمدن‌های کهن، دارای تاریخچه‌ای غنی و پر از افتخارات است. در این سرزمین، شاعران بزرگی همچون فردوسی، حافظ، و سعدی پا به عرصه گذاشته‌اند که آثارشان الهام‌بخش نسل‌های مختلف بوده است. ادبیات فارسی، با ترکیبی از احساسات لطیف و معانی عمیق، از برجسته‌ترین نمونه‌های هنر و فرهنگ در جهان به شمار می‌آید</w:t>
      </w:r>
      <w:r>
        <w:t>.</w:t>
      </w:r>
    </w:p>
    <w:p w14:paraId="75509769" w14:textId="77777777" w:rsidR="00650A08" w:rsidRDefault="00650A08" w:rsidP="00154373">
      <w:pPr>
        <w:pStyle w:val="NormalWeb"/>
        <w:bidi/>
      </w:pPr>
      <w:r>
        <w:rPr>
          <w:rtl/>
        </w:rPr>
        <w:t>شعر فارسی با مضامینی همچون عشق، طبیعت، و حکمت، از دل‌های بسیاری عبور کرده و به عنوان نمادی از زیبایی و معنویت شناخته شده است. طبیعت ایران نیز با کوه‌های سر به فلک کشیده، دشت‌های وسیع و بیابان‌های پهناور، جلوه‌ای از تنوع و زیبایی طبیعت را به نمایش می‌گذارد</w:t>
      </w:r>
      <w:r>
        <w:t>.</w:t>
      </w:r>
    </w:p>
    <w:p w14:paraId="2FCD7ED9" w14:textId="77777777" w:rsidR="00650A08" w:rsidRDefault="00650A08" w:rsidP="00154373">
      <w:pPr>
        <w:pStyle w:val="NormalWeb"/>
        <w:bidi/>
      </w:pPr>
      <w:r>
        <w:rPr>
          <w:rtl/>
        </w:rPr>
        <w:t>این سرزمین با چهار فصل مختلف، هر گوشه‌ای از آن، جذابیت‌های خاص خود را دارد. از زمستان‌های سرد و پر برف در مناطق شمالی گرفته تا تابستان‌های گرم و آفتابی در مناطق جنوبی، ایران هر فصلی را با شکوه و عظمت خاصی تجربه می‌کند</w:t>
      </w:r>
      <w:r>
        <w:t>.</w:t>
      </w:r>
    </w:p>
    <w:p w14:paraId="79880D4A" w14:textId="77777777" w:rsidR="00650A08" w:rsidRDefault="00650A08" w:rsidP="00154373">
      <w:pPr>
        <w:pStyle w:val="NormalWeb"/>
        <w:bidi/>
      </w:pPr>
      <w:r>
        <w:rPr>
          <w:rtl/>
        </w:rPr>
        <w:t>در کنار این زیبایی‌های طبیعی، مردم ایران با مهمان‌نوازی و فرهنگ غنی خود، همیشه آماده استقبال از مهمانان هستند. غذاهای خوشمزه و سنتی ایرانی، همچون چلوکباب، قرمه سبزی و فسنجان، نمونه‌هایی از هنر آشپزی ایرانی هستند که در جهان شهرت دارند</w:t>
      </w:r>
      <w:r>
        <w:t>.</w:t>
      </w:r>
    </w:p>
    <w:p w14:paraId="7372D481" w14:textId="3F3CC897" w:rsidR="00650A08" w:rsidRDefault="00650A08" w:rsidP="00154373">
      <w:pPr>
        <w:pStyle w:val="NormalWeb"/>
        <w:bidi/>
      </w:pPr>
      <w:r>
        <w:rPr>
          <w:rtl/>
        </w:rPr>
        <w:t>تاریخ ایران نیز پر از فراز و نشیب‌هایی است که هر کدام به نوبه خود، بخشی از هویت ملی ایرانیان را تشکیل داده‌اند. این سرزمین، با وجود گذر از جنگ‌ها، فتوحات و دوران‌های مختلف، همچنان پایدار و استوار به مسیر خود ادامه داده است</w:t>
      </w:r>
      <w:r>
        <w:t>.</w:t>
      </w:r>
    </w:p>
    <w:p w14:paraId="19E81B5B" w14:textId="786E2502" w:rsidR="00111C88" w:rsidRDefault="00111C88" w:rsidP="00154373">
      <w:pPr>
        <w:pStyle w:val="NormalWeb"/>
        <w:bidi/>
      </w:pPr>
    </w:p>
    <w:p w14:paraId="348EAB59" w14:textId="60504547" w:rsidR="00111C88" w:rsidRDefault="00111C88" w:rsidP="00154373">
      <w:pPr>
        <w:pStyle w:val="NormalWeb"/>
        <w:bidi/>
      </w:pPr>
    </w:p>
    <w:p w14:paraId="027EADBB" w14:textId="50DB98DA" w:rsidR="00111C88" w:rsidRDefault="00111C88" w:rsidP="00154373">
      <w:pPr>
        <w:pStyle w:val="NormalWeb"/>
        <w:bidi/>
      </w:pPr>
    </w:p>
    <w:p w14:paraId="1383CCB3" w14:textId="4250AFEA" w:rsidR="00111C88" w:rsidRDefault="00111C88" w:rsidP="00154373">
      <w:pPr>
        <w:pStyle w:val="NormalWeb"/>
        <w:bidi/>
      </w:pPr>
    </w:p>
    <w:p w14:paraId="5B48B5F9" w14:textId="77777777" w:rsidR="003758A4" w:rsidRDefault="003758A4" w:rsidP="00154373">
      <w:pPr>
        <w:pStyle w:val="NormalWeb"/>
        <w:bidi/>
      </w:pPr>
      <w:r>
        <w:rPr>
          <w:rtl/>
        </w:rPr>
        <w:t>زبان فارسی، با بیش از هزار سال قدمت، یکی از زبان‌های اصیل و باستانی جهان به شمار می‌آید. این زبان، که حامل اندیشه‌ها، حکمت‌ها و باورهای مردم ایران‌زمین است، در طول تاریخ دستخوش تغییرات زیادی شده است. با این حال، همچنان قدرت و زیبایی خود را حفظ کرده و به عنوان یکی از ارکان هویت ایرانیان باقی مانده است</w:t>
      </w:r>
      <w:r>
        <w:t>.</w:t>
      </w:r>
    </w:p>
    <w:p w14:paraId="0F79F1F8" w14:textId="77777777" w:rsidR="003758A4" w:rsidRDefault="003758A4" w:rsidP="00154373">
      <w:pPr>
        <w:pStyle w:val="NormalWeb"/>
        <w:bidi/>
      </w:pPr>
      <w:r>
        <w:rPr>
          <w:rtl/>
        </w:rPr>
        <w:t>ادبیات فارسی، علاوه بر شعر، شامل نثرهای زیبا و پرمعنا نیز می‌باشد. آثاری مانند شاهنامه فردوسی، بوستان و گلستان سعدی، مثنوی مولوی، و دیوان حافظ از برجسته‌ترین نمونه‌های ادبیات فارسی هستند که نه تنها در ایران، بلکه در سراسر جهان مورد تحسین قرار گرفته‌اند. این آثار، با محتوای عمیق و فلسفی خود، توانسته‌اند پلی میان فرهنگ‌ها و نسل‌ها باشند</w:t>
      </w:r>
      <w:r>
        <w:t>.</w:t>
      </w:r>
    </w:p>
    <w:p w14:paraId="544468C5" w14:textId="77777777" w:rsidR="003758A4" w:rsidRDefault="003758A4" w:rsidP="00154373">
      <w:pPr>
        <w:pStyle w:val="NormalWeb"/>
        <w:bidi/>
      </w:pPr>
      <w:r>
        <w:rPr>
          <w:rtl/>
        </w:rPr>
        <w:t>از سوی دیگر، معماری ایرانی نیز از هنرهای فاخر و برجسته این سرزمین است. بناهایی همچون تخت جمشید، میدان نقش جهان اصفهان، و باغ‌های ایرانی، گواهی بر نبوغ و خلاقیت معماران ایرانی هستند. این بناها، که هر کدام در دوران‌های مختلف تاریخی ساخته شده‌اند، بازتابی از فرهنگ و هنر ایرانیان در طول قرون مختلف هستند</w:t>
      </w:r>
      <w:r>
        <w:t>.</w:t>
      </w:r>
    </w:p>
    <w:p w14:paraId="5F7437D0" w14:textId="77777777" w:rsidR="003758A4" w:rsidRDefault="003758A4" w:rsidP="00154373">
      <w:pPr>
        <w:pStyle w:val="NormalWeb"/>
        <w:bidi/>
      </w:pPr>
      <w:r>
        <w:rPr>
          <w:rtl/>
        </w:rPr>
        <w:t>در کنار این میراث فرهنگی، موسیقی ایرانی نیز جایگاه ویژه‌ای دارد. سازهای ایرانی همچون تار، سه‌تار، سنتور، و نی، هر کدام صدایی دلنشین و روح‌انگیز دارند که به عنوان یکی از اصیل‌ترین نشانه‌های موسیقی ایرانی شناخته می‌شوند. موسیقی سنتی ایران، با ملودی‌های آرام و عمیق خود، قادر است احساسات و حالات درونی را به بهترین شکل ممکن بیان کند</w:t>
      </w:r>
      <w:r>
        <w:t>.</w:t>
      </w:r>
    </w:p>
    <w:p w14:paraId="0668C665" w14:textId="77777777" w:rsidR="00F755BA" w:rsidRDefault="003758A4" w:rsidP="00154373">
      <w:pPr>
        <w:pStyle w:val="NormalWeb"/>
        <w:bidi/>
      </w:pPr>
      <w:r>
        <w:rPr>
          <w:rtl/>
        </w:rPr>
        <w:t xml:space="preserve">در نهایت، ایرانیان همواره به مهمان‌نوازی و احترام به دیگران شهرت داشته‌اند. این ویژگی‌ها، که در طول تاریخ حفظ شده‌اند، یکی از عوامل مهم در ایجاد روابط گرم و دوستانه با دیگر ملل بوده است. مردم ایران با آغوش باز از مهمانان خود </w:t>
      </w:r>
      <w:r>
        <w:rPr>
          <w:rtl/>
        </w:rPr>
        <w:lastRenderedPageBreak/>
        <w:t>استقبال می‌کنند و سعی می‌کنند بهترین تجربیات را برای آن‌ها رقم بزنند</w:t>
      </w:r>
      <w:r>
        <w:t>.</w:t>
      </w:r>
      <w:r w:rsidR="00F755BA">
        <w:rPr>
          <w:rtl/>
        </w:rPr>
        <w:br/>
      </w:r>
      <w:r w:rsidR="00F755BA">
        <w:rPr>
          <w:rtl/>
        </w:rPr>
        <w:br/>
      </w:r>
      <w:r w:rsidR="00F755BA">
        <w:rPr>
          <w:rtl/>
        </w:rPr>
        <w:br/>
      </w:r>
      <w:r w:rsidR="00F755BA">
        <w:rPr>
          <w:rtl/>
        </w:rPr>
        <w:br/>
      </w:r>
      <w:r w:rsidR="00F755BA">
        <w:rPr>
          <w:rtl/>
        </w:rPr>
        <w:br/>
      </w:r>
      <w:r w:rsidR="00F755BA">
        <w:rPr>
          <w:rtl/>
        </w:rPr>
        <w:br/>
      </w:r>
      <w:r w:rsidR="00F755BA">
        <w:rPr>
          <w:rtl/>
        </w:rPr>
        <w:br/>
      </w:r>
      <w:r w:rsidR="00F755BA">
        <w:rPr>
          <w:rtl/>
        </w:rPr>
        <w:t>علم، به عنوان یکی از بنیادی‌ترین ستون‌های پیشرفت بشریت، نقش مهمی در توسعه و بهبود زندگی انسان‌ها ایفا کرده است. از زمان‌های بسیار دور، انسان‌ها به دنبال درک جهان اطراف خود بوده‌اند و این جستجو برای دانستن، به کشف قوانین طبیعی و اصول علمی منجر شده است. دانشمندان در طول تاریخ با استفاده از مشاهده، تجربه و آزمایش، به گسترش مرزهای دانش بشری پرداخته‌اند</w:t>
      </w:r>
      <w:r w:rsidR="00F755BA">
        <w:t>.</w:t>
      </w:r>
    </w:p>
    <w:p w14:paraId="7C8FCAFB" w14:textId="77777777" w:rsidR="00F755BA" w:rsidRDefault="00F755BA" w:rsidP="00154373">
      <w:pPr>
        <w:pStyle w:val="NormalWeb"/>
        <w:bidi/>
      </w:pPr>
      <w:r>
        <w:rPr>
          <w:rtl/>
        </w:rPr>
        <w:t>فیزیک، یکی از شاخه‌های اصلی علوم طبیعی، به مطالعه قوانین حاکم بر جهان و نیروهای طبیعی می‌پردازد. از قوانین حرکت نیوتون گرفته تا نظریه نسبیت اینشتین، فیزیکدانان به درک عمیق‌تری از ساختار و رفتار جهان دست یافته‌اند. این دانش به توسعه فناوری‌های پیشرفته‌ای مانند لیزر، نیمه‌هادی‌ها، و حتی فضاپیماها کمک کرده است</w:t>
      </w:r>
      <w:r>
        <w:t>.</w:t>
      </w:r>
    </w:p>
    <w:p w14:paraId="336B0B86" w14:textId="77777777" w:rsidR="00F755BA" w:rsidRDefault="00F755BA" w:rsidP="00154373">
      <w:pPr>
        <w:pStyle w:val="NormalWeb"/>
        <w:bidi/>
      </w:pPr>
      <w:r>
        <w:rPr>
          <w:rtl/>
        </w:rPr>
        <w:t>شیمی نیز به عنوان علمی که به بررسی ساختار، ترکیب و تغییر مواد می‌پردازد، نقش مهمی در زندگی روزمره انسان‌ها دارد. از تولید داروها و مواد شیمیایی گرفته تا توسعه مواد جدید با خواص منحصر به فرد، شیمی به بهبود کیفیت زندگی و سلامت انسان‌ها کمک کرده است. کشف عناصر جدید و مطالعه واکنش‌های شیمیایی پیچیده، به درک بهتر از دنیای اطراف ما منجر شده است</w:t>
      </w:r>
      <w:r>
        <w:t>.</w:t>
      </w:r>
    </w:p>
    <w:p w14:paraId="2CA5F5C3" w14:textId="77777777" w:rsidR="00F755BA" w:rsidRDefault="00F755BA" w:rsidP="00154373">
      <w:pPr>
        <w:pStyle w:val="NormalWeb"/>
        <w:bidi/>
      </w:pPr>
      <w:r>
        <w:rPr>
          <w:rtl/>
        </w:rPr>
        <w:t>زیست‌شناسی، که به مطالعه موجودات زنده و فرآیندهای زیستی می‌پردازد، یکی دیگر از علوم حیاتی است که به پیشرفت‌های چشمگیری منجر شده است. از کشف ساختار</w:t>
      </w:r>
      <w:r>
        <w:t xml:space="preserve"> DNA </w:t>
      </w:r>
      <w:r>
        <w:rPr>
          <w:rtl/>
        </w:rPr>
        <w:t>و ژنتیک گرفته تا توسعه تکنیک‌های مهندسی ژنتیک و بیوتکنولوژی، زیست‌شناسی به انسان‌ها این امکان را داده است که به طور مستقیم بر روی زندگی خود تأثیر بگذارند. تحقیقات در زمینه بیماری‌ها و درمان‌های جدید نیز از دستاوردهای مهم این علم است</w:t>
      </w:r>
      <w:r>
        <w:t>.</w:t>
      </w:r>
    </w:p>
    <w:p w14:paraId="75D20AC2" w14:textId="77777777" w:rsidR="00F755BA" w:rsidRDefault="00F755BA" w:rsidP="00154373">
      <w:pPr>
        <w:pStyle w:val="NormalWeb"/>
        <w:bidi/>
      </w:pPr>
      <w:r>
        <w:rPr>
          <w:rtl/>
        </w:rPr>
        <w:t>در کنار این علوم، ریاضیات به عنوان زبان مشترک علوم، نقش اساسی در مدل‌سازی و تحلیل پدیده‌های طبیعی دارد. از محاسبات ساده تا پیچیده‌ترین معادلات دیفرانسیل، ریاضیات ابزارهایی فراهم می‌کند که دانشمندان را در تحلیل داده‌ها و پیش‌بینی رفتارهای پیچیده یاری می‌دهد. بدون ریاضیات، بسیاری از پیشرفت‌های علمی و فناوری ممکن نمی‌شد</w:t>
      </w:r>
      <w:r>
        <w:t>.</w:t>
      </w:r>
    </w:p>
    <w:p w14:paraId="231ABBC8" w14:textId="77777777" w:rsidR="003E094C" w:rsidRDefault="00F755BA" w:rsidP="00154373">
      <w:pPr>
        <w:pStyle w:val="NormalWeb"/>
        <w:bidi/>
      </w:pPr>
      <w:r>
        <w:rPr>
          <w:rtl/>
        </w:rPr>
        <w:t>علم، همچنان به عنوان یکی از مهم‌ترین ابزارهای بشریت برای درک جهان و بهبود زندگی انسان‌ها، در حال توسعه و تکامل است. آینده علم و فناوری، فرصت‌های جدیدی برای پیشرفت و کشف ناشناخته‌ها فراهم خواهد کرد</w:t>
      </w:r>
      <w:r>
        <w:t>.</w:t>
      </w:r>
      <w:r w:rsidR="003E094C">
        <w:rPr>
          <w:rtl/>
        </w:rPr>
        <w:br/>
      </w:r>
      <w:r w:rsidR="003E094C">
        <w:rPr>
          <w:rtl/>
        </w:rPr>
        <w:br/>
      </w:r>
      <w:r w:rsidR="003E094C">
        <w:rPr>
          <w:rtl/>
        </w:rPr>
        <w:br/>
      </w:r>
      <w:r w:rsidR="003E094C">
        <w:rPr>
          <w:rtl/>
        </w:rPr>
        <w:br/>
      </w:r>
      <w:r w:rsidR="003E094C">
        <w:rPr>
          <w:rtl/>
        </w:rPr>
        <w:br/>
      </w:r>
      <w:r w:rsidR="003E094C">
        <w:rPr>
          <w:rtl/>
        </w:rPr>
        <w:br/>
      </w:r>
      <w:r w:rsidR="003E094C">
        <w:rPr>
          <w:rtl/>
        </w:rPr>
        <w:br/>
      </w:r>
      <w:r w:rsidR="003E094C">
        <w:rPr>
          <w:rtl/>
        </w:rPr>
        <w:t xml:space="preserve">ابوعلی حسین بن عبدالله بن سینا، مشهور به ابن سینا، یکی از بزرگ‌ترین دانشمندان و پزشکان تاریخ اسلام و ایران است. او در سال </w:t>
      </w:r>
      <w:r w:rsidR="003E094C">
        <w:rPr>
          <w:rtl/>
          <w:lang w:bidi="fa-IR"/>
        </w:rPr>
        <w:t>۳۷۰</w:t>
      </w:r>
      <w:r w:rsidR="003E094C">
        <w:rPr>
          <w:rtl/>
        </w:rPr>
        <w:t xml:space="preserve"> هجری قمری (</w:t>
      </w:r>
      <w:r w:rsidR="003E094C">
        <w:rPr>
          <w:rtl/>
          <w:lang w:bidi="fa-IR"/>
        </w:rPr>
        <w:t>۹۸۰</w:t>
      </w:r>
      <w:r w:rsidR="003E094C">
        <w:rPr>
          <w:rtl/>
        </w:rPr>
        <w:t xml:space="preserve"> میلادی) در شهر افشنه، نزدیک بخارا، به دنیا آمد. ابن سینا از همان کودکی علاقه فراوانی به علم و دانش نشان داد و به سرعت در علوم مختلف مانند منطق، ریاضیات، و پزشکی تبحر یافت</w:t>
      </w:r>
      <w:r w:rsidR="003E094C">
        <w:t>.</w:t>
      </w:r>
    </w:p>
    <w:p w14:paraId="53A2B32F" w14:textId="77777777" w:rsidR="003E094C" w:rsidRDefault="003E094C" w:rsidP="00154373">
      <w:pPr>
        <w:pStyle w:val="NormalWeb"/>
        <w:bidi/>
      </w:pPr>
      <w:r>
        <w:rPr>
          <w:rtl/>
        </w:rPr>
        <w:t xml:space="preserve">ابن سینا، که به عنوان پدر علم پزشکی مدرن شناخته می‌شود، بیش از </w:t>
      </w:r>
      <w:r>
        <w:rPr>
          <w:rtl/>
          <w:lang w:bidi="fa-IR"/>
        </w:rPr>
        <w:t>۴۵۰</w:t>
      </w:r>
      <w:r>
        <w:rPr>
          <w:rtl/>
        </w:rPr>
        <w:t xml:space="preserve"> کتاب در زمینه‌های مختلف علمی نوشت که بسیاری از آن‌ها تا قرن‌ها به عنوان منابع مرجع در دانشگاه‌ها و مدارس علمیه جهان مورد استفاده قرار می‌گرفتند. مشهورترین اثر او، کتاب </w:t>
      </w:r>
      <w:r>
        <w:rPr>
          <w:rStyle w:val="Strong"/>
        </w:rPr>
        <w:t>"</w:t>
      </w:r>
      <w:r>
        <w:rPr>
          <w:rStyle w:val="Strong"/>
          <w:rtl/>
        </w:rPr>
        <w:t>قانون در طب</w:t>
      </w:r>
      <w:r>
        <w:rPr>
          <w:rStyle w:val="Strong"/>
        </w:rPr>
        <w:t>"</w:t>
      </w:r>
      <w:r>
        <w:t xml:space="preserve"> </w:t>
      </w:r>
      <w:r>
        <w:rPr>
          <w:rtl/>
        </w:rPr>
        <w:t xml:space="preserve">(القانون فی الطب)، دایرةالمعارفی جامع از دانش پزشکی است که تا قرن هفدهم </w:t>
      </w:r>
      <w:r>
        <w:rPr>
          <w:rtl/>
        </w:rPr>
        <w:lastRenderedPageBreak/>
        <w:t>میلادی در اروپا و جهان اسلام تدریس می‌شد. این کتاب، که به بررسی بیماری‌ها، داروها و روش‌های درمانی می‌پردازد، تأثیر عمیقی بر پیشرفت علم پزشکی گذاشته است</w:t>
      </w:r>
      <w:r>
        <w:t>.</w:t>
      </w:r>
    </w:p>
    <w:p w14:paraId="23C0EF83" w14:textId="77777777" w:rsidR="003E094C" w:rsidRDefault="003E094C" w:rsidP="00154373">
      <w:pPr>
        <w:pStyle w:val="NormalWeb"/>
        <w:bidi/>
      </w:pPr>
      <w:r>
        <w:rPr>
          <w:rtl/>
        </w:rPr>
        <w:t xml:space="preserve">ابن سینا همچنین در فلسفه و علوم طبیعی نقش برجسته‌ای ایفا کرده است. او با تلفیق فلسفه ارسطویی و نوافلاطونی با اندیشه‌های اسلامی، پایه‌های یک نظام فلسفی جامع را بنیان نهاد که تا قرن‌ها مورد توجه فلاسفه و دانشمندان قرار گرفت. آثار فلسفی او، مانند </w:t>
      </w:r>
      <w:r>
        <w:rPr>
          <w:rStyle w:val="Strong"/>
        </w:rPr>
        <w:t>"</w:t>
      </w:r>
      <w:r>
        <w:rPr>
          <w:rStyle w:val="Strong"/>
          <w:rtl/>
        </w:rPr>
        <w:t>شفا</w:t>
      </w:r>
      <w:r>
        <w:rPr>
          <w:rStyle w:val="Strong"/>
        </w:rPr>
        <w:t>"</w:t>
      </w:r>
      <w:r>
        <w:t xml:space="preserve"> </w:t>
      </w:r>
      <w:r>
        <w:rPr>
          <w:rtl/>
        </w:rPr>
        <w:t xml:space="preserve">و </w:t>
      </w:r>
      <w:r>
        <w:rPr>
          <w:rStyle w:val="Strong"/>
        </w:rPr>
        <w:t>"</w:t>
      </w:r>
      <w:r>
        <w:rPr>
          <w:rStyle w:val="Strong"/>
          <w:rtl/>
        </w:rPr>
        <w:t>نجات</w:t>
      </w:r>
      <w:r>
        <w:rPr>
          <w:rStyle w:val="Strong"/>
        </w:rPr>
        <w:t>"</w:t>
      </w:r>
      <w:r>
        <w:rPr>
          <w:rtl/>
        </w:rPr>
        <w:t>، مباحثی را در زمینه‌های متافیزیک، منطق، و اخلاق مطرح کرده‌اند که هنوز هم مورد مطالعه قرار می‌گیرند</w:t>
      </w:r>
      <w:r>
        <w:t>.</w:t>
      </w:r>
    </w:p>
    <w:p w14:paraId="3BB13B79" w14:textId="77777777" w:rsidR="003E094C" w:rsidRDefault="003E094C" w:rsidP="00154373">
      <w:pPr>
        <w:pStyle w:val="NormalWeb"/>
        <w:bidi/>
      </w:pPr>
      <w:r>
        <w:rPr>
          <w:rtl/>
        </w:rPr>
        <w:t>علاوه بر پزشکی و فلسفه، ابن سینا در علوم دیگر همچون فیزیک، شیمی، ریاضیات، و نجوم نیز دستاوردهای قابل توجهی داشته است. او در زمینه آناتومی و فیزیولوژی به یافته‌های جدیدی دست یافت و برخی از نظریات او تا سال‌ها به عنوان مبانی علمی پذیرفته شده بود. ابن سینا همچنین نخستین کسی بود که تأثیر روانشناختی بر سلامت جسمانی را مطرح کرد و بر اهمیت حفظ تعادل بین جسم و روان تأکید داشت</w:t>
      </w:r>
      <w:r>
        <w:t>.</w:t>
      </w:r>
    </w:p>
    <w:p w14:paraId="1943645B" w14:textId="77777777" w:rsidR="003E094C" w:rsidRDefault="003E094C" w:rsidP="00154373">
      <w:pPr>
        <w:pStyle w:val="NormalWeb"/>
        <w:bidi/>
      </w:pPr>
      <w:r>
        <w:rPr>
          <w:rtl/>
        </w:rPr>
        <w:t xml:space="preserve">زندگی ابن سینا، نمونه‌ای از تلاش مستمر برای کسب دانش و خدمت به بشریت است. او تا پایان عمر به مطالعه و نوشتن ادامه داد و سرانجام در سال </w:t>
      </w:r>
      <w:r>
        <w:rPr>
          <w:rtl/>
          <w:lang w:bidi="fa-IR"/>
        </w:rPr>
        <w:t>۴۲۸</w:t>
      </w:r>
      <w:r>
        <w:rPr>
          <w:rtl/>
        </w:rPr>
        <w:t xml:space="preserve"> هجری قمری (</w:t>
      </w:r>
      <w:r>
        <w:rPr>
          <w:rtl/>
          <w:lang w:bidi="fa-IR"/>
        </w:rPr>
        <w:t>۱۰۳۷</w:t>
      </w:r>
      <w:r>
        <w:rPr>
          <w:rtl/>
        </w:rPr>
        <w:t xml:space="preserve"> میلادی) در همدان درگذشت. نام و یاد او به عنوان یکی از بزرگ‌ترین دانشمندان و فیلسوفان تاریخ، همواره در یادها خواهد ماند و آثار او همچنان الهام‌بخش پژوهشگران و دانش‌پژوهان در سراسر جهان است</w:t>
      </w:r>
      <w:r>
        <w:t>.</w:t>
      </w:r>
    </w:p>
    <w:p w14:paraId="15F3BB47" w14:textId="496DB0E7" w:rsidR="00F755BA" w:rsidRDefault="00F755BA" w:rsidP="00154373">
      <w:pPr>
        <w:pStyle w:val="NormalWeb"/>
        <w:bidi/>
      </w:pPr>
    </w:p>
    <w:p w14:paraId="088E1622" w14:textId="42643D94" w:rsidR="003758A4" w:rsidRDefault="003758A4" w:rsidP="00154373">
      <w:pPr>
        <w:pStyle w:val="NormalWeb"/>
        <w:bidi/>
      </w:pPr>
    </w:p>
    <w:p w14:paraId="2C798963" w14:textId="77777777" w:rsidR="00111C88" w:rsidRDefault="00111C88" w:rsidP="00154373">
      <w:pPr>
        <w:pStyle w:val="NormalWeb"/>
        <w:bidi/>
        <w:rPr>
          <w:rFonts w:hint="cs"/>
          <w:rtl/>
          <w:lang w:bidi="fa-IR"/>
        </w:rPr>
      </w:pPr>
    </w:p>
    <w:p w14:paraId="22084C02" w14:textId="77777777" w:rsidR="00154373" w:rsidRDefault="00154373" w:rsidP="00154373">
      <w:pPr>
        <w:pStyle w:val="NormalWeb"/>
        <w:bidi/>
      </w:pPr>
      <w:r>
        <w:rPr>
          <w:rtl/>
        </w:rPr>
        <w:t xml:space="preserve">حافظ شیرازی، با نام کامل شمس‌الدین محمد بن بهاءالدین حافظ شیرازی، یکی از برجسته‌ترین و مشهورترین شاعران زبان فارسی است. او در سال </w:t>
      </w:r>
      <w:r>
        <w:rPr>
          <w:rtl/>
          <w:lang w:bidi="fa-IR"/>
        </w:rPr>
        <w:t>۷۲۷</w:t>
      </w:r>
      <w:r>
        <w:rPr>
          <w:rtl/>
        </w:rPr>
        <w:t xml:space="preserve"> هجری قمری (</w:t>
      </w:r>
      <w:r>
        <w:rPr>
          <w:rtl/>
          <w:lang w:bidi="fa-IR"/>
        </w:rPr>
        <w:t>۱۳۲۶</w:t>
      </w:r>
      <w:r>
        <w:rPr>
          <w:rtl/>
        </w:rPr>
        <w:t xml:space="preserve"> میلادی) در شهر شیراز به دنیا آمد و از همان دوران جوانی به دلیل هوش و استعداد فوق‌العاده‌اش در شعر و ادبیات، به یکی از چهره‌های درخشان ادب فارسی تبدیل شد</w:t>
      </w:r>
      <w:r>
        <w:t>.</w:t>
      </w:r>
    </w:p>
    <w:p w14:paraId="3358ADE3" w14:textId="77777777" w:rsidR="00154373" w:rsidRDefault="00154373" w:rsidP="00154373">
      <w:pPr>
        <w:pStyle w:val="NormalWeb"/>
        <w:bidi/>
      </w:pPr>
      <w:r>
        <w:rPr>
          <w:rtl/>
        </w:rPr>
        <w:t xml:space="preserve">حافظ بیشتر به خاطر </w:t>
      </w:r>
      <w:r>
        <w:rPr>
          <w:rStyle w:val="Strong"/>
        </w:rPr>
        <w:t>"</w:t>
      </w:r>
      <w:r>
        <w:rPr>
          <w:rStyle w:val="Strong"/>
          <w:rtl/>
        </w:rPr>
        <w:t>دیوان</w:t>
      </w:r>
      <w:r>
        <w:rPr>
          <w:rStyle w:val="Strong"/>
        </w:rPr>
        <w:t>"</w:t>
      </w:r>
      <w:r>
        <w:t xml:space="preserve"> </w:t>
      </w:r>
      <w:r>
        <w:rPr>
          <w:rtl/>
        </w:rPr>
        <w:t>خود مشهور است، که مجموعه‌ای از غزلیات عاشقانه، عارفانه، و فلسفی او را در بر می‌گیرد. غزلیات حافظ به دلیل عمق معنایی، ظرافت زبانی، و استفاده از استعاره‌ها و کنایه‌های پیچیده، جایگاه ویژه‌ای در ادبیات فارسی دارد. او توانست با هنری بی‌نظیر، احساسات و افکار خود را در قالب شعری زیبا و پرمعنی بیان کند، به طوری که اشعار او تا به امروز مورد توجه و تحسین علاقمندان به شعر و ادب فارسی قرار دارد</w:t>
      </w:r>
      <w:r>
        <w:t>.</w:t>
      </w:r>
    </w:p>
    <w:p w14:paraId="6C13AA0A" w14:textId="77777777" w:rsidR="00154373" w:rsidRDefault="00154373" w:rsidP="00154373">
      <w:pPr>
        <w:pStyle w:val="NormalWeb"/>
        <w:bidi/>
      </w:pPr>
      <w:r>
        <w:rPr>
          <w:rtl/>
        </w:rPr>
        <w:t>یکی از ویژگی‌های برجسته شعر حافظ، تلفیق عشق زمینی و الهی است. او با استفاده از زبانی ساده و روان، توانست مضامین پیچیده‌ای همچون عشق، مرگ، سرنوشت، و فلسفه زندگی را در غزل‌های خود به تصویر بکشد. حافظ در اشعار خود از مفاهیمی مانند شراب، رند، و خرابات به عنوان نمادهایی برای بیان نگرش‌های عرفانی و فلسفی استفاده کرده است. این ترکیب خاص از عشق و عرفان، شعر حافظ را به یکی از دست‌نیافتنی‌ترین نمونه‌های ادبیات فارسی تبدیل کرده است</w:t>
      </w:r>
      <w:r>
        <w:t>.</w:t>
      </w:r>
    </w:p>
    <w:p w14:paraId="496F33E6" w14:textId="77777777" w:rsidR="00154373" w:rsidRDefault="00154373" w:rsidP="00154373">
      <w:pPr>
        <w:pStyle w:val="NormalWeb"/>
        <w:bidi/>
      </w:pPr>
      <w:r>
        <w:rPr>
          <w:rtl/>
        </w:rPr>
        <w:t>حافظ همچنین به دلیل بهره‌گیری از زبان ساده و روان در اشعار خود، توانسته است تا دل‌های بسیاری را در سراسر جهان به خود جذب کند. بسیاری از اشعار او، با ترجمه به زبان‌های مختلف، همچنان الهام‌بخش شاعران و اندیشمندان در سراسر جهان هستند. دیوان حافظ در میان ایرانیان به عنوان یک کتاب مقدس و مرجع برای فال‌گیری و الهام‌گیری در لحظات مهم زندگی شناخته می‌شود</w:t>
      </w:r>
      <w:r>
        <w:t>.</w:t>
      </w:r>
    </w:p>
    <w:p w14:paraId="4A26D88B" w14:textId="77777777" w:rsidR="00154373" w:rsidRDefault="00154373" w:rsidP="00154373">
      <w:pPr>
        <w:pStyle w:val="NormalWeb"/>
        <w:bidi/>
      </w:pPr>
      <w:r>
        <w:rPr>
          <w:rtl/>
        </w:rPr>
        <w:t xml:space="preserve">زندگی حافظ، همچون اشعارش، پر از راز و رمز است. بسیاری از جزئیات زندگی او به دلیل گذر زمان و نبود اسناد تاریخی دقیق، به افسانه‌ها و روایات مختلف پیوند خورده است. اما آنچه مسلم است، تأثیر شگرف حافظ بر ادبیات و فرهنگ </w:t>
      </w:r>
      <w:r>
        <w:rPr>
          <w:rtl/>
        </w:rPr>
        <w:lastRenderedPageBreak/>
        <w:t>فارسی است. آرامگاه حافظ در شیراز، یکی از زیارتگاه‌های ادبی ایران است که هر ساله میزبان هزاران نفر از دوستداران او از سراسر جهان است</w:t>
      </w:r>
      <w:r>
        <w:t>.</w:t>
      </w:r>
    </w:p>
    <w:p w14:paraId="4F4E2C1B" w14:textId="77777777" w:rsidR="00154373" w:rsidRDefault="00154373" w:rsidP="00154373">
      <w:pPr>
        <w:pStyle w:val="NormalWeb"/>
        <w:bidi/>
      </w:pPr>
      <w:r>
        <w:rPr>
          <w:rtl/>
        </w:rPr>
        <w:t xml:space="preserve">حافظ شیرازی در سال </w:t>
      </w:r>
      <w:r>
        <w:rPr>
          <w:rtl/>
          <w:lang w:bidi="fa-IR"/>
        </w:rPr>
        <w:t>۷۹۲</w:t>
      </w:r>
      <w:r>
        <w:rPr>
          <w:rtl/>
        </w:rPr>
        <w:t xml:space="preserve"> هجری قمری (</w:t>
      </w:r>
      <w:r>
        <w:rPr>
          <w:rtl/>
          <w:lang w:bidi="fa-IR"/>
        </w:rPr>
        <w:t>۱۳۹۰</w:t>
      </w:r>
      <w:r>
        <w:rPr>
          <w:rtl/>
        </w:rPr>
        <w:t xml:space="preserve"> میلادی) در شیراز درگذشت، اما اشعار و اندیشه‌های او همچنان در دل‌های مردم زنده است. دیوان حافظ نه تنها یک اثر ادبی برجسته است، بلکه نمادی از عشق، آزادی، و جستجوی معنای زندگی در فرهنگ ایرانی است که برای همیشه جاودان خواهد ماند</w:t>
      </w:r>
      <w:r>
        <w:t>.</w:t>
      </w:r>
    </w:p>
    <w:p w14:paraId="4358C835" w14:textId="77777777" w:rsidR="00650A08" w:rsidRDefault="00650A08" w:rsidP="00154373">
      <w:pPr>
        <w:bidi/>
      </w:pPr>
    </w:p>
    <w:sectPr w:rsidR="00650A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A08"/>
    <w:rsid w:val="00111C88"/>
    <w:rsid w:val="00154373"/>
    <w:rsid w:val="002C5C10"/>
    <w:rsid w:val="003758A4"/>
    <w:rsid w:val="003E094C"/>
    <w:rsid w:val="00520EB5"/>
    <w:rsid w:val="00650A08"/>
    <w:rsid w:val="0068075A"/>
    <w:rsid w:val="009A28FF"/>
    <w:rsid w:val="00F75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A5BED"/>
  <w15:chartTrackingRefBased/>
  <w15:docId w15:val="{C8DEA559-5945-4B9E-B0FC-80F83C6F5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50A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E094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84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9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4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4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8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1301</Words>
  <Characters>7416</Characters>
  <Application>Microsoft Office Word</Application>
  <DocSecurity>0</DocSecurity>
  <Lines>61</Lines>
  <Paragraphs>17</Paragraphs>
  <ScaleCrop>false</ScaleCrop>
  <Company>NeorFava</Company>
  <LinksUpToDate>false</LinksUpToDate>
  <CharactersWithSpaces>8700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Hossein Rezaei</dc:creator>
  <cp:keywords/>
  <dc:description/>
  <cp:lastModifiedBy>Amir Hossein Rezaei</cp:lastModifiedBy>
  <cp:revision>10</cp:revision>
  <dcterms:created xsi:type="dcterms:W3CDTF">2024-08-18T09:09:00Z</dcterms:created>
  <dcterms:modified xsi:type="dcterms:W3CDTF">2024-08-18T10:13:00Z</dcterms:modified>
</cp:coreProperties>
</file>