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E44" w:rsidRPr="000B5A1C" w:rsidRDefault="00215E44" w:rsidP="00215E44">
      <w:pPr>
        <w:pStyle w:val="EndNoteBibliography"/>
        <w:numPr>
          <w:ilvl w:val="0"/>
          <w:numId w:val="1"/>
        </w:numPr>
        <w:bidi w:val="0"/>
        <w:jc w:val="left"/>
      </w:pPr>
      <w:r w:rsidRPr="000B5A1C">
        <w:t xml:space="preserve">Bijsterbosch, J., Smith, S. M., &amp; Beckmann, C. F. (2017). </w:t>
      </w:r>
      <w:r w:rsidRPr="000B5A1C">
        <w:rPr>
          <w:i/>
        </w:rPr>
        <w:t>An introduction to resting state fMRI functional connectivity</w:t>
      </w:r>
      <w:r w:rsidRPr="000B5A1C">
        <w:t>: Oxford University Press.</w:t>
      </w:r>
    </w:p>
    <w:p w:rsidR="00E35EF5" w:rsidRDefault="00E35EF5"/>
    <w:p w:rsidR="00215E44" w:rsidRDefault="00215E44">
      <w:hyperlink r:id="rId5" w:history="1">
        <w:r w:rsidRPr="00C72B3F">
          <w:rPr>
            <w:rStyle w:val="Hyperlink"/>
          </w:rPr>
          <w:t>https://books.google.com/books?hl=en&amp;lr=&amp;id=JDwkDwAAQBAJ&amp;oi=fnd&amp;pg=PP1&amp;dq=An+introduction+to+resting+state+fMRI+functional+connectivity:+Oxford+University+Press&amp;ots=caC36Yp0SM&amp;sig=6K7qKXCcoGV5DavIl8Qo9F9jm-o#v=onepage&amp;q=An%20introduction%20to%20resting%20state%20fMRI%20functional%20connectivity%3A%20Oxford%20University%20Press&amp;f=false</w:t>
        </w:r>
      </w:hyperlink>
    </w:p>
    <w:p w:rsidR="00215E44" w:rsidRDefault="00215E44"/>
    <w:p w:rsidR="000F4266" w:rsidRPr="000B5A1C" w:rsidRDefault="000F4266" w:rsidP="000F4266">
      <w:pPr>
        <w:pStyle w:val="EndNoteBibliography"/>
        <w:numPr>
          <w:ilvl w:val="0"/>
          <w:numId w:val="1"/>
        </w:numPr>
        <w:bidi w:val="0"/>
        <w:jc w:val="left"/>
      </w:pPr>
      <w:r w:rsidRPr="000B5A1C">
        <w:t xml:space="preserve">Borders, A. (2020). Chapter 9 - Rumination, cognition, and the brain. In A. Borders (Ed.), </w:t>
      </w:r>
      <w:r w:rsidRPr="000B5A1C">
        <w:rPr>
          <w:i/>
        </w:rPr>
        <w:t>Rumination and Related Constructs</w:t>
      </w:r>
      <w:r w:rsidRPr="000B5A1C">
        <w:t xml:space="preserve"> (pp. 279-311): Academic Press.</w:t>
      </w:r>
    </w:p>
    <w:p w:rsidR="00215E44" w:rsidRDefault="00215E44"/>
    <w:p w:rsidR="000F4266" w:rsidRDefault="000F4266">
      <w:hyperlink r:id="rId6" w:history="1">
        <w:r w:rsidRPr="00C72B3F">
          <w:rPr>
            <w:rStyle w:val="Hyperlink"/>
          </w:rPr>
          <w:t>https://www.sciencedirect.com/book/9780128125458/rumination-and-related-constructs</w:t>
        </w:r>
      </w:hyperlink>
    </w:p>
    <w:p w:rsidR="000F4266" w:rsidRDefault="000F4266"/>
    <w:sectPr w:rsidR="000F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B3454"/>
    <w:multiLevelType w:val="hybridMultilevel"/>
    <w:tmpl w:val="0F488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5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44"/>
    <w:rsid w:val="000F4266"/>
    <w:rsid w:val="00215E44"/>
    <w:rsid w:val="002A15A3"/>
    <w:rsid w:val="007103D4"/>
    <w:rsid w:val="00776D99"/>
    <w:rsid w:val="00A26FF6"/>
    <w:rsid w:val="00C4657A"/>
    <w:rsid w:val="00E32B6F"/>
    <w:rsid w:val="00E3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BEA14-B288-47EE-A2C3-1B56D878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15A3"/>
    <w:rPr>
      <w:b/>
      <w:bCs/>
    </w:rPr>
  </w:style>
  <w:style w:type="paragraph" w:customStyle="1" w:styleId="EndNoteBibliography">
    <w:name w:val="EndNote Bibliography"/>
    <w:basedOn w:val="Normal"/>
    <w:link w:val="EndNoteBibliographyChar"/>
    <w:rsid w:val="00215E44"/>
    <w:pPr>
      <w:bidi/>
      <w:spacing w:before="120" w:after="0" w:line="240" w:lineRule="auto"/>
      <w:jc w:val="center"/>
    </w:pPr>
    <w:rPr>
      <w:rFonts w:ascii="Times New Roman" w:eastAsia="Times New Roman" w:hAnsi="Times New Roman" w:cs="Times New Roman"/>
      <w:noProof/>
      <w:sz w:val="30"/>
      <w:szCs w:val="26"/>
    </w:rPr>
  </w:style>
  <w:style w:type="character" w:customStyle="1" w:styleId="EndNoteBibliographyChar">
    <w:name w:val="EndNote Bibliography Char"/>
    <w:link w:val="EndNoteBibliography"/>
    <w:rsid w:val="00215E44"/>
    <w:rPr>
      <w:rFonts w:ascii="Times New Roman" w:eastAsia="Times New Roman" w:hAnsi="Times New Roman" w:cs="Times New Roman"/>
      <w:noProof/>
      <w:sz w:val="30"/>
      <w:szCs w:val="26"/>
    </w:rPr>
  </w:style>
  <w:style w:type="character" w:styleId="Hyperlink">
    <w:name w:val="Hyperlink"/>
    <w:basedOn w:val="DefaultParagraphFont"/>
    <w:uiPriority w:val="99"/>
    <w:unhideWhenUsed/>
    <w:rsid w:val="0021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book/9780128125458/rumination-and-related-constructs" TargetMode="External"/><Relationship Id="rId5" Type="http://schemas.openxmlformats.org/officeDocument/2006/relationships/hyperlink" Target="https://books.google.com/books?hl=en&amp;lr=&amp;id=JDwkDwAAQBAJ&amp;oi=fnd&amp;pg=PP1&amp;dq=An+introduction+to+resting+state+fMRI+functional+connectivity:+Oxford+University+Press&amp;ots=caC36Yp0SM&amp;sig=6K7qKXCcoGV5DavIl8Qo9F9jm-o#v=onepage&amp;q=An%20introduction%20to%20resting%20state%20fMRI%20functional%20connectivity%3A%20Oxford%20University%20Press&amp;f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dcterms:created xsi:type="dcterms:W3CDTF">2023-01-16T03:07:00Z</dcterms:created>
  <dcterms:modified xsi:type="dcterms:W3CDTF">2023-01-16T07:08:00Z</dcterms:modified>
</cp:coreProperties>
</file>