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50F14F" w14:textId="65DC833B" w:rsidR="001824B4" w:rsidRDefault="001824B4"/>
    <w:p w14:paraId="435337E7" w14:textId="2AFA85BA" w:rsidR="00D92CD5" w:rsidRPr="008D15BA" w:rsidRDefault="00D92CD5" w:rsidP="008D15BA">
      <w:pPr>
        <w:pStyle w:val="ListParagraph"/>
        <w:numPr>
          <w:ilvl w:val="0"/>
          <w:numId w:val="2"/>
        </w:numPr>
        <w:rPr>
          <w:rFonts w:ascii="Calibri" w:eastAsia="Times New Roman" w:hAnsi="Calibri" w:cs="Calibri"/>
          <w:b/>
          <w:color w:val="000000"/>
          <w:lang w:val="en-GB" w:eastAsia="en-GB"/>
        </w:rPr>
      </w:pPr>
      <w:r>
        <w:t xml:space="preserve">Changed “appearance” for all date fields to </w:t>
      </w:r>
      <w:r w:rsidRPr="008D15BA">
        <w:rPr>
          <w:rFonts w:ascii="Calibri" w:eastAsia="Times New Roman" w:hAnsi="Calibri" w:cs="Calibri"/>
          <w:b/>
          <w:color w:val="000000"/>
          <w:lang w:val="en-GB" w:eastAsia="en-GB"/>
        </w:rPr>
        <w:t>no-calendar</w:t>
      </w:r>
    </w:p>
    <w:p w14:paraId="67E8F0EE" w14:textId="5998EC11" w:rsidR="008D5C82" w:rsidRPr="008D15BA" w:rsidRDefault="008D5C82" w:rsidP="008D15BA">
      <w:pPr>
        <w:pStyle w:val="ListParagraph"/>
        <w:numPr>
          <w:ilvl w:val="0"/>
          <w:numId w:val="2"/>
        </w:numPr>
        <w:rPr>
          <w:rFonts w:ascii="Calibri" w:eastAsia="Times New Roman" w:hAnsi="Calibri" w:cs="Calibri"/>
          <w:b/>
          <w:color w:val="000000"/>
          <w:lang w:val="en-GB" w:eastAsia="en-GB"/>
        </w:rPr>
      </w:pPr>
      <w:r w:rsidRPr="008D15BA">
        <w:rPr>
          <w:rFonts w:ascii="Calibri" w:eastAsia="Times New Roman" w:hAnsi="Calibri" w:cs="Calibri"/>
          <w:color w:val="000000"/>
          <w:lang w:val="en-GB" w:eastAsia="en-GB"/>
        </w:rPr>
        <w:t xml:space="preserve">Constraint dates to not go beyond </w:t>
      </w:r>
      <w:commentRangeStart w:id="0"/>
      <w:r w:rsidRPr="008D15BA">
        <w:rPr>
          <w:rFonts w:ascii="Calibri" w:eastAsia="Times New Roman" w:hAnsi="Calibri" w:cs="Calibri"/>
          <w:b/>
          <w:color w:val="000000"/>
          <w:lang w:val="en-GB" w:eastAsia="en-GB"/>
        </w:rPr>
        <w:t>Date of death</w:t>
      </w:r>
      <w:r w:rsidRPr="008D15BA">
        <w:rPr>
          <w:rFonts w:ascii="Calibri" w:eastAsia="Times New Roman" w:hAnsi="Calibri" w:cs="Calibri"/>
          <w:color w:val="000000"/>
          <w:lang w:val="en-GB" w:eastAsia="en-GB"/>
        </w:rPr>
        <w:t xml:space="preserve"> and below </w:t>
      </w:r>
      <w:r w:rsidRPr="008D15BA">
        <w:rPr>
          <w:rFonts w:ascii="Calibri" w:eastAsia="Times New Roman" w:hAnsi="Calibri" w:cs="Calibri"/>
          <w:b/>
          <w:color w:val="000000"/>
          <w:lang w:val="en-GB" w:eastAsia="en-GB"/>
        </w:rPr>
        <w:t>date of birth</w:t>
      </w:r>
      <w:commentRangeEnd w:id="0"/>
      <w:r w:rsidR="00BC52BF">
        <w:rPr>
          <w:rStyle w:val="CommentReference"/>
        </w:rPr>
        <w:commentReference w:id="0"/>
      </w:r>
    </w:p>
    <w:p w14:paraId="5AA540BC" w14:textId="62C19B7E" w:rsidR="00AD64CA" w:rsidRPr="008D15BA" w:rsidRDefault="00AD64CA" w:rsidP="008D15BA">
      <w:pPr>
        <w:pStyle w:val="ListParagraph"/>
        <w:numPr>
          <w:ilvl w:val="0"/>
          <w:numId w:val="2"/>
        </w:numPr>
        <w:rPr>
          <w:rFonts w:ascii="Calibri" w:eastAsia="Times New Roman" w:hAnsi="Calibri" w:cs="Calibri"/>
          <w:color w:val="000000"/>
          <w:lang w:val="en-GB" w:eastAsia="en-GB"/>
        </w:rPr>
      </w:pPr>
      <w:r w:rsidRPr="008D15BA">
        <w:rPr>
          <w:rFonts w:ascii="Calibri" w:eastAsia="Times New Roman" w:hAnsi="Calibri" w:cs="Calibri"/>
          <w:color w:val="000000"/>
          <w:lang w:val="en-GB" w:eastAsia="en-GB"/>
        </w:rPr>
        <w:t xml:space="preserve">Prepopulate a list of villages </w:t>
      </w:r>
    </w:p>
    <w:p w14:paraId="6F7AF9B2" w14:textId="47E357DE" w:rsidR="00AD64CA" w:rsidRPr="008D15BA" w:rsidRDefault="00AD64CA" w:rsidP="008D15BA">
      <w:pPr>
        <w:pStyle w:val="ListParagraph"/>
        <w:numPr>
          <w:ilvl w:val="0"/>
          <w:numId w:val="2"/>
        </w:numPr>
        <w:rPr>
          <w:rFonts w:ascii="Calibri" w:eastAsia="Times New Roman" w:hAnsi="Calibri" w:cs="Calibri"/>
          <w:color w:val="000000"/>
          <w:lang w:val="en-GB" w:eastAsia="en-GB"/>
        </w:rPr>
      </w:pPr>
      <w:r w:rsidRPr="008D15BA">
        <w:rPr>
          <w:rFonts w:ascii="Calibri" w:eastAsia="Times New Roman" w:hAnsi="Calibri" w:cs="Calibri"/>
          <w:color w:val="000000"/>
          <w:lang w:val="en-GB" w:eastAsia="en-GB"/>
        </w:rPr>
        <w:t>Include appearance for lists to “search” for easy data entry</w:t>
      </w:r>
    </w:p>
    <w:p w14:paraId="57A34E57" w14:textId="6ADCB08C" w:rsidR="00D92CD5" w:rsidRDefault="00D92CD5"/>
    <w:tbl>
      <w:tblPr>
        <w:tblStyle w:val="PlainTable1"/>
        <w:tblpPr w:leftFromText="180" w:rightFromText="180" w:vertAnchor="text" w:horzAnchor="margin" w:tblpY="-260"/>
        <w:tblW w:w="13948" w:type="dxa"/>
        <w:tblLook w:val="04A0" w:firstRow="1" w:lastRow="0" w:firstColumn="1" w:lastColumn="0" w:noHBand="0" w:noVBand="1"/>
      </w:tblPr>
      <w:tblGrid>
        <w:gridCol w:w="1785"/>
        <w:gridCol w:w="1443"/>
        <w:gridCol w:w="1511"/>
        <w:gridCol w:w="4081"/>
        <w:gridCol w:w="2117"/>
        <w:gridCol w:w="3011"/>
      </w:tblGrid>
      <w:tr w:rsidR="00296C28" w:rsidRPr="00D92CD5" w14:paraId="02A3EBAC" w14:textId="35431334" w:rsidTr="00296C28">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794" w:type="dxa"/>
            <w:noWrap/>
            <w:hideMark/>
          </w:tcPr>
          <w:p w14:paraId="6CAF33AF" w14:textId="4D61F518" w:rsidR="00756DAB" w:rsidRPr="00D92CD5" w:rsidRDefault="007911CC" w:rsidP="00E8771B">
            <w:pPr>
              <w:rPr>
                <w:rFonts w:ascii="Calibri" w:eastAsia="Times New Roman" w:hAnsi="Calibri" w:cs="Calibri"/>
                <w:lang w:val="en-GB" w:eastAsia="en-GB"/>
              </w:rPr>
            </w:pPr>
            <w:r>
              <w:rPr>
                <w:rFonts w:ascii="Calibri" w:eastAsia="Times New Roman" w:hAnsi="Calibri" w:cs="Calibri"/>
                <w:lang w:val="en-GB" w:eastAsia="en-GB"/>
              </w:rPr>
              <w:lastRenderedPageBreak/>
              <w:t>Question</w:t>
            </w:r>
          </w:p>
        </w:tc>
        <w:tc>
          <w:tcPr>
            <w:tcW w:w="1437" w:type="dxa"/>
          </w:tcPr>
          <w:p w14:paraId="16182B1D" w14:textId="77777777" w:rsidR="00756DAB" w:rsidRPr="00D92CD5" w:rsidRDefault="00756DAB" w:rsidP="00E8771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c>
          <w:tcPr>
            <w:tcW w:w="1505" w:type="dxa"/>
          </w:tcPr>
          <w:p w14:paraId="4E4F5576" w14:textId="77777777" w:rsidR="00756DAB" w:rsidRPr="00D92CD5" w:rsidRDefault="00756DAB" w:rsidP="00E8771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c>
          <w:tcPr>
            <w:tcW w:w="4107" w:type="dxa"/>
            <w:noWrap/>
            <w:hideMark/>
          </w:tcPr>
          <w:p w14:paraId="185EA9C7" w14:textId="446FC9D7" w:rsidR="00756DAB" w:rsidRPr="00D92CD5" w:rsidRDefault="00756DAB" w:rsidP="00E8771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lang w:val="en-GB" w:eastAsia="en-GB"/>
              </w:rPr>
            </w:pPr>
          </w:p>
        </w:tc>
        <w:tc>
          <w:tcPr>
            <w:tcW w:w="2108" w:type="dxa"/>
          </w:tcPr>
          <w:p w14:paraId="2B4BC116" w14:textId="5D6F7ACD" w:rsidR="00756DAB" w:rsidRPr="00D92CD5" w:rsidRDefault="00756DAB" w:rsidP="00E8771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Review/Comment</w:t>
            </w:r>
          </w:p>
        </w:tc>
        <w:tc>
          <w:tcPr>
            <w:tcW w:w="2997" w:type="dxa"/>
          </w:tcPr>
          <w:p w14:paraId="694489B4" w14:textId="48AF670F" w:rsidR="00756DAB" w:rsidRDefault="00756DAB" w:rsidP="00E8771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Response</w:t>
            </w:r>
          </w:p>
        </w:tc>
      </w:tr>
      <w:tr w:rsidR="00296C28" w:rsidRPr="00D92CD5" w14:paraId="33FBC4B8" w14:textId="77777777" w:rsidTr="00296C2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794" w:type="dxa"/>
            <w:noWrap/>
          </w:tcPr>
          <w:p w14:paraId="3C188D30" w14:textId="08897AC3" w:rsidR="00DD16E1" w:rsidRPr="00D92CD5" w:rsidRDefault="00DD16E1" w:rsidP="00DD16E1">
            <w:pPr>
              <w:rPr>
                <w:rFonts w:ascii="Calibri" w:eastAsia="Times New Roman" w:hAnsi="Calibri" w:cs="Calibri"/>
                <w:lang w:val="en-GB" w:eastAsia="en-GB"/>
              </w:rPr>
            </w:pPr>
            <w:proofErr w:type="spellStart"/>
            <w:r w:rsidRPr="00D92CD5">
              <w:rPr>
                <w:rFonts w:ascii="Calibri" w:eastAsia="Times New Roman" w:hAnsi="Calibri" w:cs="Calibri"/>
                <w:lang w:val="en-GB" w:eastAsia="en-GB"/>
              </w:rPr>
              <w:t>locator_filenum</w:t>
            </w:r>
            <w:proofErr w:type="spellEnd"/>
          </w:p>
        </w:tc>
        <w:tc>
          <w:tcPr>
            <w:tcW w:w="1437" w:type="dxa"/>
          </w:tcPr>
          <w:p w14:paraId="14ED3764" w14:textId="77777777"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c>
          <w:tcPr>
            <w:tcW w:w="1505" w:type="dxa"/>
          </w:tcPr>
          <w:p w14:paraId="6B72BFB5" w14:textId="77777777"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c>
          <w:tcPr>
            <w:tcW w:w="4107" w:type="dxa"/>
            <w:noWrap/>
          </w:tcPr>
          <w:p w14:paraId="2C316E6D" w14:textId="0F9F191F"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sidRPr="00D92CD5">
              <w:rPr>
                <w:rFonts w:ascii="Calibri" w:eastAsia="Times New Roman" w:hAnsi="Calibri" w:cs="Calibri"/>
                <w:lang w:val="en-GB" w:eastAsia="en-GB"/>
              </w:rPr>
              <w:t>Enter the file number of the notification form</w:t>
            </w:r>
          </w:p>
        </w:tc>
        <w:tc>
          <w:tcPr>
            <w:tcW w:w="2108" w:type="dxa"/>
          </w:tcPr>
          <w:p w14:paraId="7F66262F" w14:textId="77777777" w:rsidR="00DD16E1"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c>
          <w:tcPr>
            <w:tcW w:w="2997" w:type="dxa"/>
          </w:tcPr>
          <w:p w14:paraId="0CD3CA12" w14:textId="041B7088" w:rsidR="00DD16E1"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Unique number for VA</w:t>
            </w:r>
          </w:p>
        </w:tc>
      </w:tr>
      <w:tr w:rsidR="000F7BD9" w:rsidRPr="00D92CD5" w14:paraId="56BD92E2" w14:textId="0563BA1A" w:rsidTr="00296C28">
        <w:trPr>
          <w:trHeight w:val="312"/>
        </w:trPr>
        <w:tc>
          <w:tcPr>
            <w:cnfStyle w:val="001000000000" w:firstRow="0" w:lastRow="0" w:firstColumn="1" w:lastColumn="0" w:oddVBand="0" w:evenVBand="0" w:oddHBand="0" w:evenHBand="0" w:firstRowFirstColumn="0" w:firstRowLastColumn="0" w:lastRowFirstColumn="0" w:lastRowLastColumn="0"/>
            <w:tcW w:w="1794" w:type="dxa"/>
            <w:noWrap/>
            <w:hideMark/>
          </w:tcPr>
          <w:p w14:paraId="6594D7AF" w14:textId="77777777" w:rsidR="00DD16E1" w:rsidRPr="00D92CD5" w:rsidRDefault="00DD16E1" w:rsidP="00DD16E1">
            <w:pPr>
              <w:rPr>
                <w:rFonts w:ascii="Calibri" w:eastAsia="Times New Roman" w:hAnsi="Calibri" w:cs="Calibri"/>
                <w:lang w:val="en-GB" w:eastAsia="en-GB"/>
              </w:rPr>
            </w:pPr>
            <w:proofErr w:type="spellStart"/>
            <w:r w:rsidRPr="00D92CD5">
              <w:rPr>
                <w:rFonts w:ascii="Calibri" w:eastAsia="Times New Roman" w:hAnsi="Calibri" w:cs="Calibri"/>
                <w:lang w:val="en-GB" w:eastAsia="en-GB"/>
              </w:rPr>
              <w:t>consent_filenum</w:t>
            </w:r>
            <w:proofErr w:type="spellEnd"/>
          </w:p>
        </w:tc>
        <w:tc>
          <w:tcPr>
            <w:tcW w:w="1437" w:type="dxa"/>
          </w:tcPr>
          <w:p w14:paraId="3C9FF0B2" w14:textId="77777777"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c>
          <w:tcPr>
            <w:tcW w:w="1505" w:type="dxa"/>
          </w:tcPr>
          <w:p w14:paraId="76FE5079" w14:textId="77777777"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c>
          <w:tcPr>
            <w:tcW w:w="4107" w:type="dxa"/>
            <w:noWrap/>
            <w:hideMark/>
          </w:tcPr>
          <w:p w14:paraId="1A23493E" w14:textId="548E6D27"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sidRPr="00D92CD5">
              <w:rPr>
                <w:rFonts w:ascii="Calibri" w:eastAsia="Times New Roman" w:hAnsi="Calibri" w:cs="Calibri"/>
                <w:lang w:val="en-GB" w:eastAsia="en-GB"/>
              </w:rPr>
              <w:t>Enter again the file number of the notification form to confirm</w:t>
            </w:r>
          </w:p>
        </w:tc>
        <w:tc>
          <w:tcPr>
            <w:tcW w:w="2108" w:type="dxa"/>
          </w:tcPr>
          <w:p w14:paraId="40FE315C" w14:textId="77777777"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c>
          <w:tcPr>
            <w:tcW w:w="2997" w:type="dxa"/>
          </w:tcPr>
          <w:p w14:paraId="5DE726A6" w14:textId="1178930A"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Unique number for VA</w:t>
            </w:r>
          </w:p>
        </w:tc>
      </w:tr>
      <w:tr w:rsidR="00296C28" w:rsidRPr="00D92CD5" w14:paraId="4A6B3596" w14:textId="07C298C8" w:rsidTr="00296C2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794" w:type="dxa"/>
            <w:noWrap/>
            <w:hideMark/>
          </w:tcPr>
          <w:p w14:paraId="41B8CD41" w14:textId="77777777" w:rsidR="00DD16E1" w:rsidRPr="00D92CD5" w:rsidRDefault="00DD16E1" w:rsidP="00DD16E1">
            <w:pPr>
              <w:rPr>
                <w:rFonts w:ascii="Calibri" w:eastAsia="Times New Roman" w:hAnsi="Calibri" w:cs="Calibri"/>
                <w:lang w:val="en-GB" w:eastAsia="en-GB"/>
              </w:rPr>
            </w:pPr>
            <w:proofErr w:type="spellStart"/>
            <w:r w:rsidRPr="00D92CD5">
              <w:rPr>
                <w:rFonts w:ascii="Calibri" w:eastAsia="Times New Roman" w:hAnsi="Calibri" w:cs="Calibri"/>
                <w:lang w:val="en-GB" w:eastAsia="en-GB"/>
              </w:rPr>
              <w:t>filenum_check</w:t>
            </w:r>
            <w:proofErr w:type="spellEnd"/>
          </w:p>
        </w:tc>
        <w:tc>
          <w:tcPr>
            <w:tcW w:w="1437" w:type="dxa"/>
          </w:tcPr>
          <w:p w14:paraId="12969663" w14:textId="77777777"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c>
          <w:tcPr>
            <w:tcW w:w="1505" w:type="dxa"/>
          </w:tcPr>
          <w:p w14:paraId="73701D89" w14:textId="77777777"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c>
          <w:tcPr>
            <w:tcW w:w="4107" w:type="dxa"/>
            <w:noWrap/>
            <w:hideMark/>
          </w:tcPr>
          <w:p w14:paraId="69A718B1" w14:textId="156233F6"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sidRPr="00D92CD5">
              <w:rPr>
                <w:rFonts w:ascii="Calibri" w:eastAsia="Times New Roman" w:hAnsi="Calibri" w:cs="Calibri"/>
                <w:lang w:val="en-GB" w:eastAsia="en-GB"/>
              </w:rPr>
              <w:t xml:space="preserve">The 2 file numbers don't match. Please go back and correct the selection. </w:t>
            </w:r>
          </w:p>
        </w:tc>
        <w:tc>
          <w:tcPr>
            <w:tcW w:w="2108" w:type="dxa"/>
          </w:tcPr>
          <w:p w14:paraId="2A38BAAF" w14:textId="77777777"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c>
          <w:tcPr>
            <w:tcW w:w="2997" w:type="dxa"/>
          </w:tcPr>
          <w:p w14:paraId="4F6BE867" w14:textId="23E74413"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2 step verification of unique numbers</w:t>
            </w:r>
          </w:p>
        </w:tc>
      </w:tr>
      <w:tr w:rsidR="000F7BD9" w:rsidRPr="00D92CD5" w14:paraId="1AF3F3FE" w14:textId="79BF96A6" w:rsidTr="00296C28">
        <w:trPr>
          <w:trHeight w:val="312"/>
        </w:trPr>
        <w:tc>
          <w:tcPr>
            <w:cnfStyle w:val="001000000000" w:firstRow="0" w:lastRow="0" w:firstColumn="1" w:lastColumn="0" w:oddVBand="0" w:evenVBand="0" w:oddHBand="0" w:evenHBand="0" w:firstRowFirstColumn="0" w:firstRowLastColumn="0" w:lastRowFirstColumn="0" w:lastRowLastColumn="0"/>
            <w:tcW w:w="1794" w:type="dxa"/>
            <w:noWrap/>
          </w:tcPr>
          <w:p w14:paraId="0DF39BEE" w14:textId="77777777" w:rsidR="00DD16E1" w:rsidRPr="00D92CD5" w:rsidRDefault="00DD16E1" w:rsidP="00DD16E1">
            <w:pPr>
              <w:rPr>
                <w:rFonts w:ascii="Calibri" w:eastAsia="Times New Roman" w:hAnsi="Calibri" w:cs="Calibri"/>
                <w:lang w:val="en-GB" w:eastAsia="en-GB"/>
              </w:rPr>
            </w:pPr>
            <w:proofErr w:type="spellStart"/>
            <w:r w:rsidRPr="005F7F56">
              <w:rPr>
                <w:rFonts w:ascii="Calibri" w:eastAsia="Times New Roman" w:hAnsi="Calibri" w:cs="Calibri"/>
                <w:color w:val="006100"/>
                <w:lang w:val="en-GB" w:eastAsia="en-GB"/>
              </w:rPr>
              <w:t>select_one</w:t>
            </w:r>
            <w:proofErr w:type="spellEnd"/>
            <w:r w:rsidRPr="005F7F56">
              <w:rPr>
                <w:rFonts w:ascii="Calibri" w:eastAsia="Times New Roman" w:hAnsi="Calibri" w:cs="Calibri"/>
                <w:color w:val="006100"/>
                <w:lang w:val="en-GB" w:eastAsia="en-GB"/>
              </w:rPr>
              <w:t xml:space="preserve"> </w:t>
            </w:r>
            <w:proofErr w:type="spellStart"/>
            <w:r w:rsidRPr="005F7F56">
              <w:rPr>
                <w:rFonts w:ascii="Calibri" w:eastAsia="Times New Roman" w:hAnsi="Calibri" w:cs="Calibri"/>
                <w:color w:val="006100"/>
                <w:lang w:val="en-GB" w:eastAsia="en-GB"/>
              </w:rPr>
              <w:t>chew_list</w:t>
            </w:r>
            <w:proofErr w:type="spellEnd"/>
            <w:r w:rsidRPr="005F7F56">
              <w:rPr>
                <w:rFonts w:ascii="Calibri" w:eastAsia="Times New Roman" w:hAnsi="Calibri" w:cs="Calibri"/>
                <w:color w:val="006100"/>
                <w:lang w:val="en-GB" w:eastAsia="en-GB"/>
              </w:rPr>
              <w:t xml:space="preserve"> </w:t>
            </w:r>
            <w:proofErr w:type="spellStart"/>
            <w:r w:rsidRPr="005F7F56">
              <w:rPr>
                <w:rFonts w:ascii="Calibri" w:eastAsia="Times New Roman" w:hAnsi="Calibri" w:cs="Calibri"/>
                <w:color w:val="006100"/>
                <w:lang w:val="en-GB" w:eastAsia="en-GB"/>
              </w:rPr>
              <w:t>or_other</w:t>
            </w:r>
            <w:proofErr w:type="spellEnd"/>
          </w:p>
        </w:tc>
        <w:tc>
          <w:tcPr>
            <w:tcW w:w="1437" w:type="dxa"/>
          </w:tcPr>
          <w:p w14:paraId="385A5824" w14:textId="77777777" w:rsidR="00DD16E1" w:rsidRPr="005F7F56"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val="en-GB" w:eastAsia="en-GB"/>
              </w:rPr>
            </w:pPr>
          </w:p>
        </w:tc>
        <w:tc>
          <w:tcPr>
            <w:tcW w:w="1505" w:type="dxa"/>
          </w:tcPr>
          <w:p w14:paraId="79812D4E" w14:textId="77777777" w:rsidR="00DD16E1" w:rsidRPr="005F7F56"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val="en-GB" w:eastAsia="en-GB"/>
              </w:rPr>
            </w:pPr>
          </w:p>
        </w:tc>
        <w:tc>
          <w:tcPr>
            <w:tcW w:w="4107" w:type="dxa"/>
            <w:noWrap/>
          </w:tcPr>
          <w:p w14:paraId="55B1A42B" w14:textId="2F2A0150"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sidRPr="005F7F56">
              <w:rPr>
                <w:rFonts w:ascii="Calibri" w:eastAsia="Times New Roman" w:hAnsi="Calibri" w:cs="Calibri"/>
                <w:sz w:val="20"/>
                <w:szCs w:val="20"/>
                <w:lang w:val="en-GB" w:eastAsia="en-GB"/>
              </w:rPr>
              <w:t>(Id10010) [Name of VA interviewer]</w:t>
            </w:r>
          </w:p>
        </w:tc>
        <w:tc>
          <w:tcPr>
            <w:tcW w:w="2108" w:type="dxa"/>
          </w:tcPr>
          <w:p w14:paraId="10A6C015" w14:textId="77777777" w:rsidR="00DD16E1" w:rsidRPr="005F7F56"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val="en-GB" w:eastAsia="en-GB"/>
              </w:rPr>
            </w:pPr>
          </w:p>
        </w:tc>
        <w:tc>
          <w:tcPr>
            <w:tcW w:w="2997" w:type="dxa"/>
          </w:tcPr>
          <w:p w14:paraId="46035956" w14:textId="13A062C9" w:rsidR="00DD16E1" w:rsidRPr="005F7F56" w:rsidRDefault="0040263B"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val="en-GB" w:eastAsia="en-GB"/>
              </w:rPr>
            </w:pPr>
            <w:r>
              <w:rPr>
                <w:rFonts w:ascii="Calibri" w:eastAsia="Times New Roman" w:hAnsi="Calibri" w:cs="Calibri"/>
                <w:sz w:val="20"/>
                <w:szCs w:val="20"/>
                <w:lang w:val="en-GB" w:eastAsia="en-GB"/>
              </w:rPr>
              <w:t>Preloaded list of interviewers</w:t>
            </w:r>
          </w:p>
        </w:tc>
      </w:tr>
      <w:tr w:rsidR="000F7BD9" w:rsidRPr="00D92CD5" w14:paraId="2174A077" w14:textId="09871BFA" w:rsidTr="00296C2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794" w:type="dxa"/>
            <w:noWrap/>
            <w:hideMark/>
          </w:tcPr>
          <w:p w14:paraId="1BE4201B" w14:textId="77777777" w:rsidR="00DD16E1" w:rsidRPr="00D92CD5" w:rsidRDefault="00DD16E1" w:rsidP="00DD16E1">
            <w:pPr>
              <w:rPr>
                <w:rFonts w:ascii="Calibri" w:eastAsia="Times New Roman" w:hAnsi="Calibri" w:cs="Calibri"/>
                <w:lang w:val="en-GB" w:eastAsia="en-GB"/>
              </w:rPr>
            </w:pPr>
            <w:r w:rsidRPr="00D92CD5">
              <w:rPr>
                <w:rFonts w:ascii="Calibri" w:eastAsia="Times New Roman" w:hAnsi="Calibri" w:cs="Calibri"/>
                <w:lang w:val="en-GB" w:eastAsia="en-GB"/>
              </w:rPr>
              <w:t>Id10052_a</w:t>
            </w:r>
          </w:p>
        </w:tc>
        <w:tc>
          <w:tcPr>
            <w:tcW w:w="1437" w:type="dxa"/>
          </w:tcPr>
          <w:p w14:paraId="3BE69558" w14:textId="77777777"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c>
          <w:tcPr>
            <w:tcW w:w="1505" w:type="dxa"/>
          </w:tcPr>
          <w:p w14:paraId="73BC7203" w14:textId="77777777"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c>
          <w:tcPr>
            <w:tcW w:w="4107" w:type="dxa"/>
            <w:noWrap/>
            <w:hideMark/>
          </w:tcPr>
          <w:p w14:paraId="19B07491" w14:textId="6BB401F8"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sidRPr="00D92CD5">
              <w:rPr>
                <w:rFonts w:ascii="Calibri" w:eastAsia="Times New Roman" w:hAnsi="Calibri" w:cs="Calibri"/>
                <w:lang w:val="en-GB" w:eastAsia="en-GB"/>
              </w:rPr>
              <w:t>(Id10052_a)What was her/his citizenship/nationality?</w:t>
            </w:r>
          </w:p>
        </w:tc>
        <w:tc>
          <w:tcPr>
            <w:tcW w:w="2108" w:type="dxa"/>
          </w:tcPr>
          <w:p w14:paraId="3A9E1C7F" w14:textId="77777777"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c>
          <w:tcPr>
            <w:tcW w:w="2997" w:type="dxa"/>
          </w:tcPr>
          <w:p w14:paraId="1F48F03B" w14:textId="77777777"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r>
      <w:tr w:rsidR="000F7BD9" w:rsidRPr="00D92CD5" w14:paraId="4FB76517" w14:textId="4C34D9EE" w:rsidTr="00296C28">
        <w:trPr>
          <w:trHeight w:val="312"/>
        </w:trPr>
        <w:tc>
          <w:tcPr>
            <w:cnfStyle w:val="001000000000" w:firstRow="0" w:lastRow="0" w:firstColumn="1" w:lastColumn="0" w:oddVBand="0" w:evenVBand="0" w:oddHBand="0" w:evenHBand="0" w:firstRowFirstColumn="0" w:firstRowLastColumn="0" w:lastRowFirstColumn="0" w:lastRowLastColumn="0"/>
            <w:tcW w:w="1794" w:type="dxa"/>
            <w:noWrap/>
            <w:hideMark/>
          </w:tcPr>
          <w:p w14:paraId="123CBB24" w14:textId="77777777" w:rsidR="00DD16E1" w:rsidRPr="00D92CD5" w:rsidRDefault="00DD16E1" w:rsidP="00DD16E1">
            <w:pPr>
              <w:rPr>
                <w:rFonts w:ascii="Calibri" w:eastAsia="Times New Roman" w:hAnsi="Calibri" w:cs="Calibri"/>
                <w:lang w:val="en-GB" w:eastAsia="en-GB"/>
              </w:rPr>
            </w:pPr>
            <w:r w:rsidRPr="00D92CD5">
              <w:rPr>
                <w:rFonts w:ascii="Calibri" w:eastAsia="Times New Roman" w:hAnsi="Calibri" w:cs="Calibri"/>
                <w:lang w:val="en-GB" w:eastAsia="en-GB"/>
              </w:rPr>
              <w:t>Id10052_b</w:t>
            </w:r>
          </w:p>
        </w:tc>
        <w:tc>
          <w:tcPr>
            <w:tcW w:w="1437" w:type="dxa"/>
          </w:tcPr>
          <w:p w14:paraId="3CD2BD9A" w14:textId="77777777"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c>
          <w:tcPr>
            <w:tcW w:w="1505" w:type="dxa"/>
          </w:tcPr>
          <w:p w14:paraId="7C574A8A" w14:textId="77777777"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c>
          <w:tcPr>
            <w:tcW w:w="4107" w:type="dxa"/>
            <w:noWrap/>
            <w:hideMark/>
          </w:tcPr>
          <w:p w14:paraId="3EE4199D" w14:textId="1F6EE516"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sidRPr="00D92CD5">
              <w:rPr>
                <w:rFonts w:ascii="Calibri" w:eastAsia="Times New Roman" w:hAnsi="Calibri" w:cs="Calibri"/>
                <w:lang w:val="en-GB" w:eastAsia="en-GB"/>
              </w:rPr>
              <w:t>(Id10052_b)Specify Nationality</w:t>
            </w:r>
          </w:p>
        </w:tc>
        <w:tc>
          <w:tcPr>
            <w:tcW w:w="2108" w:type="dxa"/>
          </w:tcPr>
          <w:p w14:paraId="546A9399" w14:textId="77777777"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c>
          <w:tcPr>
            <w:tcW w:w="2997" w:type="dxa"/>
          </w:tcPr>
          <w:p w14:paraId="229958C7" w14:textId="77777777"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r>
      <w:tr w:rsidR="000F7BD9" w:rsidRPr="00D92CD5" w14:paraId="26741C44" w14:textId="6FEF918C" w:rsidTr="00296C2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794" w:type="dxa"/>
            <w:noWrap/>
          </w:tcPr>
          <w:p w14:paraId="469C5AC0" w14:textId="76320362" w:rsidR="00DD16E1" w:rsidRPr="002E39E6" w:rsidRDefault="00DD16E1" w:rsidP="00DD16E1">
            <w:pPr>
              <w:rPr>
                <w:rFonts w:ascii="Calibri" w:eastAsia="Times New Roman" w:hAnsi="Calibri" w:cs="Calibri"/>
                <w:lang w:val="en-GB" w:eastAsia="en-GB"/>
              </w:rPr>
            </w:pPr>
            <w:r w:rsidRPr="002E39E6">
              <w:rPr>
                <w:rFonts w:ascii="Calibri" w:eastAsia="Times New Roman" w:hAnsi="Calibri" w:cs="Calibri"/>
                <w:lang w:val="en-GB" w:eastAsia="en-GB"/>
              </w:rPr>
              <w:t>Id10052</w:t>
            </w:r>
          </w:p>
        </w:tc>
        <w:tc>
          <w:tcPr>
            <w:tcW w:w="1437" w:type="dxa"/>
          </w:tcPr>
          <w:p w14:paraId="237FD00F" w14:textId="77777777" w:rsidR="00DD16E1"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c>
          <w:tcPr>
            <w:tcW w:w="1505" w:type="dxa"/>
          </w:tcPr>
          <w:p w14:paraId="3E522532" w14:textId="77777777" w:rsidR="00DD16E1"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c>
          <w:tcPr>
            <w:tcW w:w="4107" w:type="dxa"/>
            <w:noWrap/>
          </w:tcPr>
          <w:p w14:paraId="775248E5" w14:textId="3BD39043"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Nationality </w:t>
            </w:r>
          </w:p>
        </w:tc>
        <w:tc>
          <w:tcPr>
            <w:tcW w:w="2108" w:type="dxa"/>
          </w:tcPr>
          <w:p w14:paraId="2AC36E88" w14:textId="08C5C835"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c>
          <w:tcPr>
            <w:tcW w:w="2997" w:type="dxa"/>
          </w:tcPr>
          <w:p w14:paraId="54AF9E18" w14:textId="77777777"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r>
      <w:tr w:rsidR="000F7BD9" w:rsidRPr="00D92CD5" w14:paraId="34754CD0" w14:textId="7050F0D5" w:rsidTr="00296C28">
        <w:trPr>
          <w:trHeight w:val="312"/>
        </w:trPr>
        <w:tc>
          <w:tcPr>
            <w:cnfStyle w:val="001000000000" w:firstRow="0" w:lastRow="0" w:firstColumn="1" w:lastColumn="0" w:oddVBand="0" w:evenVBand="0" w:oddHBand="0" w:evenHBand="0" w:firstRowFirstColumn="0" w:firstRowLastColumn="0" w:lastRowFirstColumn="0" w:lastRowLastColumn="0"/>
            <w:tcW w:w="1794" w:type="dxa"/>
            <w:noWrap/>
          </w:tcPr>
          <w:p w14:paraId="4F6D33C5" w14:textId="0252DFD0" w:rsidR="00DD16E1" w:rsidRPr="002E39E6" w:rsidRDefault="00DD16E1" w:rsidP="00DD16E1">
            <w:pPr>
              <w:rPr>
                <w:rFonts w:ascii="Calibri" w:eastAsia="Times New Roman" w:hAnsi="Calibri" w:cs="Calibri"/>
                <w:lang w:val="en-GB" w:eastAsia="en-GB"/>
              </w:rPr>
            </w:pPr>
            <w:r w:rsidRPr="002E39E6">
              <w:rPr>
                <w:rFonts w:ascii="Calibri" w:eastAsia="Times New Roman" w:hAnsi="Calibri" w:cs="Calibri"/>
                <w:lang w:val="en-GB" w:eastAsia="en-GB"/>
              </w:rPr>
              <w:t>Id10053</w:t>
            </w:r>
          </w:p>
        </w:tc>
        <w:tc>
          <w:tcPr>
            <w:tcW w:w="1437" w:type="dxa"/>
          </w:tcPr>
          <w:p w14:paraId="177F6137" w14:textId="77777777" w:rsidR="00DD16E1"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c>
          <w:tcPr>
            <w:tcW w:w="1505" w:type="dxa"/>
          </w:tcPr>
          <w:p w14:paraId="2234C0DC" w14:textId="77777777" w:rsidR="00DD16E1"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c>
          <w:tcPr>
            <w:tcW w:w="4107" w:type="dxa"/>
            <w:noWrap/>
          </w:tcPr>
          <w:p w14:paraId="2B67E8F4" w14:textId="7069B43F"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Ethnicity</w:t>
            </w:r>
          </w:p>
        </w:tc>
        <w:tc>
          <w:tcPr>
            <w:tcW w:w="2108" w:type="dxa"/>
          </w:tcPr>
          <w:p w14:paraId="4C60B10E" w14:textId="269E563F"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c>
          <w:tcPr>
            <w:tcW w:w="2997" w:type="dxa"/>
          </w:tcPr>
          <w:p w14:paraId="6C340DB8" w14:textId="77777777"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r>
      <w:tr w:rsidR="000F7BD9" w:rsidRPr="00D92CD5" w14:paraId="152228F3" w14:textId="23FF2CE1" w:rsidTr="00296C2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794" w:type="dxa"/>
            <w:noWrap/>
          </w:tcPr>
          <w:p w14:paraId="05F41DDB" w14:textId="5ABEAB7F" w:rsidR="00DD16E1" w:rsidRPr="002E39E6" w:rsidRDefault="00DD16E1" w:rsidP="00DD16E1">
            <w:pPr>
              <w:rPr>
                <w:rFonts w:ascii="Calibri" w:eastAsia="Times New Roman" w:hAnsi="Calibri" w:cs="Calibri"/>
                <w:lang w:val="en-GB" w:eastAsia="en-GB"/>
              </w:rPr>
            </w:pPr>
            <w:r w:rsidRPr="002E39E6">
              <w:rPr>
                <w:rFonts w:ascii="Calibri" w:eastAsia="Times New Roman" w:hAnsi="Calibri" w:cs="Calibri"/>
                <w:lang w:val="en-GB" w:eastAsia="en-GB"/>
              </w:rPr>
              <w:t>Id10054</w:t>
            </w:r>
          </w:p>
        </w:tc>
        <w:tc>
          <w:tcPr>
            <w:tcW w:w="1437" w:type="dxa"/>
          </w:tcPr>
          <w:p w14:paraId="6BF77AF7" w14:textId="77777777" w:rsidR="00DD16E1"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c>
          <w:tcPr>
            <w:tcW w:w="1505" w:type="dxa"/>
          </w:tcPr>
          <w:p w14:paraId="538A0853" w14:textId="77777777" w:rsidR="00DD16E1"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c>
          <w:tcPr>
            <w:tcW w:w="4107" w:type="dxa"/>
            <w:noWrap/>
          </w:tcPr>
          <w:p w14:paraId="012A17A1" w14:textId="5CD78805"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Place of birth</w:t>
            </w:r>
          </w:p>
        </w:tc>
        <w:tc>
          <w:tcPr>
            <w:tcW w:w="2108" w:type="dxa"/>
          </w:tcPr>
          <w:p w14:paraId="46D93063" w14:textId="5BFAAB1A"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This needs an “other” option for all those born outside of the districts named, foreigners, etc. </w:t>
            </w:r>
          </w:p>
        </w:tc>
        <w:tc>
          <w:tcPr>
            <w:tcW w:w="2997" w:type="dxa"/>
          </w:tcPr>
          <w:p w14:paraId="0F696FE9" w14:textId="4F36395E" w:rsidR="007A0EE3" w:rsidRDefault="007A0EE3"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p w14:paraId="6E43A104" w14:textId="3384F670" w:rsidR="007A0EE3" w:rsidRDefault="007A0EE3" w:rsidP="007A0EE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p w14:paraId="0EEEF464" w14:textId="002261AB" w:rsidR="007A0EE3" w:rsidRDefault="007A0EE3" w:rsidP="007A0EE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p w14:paraId="42099F95" w14:textId="7429090A" w:rsidR="00DD16E1" w:rsidRPr="007A0EE3" w:rsidRDefault="007A0EE3" w:rsidP="007A0EE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Other option already exists</w:t>
            </w:r>
          </w:p>
        </w:tc>
      </w:tr>
      <w:tr w:rsidR="000F7BD9" w:rsidRPr="00D92CD5" w14:paraId="7DB35B8D" w14:textId="5AF6EBA6" w:rsidTr="00296C28">
        <w:trPr>
          <w:trHeight w:val="312"/>
        </w:trPr>
        <w:tc>
          <w:tcPr>
            <w:cnfStyle w:val="001000000000" w:firstRow="0" w:lastRow="0" w:firstColumn="1" w:lastColumn="0" w:oddVBand="0" w:evenVBand="0" w:oddHBand="0" w:evenHBand="0" w:firstRowFirstColumn="0" w:firstRowLastColumn="0" w:lastRowFirstColumn="0" w:lastRowLastColumn="0"/>
            <w:tcW w:w="1794" w:type="dxa"/>
            <w:noWrap/>
            <w:hideMark/>
          </w:tcPr>
          <w:p w14:paraId="49AE0104" w14:textId="77777777" w:rsidR="00DD16E1" w:rsidRPr="00D92CD5" w:rsidRDefault="00DD16E1" w:rsidP="00DD16E1">
            <w:pPr>
              <w:rPr>
                <w:rFonts w:ascii="Calibri" w:eastAsia="Times New Roman" w:hAnsi="Calibri" w:cs="Calibri"/>
                <w:lang w:val="en-GB" w:eastAsia="en-GB"/>
              </w:rPr>
            </w:pPr>
            <w:r w:rsidRPr="00D92CD5">
              <w:rPr>
                <w:rFonts w:ascii="Calibri" w:eastAsia="Times New Roman" w:hAnsi="Calibri" w:cs="Calibri"/>
                <w:lang w:val="en-GB" w:eastAsia="en-GB"/>
              </w:rPr>
              <w:t>Id10055_a</w:t>
            </w:r>
          </w:p>
        </w:tc>
        <w:tc>
          <w:tcPr>
            <w:tcW w:w="1437" w:type="dxa"/>
          </w:tcPr>
          <w:p w14:paraId="6590ED36" w14:textId="77777777"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c>
          <w:tcPr>
            <w:tcW w:w="1505" w:type="dxa"/>
          </w:tcPr>
          <w:p w14:paraId="2B3BB20D" w14:textId="77777777"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c>
          <w:tcPr>
            <w:tcW w:w="4107" w:type="dxa"/>
            <w:noWrap/>
            <w:hideMark/>
          </w:tcPr>
          <w:p w14:paraId="3369D23E" w14:textId="716E3031"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sidRPr="00D92CD5">
              <w:rPr>
                <w:rFonts w:ascii="Calibri" w:eastAsia="Times New Roman" w:hAnsi="Calibri" w:cs="Calibri"/>
                <w:lang w:val="en-GB" w:eastAsia="en-GB"/>
              </w:rPr>
              <w:t>(Id10055_a)Is the place of usual residence same as the place of birth?</w:t>
            </w:r>
          </w:p>
        </w:tc>
        <w:tc>
          <w:tcPr>
            <w:tcW w:w="2108" w:type="dxa"/>
          </w:tcPr>
          <w:p w14:paraId="6A02F518" w14:textId="77777777"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c>
          <w:tcPr>
            <w:tcW w:w="2997" w:type="dxa"/>
          </w:tcPr>
          <w:p w14:paraId="4DBB2D60" w14:textId="77777777"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r>
      <w:tr w:rsidR="000F7BD9" w:rsidRPr="00D92CD5" w14:paraId="0FBE4865" w14:textId="20C88F33" w:rsidTr="00296C2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794" w:type="dxa"/>
            <w:noWrap/>
            <w:hideMark/>
          </w:tcPr>
          <w:p w14:paraId="64CC37EA" w14:textId="77777777" w:rsidR="00DD16E1" w:rsidRPr="00D92CD5" w:rsidRDefault="00DD16E1" w:rsidP="00DD16E1">
            <w:pPr>
              <w:rPr>
                <w:rFonts w:ascii="Calibri" w:eastAsia="Times New Roman" w:hAnsi="Calibri" w:cs="Calibri"/>
                <w:lang w:val="en-GB" w:eastAsia="en-GB"/>
              </w:rPr>
            </w:pPr>
            <w:r w:rsidRPr="00D92CD5">
              <w:rPr>
                <w:rFonts w:ascii="Calibri" w:eastAsia="Times New Roman" w:hAnsi="Calibri" w:cs="Calibri"/>
                <w:lang w:val="en-GB" w:eastAsia="en-GB"/>
              </w:rPr>
              <w:t>Id10055_b</w:t>
            </w:r>
          </w:p>
        </w:tc>
        <w:tc>
          <w:tcPr>
            <w:tcW w:w="1437" w:type="dxa"/>
          </w:tcPr>
          <w:p w14:paraId="22A129DF" w14:textId="77777777"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c>
          <w:tcPr>
            <w:tcW w:w="1505" w:type="dxa"/>
          </w:tcPr>
          <w:p w14:paraId="719AE06F" w14:textId="77777777"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c>
          <w:tcPr>
            <w:tcW w:w="4107" w:type="dxa"/>
            <w:noWrap/>
            <w:hideMark/>
          </w:tcPr>
          <w:p w14:paraId="098A0A6A" w14:textId="2C2A6614"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sidRPr="00D92CD5">
              <w:rPr>
                <w:rFonts w:ascii="Calibri" w:eastAsia="Times New Roman" w:hAnsi="Calibri" w:cs="Calibri"/>
                <w:lang w:val="en-GB" w:eastAsia="en-GB"/>
              </w:rPr>
              <w:t>(Id10055_b)What was her/his place of usual residence? (the place where the person lived most of the year) (village)</w:t>
            </w:r>
          </w:p>
        </w:tc>
        <w:tc>
          <w:tcPr>
            <w:tcW w:w="2108" w:type="dxa"/>
          </w:tcPr>
          <w:p w14:paraId="1A03E68D" w14:textId="4F92E7AD"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This needs an “other” option</w:t>
            </w:r>
          </w:p>
        </w:tc>
        <w:tc>
          <w:tcPr>
            <w:tcW w:w="2997" w:type="dxa"/>
          </w:tcPr>
          <w:p w14:paraId="492A4A67" w14:textId="5B59D7A5" w:rsidR="00DD16E1" w:rsidRDefault="007A0EE3"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Other option already exists</w:t>
            </w:r>
          </w:p>
        </w:tc>
      </w:tr>
      <w:tr w:rsidR="000F7BD9" w:rsidRPr="00D92CD5" w14:paraId="7AFD7A1D" w14:textId="76753811" w:rsidTr="00296C28">
        <w:trPr>
          <w:trHeight w:val="312"/>
        </w:trPr>
        <w:tc>
          <w:tcPr>
            <w:cnfStyle w:val="001000000000" w:firstRow="0" w:lastRow="0" w:firstColumn="1" w:lastColumn="0" w:oddVBand="0" w:evenVBand="0" w:oddHBand="0" w:evenHBand="0" w:firstRowFirstColumn="0" w:firstRowLastColumn="0" w:lastRowFirstColumn="0" w:lastRowLastColumn="0"/>
            <w:tcW w:w="1794" w:type="dxa"/>
            <w:noWrap/>
          </w:tcPr>
          <w:p w14:paraId="36C11BEA" w14:textId="42320E20" w:rsidR="00DD16E1" w:rsidRPr="002E39E6" w:rsidRDefault="00DD16E1" w:rsidP="00DD16E1">
            <w:pPr>
              <w:rPr>
                <w:rFonts w:ascii="Calibri" w:eastAsia="Times New Roman" w:hAnsi="Calibri" w:cs="Calibri"/>
                <w:lang w:val="en-GB" w:eastAsia="en-GB"/>
              </w:rPr>
            </w:pPr>
            <w:r w:rsidRPr="002E39E6">
              <w:rPr>
                <w:rFonts w:ascii="Calibri" w:eastAsia="Times New Roman" w:hAnsi="Calibri" w:cs="Calibri"/>
                <w:lang w:val="en-GB" w:eastAsia="en-GB"/>
              </w:rPr>
              <w:t>Id10055</w:t>
            </w:r>
          </w:p>
        </w:tc>
        <w:tc>
          <w:tcPr>
            <w:tcW w:w="1437" w:type="dxa"/>
          </w:tcPr>
          <w:p w14:paraId="174AB6C4" w14:textId="77777777"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c>
          <w:tcPr>
            <w:tcW w:w="1505" w:type="dxa"/>
          </w:tcPr>
          <w:p w14:paraId="02BD1FE2" w14:textId="77777777"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c>
          <w:tcPr>
            <w:tcW w:w="4107" w:type="dxa"/>
            <w:noWrap/>
          </w:tcPr>
          <w:p w14:paraId="2958A611" w14:textId="5DA0F3FD"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c>
          <w:tcPr>
            <w:tcW w:w="2108" w:type="dxa"/>
          </w:tcPr>
          <w:p w14:paraId="48E7ADA5" w14:textId="77777777"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c>
          <w:tcPr>
            <w:tcW w:w="2997" w:type="dxa"/>
          </w:tcPr>
          <w:p w14:paraId="09F4DE8A" w14:textId="77777777"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r>
      <w:tr w:rsidR="000F7BD9" w:rsidRPr="00D92CD5" w14:paraId="079DCFEE" w14:textId="1209F913" w:rsidTr="00296C2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794" w:type="dxa"/>
            <w:noWrap/>
            <w:hideMark/>
          </w:tcPr>
          <w:p w14:paraId="11EC13E6" w14:textId="77777777" w:rsidR="00DD16E1" w:rsidRPr="002E39E6" w:rsidRDefault="00DD16E1" w:rsidP="00DD16E1">
            <w:pPr>
              <w:rPr>
                <w:rFonts w:ascii="Calibri" w:eastAsia="Times New Roman" w:hAnsi="Calibri" w:cs="Calibri"/>
                <w:lang w:val="en-GB" w:eastAsia="en-GB"/>
              </w:rPr>
            </w:pPr>
            <w:r w:rsidRPr="002E39E6">
              <w:rPr>
                <w:rFonts w:ascii="Calibri" w:eastAsia="Times New Roman" w:hAnsi="Calibri" w:cs="Calibri"/>
                <w:lang w:val="en-GB" w:eastAsia="en-GB"/>
              </w:rPr>
              <w:t>Id10057_a</w:t>
            </w:r>
          </w:p>
        </w:tc>
        <w:tc>
          <w:tcPr>
            <w:tcW w:w="1437" w:type="dxa"/>
          </w:tcPr>
          <w:p w14:paraId="73B239EC" w14:textId="77777777"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c>
          <w:tcPr>
            <w:tcW w:w="1505" w:type="dxa"/>
          </w:tcPr>
          <w:p w14:paraId="4C0262CB" w14:textId="77777777"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c>
          <w:tcPr>
            <w:tcW w:w="4107" w:type="dxa"/>
            <w:noWrap/>
            <w:hideMark/>
          </w:tcPr>
          <w:p w14:paraId="28C423CA" w14:textId="2C7CD4F4"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sidRPr="00D92CD5">
              <w:rPr>
                <w:rFonts w:ascii="Calibri" w:eastAsia="Times New Roman" w:hAnsi="Calibri" w:cs="Calibri"/>
                <w:lang w:val="en-GB" w:eastAsia="en-GB"/>
              </w:rPr>
              <w:t>(Id10057_a)Is the place of death same as place of usual residence?</w:t>
            </w:r>
          </w:p>
        </w:tc>
        <w:tc>
          <w:tcPr>
            <w:tcW w:w="2108" w:type="dxa"/>
          </w:tcPr>
          <w:p w14:paraId="65C6E7AD" w14:textId="77777777"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c>
          <w:tcPr>
            <w:tcW w:w="2997" w:type="dxa"/>
          </w:tcPr>
          <w:p w14:paraId="23A5166F" w14:textId="77777777"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r>
      <w:tr w:rsidR="000F7BD9" w:rsidRPr="00D92CD5" w14:paraId="738FA1AE" w14:textId="0F5A7393" w:rsidTr="00296C28">
        <w:trPr>
          <w:trHeight w:val="312"/>
        </w:trPr>
        <w:tc>
          <w:tcPr>
            <w:cnfStyle w:val="001000000000" w:firstRow="0" w:lastRow="0" w:firstColumn="1" w:lastColumn="0" w:oddVBand="0" w:evenVBand="0" w:oddHBand="0" w:evenHBand="0" w:firstRowFirstColumn="0" w:firstRowLastColumn="0" w:lastRowFirstColumn="0" w:lastRowLastColumn="0"/>
            <w:tcW w:w="1794" w:type="dxa"/>
            <w:noWrap/>
            <w:hideMark/>
          </w:tcPr>
          <w:p w14:paraId="4C3EA53E" w14:textId="77777777" w:rsidR="00DD16E1" w:rsidRPr="002E39E6" w:rsidRDefault="00DD16E1" w:rsidP="00DD16E1">
            <w:pPr>
              <w:rPr>
                <w:rFonts w:ascii="Calibri" w:eastAsia="Times New Roman" w:hAnsi="Calibri" w:cs="Calibri"/>
                <w:lang w:val="en-GB" w:eastAsia="en-GB"/>
              </w:rPr>
            </w:pPr>
            <w:r w:rsidRPr="002E39E6">
              <w:rPr>
                <w:rFonts w:ascii="Calibri" w:eastAsia="Times New Roman" w:hAnsi="Calibri" w:cs="Calibri"/>
                <w:lang w:val="en-GB" w:eastAsia="en-GB"/>
              </w:rPr>
              <w:t>Id10057_b</w:t>
            </w:r>
          </w:p>
        </w:tc>
        <w:tc>
          <w:tcPr>
            <w:tcW w:w="1437" w:type="dxa"/>
          </w:tcPr>
          <w:p w14:paraId="1C99E73E" w14:textId="77777777"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c>
          <w:tcPr>
            <w:tcW w:w="1505" w:type="dxa"/>
          </w:tcPr>
          <w:p w14:paraId="749D0BCC" w14:textId="77777777"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c>
          <w:tcPr>
            <w:tcW w:w="4107" w:type="dxa"/>
            <w:noWrap/>
            <w:hideMark/>
          </w:tcPr>
          <w:p w14:paraId="1A5615D1" w14:textId="1294E189"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sidRPr="00D92CD5">
              <w:rPr>
                <w:rFonts w:ascii="Calibri" w:eastAsia="Times New Roman" w:hAnsi="Calibri" w:cs="Calibri"/>
                <w:lang w:val="en-GB" w:eastAsia="en-GB"/>
              </w:rPr>
              <w:t>(Id10057_b)Where did the death occur? (Village)</w:t>
            </w:r>
          </w:p>
        </w:tc>
        <w:tc>
          <w:tcPr>
            <w:tcW w:w="2108" w:type="dxa"/>
          </w:tcPr>
          <w:p w14:paraId="5953C530" w14:textId="51CEB5E2"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This needs an “other” option </w:t>
            </w:r>
          </w:p>
        </w:tc>
        <w:tc>
          <w:tcPr>
            <w:tcW w:w="2997" w:type="dxa"/>
          </w:tcPr>
          <w:p w14:paraId="1C107A50" w14:textId="20B2CB08" w:rsidR="00DD16E1" w:rsidRDefault="007A0EE3"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Other option already exists</w:t>
            </w:r>
          </w:p>
        </w:tc>
      </w:tr>
      <w:tr w:rsidR="000F7BD9" w:rsidRPr="00D92CD5" w14:paraId="2DDCCC42" w14:textId="3F311379" w:rsidTr="00296C2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794" w:type="dxa"/>
            <w:noWrap/>
          </w:tcPr>
          <w:p w14:paraId="2380EECF" w14:textId="5AB6F57E" w:rsidR="00DD16E1" w:rsidRPr="002E39E6" w:rsidRDefault="00DD16E1" w:rsidP="00DD16E1">
            <w:pPr>
              <w:rPr>
                <w:rFonts w:ascii="Calibri" w:eastAsia="Times New Roman" w:hAnsi="Calibri" w:cs="Calibri"/>
                <w:lang w:val="en-GB" w:eastAsia="en-GB"/>
              </w:rPr>
            </w:pPr>
            <w:r w:rsidRPr="002E39E6">
              <w:rPr>
                <w:rFonts w:ascii="Calibri" w:eastAsia="Times New Roman" w:hAnsi="Calibri" w:cs="Calibri"/>
                <w:lang w:val="en-GB" w:eastAsia="en-GB"/>
              </w:rPr>
              <w:t>Id10057</w:t>
            </w:r>
          </w:p>
        </w:tc>
        <w:tc>
          <w:tcPr>
            <w:tcW w:w="1437" w:type="dxa"/>
          </w:tcPr>
          <w:p w14:paraId="266F7086" w14:textId="77777777"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c>
          <w:tcPr>
            <w:tcW w:w="1505" w:type="dxa"/>
          </w:tcPr>
          <w:p w14:paraId="2824EEE1" w14:textId="77777777"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c>
          <w:tcPr>
            <w:tcW w:w="4107" w:type="dxa"/>
            <w:noWrap/>
          </w:tcPr>
          <w:p w14:paraId="245637E5" w14:textId="47DA98CE"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c>
          <w:tcPr>
            <w:tcW w:w="2108" w:type="dxa"/>
          </w:tcPr>
          <w:p w14:paraId="1AAB049D" w14:textId="77777777"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c>
          <w:tcPr>
            <w:tcW w:w="2997" w:type="dxa"/>
          </w:tcPr>
          <w:p w14:paraId="58C4DC93" w14:textId="77777777"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r>
      <w:tr w:rsidR="000F7BD9" w:rsidRPr="00D92CD5" w14:paraId="7D1C16B4" w14:textId="134EE885" w:rsidTr="00296C28">
        <w:trPr>
          <w:trHeight w:val="312"/>
        </w:trPr>
        <w:tc>
          <w:tcPr>
            <w:cnfStyle w:val="001000000000" w:firstRow="0" w:lastRow="0" w:firstColumn="1" w:lastColumn="0" w:oddVBand="0" w:evenVBand="0" w:oddHBand="0" w:evenHBand="0" w:firstRowFirstColumn="0" w:firstRowLastColumn="0" w:lastRowFirstColumn="0" w:lastRowLastColumn="0"/>
            <w:tcW w:w="1794" w:type="dxa"/>
            <w:noWrap/>
            <w:hideMark/>
          </w:tcPr>
          <w:p w14:paraId="683A773C" w14:textId="77777777" w:rsidR="00DD16E1" w:rsidRPr="00D92CD5" w:rsidRDefault="00DD16E1" w:rsidP="00DD16E1">
            <w:pPr>
              <w:rPr>
                <w:rFonts w:ascii="Calibri" w:eastAsia="Times New Roman" w:hAnsi="Calibri" w:cs="Calibri"/>
                <w:lang w:val="en-GB" w:eastAsia="en-GB"/>
              </w:rPr>
            </w:pPr>
            <w:proofErr w:type="spellStart"/>
            <w:r w:rsidRPr="00D92CD5">
              <w:rPr>
                <w:rFonts w:ascii="Calibri" w:eastAsia="Times New Roman" w:hAnsi="Calibri" w:cs="Calibri"/>
                <w:lang w:val="en-GB" w:eastAsia="en-GB"/>
              </w:rPr>
              <w:t>frm_type</w:t>
            </w:r>
            <w:proofErr w:type="spellEnd"/>
          </w:p>
        </w:tc>
        <w:tc>
          <w:tcPr>
            <w:tcW w:w="1437" w:type="dxa"/>
          </w:tcPr>
          <w:p w14:paraId="5892346A" w14:textId="77777777"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c>
          <w:tcPr>
            <w:tcW w:w="1505" w:type="dxa"/>
          </w:tcPr>
          <w:p w14:paraId="3BFE5055" w14:textId="77777777"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c>
          <w:tcPr>
            <w:tcW w:w="4107" w:type="dxa"/>
            <w:noWrap/>
            <w:hideMark/>
          </w:tcPr>
          <w:p w14:paraId="25FD2FB6" w14:textId="2BECF1A0"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sidRPr="00D92CD5">
              <w:rPr>
                <w:rFonts w:ascii="Calibri" w:eastAsia="Times New Roman" w:hAnsi="Calibri" w:cs="Calibri"/>
                <w:lang w:val="en-GB" w:eastAsia="en-GB"/>
              </w:rPr>
              <w:t>(</w:t>
            </w:r>
            <w:proofErr w:type="spellStart"/>
            <w:r w:rsidRPr="00D92CD5">
              <w:rPr>
                <w:rFonts w:ascii="Calibri" w:eastAsia="Times New Roman" w:hAnsi="Calibri" w:cs="Calibri"/>
                <w:lang w:val="en-GB" w:eastAsia="en-GB"/>
              </w:rPr>
              <w:t>frm_type</w:t>
            </w:r>
            <w:proofErr w:type="spellEnd"/>
            <w:r w:rsidRPr="00D92CD5">
              <w:rPr>
                <w:rFonts w:ascii="Calibri" w:eastAsia="Times New Roman" w:hAnsi="Calibri" w:cs="Calibri"/>
                <w:lang w:val="en-GB" w:eastAsia="en-GB"/>
              </w:rPr>
              <w:t>)Form Type</w:t>
            </w:r>
          </w:p>
        </w:tc>
        <w:tc>
          <w:tcPr>
            <w:tcW w:w="2108" w:type="dxa"/>
          </w:tcPr>
          <w:p w14:paraId="62E74E10" w14:textId="77777777"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c>
          <w:tcPr>
            <w:tcW w:w="2997" w:type="dxa"/>
          </w:tcPr>
          <w:p w14:paraId="553AE61F" w14:textId="77777777"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r>
      <w:tr w:rsidR="000F7BD9" w:rsidRPr="00D92CD5" w14:paraId="701965CF" w14:textId="4F9B08C1" w:rsidTr="00296C2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794" w:type="dxa"/>
            <w:noWrap/>
            <w:hideMark/>
          </w:tcPr>
          <w:p w14:paraId="39A0036F" w14:textId="77777777" w:rsidR="00DD16E1" w:rsidRPr="00D92CD5" w:rsidRDefault="00DD16E1" w:rsidP="00DD16E1">
            <w:pPr>
              <w:rPr>
                <w:rFonts w:ascii="Calibri" w:eastAsia="Times New Roman" w:hAnsi="Calibri" w:cs="Calibri"/>
                <w:lang w:val="en-GB" w:eastAsia="en-GB"/>
              </w:rPr>
            </w:pPr>
            <w:proofErr w:type="spellStart"/>
            <w:r w:rsidRPr="00D92CD5">
              <w:rPr>
                <w:rFonts w:ascii="Calibri" w:eastAsia="Times New Roman" w:hAnsi="Calibri" w:cs="Calibri"/>
                <w:lang w:val="en-GB" w:eastAsia="en-GB"/>
              </w:rPr>
              <w:t>reg_note</w:t>
            </w:r>
            <w:proofErr w:type="spellEnd"/>
          </w:p>
        </w:tc>
        <w:tc>
          <w:tcPr>
            <w:tcW w:w="1437" w:type="dxa"/>
          </w:tcPr>
          <w:p w14:paraId="02CEC369" w14:textId="77777777"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c>
          <w:tcPr>
            <w:tcW w:w="1505" w:type="dxa"/>
          </w:tcPr>
          <w:p w14:paraId="485E3614" w14:textId="77777777"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c>
          <w:tcPr>
            <w:tcW w:w="4107" w:type="dxa"/>
            <w:noWrap/>
            <w:hideMark/>
          </w:tcPr>
          <w:p w14:paraId="4AB07F88" w14:textId="265C921D"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sidRPr="00D92CD5">
              <w:rPr>
                <w:rFonts w:ascii="Calibri" w:eastAsia="Times New Roman" w:hAnsi="Calibri" w:cs="Calibri"/>
                <w:lang w:val="en-GB" w:eastAsia="en-GB"/>
              </w:rPr>
              <w:t>(</w:t>
            </w:r>
            <w:proofErr w:type="spellStart"/>
            <w:r w:rsidRPr="00D92CD5">
              <w:rPr>
                <w:rFonts w:ascii="Calibri" w:eastAsia="Times New Roman" w:hAnsi="Calibri" w:cs="Calibri"/>
                <w:lang w:val="en-GB" w:eastAsia="en-GB"/>
              </w:rPr>
              <w:t>reg_note</w:t>
            </w:r>
            <w:proofErr w:type="spellEnd"/>
            <w:r w:rsidRPr="00D92CD5">
              <w:rPr>
                <w:rFonts w:ascii="Calibri" w:eastAsia="Times New Roman" w:hAnsi="Calibri" w:cs="Calibri"/>
                <w:lang w:val="en-GB" w:eastAsia="en-GB"/>
              </w:rPr>
              <w:t xml:space="preserve">)Form type/Death registration number/certificate </w:t>
            </w:r>
          </w:p>
        </w:tc>
        <w:tc>
          <w:tcPr>
            <w:tcW w:w="2108" w:type="dxa"/>
          </w:tcPr>
          <w:p w14:paraId="5643BF67" w14:textId="77777777"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c>
          <w:tcPr>
            <w:tcW w:w="2997" w:type="dxa"/>
          </w:tcPr>
          <w:p w14:paraId="09ABB79F" w14:textId="77777777"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r>
      <w:tr w:rsidR="00296C28" w:rsidRPr="00D92CD5" w14:paraId="0170E1AA" w14:textId="77777777" w:rsidTr="00296C28">
        <w:trPr>
          <w:trHeight w:val="312"/>
        </w:trPr>
        <w:tc>
          <w:tcPr>
            <w:cnfStyle w:val="001000000000" w:firstRow="0" w:lastRow="0" w:firstColumn="1" w:lastColumn="0" w:oddVBand="0" w:evenVBand="0" w:oddHBand="0" w:evenHBand="0" w:firstRowFirstColumn="0" w:firstRowLastColumn="0" w:lastRowFirstColumn="0" w:lastRowLastColumn="0"/>
            <w:tcW w:w="1794" w:type="dxa"/>
            <w:noWrap/>
          </w:tcPr>
          <w:p w14:paraId="35C1828F" w14:textId="362B4E8F" w:rsidR="00630DAB" w:rsidRPr="00D92CD5" w:rsidRDefault="00630DAB" w:rsidP="00DD16E1">
            <w:pPr>
              <w:rPr>
                <w:rFonts w:ascii="Calibri" w:eastAsia="Times New Roman" w:hAnsi="Calibri" w:cs="Calibri"/>
                <w:lang w:val="en-GB" w:eastAsia="en-GB"/>
              </w:rPr>
            </w:pPr>
            <w:r>
              <w:rPr>
                <w:rFonts w:ascii="Calibri" w:eastAsia="Times New Roman" w:hAnsi="Calibri" w:cs="Calibri"/>
                <w:lang w:val="en-GB" w:eastAsia="en-GB"/>
              </w:rPr>
              <w:t>Id10060</w:t>
            </w:r>
          </w:p>
        </w:tc>
        <w:tc>
          <w:tcPr>
            <w:tcW w:w="1437" w:type="dxa"/>
          </w:tcPr>
          <w:p w14:paraId="5BBA653D" w14:textId="77777777" w:rsidR="00630DAB" w:rsidRPr="00D92CD5" w:rsidRDefault="00630DAB"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c>
          <w:tcPr>
            <w:tcW w:w="1505" w:type="dxa"/>
          </w:tcPr>
          <w:p w14:paraId="18CAC555" w14:textId="77777777" w:rsidR="00630DAB" w:rsidRPr="00D92CD5" w:rsidRDefault="00630DAB"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c>
          <w:tcPr>
            <w:tcW w:w="4107" w:type="dxa"/>
            <w:noWrap/>
          </w:tcPr>
          <w:p w14:paraId="3600FE22" w14:textId="43CD30A8" w:rsidR="00630DAB" w:rsidRPr="00D92CD5" w:rsidRDefault="00EA2C53"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sidRPr="00EA2C53">
              <w:rPr>
                <w:rFonts w:ascii="Calibri" w:eastAsia="Times New Roman" w:hAnsi="Calibri" w:cs="Calibri"/>
                <w:lang w:val="en-GB" w:eastAsia="en-GB"/>
              </w:rPr>
              <w:t>(Id10060) What was the date of marriage?</w:t>
            </w:r>
          </w:p>
        </w:tc>
        <w:tc>
          <w:tcPr>
            <w:tcW w:w="2108" w:type="dxa"/>
          </w:tcPr>
          <w:p w14:paraId="5F22374A" w14:textId="77777777" w:rsidR="00630DAB" w:rsidRPr="00D92CD5" w:rsidRDefault="00630DAB"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c>
          <w:tcPr>
            <w:tcW w:w="2997" w:type="dxa"/>
          </w:tcPr>
          <w:p w14:paraId="42BE62D0" w14:textId="2897AD29" w:rsidR="00630DAB" w:rsidRDefault="00630DAB"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Changed appearance to “minimal”</w:t>
            </w:r>
            <w:r w:rsidR="00683B67">
              <w:rPr>
                <w:rFonts w:ascii="Calibri" w:eastAsia="Times New Roman" w:hAnsi="Calibri" w:cs="Calibri"/>
                <w:lang w:val="en-GB" w:eastAsia="en-GB"/>
              </w:rPr>
              <w:t>,</w:t>
            </w:r>
          </w:p>
          <w:p w14:paraId="5DDAD124" w14:textId="77777777" w:rsidR="00683B67" w:rsidRDefault="00683B67"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p w14:paraId="682C76E6" w14:textId="13E4CC41" w:rsidR="00683B67" w:rsidRDefault="00683B67"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Changed </w:t>
            </w:r>
            <w:r>
              <w:rPr>
                <w:rFonts w:ascii="Calibri" w:eastAsia="Times New Roman" w:hAnsi="Calibri" w:cs="Calibri"/>
                <w:lang w:val="en-GB" w:eastAsia="en-GB"/>
              </w:rPr>
              <w:t xml:space="preserve">constraint </w:t>
            </w:r>
            <w:r>
              <w:rPr>
                <w:rFonts w:ascii="Calibri" w:eastAsia="Times New Roman" w:hAnsi="Calibri" w:cs="Calibri"/>
                <w:lang w:val="en-GB" w:eastAsia="en-GB"/>
              </w:rPr>
              <w:t xml:space="preserve">to one below; it will only constraint when both </w:t>
            </w:r>
            <w:r>
              <w:rPr>
                <w:rFonts w:ascii="Calibri" w:eastAsia="Times New Roman" w:hAnsi="Calibri" w:cs="Calibri"/>
                <w:lang w:val="en-GB" w:eastAsia="en-GB"/>
              </w:rPr>
              <w:t xml:space="preserve">DOD and DOB </w:t>
            </w:r>
            <w:r>
              <w:rPr>
                <w:rFonts w:ascii="Calibri" w:eastAsia="Times New Roman" w:hAnsi="Calibri" w:cs="Calibri"/>
                <w:lang w:val="en-GB" w:eastAsia="en-GB"/>
              </w:rPr>
              <w:t xml:space="preserve">are available and when they don’t </w:t>
            </w:r>
            <w:proofErr w:type="gramStart"/>
            <w:r>
              <w:rPr>
                <w:rFonts w:ascii="Calibri" w:eastAsia="Times New Roman" w:hAnsi="Calibri" w:cs="Calibri"/>
                <w:lang w:val="en-GB" w:eastAsia="en-GB"/>
              </w:rPr>
              <w:t>exists</w:t>
            </w:r>
            <w:proofErr w:type="gramEnd"/>
            <w:r>
              <w:rPr>
                <w:rFonts w:ascii="Calibri" w:eastAsia="Times New Roman" w:hAnsi="Calibri" w:cs="Calibri"/>
                <w:lang w:val="en-GB" w:eastAsia="en-GB"/>
              </w:rPr>
              <w:t xml:space="preserve"> it will only constraint based on the estimated DOD </w:t>
            </w:r>
            <w:r w:rsidR="00EA2C53">
              <w:rPr>
                <w:rFonts w:ascii="Calibri" w:eastAsia="Times New Roman" w:hAnsi="Calibri" w:cs="Calibri"/>
                <w:lang w:val="en-GB" w:eastAsia="en-GB"/>
              </w:rPr>
              <w:t>(which must be captured)</w:t>
            </w:r>
          </w:p>
          <w:p w14:paraId="01CCCB16" w14:textId="77777777" w:rsidR="00683B67" w:rsidRDefault="00683B67"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p w14:paraId="3EB00306" w14:textId="162B8AD3" w:rsidR="00683B67" w:rsidRPr="00D92CD5" w:rsidRDefault="00683B67"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sidRPr="00683B67">
              <w:rPr>
                <w:rFonts w:ascii="Calibri" w:eastAsia="Times New Roman" w:hAnsi="Calibri" w:cs="Calibri"/>
                <w:lang w:val="en-GB" w:eastAsia="en-GB"/>
              </w:rPr>
              <w:t>if(${Id10020}='yes' and ${Id10022}='yes',.&gt;${Id10021} and .&lt;=${Id10023}, .&lt;=${Id10023} or .&lt;=${Id10024})</w:t>
            </w:r>
          </w:p>
        </w:tc>
      </w:tr>
      <w:tr w:rsidR="00630DAB" w:rsidRPr="00D92CD5" w14:paraId="4758CF2E" w14:textId="1BB00AA2" w:rsidTr="00296C2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794" w:type="dxa"/>
            <w:noWrap/>
            <w:hideMark/>
          </w:tcPr>
          <w:p w14:paraId="1963BB80" w14:textId="77777777" w:rsidR="00DD16E1" w:rsidRPr="00D92CD5" w:rsidRDefault="00DD16E1" w:rsidP="00DD16E1">
            <w:pPr>
              <w:rPr>
                <w:rFonts w:ascii="Calibri" w:eastAsia="Times New Roman" w:hAnsi="Calibri" w:cs="Calibri"/>
                <w:lang w:val="en-GB" w:eastAsia="en-GB"/>
              </w:rPr>
            </w:pPr>
            <w:r w:rsidRPr="00D92CD5">
              <w:rPr>
                <w:rFonts w:ascii="Calibri" w:eastAsia="Times New Roman" w:hAnsi="Calibri" w:cs="Calibri"/>
                <w:lang w:val="en-GB" w:eastAsia="en-GB"/>
              </w:rPr>
              <w:t>Id10070_a</w:t>
            </w:r>
          </w:p>
        </w:tc>
        <w:tc>
          <w:tcPr>
            <w:tcW w:w="1437" w:type="dxa"/>
          </w:tcPr>
          <w:p w14:paraId="01E56E99" w14:textId="77777777"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c>
          <w:tcPr>
            <w:tcW w:w="1505" w:type="dxa"/>
          </w:tcPr>
          <w:p w14:paraId="76EA156E" w14:textId="77777777"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c>
          <w:tcPr>
            <w:tcW w:w="4107" w:type="dxa"/>
            <w:noWrap/>
            <w:hideMark/>
          </w:tcPr>
          <w:p w14:paraId="221CD65F" w14:textId="614D8B69"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sidRPr="00D92CD5">
              <w:rPr>
                <w:rFonts w:ascii="Calibri" w:eastAsia="Times New Roman" w:hAnsi="Calibri" w:cs="Calibri"/>
                <w:lang w:val="en-GB" w:eastAsia="en-GB"/>
              </w:rPr>
              <w:t>(Id10070_a)Form Type</w:t>
            </w:r>
          </w:p>
        </w:tc>
        <w:tc>
          <w:tcPr>
            <w:tcW w:w="2108" w:type="dxa"/>
          </w:tcPr>
          <w:p w14:paraId="669DFAB3" w14:textId="77777777"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c>
          <w:tcPr>
            <w:tcW w:w="2997" w:type="dxa"/>
          </w:tcPr>
          <w:p w14:paraId="4B94A159" w14:textId="0A3F35C6" w:rsidR="00DD16E1" w:rsidRPr="00D92CD5" w:rsidRDefault="00B3585B"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To capture type of death notification form</w:t>
            </w:r>
          </w:p>
        </w:tc>
      </w:tr>
      <w:tr w:rsidR="000F7BD9" w:rsidRPr="00D92CD5" w14:paraId="7B6C135D" w14:textId="1FFEAB86" w:rsidTr="00296C28">
        <w:trPr>
          <w:trHeight w:val="312"/>
        </w:trPr>
        <w:tc>
          <w:tcPr>
            <w:cnfStyle w:val="001000000000" w:firstRow="0" w:lastRow="0" w:firstColumn="1" w:lastColumn="0" w:oddVBand="0" w:evenVBand="0" w:oddHBand="0" w:evenHBand="0" w:firstRowFirstColumn="0" w:firstRowLastColumn="0" w:lastRowFirstColumn="0" w:lastRowLastColumn="0"/>
            <w:tcW w:w="1794" w:type="dxa"/>
            <w:noWrap/>
            <w:hideMark/>
          </w:tcPr>
          <w:p w14:paraId="3510FB4B" w14:textId="77777777" w:rsidR="00DD16E1" w:rsidRPr="00D92CD5" w:rsidRDefault="00DD16E1" w:rsidP="00DD16E1">
            <w:pPr>
              <w:rPr>
                <w:rFonts w:ascii="Calibri" w:eastAsia="Times New Roman" w:hAnsi="Calibri" w:cs="Calibri"/>
                <w:lang w:val="en-GB" w:eastAsia="en-GB"/>
              </w:rPr>
            </w:pPr>
            <w:r w:rsidRPr="00D92CD5">
              <w:rPr>
                <w:rFonts w:ascii="Calibri" w:eastAsia="Times New Roman" w:hAnsi="Calibri" w:cs="Calibri"/>
                <w:lang w:val="en-GB" w:eastAsia="en-GB"/>
              </w:rPr>
              <w:t>Id10070</w:t>
            </w:r>
          </w:p>
        </w:tc>
        <w:tc>
          <w:tcPr>
            <w:tcW w:w="1437" w:type="dxa"/>
          </w:tcPr>
          <w:p w14:paraId="3317826D" w14:textId="77777777"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c>
          <w:tcPr>
            <w:tcW w:w="1505" w:type="dxa"/>
          </w:tcPr>
          <w:p w14:paraId="2EC78E14" w14:textId="77777777"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c>
          <w:tcPr>
            <w:tcW w:w="4107" w:type="dxa"/>
            <w:noWrap/>
            <w:hideMark/>
          </w:tcPr>
          <w:p w14:paraId="67852F14" w14:textId="0D451872"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sidRPr="00D92CD5">
              <w:rPr>
                <w:rFonts w:ascii="Calibri" w:eastAsia="Times New Roman" w:hAnsi="Calibri" w:cs="Calibri"/>
                <w:lang w:val="en-GB" w:eastAsia="en-GB"/>
              </w:rPr>
              <w:t>(Id10070)[Death registration number/certificate]</w:t>
            </w:r>
          </w:p>
        </w:tc>
        <w:tc>
          <w:tcPr>
            <w:tcW w:w="2108" w:type="dxa"/>
          </w:tcPr>
          <w:p w14:paraId="18A64856" w14:textId="77777777"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c>
          <w:tcPr>
            <w:tcW w:w="2997" w:type="dxa"/>
          </w:tcPr>
          <w:p w14:paraId="1AC676FF" w14:textId="76363E10" w:rsidR="00DD16E1" w:rsidRDefault="002D79E7"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Changed the hint to read “999999” instead of “</w:t>
            </w:r>
            <w:proofErr w:type="gramStart"/>
            <w:r>
              <w:rPr>
                <w:rFonts w:ascii="Calibri" w:eastAsia="Times New Roman" w:hAnsi="Calibri" w:cs="Calibri"/>
                <w:lang w:val="en-GB" w:eastAsia="en-GB"/>
              </w:rPr>
              <w:t>-“ ,</w:t>
            </w:r>
            <w:proofErr w:type="gramEnd"/>
            <w:r>
              <w:rPr>
                <w:rFonts w:ascii="Calibri" w:eastAsia="Times New Roman" w:hAnsi="Calibri" w:cs="Calibri"/>
                <w:lang w:val="en-GB" w:eastAsia="en-GB"/>
              </w:rPr>
              <w:t xml:space="preserve"> changed appearance to allow only numbers, and changed the required to “yes”</w:t>
            </w:r>
          </w:p>
          <w:p w14:paraId="1FDDF67A" w14:textId="77777777" w:rsidR="002D79E7" w:rsidRDefault="002D79E7"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p w14:paraId="08070581" w14:textId="4ACFC5A4" w:rsidR="002D79E7" w:rsidRPr="00D92CD5" w:rsidRDefault="002D79E7"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r>
      <w:tr w:rsidR="00630DAB" w:rsidRPr="00D92CD5" w14:paraId="5C7130F8" w14:textId="106AE6D4" w:rsidTr="00296C2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794" w:type="dxa"/>
            <w:noWrap/>
          </w:tcPr>
          <w:p w14:paraId="2224EC3B" w14:textId="736D4677" w:rsidR="00DD16E1" w:rsidRPr="00D92CD5" w:rsidRDefault="00DD16E1" w:rsidP="00DD16E1">
            <w:pPr>
              <w:rPr>
                <w:rFonts w:ascii="Calibri" w:eastAsia="Times New Roman" w:hAnsi="Calibri" w:cs="Calibri"/>
                <w:lang w:val="en-GB" w:eastAsia="en-GB"/>
              </w:rPr>
            </w:pPr>
            <w:r>
              <w:rPr>
                <w:rFonts w:ascii="Calibri" w:eastAsia="Times New Roman" w:hAnsi="Calibri" w:cs="Calibri"/>
                <w:lang w:val="en-GB" w:eastAsia="en-GB"/>
              </w:rPr>
              <w:t>Id10071</w:t>
            </w:r>
          </w:p>
        </w:tc>
        <w:tc>
          <w:tcPr>
            <w:tcW w:w="1437" w:type="dxa"/>
          </w:tcPr>
          <w:p w14:paraId="3D6EDE66" w14:textId="77777777" w:rsidR="00DD16E1"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c>
          <w:tcPr>
            <w:tcW w:w="1505" w:type="dxa"/>
          </w:tcPr>
          <w:p w14:paraId="4925E0A5" w14:textId="77777777" w:rsidR="00DD16E1"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c>
          <w:tcPr>
            <w:tcW w:w="4107" w:type="dxa"/>
            <w:noWrap/>
          </w:tcPr>
          <w:p w14:paraId="5DB58450" w14:textId="38A265BD" w:rsidR="00DD16E1"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Date of registration</w:t>
            </w:r>
          </w:p>
          <w:p w14:paraId="2C9B0F6D" w14:textId="77777777" w:rsidR="00DD16E1"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Calendar appearance changed </w:t>
            </w:r>
          </w:p>
          <w:p w14:paraId="083FDE52" w14:textId="77777777" w:rsidR="00DD16E1"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Date constraint added: </w:t>
            </w:r>
          </w:p>
          <w:p w14:paraId="7D87507F" w14:textId="15409D46"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.&gt;${Id10021} and .&lt;=${Id10023}</w:t>
            </w:r>
          </w:p>
        </w:tc>
        <w:tc>
          <w:tcPr>
            <w:tcW w:w="2108" w:type="dxa"/>
          </w:tcPr>
          <w:p w14:paraId="5350F518" w14:textId="79D4CAFF" w:rsidR="00DD16E1" w:rsidRDefault="00DD16E1" w:rsidP="00DD16E1">
            <w:pPr>
              <w:pStyle w:val="ListParagraph"/>
              <w:numPr>
                <w:ilvl w:val="0"/>
                <w:numId w:val="5"/>
              </w:numPr>
              <w:ind w:left="339"/>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sidRPr="00080CA5">
              <w:rPr>
                <w:rFonts w:ascii="Calibri" w:eastAsia="Times New Roman" w:hAnsi="Calibri" w:cs="Calibri"/>
                <w:lang w:val="en-GB" w:eastAsia="en-GB"/>
              </w:rPr>
              <w:t xml:space="preserve">Registration </w:t>
            </w:r>
            <w:r>
              <w:rPr>
                <w:rFonts w:ascii="Calibri" w:eastAsia="Times New Roman" w:hAnsi="Calibri" w:cs="Calibri"/>
                <w:lang w:val="en-GB" w:eastAsia="en-GB"/>
              </w:rPr>
              <w:t xml:space="preserve">should occur on or after the DOD, </w:t>
            </w:r>
            <w:r w:rsidRPr="00914A6E">
              <w:rPr>
                <w:rFonts w:ascii="Calibri" w:eastAsia="Times New Roman" w:hAnsi="Calibri" w:cs="Calibri"/>
                <w:i/>
                <w:lang w:val="en-GB" w:eastAsia="en-GB"/>
              </w:rPr>
              <w:t>not ever before</w:t>
            </w:r>
          </w:p>
          <w:p w14:paraId="2F7C820B" w14:textId="7E3AA21F" w:rsidR="00DD16E1" w:rsidRPr="00B73F2B" w:rsidRDefault="00DD16E1" w:rsidP="00DD16E1">
            <w:pPr>
              <w:pStyle w:val="ListParagraph"/>
              <w:numPr>
                <w:ilvl w:val="0"/>
                <w:numId w:val="5"/>
              </w:numPr>
              <w:ind w:left="339"/>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lang w:val="en-GB" w:eastAsia="en-GB"/>
              </w:rPr>
            </w:pPr>
            <w:r w:rsidRPr="00B73F2B">
              <w:rPr>
                <w:rFonts w:ascii="Calibri" w:eastAsia="Times New Roman" w:hAnsi="Calibri" w:cs="Calibri"/>
                <w:b/>
                <w:lang w:val="en-GB" w:eastAsia="en-GB"/>
              </w:rPr>
              <w:t>Remove this</w:t>
            </w:r>
            <w:r>
              <w:rPr>
                <w:rFonts w:ascii="Calibri" w:eastAsia="Times New Roman" w:hAnsi="Calibri" w:cs="Calibri"/>
                <w:b/>
                <w:lang w:val="en-GB" w:eastAsia="en-GB"/>
              </w:rPr>
              <w:t xml:space="preserve"> constraint</w:t>
            </w:r>
            <w:r w:rsidRPr="00B73F2B">
              <w:rPr>
                <w:rFonts w:ascii="Calibri" w:eastAsia="Times New Roman" w:hAnsi="Calibri" w:cs="Calibri"/>
                <w:b/>
                <w:lang w:val="en-GB" w:eastAsia="en-GB"/>
              </w:rPr>
              <w:t xml:space="preserve"> for now </w:t>
            </w:r>
          </w:p>
          <w:p w14:paraId="4B2819C3" w14:textId="460B9C7F" w:rsidR="00DD16E1" w:rsidRPr="00080CA5" w:rsidRDefault="00DD16E1" w:rsidP="00DD16E1">
            <w:pPr>
              <w:pStyle w:val="ListParagraph"/>
              <w:numPr>
                <w:ilvl w:val="0"/>
                <w:numId w:val="5"/>
              </w:numPr>
              <w:ind w:left="339"/>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Long-term potentially change to </w:t>
            </w:r>
            <w:r>
              <w:rPr>
                <w:rFonts w:ascii="Calibri" w:hAnsi="Calibri" w:cs="Calibri"/>
                <w:color w:val="1F497D"/>
              </w:rPr>
              <w:t xml:space="preserve"> </w:t>
            </w:r>
            <w:r w:rsidRPr="00094BC7">
              <w:rPr>
                <w:rFonts w:ascii="Calibri" w:hAnsi="Calibri" w:cs="Calibri"/>
                <w:color w:val="000000" w:themeColor="text1"/>
              </w:rPr>
              <w:t>“.&gt;=${Id10023} or .&gt;=${Id10024}” since the date of registration should happen no EARLIER than the DOD</w:t>
            </w:r>
          </w:p>
        </w:tc>
        <w:tc>
          <w:tcPr>
            <w:tcW w:w="2997" w:type="dxa"/>
          </w:tcPr>
          <w:p w14:paraId="77F1753A" w14:textId="09683D32" w:rsidR="00630DAB" w:rsidRDefault="00630DAB" w:rsidP="00630D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Changed </w:t>
            </w:r>
            <w:r w:rsidR="00683B67">
              <w:rPr>
                <w:rFonts w:ascii="Calibri" w:eastAsia="Times New Roman" w:hAnsi="Calibri" w:cs="Calibri"/>
                <w:lang w:val="en-GB" w:eastAsia="en-GB"/>
              </w:rPr>
              <w:t xml:space="preserve">constraint </w:t>
            </w:r>
            <w:r>
              <w:rPr>
                <w:rFonts w:ascii="Calibri" w:eastAsia="Times New Roman" w:hAnsi="Calibri" w:cs="Calibri"/>
                <w:lang w:val="en-GB" w:eastAsia="en-GB"/>
              </w:rPr>
              <w:t xml:space="preserve">to one below; it will only constraint when both </w:t>
            </w:r>
            <w:r w:rsidR="00683B67">
              <w:rPr>
                <w:rFonts w:ascii="Calibri" w:eastAsia="Times New Roman" w:hAnsi="Calibri" w:cs="Calibri"/>
                <w:lang w:val="en-GB" w:eastAsia="en-GB"/>
              </w:rPr>
              <w:t>DOD and DOD</w:t>
            </w:r>
            <w:r>
              <w:rPr>
                <w:rFonts w:ascii="Calibri" w:eastAsia="Times New Roman" w:hAnsi="Calibri" w:cs="Calibri"/>
                <w:lang w:val="en-GB" w:eastAsia="en-GB"/>
              </w:rPr>
              <w:t xml:space="preserve"> are available and when they don’t </w:t>
            </w:r>
            <w:proofErr w:type="gramStart"/>
            <w:r>
              <w:rPr>
                <w:rFonts w:ascii="Calibri" w:eastAsia="Times New Roman" w:hAnsi="Calibri" w:cs="Calibri"/>
                <w:lang w:val="en-GB" w:eastAsia="en-GB"/>
              </w:rPr>
              <w:t>exists</w:t>
            </w:r>
            <w:proofErr w:type="gramEnd"/>
            <w:r>
              <w:rPr>
                <w:rFonts w:ascii="Calibri" w:eastAsia="Times New Roman" w:hAnsi="Calibri" w:cs="Calibri"/>
                <w:lang w:val="en-GB" w:eastAsia="en-GB"/>
              </w:rPr>
              <w:t xml:space="preserve"> it will only constraint based on the estimated DOD (which must be captured)</w:t>
            </w:r>
          </w:p>
          <w:p w14:paraId="11D15139" w14:textId="77777777" w:rsidR="00630DAB" w:rsidRDefault="00630DAB" w:rsidP="00630D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p w14:paraId="702618FF" w14:textId="090AA1E5" w:rsidR="00DD16E1" w:rsidRPr="00630DAB" w:rsidRDefault="00630DAB" w:rsidP="00630D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sidRPr="00630DAB">
              <w:rPr>
                <w:rFonts w:ascii="Calibri" w:eastAsia="Times New Roman" w:hAnsi="Calibri" w:cs="Calibri"/>
                <w:lang w:val="en-GB" w:eastAsia="en-GB"/>
              </w:rPr>
              <w:t>if(${Id10020}='yes' and ${Id10022}='yes',.&gt;${Id10021} and .&gt;=${Id10023}, .&gt;=${Id10023} or .&gt;=${Id10024})</w:t>
            </w:r>
          </w:p>
        </w:tc>
      </w:tr>
      <w:tr w:rsidR="000F7BD9" w:rsidRPr="00D92CD5" w14:paraId="2E38DA32" w14:textId="0099E182" w:rsidTr="00296C28">
        <w:trPr>
          <w:trHeight w:val="312"/>
        </w:trPr>
        <w:tc>
          <w:tcPr>
            <w:cnfStyle w:val="001000000000" w:firstRow="0" w:lastRow="0" w:firstColumn="1" w:lastColumn="0" w:oddVBand="0" w:evenVBand="0" w:oddHBand="0" w:evenHBand="0" w:firstRowFirstColumn="0" w:firstRowLastColumn="0" w:lastRowFirstColumn="0" w:lastRowLastColumn="0"/>
            <w:tcW w:w="1794" w:type="dxa"/>
            <w:noWrap/>
            <w:hideMark/>
          </w:tcPr>
          <w:p w14:paraId="7C2FD5B6" w14:textId="77777777" w:rsidR="00DD16E1" w:rsidRPr="00D92CD5" w:rsidRDefault="00DD16E1" w:rsidP="00DD16E1">
            <w:pPr>
              <w:rPr>
                <w:rFonts w:ascii="Calibri" w:eastAsia="Times New Roman" w:hAnsi="Calibri" w:cs="Calibri"/>
                <w:lang w:val="en-GB" w:eastAsia="en-GB"/>
              </w:rPr>
            </w:pPr>
            <w:r w:rsidRPr="00D92CD5">
              <w:rPr>
                <w:rFonts w:ascii="Calibri" w:eastAsia="Times New Roman" w:hAnsi="Calibri" w:cs="Calibri"/>
                <w:lang w:val="en-GB" w:eastAsia="en-GB"/>
              </w:rPr>
              <w:t>Id10072_a</w:t>
            </w:r>
          </w:p>
        </w:tc>
        <w:tc>
          <w:tcPr>
            <w:tcW w:w="1437" w:type="dxa"/>
          </w:tcPr>
          <w:p w14:paraId="58129A1F" w14:textId="77777777"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c>
          <w:tcPr>
            <w:tcW w:w="1505" w:type="dxa"/>
          </w:tcPr>
          <w:p w14:paraId="132455C9" w14:textId="77777777"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c>
          <w:tcPr>
            <w:tcW w:w="4107" w:type="dxa"/>
            <w:noWrap/>
            <w:hideMark/>
          </w:tcPr>
          <w:p w14:paraId="52269BEE" w14:textId="4D2803BD"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sidRPr="00D92CD5">
              <w:rPr>
                <w:rFonts w:ascii="Calibri" w:eastAsia="Times New Roman" w:hAnsi="Calibri" w:cs="Calibri"/>
                <w:lang w:val="en-GB" w:eastAsia="en-GB"/>
              </w:rPr>
              <w:t>(Id10072_a)[Place of registration] (county)</w:t>
            </w:r>
          </w:p>
        </w:tc>
        <w:tc>
          <w:tcPr>
            <w:tcW w:w="2108" w:type="dxa"/>
          </w:tcPr>
          <w:p w14:paraId="161AE2C2" w14:textId="77777777"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c>
          <w:tcPr>
            <w:tcW w:w="2997" w:type="dxa"/>
          </w:tcPr>
          <w:p w14:paraId="2A6CD6E0" w14:textId="77777777"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r>
      <w:tr w:rsidR="00630DAB" w:rsidRPr="00D92CD5" w14:paraId="164156C3" w14:textId="2C7C0E05" w:rsidTr="00296C2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794" w:type="dxa"/>
            <w:noWrap/>
            <w:hideMark/>
          </w:tcPr>
          <w:p w14:paraId="561776BF" w14:textId="77777777" w:rsidR="00DD16E1" w:rsidRPr="00D92CD5" w:rsidRDefault="00DD16E1" w:rsidP="00DD16E1">
            <w:pPr>
              <w:rPr>
                <w:rFonts w:ascii="Calibri" w:eastAsia="Times New Roman" w:hAnsi="Calibri" w:cs="Calibri"/>
                <w:lang w:val="en-GB" w:eastAsia="en-GB"/>
              </w:rPr>
            </w:pPr>
            <w:r w:rsidRPr="00D92CD5">
              <w:rPr>
                <w:rFonts w:ascii="Calibri" w:eastAsia="Times New Roman" w:hAnsi="Calibri" w:cs="Calibri"/>
                <w:lang w:val="en-GB" w:eastAsia="en-GB"/>
              </w:rPr>
              <w:t>Id10072_b</w:t>
            </w:r>
          </w:p>
        </w:tc>
        <w:tc>
          <w:tcPr>
            <w:tcW w:w="1437" w:type="dxa"/>
          </w:tcPr>
          <w:p w14:paraId="55641825" w14:textId="77777777"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c>
          <w:tcPr>
            <w:tcW w:w="1505" w:type="dxa"/>
          </w:tcPr>
          <w:p w14:paraId="1ABFF9B3" w14:textId="77777777"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c>
          <w:tcPr>
            <w:tcW w:w="4107" w:type="dxa"/>
            <w:noWrap/>
            <w:hideMark/>
          </w:tcPr>
          <w:p w14:paraId="5D335B45" w14:textId="73FBB79D"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sidRPr="00D92CD5">
              <w:rPr>
                <w:rFonts w:ascii="Calibri" w:eastAsia="Times New Roman" w:hAnsi="Calibri" w:cs="Calibri"/>
                <w:lang w:val="en-GB" w:eastAsia="en-GB"/>
              </w:rPr>
              <w:t>(Id10072_b)[Place of registration] (sub county)</w:t>
            </w:r>
          </w:p>
        </w:tc>
        <w:tc>
          <w:tcPr>
            <w:tcW w:w="2108" w:type="dxa"/>
          </w:tcPr>
          <w:p w14:paraId="01B0815D" w14:textId="77777777"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c>
          <w:tcPr>
            <w:tcW w:w="2997" w:type="dxa"/>
          </w:tcPr>
          <w:p w14:paraId="2E328F1A" w14:textId="77777777"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r>
      <w:tr w:rsidR="000F7BD9" w:rsidRPr="00D92CD5" w14:paraId="2EDF507B" w14:textId="64A899E5" w:rsidTr="00296C28">
        <w:trPr>
          <w:trHeight w:val="312"/>
        </w:trPr>
        <w:tc>
          <w:tcPr>
            <w:cnfStyle w:val="001000000000" w:firstRow="0" w:lastRow="0" w:firstColumn="1" w:lastColumn="0" w:oddVBand="0" w:evenVBand="0" w:oddHBand="0" w:evenHBand="0" w:firstRowFirstColumn="0" w:firstRowLastColumn="0" w:lastRowFirstColumn="0" w:lastRowLastColumn="0"/>
            <w:tcW w:w="1794" w:type="dxa"/>
            <w:noWrap/>
          </w:tcPr>
          <w:p w14:paraId="3F9A844C" w14:textId="1C98CC9B" w:rsidR="00DD16E1" w:rsidRPr="00D92CD5" w:rsidRDefault="00DD16E1" w:rsidP="00DD16E1">
            <w:pPr>
              <w:rPr>
                <w:rFonts w:ascii="Calibri" w:eastAsia="Times New Roman" w:hAnsi="Calibri" w:cs="Calibri"/>
                <w:lang w:val="en-GB" w:eastAsia="en-GB"/>
              </w:rPr>
            </w:pPr>
            <w:r w:rsidRPr="001C043D">
              <w:rPr>
                <w:rFonts w:ascii="Calibri" w:eastAsia="Times New Roman" w:hAnsi="Calibri" w:cs="Calibri"/>
                <w:highlight w:val="yellow"/>
                <w:lang w:val="en-GB" w:eastAsia="en-GB"/>
              </w:rPr>
              <w:t>Id10072</w:t>
            </w:r>
          </w:p>
        </w:tc>
        <w:tc>
          <w:tcPr>
            <w:tcW w:w="1437" w:type="dxa"/>
          </w:tcPr>
          <w:p w14:paraId="07BF460D" w14:textId="77777777"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c>
          <w:tcPr>
            <w:tcW w:w="1505" w:type="dxa"/>
          </w:tcPr>
          <w:p w14:paraId="5968101A" w14:textId="77777777"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c>
          <w:tcPr>
            <w:tcW w:w="4107" w:type="dxa"/>
            <w:noWrap/>
          </w:tcPr>
          <w:p w14:paraId="25D2308D" w14:textId="4D2CC166"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Place of registration</w:t>
            </w:r>
          </w:p>
        </w:tc>
        <w:tc>
          <w:tcPr>
            <w:tcW w:w="2108" w:type="dxa"/>
          </w:tcPr>
          <w:p w14:paraId="0B9D5C01" w14:textId="77777777"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c>
          <w:tcPr>
            <w:tcW w:w="2997" w:type="dxa"/>
          </w:tcPr>
          <w:p w14:paraId="3324C64A" w14:textId="77777777"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r>
      <w:tr w:rsidR="00296C28" w:rsidRPr="00D92CD5" w14:paraId="2FC532C2" w14:textId="77777777" w:rsidTr="00296C2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794" w:type="dxa"/>
            <w:noWrap/>
          </w:tcPr>
          <w:p w14:paraId="099CDBD4" w14:textId="530BFF5C" w:rsidR="004C7E68" w:rsidRPr="001C043D" w:rsidRDefault="004C7E68" w:rsidP="00DD16E1">
            <w:pPr>
              <w:rPr>
                <w:rFonts w:ascii="Calibri" w:eastAsia="Times New Roman" w:hAnsi="Calibri" w:cs="Calibri"/>
                <w:highlight w:val="yellow"/>
                <w:lang w:val="en-GB" w:eastAsia="en-GB"/>
              </w:rPr>
            </w:pPr>
            <w:r>
              <w:rPr>
                <w:rFonts w:ascii="Calibri" w:eastAsia="Times New Roman" w:hAnsi="Calibri" w:cs="Calibri"/>
                <w:highlight w:val="yellow"/>
                <w:lang w:val="en-GB" w:eastAsia="en-GB"/>
              </w:rPr>
              <w:t>Id10073</w:t>
            </w:r>
          </w:p>
        </w:tc>
        <w:tc>
          <w:tcPr>
            <w:tcW w:w="1437" w:type="dxa"/>
          </w:tcPr>
          <w:p w14:paraId="61A9FF66" w14:textId="77777777" w:rsidR="004C7E68" w:rsidRPr="00D92CD5" w:rsidRDefault="004C7E68"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c>
          <w:tcPr>
            <w:tcW w:w="1505" w:type="dxa"/>
          </w:tcPr>
          <w:p w14:paraId="51B7CC69" w14:textId="77777777" w:rsidR="004C7E68" w:rsidRPr="00D92CD5" w:rsidRDefault="004C7E68"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c>
          <w:tcPr>
            <w:tcW w:w="4107" w:type="dxa"/>
            <w:noWrap/>
          </w:tcPr>
          <w:p w14:paraId="1329C89D" w14:textId="0FB22D50" w:rsidR="004C7E68" w:rsidRDefault="004C7E68"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sidRPr="004C7E68">
              <w:rPr>
                <w:rFonts w:ascii="Calibri" w:eastAsia="Times New Roman" w:hAnsi="Calibri" w:cs="Calibri"/>
                <w:lang w:val="en-GB" w:eastAsia="en-GB"/>
              </w:rPr>
              <w:t>(Id10073) [National identification number of deceased]</w:t>
            </w:r>
          </w:p>
        </w:tc>
        <w:tc>
          <w:tcPr>
            <w:tcW w:w="2108" w:type="dxa"/>
          </w:tcPr>
          <w:p w14:paraId="4501FB2A" w14:textId="77777777" w:rsidR="004C7E68" w:rsidRPr="00D92CD5" w:rsidRDefault="004C7E68"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c>
          <w:tcPr>
            <w:tcW w:w="2997" w:type="dxa"/>
          </w:tcPr>
          <w:p w14:paraId="0965C953" w14:textId="77777777" w:rsidR="004C7E68" w:rsidRDefault="004C7E68" w:rsidP="004C7E6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Changed the hint to read “999999” instead of “</w:t>
            </w:r>
            <w:proofErr w:type="gramStart"/>
            <w:r>
              <w:rPr>
                <w:rFonts w:ascii="Calibri" w:eastAsia="Times New Roman" w:hAnsi="Calibri" w:cs="Calibri"/>
                <w:lang w:val="en-GB" w:eastAsia="en-GB"/>
              </w:rPr>
              <w:t>-“ ,</w:t>
            </w:r>
            <w:proofErr w:type="gramEnd"/>
            <w:r>
              <w:rPr>
                <w:rFonts w:ascii="Calibri" w:eastAsia="Times New Roman" w:hAnsi="Calibri" w:cs="Calibri"/>
                <w:lang w:val="en-GB" w:eastAsia="en-GB"/>
              </w:rPr>
              <w:t xml:space="preserve"> changed appearance to allow only numbers, and changed the required to “yes”</w:t>
            </w:r>
          </w:p>
          <w:p w14:paraId="780D42B6" w14:textId="77777777" w:rsidR="004C7E68" w:rsidRPr="00D92CD5" w:rsidRDefault="004C7E68"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r>
      <w:tr w:rsidR="00296C28" w:rsidRPr="00D92CD5" w14:paraId="398448FA" w14:textId="24D7C9D2" w:rsidTr="00296C28">
        <w:trPr>
          <w:trHeight w:val="312"/>
        </w:trPr>
        <w:tc>
          <w:tcPr>
            <w:cnfStyle w:val="001000000000" w:firstRow="0" w:lastRow="0" w:firstColumn="1" w:lastColumn="0" w:oddVBand="0" w:evenVBand="0" w:oddHBand="0" w:evenHBand="0" w:firstRowFirstColumn="0" w:firstRowLastColumn="0" w:lastRowFirstColumn="0" w:lastRowLastColumn="0"/>
            <w:tcW w:w="1794" w:type="dxa"/>
            <w:noWrap/>
            <w:hideMark/>
          </w:tcPr>
          <w:p w14:paraId="63AA3182" w14:textId="77777777" w:rsidR="00DD16E1" w:rsidRPr="00D92CD5" w:rsidRDefault="00DD16E1" w:rsidP="00DD16E1">
            <w:pPr>
              <w:rPr>
                <w:rFonts w:ascii="Calibri" w:eastAsia="Times New Roman" w:hAnsi="Calibri" w:cs="Calibri"/>
                <w:lang w:val="en-GB" w:eastAsia="en-GB"/>
              </w:rPr>
            </w:pPr>
            <w:r w:rsidRPr="00D92CD5">
              <w:rPr>
                <w:rFonts w:ascii="Calibri" w:eastAsia="Times New Roman" w:hAnsi="Calibri" w:cs="Calibri"/>
                <w:lang w:val="en-GB" w:eastAsia="en-GB"/>
              </w:rPr>
              <w:t>id10173_check</w:t>
            </w:r>
          </w:p>
        </w:tc>
        <w:tc>
          <w:tcPr>
            <w:tcW w:w="1437" w:type="dxa"/>
          </w:tcPr>
          <w:p w14:paraId="24539E44" w14:textId="77777777"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c>
          <w:tcPr>
            <w:tcW w:w="1505" w:type="dxa"/>
          </w:tcPr>
          <w:p w14:paraId="65C915A2" w14:textId="77777777"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c>
          <w:tcPr>
            <w:tcW w:w="4107" w:type="dxa"/>
            <w:noWrap/>
            <w:hideMark/>
          </w:tcPr>
          <w:p w14:paraId="133A2AAF" w14:textId="083EA192"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sidRPr="00D92CD5">
              <w:rPr>
                <w:rFonts w:ascii="Calibri" w:eastAsia="Times New Roman" w:hAnsi="Calibri" w:cs="Calibri"/>
                <w:lang w:val="en-GB" w:eastAsia="en-GB"/>
              </w:rPr>
              <w:t xml:space="preserve">(id10173_check)It is not possible to select "Don't know" or "refuse" together with other options. Please go back and correct the selection. </w:t>
            </w:r>
          </w:p>
        </w:tc>
        <w:tc>
          <w:tcPr>
            <w:tcW w:w="2108" w:type="dxa"/>
          </w:tcPr>
          <w:p w14:paraId="4A8053BD" w14:textId="77777777"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c>
          <w:tcPr>
            <w:tcW w:w="2997" w:type="dxa"/>
          </w:tcPr>
          <w:p w14:paraId="056634F7" w14:textId="067C9DC4" w:rsidR="00DD16E1" w:rsidRPr="00D92CD5" w:rsidRDefault="000F7BD9"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No changes done</w:t>
            </w:r>
          </w:p>
        </w:tc>
      </w:tr>
      <w:tr w:rsidR="004C7E68" w:rsidRPr="00D92CD5" w14:paraId="59B00922" w14:textId="3D0A99A2" w:rsidTr="00296C2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794" w:type="dxa"/>
            <w:noWrap/>
          </w:tcPr>
          <w:p w14:paraId="22F06AA6" w14:textId="77777777" w:rsidR="00DD16E1" w:rsidRDefault="00DD16E1" w:rsidP="00DD16E1">
            <w:pPr>
              <w:rPr>
                <w:rFonts w:ascii="Calibri" w:eastAsia="Times New Roman" w:hAnsi="Calibri" w:cs="Calibri"/>
                <w:lang w:val="en-GB" w:eastAsia="en-GB"/>
              </w:rPr>
            </w:pPr>
          </w:p>
          <w:p w14:paraId="7C38353F" w14:textId="77777777" w:rsidR="00DD16E1" w:rsidRPr="00D92CD5" w:rsidRDefault="00DD16E1" w:rsidP="00DD16E1">
            <w:pPr>
              <w:rPr>
                <w:rFonts w:ascii="Calibri" w:eastAsia="Times New Roman" w:hAnsi="Calibri" w:cs="Calibri"/>
                <w:lang w:val="en-GB" w:eastAsia="en-GB"/>
              </w:rPr>
            </w:pPr>
          </w:p>
        </w:tc>
        <w:tc>
          <w:tcPr>
            <w:tcW w:w="1437" w:type="dxa"/>
          </w:tcPr>
          <w:p w14:paraId="000D2466" w14:textId="77777777"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c>
          <w:tcPr>
            <w:tcW w:w="1505" w:type="dxa"/>
          </w:tcPr>
          <w:p w14:paraId="093E8181" w14:textId="77777777"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c>
          <w:tcPr>
            <w:tcW w:w="4107" w:type="dxa"/>
            <w:noWrap/>
          </w:tcPr>
          <w:p w14:paraId="135FB504" w14:textId="6E4FDF82"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c>
          <w:tcPr>
            <w:tcW w:w="2108" w:type="dxa"/>
          </w:tcPr>
          <w:p w14:paraId="3D017A0E" w14:textId="77777777"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c>
          <w:tcPr>
            <w:tcW w:w="2997" w:type="dxa"/>
          </w:tcPr>
          <w:p w14:paraId="5AB4B4A4" w14:textId="77777777"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r>
      <w:tr w:rsidR="00296C28" w:rsidRPr="00D92CD5" w14:paraId="71956445" w14:textId="6182DAC8" w:rsidTr="00296C28">
        <w:trPr>
          <w:trHeight w:val="312"/>
        </w:trPr>
        <w:tc>
          <w:tcPr>
            <w:cnfStyle w:val="001000000000" w:firstRow="0" w:lastRow="0" w:firstColumn="1" w:lastColumn="0" w:oddVBand="0" w:evenVBand="0" w:oddHBand="0" w:evenHBand="0" w:firstRowFirstColumn="0" w:firstRowLastColumn="0" w:lastRowFirstColumn="0" w:lastRowLastColumn="0"/>
            <w:tcW w:w="1794" w:type="dxa"/>
            <w:noWrap/>
            <w:hideMark/>
          </w:tcPr>
          <w:p w14:paraId="515B3D69" w14:textId="77777777" w:rsidR="00DD16E1" w:rsidRPr="00D92CD5" w:rsidRDefault="00DD16E1" w:rsidP="00DD16E1">
            <w:pPr>
              <w:rPr>
                <w:rFonts w:ascii="Calibri" w:eastAsia="Times New Roman" w:hAnsi="Calibri" w:cs="Calibri"/>
                <w:lang w:val="en-GB" w:eastAsia="en-GB"/>
              </w:rPr>
            </w:pPr>
            <w:r w:rsidRPr="00D92CD5">
              <w:rPr>
                <w:rFonts w:ascii="Calibri" w:eastAsia="Times New Roman" w:hAnsi="Calibri" w:cs="Calibri"/>
                <w:lang w:val="en-GB" w:eastAsia="en-GB"/>
              </w:rPr>
              <w:t>Id10184</w:t>
            </w:r>
          </w:p>
        </w:tc>
        <w:tc>
          <w:tcPr>
            <w:tcW w:w="1437" w:type="dxa"/>
          </w:tcPr>
          <w:p w14:paraId="34799003" w14:textId="77777777"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c>
          <w:tcPr>
            <w:tcW w:w="1505" w:type="dxa"/>
          </w:tcPr>
          <w:p w14:paraId="5E95FCC2" w14:textId="77777777"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c>
          <w:tcPr>
            <w:tcW w:w="4107" w:type="dxa"/>
            <w:noWrap/>
            <w:hideMark/>
          </w:tcPr>
          <w:p w14:paraId="344FB9BD" w14:textId="3DFAEE55"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sidRPr="00D92CD5">
              <w:rPr>
                <w:rFonts w:ascii="Calibri" w:eastAsia="Times New Roman" w:hAnsi="Calibri" w:cs="Calibri"/>
                <w:lang w:val="en-GB" w:eastAsia="en-GB"/>
              </w:rPr>
              <w:t>(Id10184)How many days before death did the frequent loose or liquid stools start?</w:t>
            </w:r>
          </w:p>
        </w:tc>
        <w:tc>
          <w:tcPr>
            <w:tcW w:w="2108" w:type="dxa"/>
          </w:tcPr>
          <w:p w14:paraId="28E21F7F" w14:textId="77777777"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c>
          <w:tcPr>
            <w:tcW w:w="2997" w:type="dxa"/>
          </w:tcPr>
          <w:p w14:paraId="74101760" w14:textId="12AC0C68" w:rsidR="00DD16E1" w:rsidRPr="00D92CD5" w:rsidRDefault="00F909D7"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Question was present In earlier questionnaire but </w:t>
            </w:r>
            <w:commentRangeStart w:id="1"/>
            <w:r>
              <w:rPr>
                <w:rFonts w:ascii="Calibri" w:eastAsia="Times New Roman" w:hAnsi="Calibri" w:cs="Calibri"/>
                <w:lang w:val="en-GB" w:eastAsia="en-GB"/>
              </w:rPr>
              <w:t>now</w:t>
            </w:r>
            <w:commentRangeEnd w:id="1"/>
            <w:r w:rsidR="008B20A2">
              <w:rPr>
                <w:rStyle w:val="CommentReference"/>
              </w:rPr>
              <w:commentReference w:id="1"/>
            </w:r>
            <w:r>
              <w:rPr>
                <w:rFonts w:ascii="Calibri" w:eastAsia="Times New Roman" w:hAnsi="Calibri" w:cs="Calibri"/>
                <w:lang w:val="en-GB" w:eastAsia="en-GB"/>
              </w:rPr>
              <w:t xml:space="preserve"> removed; Can I retain it or remove it?</w:t>
            </w:r>
          </w:p>
        </w:tc>
        <w:bookmarkStart w:id="2" w:name="_GoBack"/>
        <w:bookmarkEnd w:id="2"/>
      </w:tr>
      <w:tr w:rsidR="004C7E68" w:rsidRPr="008D15BA" w14:paraId="18CE9A7A" w14:textId="285DAD38" w:rsidTr="00296C2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794" w:type="dxa"/>
            <w:noWrap/>
          </w:tcPr>
          <w:p w14:paraId="0B349864" w14:textId="77777777" w:rsidR="00DD16E1" w:rsidRPr="008D15BA" w:rsidRDefault="00DD16E1" w:rsidP="00DD16E1">
            <w:pPr>
              <w:rPr>
                <w:rFonts w:ascii="Calibri" w:eastAsia="Times New Roman" w:hAnsi="Calibri" w:cs="Calibri"/>
                <w:lang w:val="en-GB" w:eastAsia="en-GB"/>
              </w:rPr>
            </w:pPr>
          </w:p>
        </w:tc>
        <w:tc>
          <w:tcPr>
            <w:tcW w:w="1437" w:type="dxa"/>
          </w:tcPr>
          <w:p w14:paraId="4B8E5A64" w14:textId="77777777" w:rsidR="00DD16E1" w:rsidRPr="008D15BA"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c>
          <w:tcPr>
            <w:tcW w:w="1505" w:type="dxa"/>
          </w:tcPr>
          <w:p w14:paraId="35BA46A2" w14:textId="77777777" w:rsidR="00DD16E1" w:rsidRPr="008D15BA"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c>
          <w:tcPr>
            <w:tcW w:w="4107" w:type="dxa"/>
            <w:noWrap/>
          </w:tcPr>
          <w:p w14:paraId="7BC6E866" w14:textId="3B0E7C10" w:rsidR="00DD16E1" w:rsidRPr="008D15BA"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c>
          <w:tcPr>
            <w:tcW w:w="2108" w:type="dxa"/>
          </w:tcPr>
          <w:p w14:paraId="5CD3D9E7" w14:textId="77777777" w:rsidR="00DD16E1" w:rsidRPr="008D15BA"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c>
          <w:tcPr>
            <w:tcW w:w="2997" w:type="dxa"/>
          </w:tcPr>
          <w:p w14:paraId="2CCB1430" w14:textId="77777777" w:rsidR="00DD16E1" w:rsidRPr="008D15BA"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r>
      <w:tr w:rsidR="00296C28" w:rsidRPr="00D92CD5" w14:paraId="774EFE9C" w14:textId="05D23CEC" w:rsidTr="00296C28">
        <w:trPr>
          <w:trHeight w:val="312"/>
        </w:trPr>
        <w:tc>
          <w:tcPr>
            <w:cnfStyle w:val="001000000000" w:firstRow="0" w:lastRow="0" w:firstColumn="1" w:lastColumn="0" w:oddVBand="0" w:evenVBand="0" w:oddHBand="0" w:evenHBand="0" w:firstRowFirstColumn="0" w:firstRowLastColumn="0" w:lastRowFirstColumn="0" w:lastRowLastColumn="0"/>
            <w:tcW w:w="1794" w:type="dxa"/>
            <w:noWrap/>
          </w:tcPr>
          <w:p w14:paraId="4908F2E4" w14:textId="77777777" w:rsidR="00DD16E1" w:rsidRPr="00D92CD5" w:rsidRDefault="00DD16E1" w:rsidP="00DD16E1">
            <w:pPr>
              <w:rPr>
                <w:rFonts w:ascii="Calibri" w:eastAsia="Times New Roman" w:hAnsi="Calibri" w:cs="Calibri"/>
                <w:lang w:val="en-GB" w:eastAsia="en-GB"/>
              </w:rPr>
            </w:pPr>
            <w:r w:rsidRPr="00D92CD5">
              <w:rPr>
                <w:rFonts w:ascii="Calibri" w:eastAsia="Times New Roman" w:hAnsi="Calibri" w:cs="Calibri"/>
                <w:lang w:val="en-GB" w:eastAsia="en-GB"/>
              </w:rPr>
              <w:t>Id10190</w:t>
            </w:r>
          </w:p>
        </w:tc>
        <w:tc>
          <w:tcPr>
            <w:tcW w:w="1437" w:type="dxa"/>
          </w:tcPr>
          <w:p w14:paraId="28417EC0" w14:textId="77777777"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c>
          <w:tcPr>
            <w:tcW w:w="1505" w:type="dxa"/>
          </w:tcPr>
          <w:p w14:paraId="671F8752" w14:textId="77777777"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c>
          <w:tcPr>
            <w:tcW w:w="4107" w:type="dxa"/>
            <w:noWrap/>
          </w:tcPr>
          <w:p w14:paraId="775AF3FC" w14:textId="46348001"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sidRPr="00D92CD5">
              <w:rPr>
                <w:rFonts w:ascii="Calibri" w:eastAsia="Times New Roman" w:hAnsi="Calibri" w:cs="Calibri"/>
                <w:lang w:val="en-GB" w:eastAsia="en-GB"/>
              </w:rPr>
              <w:t>(Id10190)How long before death did (s)he vomit?</w:t>
            </w:r>
          </w:p>
        </w:tc>
        <w:tc>
          <w:tcPr>
            <w:tcW w:w="2108" w:type="dxa"/>
          </w:tcPr>
          <w:p w14:paraId="3C70888A" w14:textId="77777777"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c>
          <w:tcPr>
            <w:tcW w:w="2997" w:type="dxa"/>
          </w:tcPr>
          <w:p w14:paraId="6D77E826" w14:textId="39D57AE6" w:rsidR="00DD16E1" w:rsidRPr="00D92CD5" w:rsidRDefault="00F909D7"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Question was present In earlier questionnaire but now removed; Can I retain it or remove it?</w:t>
            </w:r>
          </w:p>
        </w:tc>
      </w:tr>
      <w:tr w:rsidR="000F7BD9" w:rsidRPr="00D92CD5" w14:paraId="2524B97C" w14:textId="2C11DF69" w:rsidTr="00296C2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794" w:type="dxa"/>
            <w:shd w:val="clear" w:color="auto" w:fill="A6A6A6" w:themeFill="background1" w:themeFillShade="A6"/>
            <w:noWrap/>
          </w:tcPr>
          <w:p w14:paraId="1F5CFA44" w14:textId="523349E9" w:rsidR="00DD16E1" w:rsidRPr="00160012" w:rsidRDefault="00DD16E1" w:rsidP="00DD16E1">
            <w:pPr>
              <w:rPr>
                <w:rFonts w:ascii="Calibri" w:eastAsia="Times New Roman" w:hAnsi="Calibri" w:cs="Calibri"/>
                <w:lang w:val="en-GB" w:eastAsia="en-GB"/>
              </w:rPr>
            </w:pPr>
            <w:r w:rsidRPr="00160012">
              <w:rPr>
                <w:rFonts w:ascii="Calibri" w:eastAsia="Times New Roman" w:hAnsi="Calibri" w:cs="Calibri"/>
                <w:lang w:val="en-GB" w:eastAsia="en-GB"/>
              </w:rPr>
              <w:t xml:space="preserve">ADDITIONAL CHANGES </w:t>
            </w:r>
          </w:p>
        </w:tc>
        <w:tc>
          <w:tcPr>
            <w:tcW w:w="1437" w:type="dxa"/>
            <w:shd w:val="clear" w:color="auto" w:fill="A6A6A6" w:themeFill="background1" w:themeFillShade="A6"/>
          </w:tcPr>
          <w:p w14:paraId="1BD2E01C" w14:textId="0814F600" w:rsidR="00DD16E1" w:rsidRPr="00160012"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lang w:val="en-GB" w:eastAsia="en-GB"/>
              </w:rPr>
            </w:pPr>
            <w:r>
              <w:rPr>
                <w:rFonts w:ascii="Calibri" w:eastAsia="Times New Roman" w:hAnsi="Calibri" w:cs="Calibri"/>
                <w:b/>
                <w:lang w:val="en-GB" w:eastAsia="en-GB"/>
              </w:rPr>
              <w:t>Variable description</w:t>
            </w:r>
          </w:p>
        </w:tc>
        <w:tc>
          <w:tcPr>
            <w:tcW w:w="1505" w:type="dxa"/>
            <w:shd w:val="clear" w:color="auto" w:fill="A6A6A6" w:themeFill="background1" w:themeFillShade="A6"/>
          </w:tcPr>
          <w:p w14:paraId="2623E551" w14:textId="685BCA1F" w:rsidR="00DD16E1" w:rsidRPr="00160012"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lang w:val="en-GB" w:eastAsia="en-GB"/>
              </w:rPr>
            </w:pPr>
            <w:r>
              <w:rPr>
                <w:rFonts w:ascii="Calibri" w:eastAsia="Times New Roman" w:hAnsi="Calibri" w:cs="Calibri"/>
                <w:b/>
                <w:lang w:val="en-GB" w:eastAsia="en-GB"/>
              </w:rPr>
              <w:t xml:space="preserve">Questionnaire </w:t>
            </w:r>
          </w:p>
        </w:tc>
        <w:tc>
          <w:tcPr>
            <w:tcW w:w="4107" w:type="dxa"/>
            <w:shd w:val="clear" w:color="auto" w:fill="A6A6A6" w:themeFill="background1" w:themeFillShade="A6"/>
            <w:noWrap/>
          </w:tcPr>
          <w:p w14:paraId="4CF9C5C3" w14:textId="5A262811" w:rsidR="00DD16E1" w:rsidRPr="00160012"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lang w:val="en-GB" w:eastAsia="en-GB"/>
              </w:rPr>
            </w:pPr>
            <w:r>
              <w:rPr>
                <w:rFonts w:ascii="Calibri" w:eastAsia="Times New Roman" w:hAnsi="Calibri" w:cs="Calibri"/>
                <w:b/>
                <w:lang w:val="en-GB" w:eastAsia="en-GB"/>
              </w:rPr>
              <w:t xml:space="preserve">Change made or proposed </w:t>
            </w:r>
          </w:p>
        </w:tc>
        <w:tc>
          <w:tcPr>
            <w:tcW w:w="2108" w:type="dxa"/>
            <w:shd w:val="clear" w:color="auto" w:fill="A6A6A6" w:themeFill="background1" w:themeFillShade="A6"/>
          </w:tcPr>
          <w:p w14:paraId="70020293" w14:textId="4543A511" w:rsidR="00DD16E1" w:rsidRPr="00160012"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lang w:val="en-GB" w:eastAsia="en-GB"/>
              </w:rPr>
            </w:pPr>
            <w:r>
              <w:rPr>
                <w:rFonts w:ascii="Calibri" w:eastAsia="Times New Roman" w:hAnsi="Calibri" w:cs="Calibri"/>
                <w:b/>
                <w:lang w:val="en-GB" w:eastAsia="en-GB"/>
              </w:rPr>
              <w:t>Review/comment</w:t>
            </w:r>
          </w:p>
        </w:tc>
        <w:tc>
          <w:tcPr>
            <w:tcW w:w="2997" w:type="dxa"/>
            <w:shd w:val="clear" w:color="auto" w:fill="A6A6A6" w:themeFill="background1" w:themeFillShade="A6"/>
          </w:tcPr>
          <w:p w14:paraId="44B47E4F" w14:textId="101E1433" w:rsidR="00DD16E1" w:rsidRPr="00160012"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lang w:val="en-GB" w:eastAsia="en-GB"/>
              </w:rPr>
            </w:pPr>
            <w:r>
              <w:rPr>
                <w:rFonts w:ascii="Calibri" w:eastAsia="Times New Roman" w:hAnsi="Calibri" w:cs="Calibri"/>
                <w:b/>
                <w:lang w:val="en-GB" w:eastAsia="en-GB"/>
              </w:rPr>
              <w:t>Response</w:t>
            </w:r>
          </w:p>
        </w:tc>
      </w:tr>
      <w:tr w:rsidR="00296C28" w:rsidRPr="00D92CD5" w14:paraId="7FED8900" w14:textId="5B5E7B42" w:rsidTr="00296C28">
        <w:trPr>
          <w:trHeight w:val="312"/>
        </w:trPr>
        <w:tc>
          <w:tcPr>
            <w:cnfStyle w:val="001000000000" w:firstRow="0" w:lastRow="0" w:firstColumn="1" w:lastColumn="0" w:oddVBand="0" w:evenVBand="0" w:oddHBand="0" w:evenHBand="0" w:firstRowFirstColumn="0" w:firstRowLastColumn="0" w:lastRowFirstColumn="0" w:lastRowLastColumn="0"/>
            <w:tcW w:w="1794" w:type="dxa"/>
            <w:noWrap/>
          </w:tcPr>
          <w:p w14:paraId="0CEC9641" w14:textId="2922E0F3" w:rsidR="00DD16E1" w:rsidRPr="00E8771B" w:rsidRDefault="00DD16E1" w:rsidP="00DD16E1">
            <w:pPr>
              <w:rPr>
                <w:rFonts w:ascii="Calibri" w:eastAsia="Times New Roman" w:hAnsi="Calibri" w:cs="Calibri"/>
                <w:b w:val="0"/>
                <w:lang w:val="en-GB" w:eastAsia="en-GB"/>
              </w:rPr>
            </w:pPr>
            <w:proofErr w:type="spellStart"/>
            <w:r w:rsidRPr="00E8771B">
              <w:rPr>
                <w:rFonts w:ascii="Calibri" w:eastAsia="Times New Roman" w:hAnsi="Calibri" w:cs="Calibri"/>
                <w:lang w:val="en-GB" w:eastAsia="en-GB"/>
              </w:rPr>
              <w:t>deviceid</w:t>
            </w:r>
            <w:proofErr w:type="spellEnd"/>
          </w:p>
        </w:tc>
        <w:tc>
          <w:tcPr>
            <w:tcW w:w="1437" w:type="dxa"/>
          </w:tcPr>
          <w:p w14:paraId="1E6BD29C" w14:textId="4B0CD89D" w:rsidR="00DD16E1"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Variable added to capture device/phone ID</w:t>
            </w:r>
          </w:p>
        </w:tc>
        <w:tc>
          <w:tcPr>
            <w:tcW w:w="1505" w:type="dxa"/>
          </w:tcPr>
          <w:p w14:paraId="73D0D134" w14:textId="7C237C6E" w:rsidR="00DD16E1"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sidRPr="00F26DA3">
              <w:rPr>
                <w:rFonts w:ascii="Calibri" w:eastAsia="Times New Roman" w:hAnsi="Calibri" w:cs="Calibri"/>
                <w:lang w:val="en-GB" w:eastAsia="en-GB"/>
              </w:rPr>
              <w:t>HB 1_5_2</w:t>
            </w:r>
          </w:p>
        </w:tc>
        <w:tc>
          <w:tcPr>
            <w:tcW w:w="4107" w:type="dxa"/>
            <w:noWrap/>
          </w:tcPr>
          <w:p w14:paraId="6B4CE4AC" w14:textId="689019CA"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Added </w:t>
            </w:r>
          </w:p>
        </w:tc>
        <w:tc>
          <w:tcPr>
            <w:tcW w:w="2108" w:type="dxa"/>
          </w:tcPr>
          <w:p w14:paraId="15E0DE74" w14:textId="0C3E3481"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No issues</w:t>
            </w:r>
          </w:p>
        </w:tc>
        <w:tc>
          <w:tcPr>
            <w:tcW w:w="2997" w:type="dxa"/>
          </w:tcPr>
          <w:p w14:paraId="52AB75A8" w14:textId="77777777" w:rsidR="00DD16E1"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r>
      <w:tr w:rsidR="004C7E68" w:rsidRPr="00D92CD5" w14:paraId="19AA1AF3" w14:textId="16CD9057" w:rsidTr="00296C2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794" w:type="dxa"/>
            <w:noWrap/>
          </w:tcPr>
          <w:p w14:paraId="56ADC234" w14:textId="63E2AD33" w:rsidR="00DD16E1" w:rsidRPr="00D92CD5" w:rsidRDefault="00DD16E1" w:rsidP="00DD16E1">
            <w:pPr>
              <w:rPr>
                <w:rFonts w:ascii="Calibri" w:eastAsia="Times New Roman" w:hAnsi="Calibri" w:cs="Calibri"/>
                <w:lang w:val="en-GB" w:eastAsia="en-GB"/>
              </w:rPr>
            </w:pPr>
            <w:proofErr w:type="spellStart"/>
            <w:r>
              <w:rPr>
                <w:rFonts w:ascii="Calibri" w:eastAsia="Times New Roman" w:hAnsi="Calibri" w:cs="Calibri"/>
                <w:lang w:val="en-GB" w:eastAsia="en-GB"/>
              </w:rPr>
              <w:t>Phonenumber</w:t>
            </w:r>
            <w:proofErr w:type="spellEnd"/>
          </w:p>
        </w:tc>
        <w:tc>
          <w:tcPr>
            <w:tcW w:w="1437" w:type="dxa"/>
          </w:tcPr>
          <w:p w14:paraId="018373AE" w14:textId="1A2F9F20" w:rsidR="00DD16E1"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Variable added to capture phone number</w:t>
            </w:r>
          </w:p>
        </w:tc>
        <w:tc>
          <w:tcPr>
            <w:tcW w:w="1505" w:type="dxa"/>
          </w:tcPr>
          <w:p w14:paraId="0DC81C13" w14:textId="03600798" w:rsidR="00DD16E1"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sidRPr="00F26DA3">
              <w:rPr>
                <w:rFonts w:ascii="Calibri" w:eastAsia="Times New Roman" w:hAnsi="Calibri" w:cs="Calibri"/>
                <w:lang w:val="en-GB" w:eastAsia="en-GB"/>
              </w:rPr>
              <w:t>HB 1_5_2</w:t>
            </w:r>
          </w:p>
        </w:tc>
        <w:tc>
          <w:tcPr>
            <w:tcW w:w="4107" w:type="dxa"/>
            <w:noWrap/>
          </w:tcPr>
          <w:p w14:paraId="630032CF" w14:textId="74814ADC"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Added</w:t>
            </w:r>
          </w:p>
        </w:tc>
        <w:tc>
          <w:tcPr>
            <w:tcW w:w="2108" w:type="dxa"/>
          </w:tcPr>
          <w:p w14:paraId="41B83625" w14:textId="1A5DF325"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No issues</w:t>
            </w:r>
          </w:p>
        </w:tc>
        <w:tc>
          <w:tcPr>
            <w:tcW w:w="2997" w:type="dxa"/>
          </w:tcPr>
          <w:p w14:paraId="67271911" w14:textId="77777777" w:rsidR="00DD16E1"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r>
      <w:tr w:rsidR="00296C28" w:rsidRPr="00D92CD5" w14:paraId="2D0C1942" w14:textId="61F99B9B" w:rsidTr="00296C28">
        <w:trPr>
          <w:trHeight w:val="312"/>
        </w:trPr>
        <w:tc>
          <w:tcPr>
            <w:cnfStyle w:val="001000000000" w:firstRow="0" w:lastRow="0" w:firstColumn="1" w:lastColumn="0" w:oddVBand="0" w:evenVBand="0" w:oddHBand="0" w:evenHBand="0" w:firstRowFirstColumn="0" w:firstRowLastColumn="0" w:lastRowFirstColumn="0" w:lastRowLastColumn="0"/>
            <w:tcW w:w="1794" w:type="dxa"/>
            <w:noWrap/>
          </w:tcPr>
          <w:p w14:paraId="2DD89766" w14:textId="6BC60025" w:rsidR="00DD16E1" w:rsidRPr="00D92CD5" w:rsidRDefault="00DD16E1" w:rsidP="00DD16E1">
            <w:pPr>
              <w:rPr>
                <w:rFonts w:ascii="Calibri" w:eastAsia="Times New Roman" w:hAnsi="Calibri" w:cs="Calibri"/>
                <w:lang w:val="en-GB" w:eastAsia="en-GB"/>
              </w:rPr>
            </w:pPr>
            <w:proofErr w:type="spellStart"/>
            <w:r>
              <w:rPr>
                <w:rFonts w:ascii="Calibri" w:eastAsia="Times New Roman" w:hAnsi="Calibri" w:cs="Calibri"/>
                <w:lang w:val="en-GB" w:eastAsia="en-GB"/>
              </w:rPr>
              <w:t>Simserial</w:t>
            </w:r>
            <w:proofErr w:type="spellEnd"/>
          </w:p>
        </w:tc>
        <w:tc>
          <w:tcPr>
            <w:tcW w:w="1437" w:type="dxa"/>
          </w:tcPr>
          <w:p w14:paraId="447816B2" w14:textId="2FF85BF4" w:rsidR="00DD16E1"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Variable added to capture serial of SIM</w:t>
            </w:r>
          </w:p>
        </w:tc>
        <w:tc>
          <w:tcPr>
            <w:tcW w:w="1505" w:type="dxa"/>
          </w:tcPr>
          <w:p w14:paraId="33D9F5D0" w14:textId="018EBA21" w:rsidR="00DD16E1"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sidRPr="00F26DA3">
              <w:rPr>
                <w:rFonts w:ascii="Calibri" w:eastAsia="Times New Roman" w:hAnsi="Calibri" w:cs="Calibri"/>
                <w:lang w:val="en-GB" w:eastAsia="en-GB"/>
              </w:rPr>
              <w:t>HB 1_5_2</w:t>
            </w:r>
          </w:p>
        </w:tc>
        <w:tc>
          <w:tcPr>
            <w:tcW w:w="4107" w:type="dxa"/>
            <w:noWrap/>
          </w:tcPr>
          <w:p w14:paraId="6934E397" w14:textId="471A0F06"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Added</w:t>
            </w:r>
          </w:p>
        </w:tc>
        <w:tc>
          <w:tcPr>
            <w:tcW w:w="2108" w:type="dxa"/>
          </w:tcPr>
          <w:p w14:paraId="0FF12B12" w14:textId="1C5310A2"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No issues </w:t>
            </w:r>
          </w:p>
        </w:tc>
        <w:tc>
          <w:tcPr>
            <w:tcW w:w="2997" w:type="dxa"/>
          </w:tcPr>
          <w:p w14:paraId="3FD381DE" w14:textId="77777777" w:rsidR="00DD16E1"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r>
      <w:tr w:rsidR="004C7E68" w:rsidRPr="00D92CD5" w14:paraId="67576F23" w14:textId="302A0574" w:rsidTr="00296C2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794" w:type="dxa"/>
            <w:noWrap/>
          </w:tcPr>
          <w:p w14:paraId="4431C70D" w14:textId="691B41E2" w:rsidR="00DD16E1" w:rsidRPr="00D92CD5" w:rsidRDefault="00DD16E1" w:rsidP="00DD16E1">
            <w:pPr>
              <w:rPr>
                <w:rFonts w:ascii="Calibri" w:eastAsia="Times New Roman" w:hAnsi="Calibri" w:cs="Calibri"/>
                <w:lang w:val="en-GB" w:eastAsia="en-GB"/>
              </w:rPr>
            </w:pPr>
            <w:commentRangeStart w:id="3"/>
            <w:r>
              <w:rPr>
                <w:rFonts w:ascii="Calibri" w:eastAsia="Times New Roman" w:hAnsi="Calibri" w:cs="Calibri"/>
                <w:lang w:val="en-GB" w:eastAsia="en-GB"/>
              </w:rPr>
              <w:t xml:space="preserve">Username </w:t>
            </w:r>
          </w:p>
        </w:tc>
        <w:tc>
          <w:tcPr>
            <w:tcW w:w="1437" w:type="dxa"/>
          </w:tcPr>
          <w:p w14:paraId="296FFB74" w14:textId="65EC647F" w:rsidR="00DD16E1"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Variable added </w:t>
            </w:r>
            <w:proofErr w:type="gramStart"/>
            <w:r>
              <w:rPr>
                <w:rFonts w:ascii="Calibri" w:eastAsia="Times New Roman" w:hAnsi="Calibri" w:cs="Calibri"/>
                <w:lang w:val="en-GB" w:eastAsia="en-GB"/>
              </w:rPr>
              <w:t>to ?</w:t>
            </w:r>
            <w:proofErr w:type="gramEnd"/>
            <w:r>
              <w:rPr>
                <w:rFonts w:ascii="Calibri" w:eastAsia="Times New Roman" w:hAnsi="Calibri" w:cs="Calibri"/>
                <w:lang w:val="en-GB" w:eastAsia="en-GB"/>
              </w:rPr>
              <w:t xml:space="preserve"> </w:t>
            </w:r>
          </w:p>
        </w:tc>
        <w:tc>
          <w:tcPr>
            <w:tcW w:w="1505" w:type="dxa"/>
          </w:tcPr>
          <w:p w14:paraId="6CCF1B1D" w14:textId="6F89C954" w:rsidR="00DD16E1"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sidRPr="00F26DA3">
              <w:rPr>
                <w:rFonts w:ascii="Calibri" w:eastAsia="Times New Roman" w:hAnsi="Calibri" w:cs="Calibri"/>
                <w:lang w:val="en-GB" w:eastAsia="en-GB"/>
              </w:rPr>
              <w:t>HB 1_5_2</w:t>
            </w:r>
          </w:p>
        </w:tc>
        <w:tc>
          <w:tcPr>
            <w:tcW w:w="4107" w:type="dxa"/>
            <w:noWrap/>
          </w:tcPr>
          <w:p w14:paraId="44AE21E7" w14:textId="32F0736A"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Added</w:t>
            </w:r>
          </w:p>
        </w:tc>
        <w:tc>
          <w:tcPr>
            <w:tcW w:w="2108" w:type="dxa"/>
          </w:tcPr>
          <w:p w14:paraId="6202582C" w14:textId="53FFE64C"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No issues </w:t>
            </w:r>
            <w:commentRangeEnd w:id="3"/>
            <w:r>
              <w:rPr>
                <w:rStyle w:val="CommentReference"/>
              </w:rPr>
              <w:commentReference w:id="3"/>
            </w:r>
          </w:p>
        </w:tc>
        <w:tc>
          <w:tcPr>
            <w:tcW w:w="2997" w:type="dxa"/>
          </w:tcPr>
          <w:p w14:paraId="57200AE1" w14:textId="77777777" w:rsidR="00DD16E1"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r>
      <w:tr w:rsidR="000F7BD9" w:rsidRPr="00D92CD5" w14:paraId="3747D7D3" w14:textId="77777777" w:rsidTr="00296C28">
        <w:trPr>
          <w:trHeight w:val="312"/>
        </w:trPr>
        <w:tc>
          <w:tcPr>
            <w:cnfStyle w:val="001000000000" w:firstRow="0" w:lastRow="0" w:firstColumn="1" w:lastColumn="0" w:oddVBand="0" w:evenVBand="0" w:oddHBand="0" w:evenHBand="0" w:firstRowFirstColumn="0" w:firstRowLastColumn="0" w:lastRowFirstColumn="0" w:lastRowLastColumn="0"/>
            <w:tcW w:w="1794" w:type="dxa"/>
            <w:noWrap/>
          </w:tcPr>
          <w:p w14:paraId="4BCB07A4" w14:textId="49C40BD3" w:rsidR="000F7BD9" w:rsidRPr="00421F9D" w:rsidRDefault="000F7BD9" w:rsidP="00DD16E1">
            <w:pPr>
              <w:rPr>
                <w:rFonts w:ascii="Calibri" w:eastAsia="Times New Roman" w:hAnsi="Calibri" w:cs="Calibri"/>
                <w:highlight w:val="yellow"/>
                <w:lang w:val="en-GB" w:eastAsia="en-GB"/>
              </w:rPr>
            </w:pPr>
            <w:r w:rsidRPr="00421F9D">
              <w:rPr>
                <w:rFonts w:ascii="Calibri" w:eastAsia="Times New Roman" w:hAnsi="Calibri" w:cs="Calibri"/>
                <w:color w:val="006100"/>
                <w:highlight w:val="yellow"/>
                <w:lang w:val="en-GB" w:eastAsia="en-GB"/>
              </w:rPr>
              <w:t>Id10002</w:t>
            </w:r>
          </w:p>
        </w:tc>
        <w:tc>
          <w:tcPr>
            <w:tcW w:w="1437" w:type="dxa"/>
          </w:tcPr>
          <w:p w14:paraId="46F1096D" w14:textId="77777777" w:rsidR="000F7BD9" w:rsidRPr="00421F9D" w:rsidRDefault="000F7BD9"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highlight w:val="yellow"/>
                <w:lang w:val="en-GB" w:eastAsia="en-GB"/>
              </w:rPr>
            </w:pPr>
          </w:p>
        </w:tc>
        <w:tc>
          <w:tcPr>
            <w:tcW w:w="1505" w:type="dxa"/>
          </w:tcPr>
          <w:p w14:paraId="28037530" w14:textId="77777777" w:rsidR="000F7BD9" w:rsidRPr="00421F9D" w:rsidRDefault="000F7BD9"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highlight w:val="yellow"/>
                <w:lang w:val="en-GB" w:eastAsia="en-GB"/>
              </w:rPr>
            </w:pPr>
          </w:p>
        </w:tc>
        <w:tc>
          <w:tcPr>
            <w:tcW w:w="4107" w:type="dxa"/>
            <w:noWrap/>
          </w:tcPr>
          <w:p w14:paraId="27B37D11" w14:textId="325C73D6" w:rsidR="000F7BD9" w:rsidRPr="00421F9D" w:rsidRDefault="000F7BD9"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highlight w:val="yellow"/>
                <w:lang w:val="en-GB" w:eastAsia="en-GB"/>
              </w:rPr>
            </w:pPr>
            <w:r w:rsidRPr="00421F9D">
              <w:rPr>
                <w:rFonts w:ascii="Calibri" w:eastAsia="Times New Roman" w:hAnsi="Calibri" w:cs="Calibri"/>
                <w:sz w:val="20"/>
                <w:szCs w:val="20"/>
                <w:highlight w:val="yellow"/>
                <w:lang w:val="en-GB" w:eastAsia="en-GB"/>
              </w:rPr>
              <w:t>(Id10002) [Is this a region of high HIV/AIDS mortality?]</w:t>
            </w:r>
          </w:p>
        </w:tc>
        <w:tc>
          <w:tcPr>
            <w:tcW w:w="2108" w:type="dxa"/>
          </w:tcPr>
          <w:p w14:paraId="2BD1CBB8" w14:textId="77777777" w:rsidR="000F7BD9" w:rsidRDefault="000F7BD9"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c>
          <w:tcPr>
            <w:tcW w:w="2997" w:type="dxa"/>
          </w:tcPr>
          <w:p w14:paraId="2A8123D1" w14:textId="03FB0F93" w:rsidR="000F7BD9" w:rsidRDefault="000F7BD9"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sz w:val="20"/>
                <w:szCs w:val="20"/>
                <w:lang w:val="en-GB" w:eastAsia="en-GB"/>
              </w:rPr>
              <w:t xml:space="preserve">Changed default to “HIGH” and </w:t>
            </w:r>
            <w:proofErr w:type="spellStart"/>
            <w:r>
              <w:rPr>
                <w:rFonts w:ascii="Calibri" w:eastAsia="Times New Roman" w:hAnsi="Calibri" w:cs="Calibri"/>
                <w:sz w:val="20"/>
                <w:szCs w:val="20"/>
                <w:lang w:val="en-GB" w:eastAsia="en-GB"/>
              </w:rPr>
              <w:t>read_only</w:t>
            </w:r>
            <w:proofErr w:type="spellEnd"/>
            <w:r>
              <w:rPr>
                <w:rFonts w:ascii="Calibri" w:eastAsia="Times New Roman" w:hAnsi="Calibri" w:cs="Calibri"/>
                <w:sz w:val="20"/>
                <w:szCs w:val="20"/>
                <w:lang w:val="en-GB" w:eastAsia="en-GB"/>
              </w:rPr>
              <w:t xml:space="preserve"> to “TRUE”</w:t>
            </w:r>
          </w:p>
        </w:tc>
      </w:tr>
      <w:tr w:rsidR="000F7BD9" w:rsidRPr="00D92CD5" w14:paraId="3D3EC996" w14:textId="77777777" w:rsidTr="00296C2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794" w:type="dxa"/>
            <w:noWrap/>
          </w:tcPr>
          <w:p w14:paraId="6E95A87D" w14:textId="24A2AA9F" w:rsidR="000F7BD9" w:rsidRPr="00421F9D" w:rsidRDefault="000F7BD9" w:rsidP="00DD16E1">
            <w:pPr>
              <w:rPr>
                <w:rFonts w:ascii="Calibri" w:eastAsia="Times New Roman" w:hAnsi="Calibri" w:cs="Calibri"/>
                <w:highlight w:val="yellow"/>
                <w:lang w:val="en-GB" w:eastAsia="en-GB"/>
              </w:rPr>
            </w:pPr>
            <w:r w:rsidRPr="00421F9D">
              <w:rPr>
                <w:rFonts w:ascii="Calibri" w:eastAsia="Times New Roman" w:hAnsi="Calibri" w:cs="Calibri"/>
                <w:color w:val="006100"/>
                <w:highlight w:val="yellow"/>
                <w:lang w:val="en-GB" w:eastAsia="en-GB"/>
              </w:rPr>
              <w:t>Id10003</w:t>
            </w:r>
          </w:p>
        </w:tc>
        <w:tc>
          <w:tcPr>
            <w:tcW w:w="1437" w:type="dxa"/>
          </w:tcPr>
          <w:p w14:paraId="7E6DC2C9" w14:textId="77777777" w:rsidR="000F7BD9" w:rsidRPr="00421F9D" w:rsidRDefault="000F7BD9"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highlight w:val="yellow"/>
                <w:lang w:val="en-GB" w:eastAsia="en-GB"/>
              </w:rPr>
            </w:pPr>
          </w:p>
        </w:tc>
        <w:tc>
          <w:tcPr>
            <w:tcW w:w="1505" w:type="dxa"/>
          </w:tcPr>
          <w:p w14:paraId="53D69121" w14:textId="77777777" w:rsidR="000F7BD9" w:rsidRPr="00421F9D" w:rsidRDefault="000F7BD9"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highlight w:val="yellow"/>
                <w:lang w:val="en-GB" w:eastAsia="en-GB"/>
              </w:rPr>
            </w:pPr>
          </w:p>
        </w:tc>
        <w:tc>
          <w:tcPr>
            <w:tcW w:w="4107" w:type="dxa"/>
            <w:noWrap/>
          </w:tcPr>
          <w:p w14:paraId="698A7F6B" w14:textId="11E8B120" w:rsidR="000F7BD9" w:rsidRPr="00421F9D" w:rsidRDefault="000F7BD9"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highlight w:val="yellow"/>
                <w:lang w:val="en-GB" w:eastAsia="en-GB"/>
              </w:rPr>
            </w:pPr>
            <w:r w:rsidRPr="00421F9D">
              <w:rPr>
                <w:rFonts w:ascii="Calibri" w:eastAsia="Times New Roman" w:hAnsi="Calibri" w:cs="Calibri"/>
                <w:sz w:val="20"/>
                <w:szCs w:val="20"/>
                <w:highlight w:val="yellow"/>
                <w:lang w:val="en-GB" w:eastAsia="en-GB"/>
              </w:rPr>
              <w:t>(Id10003) [Is this a region of high malaria mortality?]</w:t>
            </w:r>
          </w:p>
        </w:tc>
        <w:tc>
          <w:tcPr>
            <w:tcW w:w="2108" w:type="dxa"/>
          </w:tcPr>
          <w:p w14:paraId="01472350" w14:textId="77777777" w:rsidR="000F7BD9" w:rsidRDefault="000F7BD9"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c>
          <w:tcPr>
            <w:tcW w:w="2997" w:type="dxa"/>
          </w:tcPr>
          <w:p w14:paraId="212255B5" w14:textId="51912F14" w:rsidR="000F7BD9" w:rsidRDefault="000F7BD9"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sz w:val="20"/>
                <w:szCs w:val="20"/>
                <w:lang w:val="en-GB" w:eastAsia="en-GB"/>
              </w:rPr>
              <w:t xml:space="preserve">Changed default to “HIGH” and </w:t>
            </w:r>
            <w:proofErr w:type="spellStart"/>
            <w:r>
              <w:rPr>
                <w:rFonts w:ascii="Calibri" w:eastAsia="Times New Roman" w:hAnsi="Calibri" w:cs="Calibri"/>
                <w:sz w:val="20"/>
                <w:szCs w:val="20"/>
                <w:lang w:val="en-GB" w:eastAsia="en-GB"/>
              </w:rPr>
              <w:t>read_only</w:t>
            </w:r>
            <w:proofErr w:type="spellEnd"/>
            <w:r>
              <w:rPr>
                <w:rFonts w:ascii="Calibri" w:eastAsia="Times New Roman" w:hAnsi="Calibri" w:cs="Calibri"/>
                <w:sz w:val="20"/>
                <w:szCs w:val="20"/>
                <w:lang w:val="en-GB" w:eastAsia="en-GB"/>
              </w:rPr>
              <w:t xml:space="preserve"> to “TRUE”</w:t>
            </w:r>
          </w:p>
        </w:tc>
      </w:tr>
      <w:tr w:rsidR="005B462E" w:rsidRPr="00D92CD5" w14:paraId="619E93E1" w14:textId="034E4E7B" w:rsidTr="00296C28">
        <w:trPr>
          <w:trHeight w:val="312"/>
        </w:trPr>
        <w:tc>
          <w:tcPr>
            <w:cnfStyle w:val="001000000000" w:firstRow="0" w:lastRow="0" w:firstColumn="1" w:lastColumn="0" w:oddVBand="0" w:evenVBand="0" w:oddHBand="0" w:evenHBand="0" w:firstRowFirstColumn="0" w:firstRowLastColumn="0" w:lastRowFirstColumn="0" w:lastRowLastColumn="0"/>
            <w:tcW w:w="1794" w:type="dxa"/>
            <w:noWrap/>
          </w:tcPr>
          <w:p w14:paraId="712B318E" w14:textId="4FE14A55" w:rsidR="00DD16E1" w:rsidRDefault="00DD16E1" w:rsidP="00DD16E1">
            <w:pPr>
              <w:rPr>
                <w:rFonts w:ascii="Calibri" w:eastAsia="Times New Roman" w:hAnsi="Calibri" w:cs="Calibri"/>
                <w:lang w:val="en-GB" w:eastAsia="en-GB"/>
              </w:rPr>
            </w:pPr>
            <w:r>
              <w:rPr>
                <w:rFonts w:ascii="Calibri" w:eastAsia="Times New Roman" w:hAnsi="Calibri" w:cs="Calibri"/>
                <w:lang w:val="en-GB" w:eastAsia="en-GB"/>
              </w:rPr>
              <w:t>Id10007</w:t>
            </w:r>
          </w:p>
        </w:tc>
        <w:tc>
          <w:tcPr>
            <w:tcW w:w="1437" w:type="dxa"/>
          </w:tcPr>
          <w:p w14:paraId="4F1B6951" w14:textId="77777777" w:rsidR="00DD16E1"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What is the name of the VA respondent? </w:t>
            </w:r>
          </w:p>
          <w:p w14:paraId="66FAEC9A" w14:textId="77777777" w:rsidR="00DD16E1"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c>
          <w:tcPr>
            <w:tcW w:w="1505" w:type="dxa"/>
          </w:tcPr>
          <w:p w14:paraId="7DF1B0C0" w14:textId="02969BAB" w:rsidR="00DD16E1"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sidRPr="00F26DA3">
              <w:rPr>
                <w:rFonts w:ascii="Calibri" w:eastAsia="Times New Roman" w:hAnsi="Calibri" w:cs="Calibri"/>
                <w:lang w:val="en-GB" w:eastAsia="en-GB"/>
              </w:rPr>
              <w:t>HB 1_5_2</w:t>
            </w:r>
          </w:p>
        </w:tc>
        <w:tc>
          <w:tcPr>
            <w:tcW w:w="4107" w:type="dxa"/>
            <w:noWrap/>
          </w:tcPr>
          <w:p w14:paraId="211906A1" w14:textId="5AE198A4" w:rsidR="00DD16E1"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Change: made required </w:t>
            </w:r>
          </w:p>
        </w:tc>
        <w:tc>
          <w:tcPr>
            <w:tcW w:w="2108" w:type="dxa"/>
          </w:tcPr>
          <w:p w14:paraId="582013A5" w14:textId="54F5A624"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Is this an agreed upon change? </w:t>
            </w:r>
          </w:p>
        </w:tc>
        <w:tc>
          <w:tcPr>
            <w:tcW w:w="2997" w:type="dxa"/>
          </w:tcPr>
          <w:p w14:paraId="6E257802" w14:textId="70E78A62" w:rsidR="00DD16E1" w:rsidRDefault="000F7BD9"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sz w:val="20"/>
                <w:szCs w:val="20"/>
                <w:lang w:val="en-GB" w:eastAsia="en-GB"/>
              </w:rPr>
              <w:t>Changed required to “yes”</w:t>
            </w:r>
          </w:p>
        </w:tc>
      </w:tr>
      <w:tr w:rsidR="00296C28" w:rsidRPr="00D92CD5" w14:paraId="6A064E3D" w14:textId="2E79CED4" w:rsidTr="00296C2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794" w:type="dxa"/>
            <w:noWrap/>
          </w:tcPr>
          <w:p w14:paraId="3070AE75" w14:textId="7BC499FE" w:rsidR="00DD16E1" w:rsidRDefault="00DD16E1" w:rsidP="00DD16E1">
            <w:pPr>
              <w:rPr>
                <w:rFonts w:ascii="Calibri" w:eastAsia="Times New Roman" w:hAnsi="Calibri" w:cs="Calibri"/>
                <w:lang w:val="en-GB" w:eastAsia="en-GB"/>
              </w:rPr>
            </w:pPr>
            <w:r>
              <w:rPr>
                <w:rFonts w:ascii="Calibri" w:eastAsia="Times New Roman" w:hAnsi="Calibri" w:cs="Calibri"/>
                <w:lang w:val="en-GB" w:eastAsia="en-GB"/>
              </w:rPr>
              <w:t>Id10009</w:t>
            </w:r>
          </w:p>
        </w:tc>
        <w:tc>
          <w:tcPr>
            <w:tcW w:w="1437" w:type="dxa"/>
          </w:tcPr>
          <w:p w14:paraId="5EB80D5D" w14:textId="77777777" w:rsidR="00DD16E1"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Did you/the respondent live with the deceased...? </w:t>
            </w:r>
          </w:p>
          <w:p w14:paraId="7F31ACD2" w14:textId="77777777" w:rsidR="00DD16E1"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c>
          <w:tcPr>
            <w:tcW w:w="1505" w:type="dxa"/>
          </w:tcPr>
          <w:p w14:paraId="4F493836" w14:textId="04A9496D" w:rsidR="00DD16E1"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sidRPr="00F26DA3">
              <w:rPr>
                <w:rFonts w:ascii="Calibri" w:eastAsia="Times New Roman" w:hAnsi="Calibri" w:cs="Calibri"/>
                <w:lang w:val="en-GB" w:eastAsia="en-GB"/>
              </w:rPr>
              <w:t>HB 1_5_2</w:t>
            </w:r>
          </w:p>
        </w:tc>
        <w:tc>
          <w:tcPr>
            <w:tcW w:w="4107" w:type="dxa"/>
            <w:noWrap/>
          </w:tcPr>
          <w:p w14:paraId="6DE187B5" w14:textId="71E67297" w:rsidR="00DD16E1"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Change: made required</w:t>
            </w:r>
          </w:p>
        </w:tc>
        <w:tc>
          <w:tcPr>
            <w:tcW w:w="2108" w:type="dxa"/>
          </w:tcPr>
          <w:p w14:paraId="0020165B" w14:textId="5371F644"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Is this an agreed upon change? </w:t>
            </w:r>
          </w:p>
        </w:tc>
        <w:tc>
          <w:tcPr>
            <w:tcW w:w="2997" w:type="dxa"/>
          </w:tcPr>
          <w:p w14:paraId="18498373" w14:textId="5CAF5D37" w:rsidR="000F7BD9" w:rsidRDefault="000F7BD9" w:rsidP="000F7BD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sz w:val="20"/>
                <w:szCs w:val="20"/>
                <w:lang w:val="en-GB" w:eastAsia="en-GB"/>
              </w:rPr>
              <w:t>Changed required to “yes”</w:t>
            </w:r>
            <w:r>
              <w:rPr>
                <w:rFonts w:ascii="Calibri" w:eastAsia="Times New Roman" w:hAnsi="Calibri" w:cs="Calibri"/>
                <w:sz w:val="20"/>
                <w:szCs w:val="20"/>
                <w:lang w:val="en-GB" w:eastAsia="en-GB"/>
              </w:rPr>
              <w:t>,</w:t>
            </w:r>
          </w:p>
          <w:p w14:paraId="12006D5D" w14:textId="7DD33B45" w:rsidR="00DD16E1" w:rsidRDefault="00DD16E1" w:rsidP="000F7BD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r>
      <w:tr w:rsidR="005B462E" w:rsidRPr="00D92CD5" w14:paraId="0AA4942F" w14:textId="3570542A" w:rsidTr="00296C28">
        <w:trPr>
          <w:trHeight w:val="312"/>
        </w:trPr>
        <w:tc>
          <w:tcPr>
            <w:cnfStyle w:val="001000000000" w:firstRow="0" w:lastRow="0" w:firstColumn="1" w:lastColumn="0" w:oddVBand="0" w:evenVBand="0" w:oddHBand="0" w:evenHBand="0" w:firstRowFirstColumn="0" w:firstRowLastColumn="0" w:lastRowFirstColumn="0" w:lastRowLastColumn="0"/>
            <w:tcW w:w="1794" w:type="dxa"/>
            <w:noWrap/>
          </w:tcPr>
          <w:p w14:paraId="204F71DA" w14:textId="2605E8BC" w:rsidR="00DD16E1" w:rsidRPr="00D92CD5" w:rsidRDefault="00DD16E1" w:rsidP="00DD16E1">
            <w:pPr>
              <w:rPr>
                <w:rFonts w:ascii="Calibri" w:eastAsia="Times New Roman" w:hAnsi="Calibri" w:cs="Calibri"/>
                <w:lang w:val="en-GB" w:eastAsia="en-GB"/>
              </w:rPr>
            </w:pPr>
            <w:r>
              <w:rPr>
                <w:rFonts w:ascii="Calibri" w:eastAsia="Times New Roman" w:hAnsi="Calibri" w:cs="Calibri"/>
                <w:lang w:val="en-GB" w:eastAsia="en-GB"/>
              </w:rPr>
              <w:t>Id10010</w:t>
            </w:r>
          </w:p>
        </w:tc>
        <w:tc>
          <w:tcPr>
            <w:tcW w:w="1437" w:type="dxa"/>
          </w:tcPr>
          <w:p w14:paraId="725294AC" w14:textId="6D8414EF" w:rsidR="00DD16E1"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Name of VA interviewer</w:t>
            </w:r>
          </w:p>
        </w:tc>
        <w:tc>
          <w:tcPr>
            <w:tcW w:w="1505" w:type="dxa"/>
          </w:tcPr>
          <w:p w14:paraId="245D7ECA" w14:textId="5ED83F8A" w:rsidR="00DD16E1"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sidRPr="00F26DA3">
              <w:rPr>
                <w:rFonts w:ascii="Calibri" w:eastAsia="Times New Roman" w:hAnsi="Calibri" w:cs="Calibri"/>
                <w:lang w:val="en-GB" w:eastAsia="en-GB"/>
              </w:rPr>
              <w:t>HB 1_5_2</w:t>
            </w:r>
          </w:p>
        </w:tc>
        <w:tc>
          <w:tcPr>
            <w:tcW w:w="4107" w:type="dxa"/>
            <w:noWrap/>
          </w:tcPr>
          <w:p w14:paraId="5FC4028C" w14:textId="46FE49AE" w:rsidR="00DD16E1"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Type changed to </w:t>
            </w:r>
            <w:proofErr w:type="spellStart"/>
            <w:r>
              <w:rPr>
                <w:rFonts w:ascii="Calibri" w:eastAsia="Times New Roman" w:hAnsi="Calibri" w:cs="Calibri"/>
                <w:lang w:val="en-GB" w:eastAsia="en-GB"/>
              </w:rPr>
              <w:t>select_one</w:t>
            </w:r>
            <w:proofErr w:type="spellEnd"/>
            <w:r>
              <w:rPr>
                <w:rFonts w:ascii="Calibri" w:eastAsia="Times New Roman" w:hAnsi="Calibri" w:cs="Calibri"/>
                <w:lang w:val="en-GB" w:eastAsia="en-GB"/>
              </w:rPr>
              <w:t xml:space="preserve">; </w:t>
            </w:r>
          </w:p>
          <w:p w14:paraId="22CF6D66" w14:textId="0EC4EADB"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Made required</w:t>
            </w:r>
          </w:p>
        </w:tc>
        <w:tc>
          <w:tcPr>
            <w:tcW w:w="2108" w:type="dxa"/>
          </w:tcPr>
          <w:p w14:paraId="2B898D0D" w14:textId="13C55835"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What the adjustment on requirement an agreed upon change? </w:t>
            </w:r>
          </w:p>
        </w:tc>
        <w:tc>
          <w:tcPr>
            <w:tcW w:w="2997" w:type="dxa"/>
          </w:tcPr>
          <w:p w14:paraId="74CE2D21" w14:textId="77777777" w:rsidR="000F7BD9" w:rsidRDefault="000F7BD9" w:rsidP="000F7BD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val="en-GB" w:eastAsia="en-GB"/>
              </w:rPr>
            </w:pPr>
            <w:r>
              <w:rPr>
                <w:rFonts w:ascii="Calibri" w:eastAsia="Times New Roman" w:hAnsi="Calibri" w:cs="Calibri"/>
                <w:sz w:val="20"/>
                <w:szCs w:val="20"/>
                <w:lang w:val="en-GB" w:eastAsia="en-GB"/>
              </w:rPr>
              <w:t>Changed required to “yes</w:t>
            </w:r>
            <w:proofErr w:type="gramStart"/>
            <w:r>
              <w:rPr>
                <w:rFonts w:ascii="Calibri" w:eastAsia="Times New Roman" w:hAnsi="Calibri" w:cs="Calibri"/>
                <w:sz w:val="20"/>
                <w:szCs w:val="20"/>
                <w:lang w:val="en-GB" w:eastAsia="en-GB"/>
              </w:rPr>
              <w:t>”,  and</w:t>
            </w:r>
            <w:proofErr w:type="gramEnd"/>
            <w:r>
              <w:rPr>
                <w:rFonts w:ascii="Calibri" w:eastAsia="Times New Roman" w:hAnsi="Calibri" w:cs="Calibri"/>
                <w:sz w:val="20"/>
                <w:szCs w:val="20"/>
                <w:lang w:val="en-GB" w:eastAsia="en-GB"/>
              </w:rPr>
              <w:t xml:space="preserve"> appearance to “minimal” , </w:t>
            </w:r>
          </w:p>
          <w:p w14:paraId="31599EC2" w14:textId="24A63B9C" w:rsidR="00DD16E1" w:rsidRDefault="000F7BD9" w:rsidP="000F7BD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sz w:val="20"/>
                <w:szCs w:val="20"/>
                <w:lang w:val="en-GB" w:eastAsia="en-GB"/>
              </w:rPr>
              <w:t>Type to be a list a interviewers</w:t>
            </w:r>
          </w:p>
        </w:tc>
      </w:tr>
      <w:tr w:rsidR="00296C28" w:rsidRPr="00D92CD5" w14:paraId="03F0C39C" w14:textId="562C479A" w:rsidTr="00296C2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794" w:type="dxa"/>
            <w:noWrap/>
          </w:tcPr>
          <w:p w14:paraId="66D59667" w14:textId="719AF8DC" w:rsidR="00DD16E1" w:rsidRPr="00D92CD5" w:rsidRDefault="00DD16E1" w:rsidP="00DD16E1">
            <w:pPr>
              <w:rPr>
                <w:rFonts w:ascii="Calibri" w:eastAsia="Times New Roman" w:hAnsi="Calibri" w:cs="Calibri"/>
                <w:lang w:val="en-GB" w:eastAsia="en-GB"/>
              </w:rPr>
            </w:pPr>
            <w:r>
              <w:rPr>
                <w:rFonts w:ascii="Calibri" w:eastAsia="Times New Roman" w:hAnsi="Calibri" w:cs="Calibri"/>
                <w:lang w:val="en-GB" w:eastAsia="en-GB"/>
              </w:rPr>
              <w:t>Id10021</w:t>
            </w:r>
          </w:p>
        </w:tc>
        <w:tc>
          <w:tcPr>
            <w:tcW w:w="1437" w:type="dxa"/>
          </w:tcPr>
          <w:p w14:paraId="555BB5F2" w14:textId="77777777" w:rsidR="00DD16E1"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When was the deceased born? </w:t>
            </w:r>
          </w:p>
          <w:p w14:paraId="5E9EC069" w14:textId="77777777" w:rsidR="00DD16E1"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c>
          <w:tcPr>
            <w:tcW w:w="1505" w:type="dxa"/>
          </w:tcPr>
          <w:p w14:paraId="73DC037E" w14:textId="107A1B57" w:rsidR="00DD16E1"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sidRPr="00F26DA3">
              <w:rPr>
                <w:rFonts w:ascii="Calibri" w:eastAsia="Times New Roman" w:hAnsi="Calibri" w:cs="Calibri"/>
                <w:lang w:val="en-GB" w:eastAsia="en-GB"/>
              </w:rPr>
              <w:t>HB 1_5_2</w:t>
            </w:r>
          </w:p>
        </w:tc>
        <w:tc>
          <w:tcPr>
            <w:tcW w:w="4107" w:type="dxa"/>
            <w:noWrap/>
          </w:tcPr>
          <w:p w14:paraId="76CC958C" w14:textId="77777777" w:rsidR="00DD16E1"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Appearance changed </w:t>
            </w:r>
          </w:p>
          <w:p w14:paraId="2AF7EAA0" w14:textId="33E059A6"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Constraint changed to: .&lt;=today()</w:t>
            </w:r>
          </w:p>
        </w:tc>
        <w:tc>
          <w:tcPr>
            <w:tcW w:w="2108" w:type="dxa"/>
          </w:tcPr>
          <w:p w14:paraId="0BCA31B4" w14:textId="705B44F1"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No issues </w:t>
            </w:r>
          </w:p>
        </w:tc>
        <w:tc>
          <w:tcPr>
            <w:tcW w:w="2997" w:type="dxa"/>
          </w:tcPr>
          <w:p w14:paraId="7BC3B197" w14:textId="689EC5E4" w:rsidR="00DD16E1" w:rsidRDefault="00345BD9"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Changed appearance to “no-calendar”</w:t>
            </w:r>
          </w:p>
        </w:tc>
      </w:tr>
      <w:tr w:rsidR="005B462E" w:rsidRPr="00D92CD5" w14:paraId="57969FBF" w14:textId="1D80D51C" w:rsidTr="00296C28">
        <w:trPr>
          <w:trHeight w:val="312"/>
        </w:trPr>
        <w:tc>
          <w:tcPr>
            <w:cnfStyle w:val="001000000000" w:firstRow="0" w:lastRow="0" w:firstColumn="1" w:lastColumn="0" w:oddVBand="0" w:evenVBand="0" w:oddHBand="0" w:evenHBand="0" w:firstRowFirstColumn="0" w:firstRowLastColumn="0" w:lastRowFirstColumn="0" w:lastRowLastColumn="0"/>
            <w:tcW w:w="1794" w:type="dxa"/>
            <w:noWrap/>
          </w:tcPr>
          <w:p w14:paraId="468CF616" w14:textId="3336FF00" w:rsidR="00DD16E1" w:rsidRPr="00D92CD5" w:rsidRDefault="00DD16E1" w:rsidP="00DD16E1">
            <w:pPr>
              <w:rPr>
                <w:rFonts w:ascii="Calibri" w:eastAsia="Times New Roman" w:hAnsi="Calibri" w:cs="Calibri"/>
                <w:lang w:val="en-GB" w:eastAsia="en-GB"/>
              </w:rPr>
            </w:pPr>
            <w:r>
              <w:rPr>
                <w:rFonts w:ascii="Calibri" w:eastAsia="Times New Roman" w:hAnsi="Calibri" w:cs="Calibri"/>
                <w:lang w:val="en-GB" w:eastAsia="en-GB"/>
              </w:rPr>
              <w:t>Id10023_a</w:t>
            </w:r>
          </w:p>
        </w:tc>
        <w:tc>
          <w:tcPr>
            <w:tcW w:w="1437" w:type="dxa"/>
          </w:tcPr>
          <w:p w14:paraId="51DFA51D" w14:textId="77777777" w:rsidR="00DD16E1"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When did (s)he die? (if DOB known) </w:t>
            </w:r>
          </w:p>
          <w:p w14:paraId="74AC6CF6" w14:textId="77777777" w:rsidR="00DD16E1"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c>
          <w:tcPr>
            <w:tcW w:w="1505" w:type="dxa"/>
          </w:tcPr>
          <w:p w14:paraId="5070AB31" w14:textId="7E742840" w:rsidR="00DD16E1"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sidRPr="00F26DA3">
              <w:rPr>
                <w:rFonts w:ascii="Calibri" w:eastAsia="Times New Roman" w:hAnsi="Calibri" w:cs="Calibri"/>
                <w:lang w:val="en-GB" w:eastAsia="en-GB"/>
              </w:rPr>
              <w:t>HB 1_5_2</w:t>
            </w:r>
          </w:p>
        </w:tc>
        <w:tc>
          <w:tcPr>
            <w:tcW w:w="4107" w:type="dxa"/>
            <w:noWrap/>
          </w:tcPr>
          <w:p w14:paraId="160A0DE9" w14:textId="77777777" w:rsidR="00DD16E1"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Appearance changed </w:t>
            </w:r>
          </w:p>
          <w:p w14:paraId="675AFA90" w14:textId="6ADAFAD4" w:rsidR="00DD16E1"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Constraint changed from: </w:t>
            </w:r>
            <w:r w:rsidRPr="00042E63">
              <w:rPr>
                <w:rFonts w:ascii="Calibri" w:eastAsia="Times New Roman" w:hAnsi="Calibri" w:cs="Calibri"/>
                <w:lang w:val="en-GB" w:eastAsia="en-GB"/>
              </w:rPr>
              <w:t>.&gt;=${Id10021}</w:t>
            </w:r>
          </w:p>
          <w:p w14:paraId="28C98F99" w14:textId="31E12184"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to: </w:t>
            </w:r>
            <w:r w:rsidRPr="002F4632">
              <w:rPr>
                <w:rFonts w:ascii="Calibri" w:eastAsia="Times New Roman" w:hAnsi="Calibri" w:cs="Calibri"/>
                <w:lang w:val="en-GB" w:eastAsia="en-GB"/>
              </w:rPr>
              <w:t>.&lt;=today() and .&gt;=${Id10021}</w:t>
            </w:r>
          </w:p>
        </w:tc>
        <w:tc>
          <w:tcPr>
            <w:tcW w:w="2108" w:type="dxa"/>
          </w:tcPr>
          <w:p w14:paraId="71A89B5B" w14:textId="252DFD4D"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No issues</w:t>
            </w:r>
          </w:p>
        </w:tc>
        <w:tc>
          <w:tcPr>
            <w:tcW w:w="2997" w:type="dxa"/>
          </w:tcPr>
          <w:p w14:paraId="727C5255" w14:textId="753E357C" w:rsidR="00DD16E1" w:rsidRDefault="00345BD9"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Changed appearance to “no-calendar”</w:t>
            </w:r>
          </w:p>
        </w:tc>
      </w:tr>
      <w:tr w:rsidR="00296C28" w:rsidRPr="00D92CD5" w14:paraId="6EA7B786" w14:textId="266F8BCE" w:rsidTr="00296C2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794" w:type="dxa"/>
            <w:noWrap/>
          </w:tcPr>
          <w:p w14:paraId="487B40F2" w14:textId="0A3BE567" w:rsidR="00DD16E1" w:rsidRPr="00D92CD5" w:rsidRDefault="00DD16E1" w:rsidP="00DD16E1">
            <w:pPr>
              <w:rPr>
                <w:rFonts w:ascii="Calibri" w:eastAsia="Times New Roman" w:hAnsi="Calibri" w:cs="Calibri"/>
                <w:lang w:val="en-GB" w:eastAsia="en-GB"/>
              </w:rPr>
            </w:pPr>
            <w:r>
              <w:rPr>
                <w:rFonts w:ascii="Calibri" w:eastAsia="Times New Roman" w:hAnsi="Calibri" w:cs="Calibri"/>
                <w:lang w:val="en-GB" w:eastAsia="en-GB"/>
              </w:rPr>
              <w:t>Id10023_b</w:t>
            </w:r>
          </w:p>
        </w:tc>
        <w:tc>
          <w:tcPr>
            <w:tcW w:w="1437" w:type="dxa"/>
          </w:tcPr>
          <w:p w14:paraId="011A8E6E" w14:textId="77777777" w:rsidR="00DD16E1"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When did (s)he die? (if DOB not reported) </w:t>
            </w:r>
          </w:p>
          <w:p w14:paraId="5C8FBA34" w14:textId="77777777" w:rsidR="00DD16E1"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c>
          <w:tcPr>
            <w:tcW w:w="1505" w:type="dxa"/>
          </w:tcPr>
          <w:p w14:paraId="5AB3298E" w14:textId="2BF79F3D" w:rsidR="00DD16E1"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sidRPr="00F26DA3">
              <w:rPr>
                <w:rFonts w:ascii="Calibri" w:eastAsia="Times New Roman" w:hAnsi="Calibri" w:cs="Calibri"/>
                <w:lang w:val="en-GB" w:eastAsia="en-GB"/>
              </w:rPr>
              <w:t>HB 1_5_2</w:t>
            </w:r>
          </w:p>
        </w:tc>
        <w:tc>
          <w:tcPr>
            <w:tcW w:w="4107" w:type="dxa"/>
            <w:noWrap/>
          </w:tcPr>
          <w:p w14:paraId="06F19006" w14:textId="77777777" w:rsidR="00DD16E1"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Appearance changed </w:t>
            </w:r>
          </w:p>
          <w:p w14:paraId="7C2EE0E3" w14:textId="77777777" w:rsidR="00DD16E1"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Constraint added: </w:t>
            </w:r>
          </w:p>
          <w:p w14:paraId="3B776698" w14:textId="2D7652D6"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sidRPr="002F4632">
              <w:rPr>
                <w:rFonts w:ascii="Calibri" w:eastAsia="Times New Roman" w:hAnsi="Calibri" w:cs="Calibri"/>
                <w:lang w:val="en-GB" w:eastAsia="en-GB"/>
              </w:rPr>
              <w:t>.&lt;=today() and .&gt;=${Id10021}</w:t>
            </w:r>
          </w:p>
        </w:tc>
        <w:tc>
          <w:tcPr>
            <w:tcW w:w="2108" w:type="dxa"/>
          </w:tcPr>
          <w:p w14:paraId="6E5EEF21" w14:textId="77777777" w:rsidR="00DD16E1" w:rsidRPr="00BC52BF"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lang w:val="en-GB" w:eastAsia="en-GB"/>
              </w:rPr>
            </w:pPr>
            <w:r w:rsidRPr="00BC52BF">
              <w:rPr>
                <w:rFonts w:ascii="Calibri" w:eastAsia="Times New Roman" w:hAnsi="Calibri" w:cs="Calibri"/>
                <w:b/>
                <w:lang w:val="en-GB" w:eastAsia="en-GB"/>
              </w:rPr>
              <w:t xml:space="preserve">Change to .&lt;=today() </w:t>
            </w:r>
          </w:p>
          <w:p w14:paraId="40CD33DE" w14:textId="7AB95451"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Cannot add constraint based on Id10021, when Id10021 was skipped (DOB not reported). </w:t>
            </w:r>
            <w:r w:rsidRPr="00C44EF3">
              <w:rPr>
                <w:rFonts w:ascii="Calibri" w:eastAsia="Times New Roman" w:hAnsi="Calibri" w:cs="Calibri"/>
                <w:i/>
                <w:lang w:val="en-GB" w:eastAsia="en-GB"/>
              </w:rPr>
              <w:t>This results in an error message and the survey can’t continue.</w:t>
            </w:r>
            <w:r>
              <w:rPr>
                <w:rFonts w:ascii="Calibri" w:eastAsia="Times New Roman" w:hAnsi="Calibri" w:cs="Calibri"/>
                <w:lang w:val="en-GB" w:eastAsia="en-GB"/>
              </w:rPr>
              <w:t xml:space="preserve"> </w:t>
            </w:r>
          </w:p>
        </w:tc>
        <w:tc>
          <w:tcPr>
            <w:tcW w:w="2997" w:type="dxa"/>
          </w:tcPr>
          <w:p w14:paraId="0054ECA4" w14:textId="77777777" w:rsidR="00791938" w:rsidRDefault="0026565F"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Changed appearance to “no-calendar</w:t>
            </w:r>
            <w:proofErr w:type="gramStart"/>
            <w:r>
              <w:rPr>
                <w:rFonts w:ascii="Calibri" w:eastAsia="Times New Roman" w:hAnsi="Calibri" w:cs="Calibri"/>
                <w:lang w:val="en-GB" w:eastAsia="en-GB"/>
              </w:rPr>
              <w:t>” ,</w:t>
            </w:r>
            <w:proofErr w:type="gramEnd"/>
            <w:r>
              <w:rPr>
                <w:rFonts w:ascii="Calibri" w:eastAsia="Times New Roman" w:hAnsi="Calibri" w:cs="Calibri"/>
                <w:lang w:val="en-GB" w:eastAsia="en-GB"/>
              </w:rPr>
              <w:t xml:space="preserve"> changed </w:t>
            </w:r>
            <w:r w:rsidR="00791938">
              <w:rPr>
                <w:rFonts w:ascii="Calibri" w:eastAsia="Times New Roman" w:hAnsi="Calibri" w:cs="Calibri"/>
                <w:lang w:val="en-GB" w:eastAsia="en-GB"/>
              </w:rPr>
              <w:t xml:space="preserve">constraint to .&lt;=today(), </w:t>
            </w:r>
          </w:p>
          <w:p w14:paraId="072CF75C" w14:textId="77777777" w:rsidR="00791938" w:rsidRDefault="00791938"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p w14:paraId="7CF048CA" w14:textId="5506F68A" w:rsidR="00791938" w:rsidRDefault="00791938" w:rsidP="00DD16E1">
            <w:pPr>
              <w:cnfStyle w:val="000000100000" w:firstRow="0" w:lastRow="0" w:firstColumn="0" w:lastColumn="0" w:oddVBand="0" w:evenVBand="0" w:oddHBand="1" w:evenHBand="0" w:firstRowFirstColumn="0" w:firstRowLastColumn="0" w:lastRowFirstColumn="0" w:lastRowLastColumn="0"/>
            </w:pPr>
            <w:proofErr w:type="gramStart"/>
            <w:r>
              <w:rPr>
                <w:rFonts w:ascii="Calibri" w:eastAsia="Times New Roman" w:hAnsi="Calibri" w:cs="Calibri"/>
                <w:lang w:val="en-GB" w:eastAsia="en-GB"/>
              </w:rPr>
              <w:t xml:space="preserve">changed </w:t>
            </w:r>
            <w:r>
              <w:t xml:space="preserve"> relevant</w:t>
            </w:r>
            <w:proofErr w:type="gramEnd"/>
            <w:r>
              <w:t xml:space="preserve"> to </w:t>
            </w:r>
          </w:p>
          <w:p w14:paraId="3AF99377" w14:textId="5821FC85" w:rsidR="00DD16E1" w:rsidRDefault="00791938"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sidRPr="00791938">
              <w:rPr>
                <w:rFonts w:ascii="Calibri" w:eastAsia="Times New Roman" w:hAnsi="Calibri" w:cs="Calibri"/>
                <w:lang w:val="en-GB" w:eastAsia="en-GB"/>
              </w:rPr>
              <w:t>selected(${Id10022}, 'yes') and (selected(${Id10020}, 'no') or selected(${Id10020}, 'ref'))</w:t>
            </w:r>
          </w:p>
          <w:p w14:paraId="20531A4E" w14:textId="6BBD6934" w:rsidR="00791938" w:rsidRDefault="00791938"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r>
      <w:tr w:rsidR="005B462E" w:rsidRPr="00D92CD5" w14:paraId="413410F4" w14:textId="2F24EC37" w:rsidTr="00296C28">
        <w:trPr>
          <w:trHeight w:val="312"/>
        </w:trPr>
        <w:tc>
          <w:tcPr>
            <w:cnfStyle w:val="001000000000" w:firstRow="0" w:lastRow="0" w:firstColumn="1" w:lastColumn="0" w:oddVBand="0" w:evenVBand="0" w:oddHBand="0" w:evenHBand="0" w:firstRowFirstColumn="0" w:firstRowLastColumn="0" w:lastRowFirstColumn="0" w:lastRowLastColumn="0"/>
            <w:tcW w:w="1794" w:type="dxa"/>
            <w:noWrap/>
          </w:tcPr>
          <w:p w14:paraId="538D472C" w14:textId="338D1CB6" w:rsidR="00DD16E1" w:rsidRDefault="00DD16E1" w:rsidP="00DD16E1">
            <w:pPr>
              <w:rPr>
                <w:rFonts w:ascii="Calibri" w:eastAsia="Times New Roman" w:hAnsi="Calibri" w:cs="Calibri"/>
                <w:lang w:val="en-GB" w:eastAsia="en-GB"/>
              </w:rPr>
            </w:pPr>
            <w:r>
              <w:rPr>
                <w:rFonts w:ascii="Calibri" w:eastAsia="Times New Roman" w:hAnsi="Calibri" w:cs="Calibri"/>
                <w:lang w:val="en-GB" w:eastAsia="en-GB"/>
              </w:rPr>
              <w:t>Id10023_b (</w:t>
            </w:r>
            <w:proofErr w:type="spellStart"/>
            <w:r>
              <w:rPr>
                <w:rFonts w:ascii="Calibri" w:eastAsia="Times New Roman" w:hAnsi="Calibri" w:cs="Calibri"/>
                <w:lang w:val="en-GB" w:eastAsia="en-GB"/>
              </w:rPr>
              <w:t>con’t</w:t>
            </w:r>
            <w:proofErr w:type="spellEnd"/>
            <w:r>
              <w:rPr>
                <w:rFonts w:ascii="Calibri" w:eastAsia="Times New Roman" w:hAnsi="Calibri" w:cs="Calibri"/>
                <w:lang w:val="en-GB" w:eastAsia="en-GB"/>
              </w:rPr>
              <w:t>)</w:t>
            </w:r>
          </w:p>
        </w:tc>
        <w:tc>
          <w:tcPr>
            <w:tcW w:w="1437" w:type="dxa"/>
          </w:tcPr>
          <w:p w14:paraId="538C4A11" w14:textId="77777777" w:rsidR="00DD16E1"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When did (s)he die? (if DOB not reported) </w:t>
            </w:r>
          </w:p>
          <w:p w14:paraId="132DFE76" w14:textId="77777777" w:rsidR="00DD16E1"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c>
          <w:tcPr>
            <w:tcW w:w="1505" w:type="dxa"/>
          </w:tcPr>
          <w:p w14:paraId="1981BEF9" w14:textId="1CB0C95A" w:rsidR="00DD16E1"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WHO 1_5_2_6</w:t>
            </w:r>
          </w:p>
        </w:tc>
        <w:tc>
          <w:tcPr>
            <w:tcW w:w="4107" w:type="dxa"/>
            <w:noWrap/>
          </w:tcPr>
          <w:p w14:paraId="6DF055FF" w14:textId="264E00CF" w:rsidR="00DD16E1"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Issue with WHO version</w:t>
            </w:r>
          </w:p>
        </w:tc>
        <w:tc>
          <w:tcPr>
            <w:tcW w:w="2108" w:type="dxa"/>
          </w:tcPr>
          <w:p w14:paraId="75648B56" w14:textId="48C9737D" w:rsidR="00DD16E1" w:rsidRPr="00BC52BF"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lang w:val="en-GB" w:eastAsia="en-GB"/>
              </w:rPr>
            </w:pPr>
            <w:r>
              <w:rPr>
                <w:rFonts w:ascii="Calibri" w:eastAsia="Times New Roman" w:hAnsi="Calibri" w:cs="Calibri"/>
                <w:b/>
                <w:lang w:val="en-GB" w:eastAsia="en-GB"/>
              </w:rPr>
              <w:t>Edit “</w:t>
            </w:r>
            <w:proofErr w:type="spellStart"/>
            <w:r>
              <w:rPr>
                <w:rFonts w:ascii="Calibri" w:eastAsia="Times New Roman" w:hAnsi="Calibri" w:cs="Calibri"/>
                <w:b/>
                <w:lang w:val="en-GB" w:eastAsia="en-GB"/>
              </w:rPr>
              <w:t>dk</w:t>
            </w:r>
            <w:proofErr w:type="spellEnd"/>
            <w:r>
              <w:rPr>
                <w:rFonts w:ascii="Calibri" w:eastAsia="Times New Roman" w:hAnsi="Calibri" w:cs="Calibri"/>
                <w:b/>
                <w:lang w:val="en-GB" w:eastAsia="en-GB"/>
              </w:rPr>
              <w:t>” to “ref”</w:t>
            </w:r>
          </w:p>
          <w:p w14:paraId="382010DF" w14:textId="7AAA6152" w:rsidR="00DD16E1"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Relevance is incorrect. “</w:t>
            </w:r>
            <w:proofErr w:type="spellStart"/>
            <w:r>
              <w:rPr>
                <w:rFonts w:ascii="Calibri" w:eastAsia="Times New Roman" w:hAnsi="Calibri" w:cs="Calibri"/>
                <w:lang w:val="en-GB" w:eastAsia="en-GB"/>
              </w:rPr>
              <w:t>dk</w:t>
            </w:r>
            <w:proofErr w:type="spellEnd"/>
            <w:r>
              <w:rPr>
                <w:rFonts w:ascii="Calibri" w:eastAsia="Times New Roman" w:hAnsi="Calibri" w:cs="Calibri"/>
                <w:lang w:val="en-GB" w:eastAsia="en-GB"/>
              </w:rPr>
              <w:t xml:space="preserve">” is not an available response for 10020, should read: </w:t>
            </w:r>
            <w:r w:rsidRPr="008E42A3">
              <w:rPr>
                <w:rFonts w:ascii="Calibri" w:eastAsia="Times New Roman" w:hAnsi="Calibri" w:cs="Calibri"/>
                <w:lang w:val="en-GB" w:eastAsia="en-GB"/>
              </w:rPr>
              <w:t>selected(${Id10022}, 'yes') and (selected(${Id10020}, 'no') or selected(${Id10020}, '</w:t>
            </w:r>
            <w:r w:rsidRPr="008E42A3">
              <w:rPr>
                <w:rFonts w:ascii="Calibri" w:eastAsia="Times New Roman" w:hAnsi="Calibri" w:cs="Calibri"/>
                <w:highlight w:val="yellow"/>
                <w:lang w:val="en-GB" w:eastAsia="en-GB"/>
              </w:rPr>
              <w:t>ref</w:t>
            </w:r>
            <w:r w:rsidRPr="008E42A3">
              <w:rPr>
                <w:rFonts w:ascii="Calibri" w:eastAsia="Times New Roman" w:hAnsi="Calibri" w:cs="Calibri"/>
                <w:lang w:val="en-GB" w:eastAsia="en-GB"/>
              </w:rPr>
              <w:t>'))</w:t>
            </w:r>
            <w:r>
              <w:rPr>
                <w:rFonts w:ascii="Calibri" w:eastAsia="Times New Roman" w:hAnsi="Calibri" w:cs="Calibri"/>
                <w:lang w:val="en-GB" w:eastAsia="en-GB"/>
              </w:rPr>
              <w:t xml:space="preserve"> </w:t>
            </w:r>
            <w:r w:rsidRPr="00C44EF3">
              <w:rPr>
                <w:rFonts w:ascii="Calibri" w:eastAsia="Times New Roman" w:hAnsi="Calibri" w:cs="Calibri"/>
                <w:i/>
                <w:lang w:val="en-GB" w:eastAsia="en-GB"/>
              </w:rPr>
              <w:t>This results in the DOD not be</w:t>
            </w:r>
            <w:r>
              <w:rPr>
                <w:rFonts w:ascii="Calibri" w:eastAsia="Times New Roman" w:hAnsi="Calibri" w:cs="Calibri"/>
                <w:i/>
                <w:lang w:val="en-GB" w:eastAsia="en-GB"/>
              </w:rPr>
              <w:t>ing</w:t>
            </w:r>
            <w:r w:rsidRPr="00C44EF3">
              <w:rPr>
                <w:rFonts w:ascii="Calibri" w:eastAsia="Times New Roman" w:hAnsi="Calibri" w:cs="Calibri"/>
                <w:i/>
                <w:lang w:val="en-GB" w:eastAsia="en-GB"/>
              </w:rPr>
              <w:t xml:space="preserve"> asked, even when known, if the DOB was refused. </w:t>
            </w:r>
            <w:r w:rsidRPr="008E42A3">
              <w:rPr>
                <w:rFonts w:ascii="Calibri" w:eastAsia="Times New Roman" w:hAnsi="Calibri" w:cs="Calibri"/>
                <w:b/>
                <w:lang w:val="en-GB" w:eastAsia="en-GB"/>
              </w:rPr>
              <w:t>This will need to be changed within WHO</w:t>
            </w:r>
            <w:r>
              <w:rPr>
                <w:rFonts w:ascii="Calibri" w:eastAsia="Times New Roman" w:hAnsi="Calibri" w:cs="Calibri"/>
                <w:b/>
                <w:lang w:val="en-GB" w:eastAsia="en-GB"/>
              </w:rPr>
              <w:t>, high priority.</w:t>
            </w:r>
          </w:p>
        </w:tc>
        <w:tc>
          <w:tcPr>
            <w:tcW w:w="2997" w:type="dxa"/>
          </w:tcPr>
          <w:p w14:paraId="3686D791" w14:textId="397BEDE3" w:rsidR="00DD16E1" w:rsidRDefault="00791938"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Changed relevant to </w:t>
            </w:r>
            <w:r>
              <w:t xml:space="preserve"> </w:t>
            </w:r>
            <w:r w:rsidRPr="00791938">
              <w:rPr>
                <w:rFonts w:ascii="Calibri" w:eastAsia="Times New Roman" w:hAnsi="Calibri" w:cs="Calibri"/>
                <w:lang w:val="en-GB" w:eastAsia="en-GB"/>
              </w:rPr>
              <w:t>selected(${Id10022}, 'yes') and (selected(${Id10020}, 'no') or selected(${Id10020}, 'ref'))</w:t>
            </w:r>
          </w:p>
        </w:tc>
      </w:tr>
      <w:tr w:rsidR="00296C28" w:rsidRPr="00D92CD5" w14:paraId="7246A5AC" w14:textId="6E08AA7E" w:rsidTr="00296C2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794" w:type="dxa"/>
            <w:noWrap/>
          </w:tcPr>
          <w:p w14:paraId="33387582" w14:textId="4E44879D" w:rsidR="00DD16E1" w:rsidRPr="00D92CD5" w:rsidRDefault="00DD16E1" w:rsidP="00DD16E1">
            <w:pPr>
              <w:rPr>
                <w:rFonts w:ascii="Calibri" w:eastAsia="Times New Roman" w:hAnsi="Calibri" w:cs="Calibri"/>
                <w:lang w:val="en-GB" w:eastAsia="en-GB"/>
              </w:rPr>
            </w:pPr>
            <w:r>
              <w:rPr>
                <w:rFonts w:ascii="Calibri" w:eastAsia="Times New Roman" w:hAnsi="Calibri" w:cs="Calibri"/>
                <w:lang w:val="en-GB" w:eastAsia="en-GB"/>
              </w:rPr>
              <w:t>Id10024</w:t>
            </w:r>
          </w:p>
        </w:tc>
        <w:tc>
          <w:tcPr>
            <w:tcW w:w="1437" w:type="dxa"/>
          </w:tcPr>
          <w:p w14:paraId="38DC2D6C" w14:textId="77777777" w:rsidR="00DD16E1"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Please indicate the year of death. </w:t>
            </w:r>
          </w:p>
          <w:p w14:paraId="7BF0798B" w14:textId="77777777" w:rsidR="00DD16E1"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c>
          <w:tcPr>
            <w:tcW w:w="1505" w:type="dxa"/>
          </w:tcPr>
          <w:p w14:paraId="7B340485" w14:textId="392E8FF5" w:rsidR="00DD16E1"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sidRPr="00F26DA3">
              <w:rPr>
                <w:rFonts w:ascii="Calibri" w:eastAsia="Times New Roman" w:hAnsi="Calibri" w:cs="Calibri"/>
                <w:lang w:val="en-GB" w:eastAsia="en-GB"/>
              </w:rPr>
              <w:t>HB 1_5_2</w:t>
            </w:r>
          </w:p>
        </w:tc>
        <w:tc>
          <w:tcPr>
            <w:tcW w:w="4107" w:type="dxa"/>
            <w:noWrap/>
          </w:tcPr>
          <w:p w14:paraId="06CE7057" w14:textId="77777777" w:rsidR="00DD16E1"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Constraint changed, </w:t>
            </w:r>
          </w:p>
          <w:p w14:paraId="3339641A" w14:textId="77777777"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From: </w:t>
            </w:r>
          </w:p>
          <w:p w14:paraId="4B00E73F" w14:textId="77777777" w:rsidR="00DD16E1" w:rsidRDefault="00DD16E1" w:rsidP="00DD16E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n-GB"/>
              </w:rPr>
            </w:pPr>
            <w:r>
              <w:rPr>
                <w:rFonts w:ascii="Calibri" w:hAnsi="Calibri" w:cs="Calibri"/>
                <w:color w:val="000000"/>
              </w:rPr>
              <w:t>. &lt;= today() and .&gt;= date(date('1915-01-01'))</w:t>
            </w:r>
          </w:p>
          <w:p w14:paraId="70806140" w14:textId="77777777" w:rsidR="00DD16E1"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To: </w:t>
            </w:r>
          </w:p>
          <w:p w14:paraId="1800D060" w14:textId="60C77603"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sidRPr="008E42A3">
              <w:rPr>
                <w:rFonts w:ascii="Calibri" w:eastAsia="Times New Roman" w:hAnsi="Calibri" w:cs="Calibri"/>
                <w:lang w:val="en-GB" w:eastAsia="en-GB"/>
              </w:rPr>
              <w:t>. &lt;= today() and .&gt;= date(date('1915-01-01')) and .&gt;=${Id10021}</w:t>
            </w:r>
          </w:p>
        </w:tc>
        <w:tc>
          <w:tcPr>
            <w:tcW w:w="2108" w:type="dxa"/>
          </w:tcPr>
          <w:p w14:paraId="0547B345" w14:textId="77777777" w:rsidR="00DD16E1" w:rsidRPr="00BC52BF"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lang w:val="en-GB" w:eastAsia="en-GB"/>
              </w:rPr>
            </w:pPr>
            <w:r w:rsidRPr="00BC52BF">
              <w:rPr>
                <w:rFonts w:ascii="Calibri" w:eastAsia="Times New Roman" w:hAnsi="Calibri" w:cs="Calibri"/>
                <w:b/>
                <w:lang w:val="en-GB" w:eastAsia="en-GB"/>
              </w:rPr>
              <w:t xml:space="preserve">Revert to original constraint. </w:t>
            </w:r>
          </w:p>
          <w:p w14:paraId="7D2BF679" w14:textId="77777777" w:rsidR="00DD16E1"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Because this question is applied to both those that report a DOB and those that do not, a constraint based on DOB will cause errors.  </w:t>
            </w:r>
          </w:p>
          <w:p w14:paraId="413DB0E4" w14:textId="64ACD1C9" w:rsidR="00DD16E1" w:rsidRPr="004940C7" w:rsidRDefault="00DD16E1" w:rsidP="00DD16E1">
            <w:pPr>
              <w:pStyle w:val="ListParagraph"/>
              <w:numPr>
                <w:ilvl w:val="0"/>
                <w:numId w:val="9"/>
              </w:numPr>
              <w:ind w:left="339"/>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sidRPr="00BB5324">
              <w:rPr>
                <w:rFonts w:ascii="Calibri" w:eastAsia="Times New Roman" w:hAnsi="Calibri" w:cs="Calibri"/>
                <w:sz w:val="20"/>
                <w:lang w:val="en-GB" w:eastAsia="en-GB"/>
              </w:rPr>
              <w:t xml:space="preserve">Additionally, with change, if you enter a DOB and say the DOD is unknown, but enter a year for the DOD that is the same year as the DOD, it gives the constraint error message. This is *not* a problem in the WHO survey, so the WHO constraint seems to be OK. </w:t>
            </w:r>
          </w:p>
        </w:tc>
        <w:tc>
          <w:tcPr>
            <w:tcW w:w="2997" w:type="dxa"/>
          </w:tcPr>
          <w:p w14:paraId="7970BCFE" w14:textId="77777777" w:rsidR="00DD16E1" w:rsidRDefault="00791938"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Changed constraint to </w:t>
            </w:r>
          </w:p>
          <w:p w14:paraId="68980EDC" w14:textId="77777777" w:rsidR="00791938" w:rsidRDefault="00791938"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p w14:paraId="5D81954A" w14:textId="4B2D694D" w:rsidR="00791938" w:rsidRDefault="00791938"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sidRPr="00791938">
              <w:rPr>
                <w:rFonts w:ascii="Calibri" w:eastAsia="Times New Roman" w:hAnsi="Calibri" w:cs="Calibri"/>
                <w:lang w:val="en-GB" w:eastAsia="en-GB"/>
              </w:rPr>
              <w:t>. &lt;= today() and .&gt;= date(date('1915-01-01'))</w:t>
            </w:r>
          </w:p>
        </w:tc>
      </w:tr>
      <w:tr w:rsidR="009B5154" w:rsidRPr="00D92CD5" w14:paraId="7A06D967" w14:textId="4F4918EA" w:rsidTr="00296C28">
        <w:trPr>
          <w:trHeight w:val="312"/>
        </w:trPr>
        <w:tc>
          <w:tcPr>
            <w:cnfStyle w:val="001000000000" w:firstRow="0" w:lastRow="0" w:firstColumn="1" w:lastColumn="0" w:oddVBand="0" w:evenVBand="0" w:oddHBand="0" w:evenHBand="0" w:firstRowFirstColumn="0" w:firstRowLastColumn="0" w:lastRowFirstColumn="0" w:lastRowLastColumn="0"/>
            <w:tcW w:w="1794" w:type="dxa"/>
            <w:noWrap/>
          </w:tcPr>
          <w:p w14:paraId="2D82D9BE" w14:textId="77777777" w:rsidR="00DD16E1" w:rsidRDefault="00DD16E1" w:rsidP="00DD16E1">
            <w:pPr>
              <w:rPr>
                <w:rFonts w:ascii="Calibri" w:eastAsia="Times New Roman" w:hAnsi="Calibri" w:cs="Calibri"/>
                <w:lang w:val="en-GB" w:eastAsia="en-GB"/>
              </w:rPr>
            </w:pPr>
            <w:r>
              <w:rPr>
                <w:rFonts w:ascii="Calibri" w:eastAsia="Times New Roman" w:hAnsi="Calibri" w:cs="Calibri"/>
                <w:lang w:val="en-GB" w:eastAsia="en-GB"/>
              </w:rPr>
              <w:t xml:space="preserve">(This is not a change.) </w:t>
            </w:r>
          </w:p>
          <w:p w14:paraId="1B4EBD89" w14:textId="5013BC74" w:rsidR="00DD16E1" w:rsidRPr="00D92CD5" w:rsidRDefault="00DD16E1" w:rsidP="00DD16E1">
            <w:pPr>
              <w:rPr>
                <w:rFonts w:ascii="Calibri" w:eastAsia="Times New Roman" w:hAnsi="Calibri" w:cs="Calibri"/>
                <w:lang w:val="en-GB" w:eastAsia="en-GB"/>
              </w:rPr>
            </w:pPr>
            <w:proofErr w:type="spellStart"/>
            <w:r>
              <w:rPr>
                <w:rFonts w:ascii="Calibri" w:eastAsia="Times New Roman" w:hAnsi="Calibri" w:cs="Calibri"/>
                <w:lang w:val="en-GB" w:eastAsia="en-GB"/>
              </w:rPr>
              <w:t>ageInDays</w:t>
            </w:r>
            <w:proofErr w:type="spellEnd"/>
            <w:r>
              <w:rPr>
                <w:rFonts w:ascii="Calibri" w:eastAsia="Times New Roman" w:hAnsi="Calibri" w:cs="Calibri"/>
                <w:lang w:val="en-GB" w:eastAsia="en-GB"/>
              </w:rPr>
              <w:t xml:space="preserve">, ageInDays2, </w:t>
            </w:r>
            <w:proofErr w:type="spellStart"/>
            <w:r>
              <w:rPr>
                <w:rFonts w:ascii="Calibri" w:eastAsia="Times New Roman" w:hAnsi="Calibri" w:cs="Calibri"/>
                <w:lang w:val="en-GB" w:eastAsia="en-GB"/>
              </w:rPr>
              <w:t>age_group</w:t>
            </w:r>
            <w:proofErr w:type="spellEnd"/>
            <w:r>
              <w:rPr>
                <w:rFonts w:ascii="Calibri" w:eastAsia="Times New Roman" w:hAnsi="Calibri" w:cs="Calibri"/>
                <w:lang w:val="en-GB" w:eastAsia="en-GB"/>
              </w:rPr>
              <w:t xml:space="preserve"> (and variables in between)</w:t>
            </w:r>
          </w:p>
        </w:tc>
        <w:tc>
          <w:tcPr>
            <w:tcW w:w="1437" w:type="dxa"/>
          </w:tcPr>
          <w:p w14:paraId="1D35BC88" w14:textId="3AD024B1" w:rsidR="00DD16E1"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roofErr w:type="spellStart"/>
            <w:r>
              <w:rPr>
                <w:rFonts w:ascii="Calibri" w:eastAsia="Times New Roman" w:hAnsi="Calibri" w:cs="Calibri"/>
                <w:lang w:val="en-GB" w:eastAsia="en-GB"/>
              </w:rPr>
              <w:t>ageInDays</w:t>
            </w:r>
            <w:proofErr w:type="spellEnd"/>
            <w:r>
              <w:rPr>
                <w:rFonts w:ascii="Calibri" w:eastAsia="Times New Roman" w:hAnsi="Calibri" w:cs="Calibri"/>
                <w:lang w:val="en-GB" w:eastAsia="en-GB"/>
              </w:rPr>
              <w:t xml:space="preserve"> calculations</w:t>
            </w:r>
          </w:p>
        </w:tc>
        <w:tc>
          <w:tcPr>
            <w:tcW w:w="1505" w:type="dxa"/>
          </w:tcPr>
          <w:p w14:paraId="757059EE" w14:textId="68BB923E" w:rsidR="00DD16E1"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sidRPr="000F4E1D">
              <w:rPr>
                <w:rFonts w:ascii="Calibri" w:eastAsia="Times New Roman" w:hAnsi="Calibri" w:cs="Calibri"/>
                <w:lang w:val="en-GB" w:eastAsia="en-GB"/>
              </w:rPr>
              <w:t>WHO 1_5_2_6</w:t>
            </w:r>
          </w:p>
        </w:tc>
        <w:tc>
          <w:tcPr>
            <w:tcW w:w="4107" w:type="dxa"/>
            <w:noWrap/>
          </w:tcPr>
          <w:p w14:paraId="7E0F24D9" w14:textId="159E5004" w:rsidR="00DD16E1"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This is not a change, but seemingly a problem in the original WHO version.  </w:t>
            </w:r>
          </w:p>
          <w:p w14:paraId="00BA7E41" w14:textId="77777777" w:rsidR="00DD16E1" w:rsidRPr="00061F0A" w:rsidRDefault="00DD16E1" w:rsidP="00DD16E1">
            <w:pPr>
              <w:pStyle w:val="ListParagraph"/>
              <w:numPr>
                <w:ilvl w:val="0"/>
                <w:numId w:val="3"/>
              </w:numPr>
              <w:ind w:left="38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val="en-GB" w:eastAsia="en-GB"/>
              </w:rPr>
            </w:pPr>
            <w:r w:rsidRPr="00061F0A">
              <w:rPr>
                <w:rFonts w:ascii="Calibri" w:eastAsia="Times New Roman" w:hAnsi="Calibri" w:cs="Calibri"/>
                <w:sz w:val="20"/>
                <w:szCs w:val="20"/>
                <w:lang w:val="en-GB" w:eastAsia="en-GB"/>
              </w:rPr>
              <w:t xml:space="preserve">Neither </w:t>
            </w:r>
            <w:proofErr w:type="spellStart"/>
            <w:r w:rsidRPr="00061F0A">
              <w:rPr>
                <w:rFonts w:ascii="Calibri" w:eastAsia="Times New Roman" w:hAnsi="Calibri" w:cs="Calibri"/>
                <w:sz w:val="20"/>
                <w:szCs w:val="20"/>
                <w:lang w:val="en-GB" w:eastAsia="en-GB"/>
              </w:rPr>
              <w:t>ageInDays</w:t>
            </w:r>
            <w:proofErr w:type="spellEnd"/>
            <w:r w:rsidRPr="00061F0A">
              <w:rPr>
                <w:rFonts w:ascii="Calibri" w:eastAsia="Times New Roman" w:hAnsi="Calibri" w:cs="Calibri"/>
                <w:sz w:val="20"/>
                <w:szCs w:val="20"/>
                <w:lang w:val="en-GB" w:eastAsia="en-GB"/>
              </w:rPr>
              <w:t xml:space="preserve"> nor ageInDays2 take into account a situation where DOB is not reported. (There are also no relevance statements for either of these, seems there should be, though not sure.) </w:t>
            </w:r>
          </w:p>
          <w:p w14:paraId="74E18512" w14:textId="57F3F408" w:rsidR="00DD16E1" w:rsidRPr="00061F0A" w:rsidRDefault="00DD16E1" w:rsidP="00DD16E1">
            <w:pPr>
              <w:pStyle w:val="ListParagraph"/>
              <w:numPr>
                <w:ilvl w:val="0"/>
                <w:numId w:val="3"/>
              </w:numPr>
              <w:ind w:left="38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val="en-GB" w:eastAsia="en-GB"/>
              </w:rPr>
            </w:pPr>
            <w:r w:rsidRPr="00061F0A">
              <w:rPr>
                <w:rFonts w:ascii="Calibri" w:eastAsia="Times New Roman" w:hAnsi="Calibri" w:cs="Calibri"/>
                <w:sz w:val="20"/>
                <w:szCs w:val="20"/>
                <w:lang w:val="en-GB" w:eastAsia="en-GB"/>
              </w:rPr>
              <w:t xml:space="preserve">For age_group, this is applicable for when either DOB was not reported or DOD was only reported in years. However, the constraint is based upon ageInDays2, which expects a DOB. </w:t>
            </w:r>
          </w:p>
          <w:p w14:paraId="36C9E299" w14:textId="54BE697F" w:rsidR="00DD16E1" w:rsidRPr="000F5CDC" w:rsidRDefault="00DD16E1" w:rsidP="00DD16E1">
            <w:pPr>
              <w:pStyle w:val="ListParagraph"/>
              <w:numPr>
                <w:ilvl w:val="0"/>
                <w:numId w:val="3"/>
              </w:numPr>
              <w:ind w:left="38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val="en-GB" w:eastAsia="en-GB"/>
              </w:rPr>
            </w:pPr>
            <w:r w:rsidRPr="00061F0A">
              <w:rPr>
                <w:rFonts w:ascii="Calibri" w:eastAsia="Times New Roman" w:hAnsi="Calibri" w:cs="Calibri"/>
                <w:sz w:val="20"/>
                <w:szCs w:val="20"/>
                <w:lang w:val="en-GB" w:eastAsia="en-GB"/>
              </w:rPr>
              <w:t>Further</w:t>
            </w:r>
            <w:r>
              <w:rPr>
                <w:rFonts w:ascii="Calibri" w:eastAsia="Times New Roman" w:hAnsi="Calibri" w:cs="Calibri"/>
                <w:sz w:val="20"/>
                <w:szCs w:val="20"/>
                <w:lang w:val="en-GB" w:eastAsia="en-GB"/>
              </w:rPr>
              <w:t>,</w:t>
            </w:r>
            <w:r w:rsidRPr="00061F0A">
              <w:rPr>
                <w:rFonts w:ascii="Calibri" w:eastAsia="Times New Roman" w:hAnsi="Calibri" w:cs="Calibri"/>
                <w:sz w:val="20"/>
                <w:szCs w:val="20"/>
                <w:lang w:val="en-GB" w:eastAsia="en-GB"/>
              </w:rPr>
              <w:t xml:space="preserve"> I’m not sure about the result of ageInDays2, but will </w:t>
            </w:r>
            <w:r>
              <w:rPr>
                <w:rFonts w:ascii="Calibri" w:eastAsia="Times New Roman" w:hAnsi="Calibri" w:cs="Calibri"/>
                <w:sz w:val="20"/>
                <w:szCs w:val="20"/>
                <w:lang w:val="en-GB" w:eastAsia="en-GB"/>
              </w:rPr>
              <w:t xml:space="preserve">it yield “years” or “days”? </w:t>
            </w:r>
            <w:r w:rsidRPr="00061F0A">
              <w:rPr>
                <w:rFonts w:ascii="Calibri" w:eastAsia="Times New Roman" w:hAnsi="Calibri" w:cs="Calibri"/>
                <w:sz w:val="20"/>
                <w:szCs w:val="20"/>
                <w:lang w:val="en-GB" w:eastAsia="en-GB"/>
              </w:rPr>
              <w:t xml:space="preserve"> </w:t>
            </w:r>
          </w:p>
        </w:tc>
        <w:tc>
          <w:tcPr>
            <w:tcW w:w="2108" w:type="dxa"/>
          </w:tcPr>
          <w:p w14:paraId="0A6013BA" w14:textId="1B221106"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This needs additional review by Collins, possibly WHO – medium/high priority.  </w:t>
            </w:r>
          </w:p>
        </w:tc>
        <w:tc>
          <w:tcPr>
            <w:tcW w:w="2997" w:type="dxa"/>
          </w:tcPr>
          <w:p w14:paraId="566A6CA9" w14:textId="77777777" w:rsidR="00350670" w:rsidRDefault="009B5154" w:rsidP="009B51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When DOB is not known, One is asked for estimated DOD, age category and approximate age of deceased. These are then needed in calculation of </w:t>
            </w:r>
            <w:proofErr w:type="spellStart"/>
            <w:r>
              <w:rPr>
                <w:rFonts w:ascii="Calibri" w:eastAsia="Times New Roman" w:hAnsi="Calibri" w:cs="Calibri"/>
                <w:lang w:val="en-GB" w:eastAsia="en-GB"/>
              </w:rPr>
              <w:t>IsChild</w:t>
            </w:r>
            <w:proofErr w:type="spellEnd"/>
            <w:r>
              <w:rPr>
                <w:rFonts w:ascii="Calibri" w:eastAsia="Times New Roman" w:hAnsi="Calibri" w:cs="Calibri"/>
                <w:lang w:val="en-GB" w:eastAsia="en-GB"/>
              </w:rPr>
              <w:t xml:space="preserve">, </w:t>
            </w:r>
            <w:proofErr w:type="spellStart"/>
            <w:r>
              <w:rPr>
                <w:rFonts w:ascii="Calibri" w:eastAsia="Times New Roman" w:hAnsi="Calibri" w:cs="Calibri"/>
                <w:lang w:val="en-GB" w:eastAsia="en-GB"/>
              </w:rPr>
              <w:t>IsAdult</w:t>
            </w:r>
            <w:proofErr w:type="spellEnd"/>
            <w:r>
              <w:rPr>
                <w:rFonts w:ascii="Calibri" w:eastAsia="Times New Roman" w:hAnsi="Calibri" w:cs="Calibri"/>
                <w:lang w:val="en-GB" w:eastAsia="en-GB"/>
              </w:rPr>
              <w:t xml:space="preserve"> and </w:t>
            </w:r>
            <w:proofErr w:type="spellStart"/>
            <w:r>
              <w:rPr>
                <w:rFonts w:ascii="Calibri" w:eastAsia="Times New Roman" w:hAnsi="Calibri" w:cs="Calibri"/>
                <w:lang w:val="en-GB" w:eastAsia="en-GB"/>
              </w:rPr>
              <w:t>IsNeonatal</w:t>
            </w:r>
            <w:proofErr w:type="spellEnd"/>
            <w:r>
              <w:rPr>
                <w:rFonts w:ascii="Calibri" w:eastAsia="Times New Roman" w:hAnsi="Calibri" w:cs="Calibri"/>
                <w:lang w:val="en-GB" w:eastAsia="en-GB"/>
              </w:rPr>
              <w:t xml:space="preserve"> which now controls the entire questionnaire</w:t>
            </w:r>
          </w:p>
          <w:p w14:paraId="2525EF5B" w14:textId="77777777" w:rsidR="00350670" w:rsidRDefault="00350670" w:rsidP="009B51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p w14:paraId="424DAB77" w14:textId="3C595A09" w:rsidR="00DD16E1" w:rsidRPr="00D92CD5" w:rsidRDefault="00350670" w:rsidP="009B51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AgeInDays2 results to days since, when year is only supplied to DOD (Id10024), ODK will format it to Jan 1</w:t>
            </w:r>
            <w:r w:rsidRPr="00350670">
              <w:rPr>
                <w:rFonts w:ascii="Calibri" w:eastAsia="Times New Roman" w:hAnsi="Calibri" w:cs="Calibri"/>
                <w:vertAlign w:val="superscript"/>
                <w:lang w:val="en-GB" w:eastAsia="en-GB"/>
              </w:rPr>
              <w:t>st</w:t>
            </w:r>
            <w:r>
              <w:rPr>
                <w:rFonts w:ascii="Calibri" w:eastAsia="Times New Roman" w:hAnsi="Calibri" w:cs="Calibri"/>
                <w:lang w:val="en-GB" w:eastAsia="en-GB"/>
              </w:rPr>
              <w:t xml:space="preserve"> of that year (hence you have a date)</w:t>
            </w:r>
            <w:r w:rsidR="009B5154">
              <w:rPr>
                <w:rFonts w:ascii="Calibri" w:eastAsia="Times New Roman" w:hAnsi="Calibri" w:cs="Calibri"/>
                <w:lang w:val="en-GB" w:eastAsia="en-GB"/>
              </w:rPr>
              <w:t xml:space="preserve"> </w:t>
            </w:r>
          </w:p>
        </w:tc>
      </w:tr>
      <w:tr w:rsidR="00296C28" w:rsidRPr="00D92CD5" w14:paraId="138D5CF6" w14:textId="38B7C1A2" w:rsidTr="00296C2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794" w:type="dxa"/>
            <w:noWrap/>
          </w:tcPr>
          <w:p w14:paraId="73CF2BBE" w14:textId="42C86BF2" w:rsidR="00DD16E1" w:rsidRPr="00D92CD5" w:rsidRDefault="00DD16E1" w:rsidP="00DD16E1">
            <w:pPr>
              <w:rPr>
                <w:rFonts w:ascii="Calibri" w:eastAsia="Times New Roman" w:hAnsi="Calibri" w:cs="Calibri"/>
                <w:lang w:val="en-GB" w:eastAsia="en-GB"/>
              </w:rPr>
            </w:pPr>
            <w:proofErr w:type="spellStart"/>
            <w:r>
              <w:rPr>
                <w:rFonts w:ascii="Calibri" w:eastAsia="Times New Roman" w:hAnsi="Calibri" w:cs="Calibri"/>
                <w:lang w:val="en-GB" w:eastAsia="en-GB"/>
              </w:rPr>
              <w:t>age_group</w:t>
            </w:r>
            <w:proofErr w:type="spellEnd"/>
          </w:p>
        </w:tc>
        <w:tc>
          <w:tcPr>
            <w:tcW w:w="1437" w:type="dxa"/>
          </w:tcPr>
          <w:p w14:paraId="3FCE1CC3" w14:textId="01635B81" w:rsidR="00DD16E1"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What age group corresponds to the deceased? </w:t>
            </w:r>
          </w:p>
        </w:tc>
        <w:tc>
          <w:tcPr>
            <w:tcW w:w="1505" w:type="dxa"/>
          </w:tcPr>
          <w:p w14:paraId="403AAE44" w14:textId="192BAF3F" w:rsidR="00DD16E1"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HB 1_5_2</w:t>
            </w:r>
          </w:p>
        </w:tc>
        <w:tc>
          <w:tcPr>
            <w:tcW w:w="4107" w:type="dxa"/>
            <w:noWrap/>
          </w:tcPr>
          <w:p w14:paraId="20751FDB" w14:textId="7236ED4E" w:rsidR="00DD16E1"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Hint changed, from: (2) Child 28 days – 11 years</w:t>
            </w:r>
          </w:p>
          <w:p w14:paraId="6DCE0471" w14:textId="6DDA4677"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To: (2) Child 29 days – 11 years</w:t>
            </w:r>
          </w:p>
        </w:tc>
        <w:tc>
          <w:tcPr>
            <w:tcW w:w="2108" w:type="dxa"/>
          </w:tcPr>
          <w:p w14:paraId="5B867BED" w14:textId="65B6EA2D" w:rsidR="00DD16E1"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sidRPr="00BC52BF">
              <w:rPr>
                <w:rFonts w:ascii="Calibri" w:eastAsia="Times New Roman" w:hAnsi="Calibri" w:cs="Calibri"/>
                <w:b/>
                <w:lang w:val="en-GB" w:eastAsia="en-GB"/>
              </w:rPr>
              <w:t xml:space="preserve">Revert to original hint.  </w:t>
            </w:r>
            <w:r>
              <w:rPr>
                <w:rFonts w:ascii="Calibri" w:eastAsia="Times New Roman" w:hAnsi="Calibri" w:cs="Calibri"/>
                <w:lang w:val="en-GB" w:eastAsia="en-GB"/>
              </w:rPr>
              <w:t xml:space="preserve">Was this change agreed upon or communicated? This should read 28 days, accordingly all of the calculations within the programming reference “&lt;=27 days” (for neonate).  </w:t>
            </w:r>
          </w:p>
          <w:p w14:paraId="40A65DED" w14:textId="6E30EB11" w:rsidR="00DD16E1" w:rsidRPr="00BC52BF"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lang w:val="en-GB" w:eastAsia="en-GB"/>
              </w:rPr>
            </w:pPr>
          </w:p>
        </w:tc>
        <w:tc>
          <w:tcPr>
            <w:tcW w:w="2997" w:type="dxa"/>
          </w:tcPr>
          <w:p w14:paraId="7C8C2FAD" w14:textId="7DC1F112" w:rsidR="00DD16E1" w:rsidRDefault="00350670"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Reverted to original</w:t>
            </w:r>
            <w:r w:rsidR="00671381">
              <w:rPr>
                <w:rFonts w:ascii="Calibri" w:eastAsia="Times New Roman" w:hAnsi="Calibri" w:cs="Calibri"/>
                <w:lang w:val="en-GB" w:eastAsia="en-GB"/>
              </w:rPr>
              <w:t xml:space="preserve">; </w:t>
            </w:r>
          </w:p>
        </w:tc>
      </w:tr>
      <w:tr w:rsidR="005B462E" w:rsidRPr="00D92CD5" w14:paraId="614A0CBA" w14:textId="290DF929" w:rsidTr="00296C28">
        <w:trPr>
          <w:trHeight w:val="312"/>
        </w:trPr>
        <w:tc>
          <w:tcPr>
            <w:cnfStyle w:val="001000000000" w:firstRow="0" w:lastRow="0" w:firstColumn="1" w:lastColumn="0" w:oddVBand="0" w:evenVBand="0" w:oddHBand="0" w:evenHBand="0" w:firstRowFirstColumn="0" w:firstRowLastColumn="0" w:lastRowFirstColumn="0" w:lastRowLastColumn="0"/>
            <w:tcW w:w="1794" w:type="dxa"/>
            <w:noWrap/>
          </w:tcPr>
          <w:p w14:paraId="3134113A" w14:textId="12B1C290" w:rsidR="00DD16E1" w:rsidRPr="00D92CD5" w:rsidRDefault="00DD16E1" w:rsidP="00DD16E1">
            <w:pPr>
              <w:rPr>
                <w:rFonts w:ascii="Calibri" w:eastAsia="Times New Roman" w:hAnsi="Calibri" w:cs="Calibri"/>
                <w:lang w:val="en-GB" w:eastAsia="en-GB"/>
              </w:rPr>
            </w:pPr>
            <w:proofErr w:type="spellStart"/>
            <w:r>
              <w:rPr>
                <w:rFonts w:ascii="Calibri" w:eastAsia="Times New Roman" w:hAnsi="Calibri" w:cs="Calibri"/>
                <w:lang w:val="en-GB" w:eastAsia="en-GB"/>
              </w:rPr>
              <w:t>age_group</w:t>
            </w:r>
            <w:proofErr w:type="spellEnd"/>
          </w:p>
        </w:tc>
        <w:tc>
          <w:tcPr>
            <w:tcW w:w="1437" w:type="dxa"/>
          </w:tcPr>
          <w:p w14:paraId="60BDBDD2" w14:textId="0A5DF5F8" w:rsidR="00DD16E1"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What age group corresponds to the deceased?</w:t>
            </w:r>
          </w:p>
        </w:tc>
        <w:tc>
          <w:tcPr>
            <w:tcW w:w="1505" w:type="dxa"/>
          </w:tcPr>
          <w:p w14:paraId="6EA1FBE4" w14:textId="48FE1578" w:rsidR="00DD16E1"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HB 1_5_2</w:t>
            </w:r>
          </w:p>
        </w:tc>
        <w:tc>
          <w:tcPr>
            <w:tcW w:w="4107" w:type="dxa"/>
            <w:noWrap/>
          </w:tcPr>
          <w:p w14:paraId="358598F7" w14:textId="263C33F5"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Constraint message removed</w:t>
            </w:r>
          </w:p>
        </w:tc>
        <w:tc>
          <w:tcPr>
            <w:tcW w:w="2108" w:type="dxa"/>
          </w:tcPr>
          <w:p w14:paraId="218DDA39" w14:textId="35EF7D66"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Why? </w:t>
            </w:r>
          </w:p>
        </w:tc>
        <w:tc>
          <w:tcPr>
            <w:tcW w:w="2997" w:type="dxa"/>
          </w:tcPr>
          <w:p w14:paraId="181C505F" w14:textId="55607BDF" w:rsidR="00DD16E1" w:rsidRDefault="0067138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Reverted to original</w:t>
            </w:r>
          </w:p>
        </w:tc>
      </w:tr>
      <w:tr w:rsidR="00296C28" w:rsidRPr="00D92CD5" w14:paraId="5F906F65" w14:textId="11440204" w:rsidTr="00296C2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794" w:type="dxa"/>
            <w:noWrap/>
          </w:tcPr>
          <w:p w14:paraId="5278E0F9" w14:textId="28827242" w:rsidR="00DD16E1" w:rsidRDefault="00DD16E1" w:rsidP="00DD16E1">
            <w:pPr>
              <w:rPr>
                <w:rFonts w:ascii="Calibri" w:eastAsia="Times New Roman" w:hAnsi="Calibri" w:cs="Calibri"/>
                <w:lang w:val="en-GB" w:eastAsia="en-GB"/>
              </w:rPr>
            </w:pPr>
            <w:proofErr w:type="spellStart"/>
            <w:r>
              <w:rPr>
                <w:rFonts w:ascii="Calibri" w:eastAsia="Times New Roman" w:hAnsi="Calibri" w:cs="Calibri"/>
                <w:lang w:val="en-GB" w:eastAsia="en-GB"/>
              </w:rPr>
              <w:t>age_group</w:t>
            </w:r>
            <w:proofErr w:type="spellEnd"/>
          </w:p>
        </w:tc>
        <w:tc>
          <w:tcPr>
            <w:tcW w:w="1437" w:type="dxa"/>
          </w:tcPr>
          <w:p w14:paraId="1BA6097B" w14:textId="57056F11" w:rsidR="00DD16E1" w:rsidRPr="00756DAB"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val="en-GB" w:eastAsia="en-GB"/>
              </w:rPr>
            </w:pPr>
            <w:r>
              <w:rPr>
                <w:rFonts w:ascii="Calibri" w:eastAsia="Times New Roman" w:hAnsi="Calibri" w:cs="Calibri"/>
                <w:lang w:val="en-GB" w:eastAsia="en-GB"/>
              </w:rPr>
              <w:t>What age group corresponds to the deceased?</w:t>
            </w:r>
          </w:p>
        </w:tc>
        <w:tc>
          <w:tcPr>
            <w:tcW w:w="1505" w:type="dxa"/>
          </w:tcPr>
          <w:p w14:paraId="34437454" w14:textId="4B2F5F22" w:rsidR="00DD16E1" w:rsidRPr="000F4E1D" w:rsidRDefault="00DD16E1" w:rsidP="00DD16E1">
            <w:pPr>
              <w:ind w:left="2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val="en-GB" w:eastAsia="en-GB"/>
              </w:rPr>
            </w:pPr>
            <w:r w:rsidRPr="000F4E1D">
              <w:rPr>
                <w:rFonts w:ascii="Calibri" w:eastAsia="Times New Roman" w:hAnsi="Calibri" w:cs="Calibri"/>
                <w:szCs w:val="20"/>
                <w:lang w:val="en-GB" w:eastAsia="en-GB"/>
              </w:rPr>
              <w:t>WHO 1_5_2_6</w:t>
            </w:r>
          </w:p>
        </w:tc>
        <w:tc>
          <w:tcPr>
            <w:tcW w:w="4107" w:type="dxa"/>
            <w:noWrap/>
          </w:tcPr>
          <w:p w14:paraId="085B2C57" w14:textId="57495B61" w:rsidR="00DD16E1" w:rsidRPr="000F4E1D" w:rsidRDefault="00DD16E1" w:rsidP="00DD16E1">
            <w:pPr>
              <w:pStyle w:val="ListParagraph"/>
              <w:numPr>
                <w:ilvl w:val="0"/>
                <w:numId w:val="10"/>
              </w:numPr>
              <w:ind w:left="38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val="en-GB" w:eastAsia="en-GB"/>
              </w:rPr>
            </w:pPr>
            <w:r w:rsidRPr="000F4E1D">
              <w:rPr>
                <w:rFonts w:ascii="Calibri" w:eastAsia="Times New Roman" w:hAnsi="Calibri" w:cs="Calibri"/>
                <w:sz w:val="20"/>
                <w:szCs w:val="20"/>
                <w:lang w:val="en-GB" w:eastAsia="en-GB"/>
              </w:rPr>
              <w:t xml:space="preserve">Constraint issue: </w:t>
            </w:r>
            <w:r w:rsidRPr="000F4E1D">
              <w:rPr>
                <w:sz w:val="20"/>
                <w:szCs w:val="20"/>
              </w:rPr>
              <w:t xml:space="preserve"> </w:t>
            </w:r>
            <w:r w:rsidRPr="000F4E1D">
              <w:rPr>
                <w:rFonts w:ascii="Calibri" w:eastAsia="Times New Roman" w:hAnsi="Calibri" w:cs="Calibri"/>
                <w:sz w:val="20"/>
                <w:szCs w:val="20"/>
                <w:lang w:val="en-GB" w:eastAsia="en-GB"/>
              </w:rPr>
              <w:t>not((${ageInDays2}&gt;11*365.25 and selected(.,'child'))) and not(${ageInDays2}&gt;27 and selected(.,'neonate'))</w:t>
            </w:r>
          </w:p>
          <w:p w14:paraId="1563FAE8" w14:textId="5DD9D207" w:rsidR="00DD16E1" w:rsidRPr="000F4E1D" w:rsidRDefault="00DD16E1" w:rsidP="00DD16E1">
            <w:pPr>
              <w:pStyle w:val="ListParagraph"/>
              <w:numPr>
                <w:ilvl w:val="0"/>
                <w:numId w:val="10"/>
              </w:numPr>
              <w:ind w:left="38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val="en-GB" w:eastAsia="en-GB"/>
              </w:rPr>
            </w:pPr>
            <w:r w:rsidRPr="000F4E1D">
              <w:rPr>
                <w:rFonts w:ascii="Calibri" w:eastAsia="Times New Roman" w:hAnsi="Calibri" w:cs="Calibri"/>
                <w:sz w:val="20"/>
                <w:szCs w:val="20"/>
                <w:lang w:val="en-GB" w:eastAsia="en-GB"/>
              </w:rPr>
              <w:t xml:space="preserve">When a DOB is entered and DOD is unknown (only year entered), the following occur: </w:t>
            </w:r>
          </w:p>
          <w:p w14:paraId="231E73CF" w14:textId="77777777" w:rsidR="00DD16E1" w:rsidRPr="000F4E1D" w:rsidRDefault="00DD16E1" w:rsidP="00DD16E1">
            <w:pPr>
              <w:pStyle w:val="ListParagraph"/>
              <w:numPr>
                <w:ilvl w:val="1"/>
                <w:numId w:val="10"/>
              </w:numPr>
              <w:ind w:left="74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val="en-GB" w:eastAsia="en-GB"/>
              </w:rPr>
            </w:pPr>
            <w:r w:rsidRPr="000F4E1D">
              <w:rPr>
                <w:rFonts w:ascii="Calibri" w:eastAsia="Times New Roman" w:hAnsi="Calibri" w:cs="Calibri"/>
                <w:sz w:val="20"/>
                <w:szCs w:val="20"/>
                <w:lang w:val="en-GB" w:eastAsia="en-GB"/>
              </w:rPr>
              <w:t xml:space="preserve">If the difference between DOD and DOB is &gt;10 (adult), then the constraint on this question adequately prevents the user from selecting ‘neonate’ or ‘child’ </w:t>
            </w:r>
          </w:p>
          <w:p w14:paraId="2B8A82CC" w14:textId="77777777" w:rsidR="00DD16E1" w:rsidRPr="000F4E1D" w:rsidRDefault="00DD16E1" w:rsidP="00DD16E1">
            <w:pPr>
              <w:pStyle w:val="ListParagraph"/>
              <w:numPr>
                <w:ilvl w:val="1"/>
                <w:numId w:val="10"/>
              </w:numPr>
              <w:ind w:left="74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val="en-GB" w:eastAsia="en-GB"/>
              </w:rPr>
            </w:pPr>
            <w:r w:rsidRPr="000F4E1D">
              <w:rPr>
                <w:rFonts w:ascii="Calibri" w:eastAsia="Times New Roman" w:hAnsi="Calibri" w:cs="Calibri"/>
                <w:sz w:val="20"/>
                <w:szCs w:val="20"/>
                <w:lang w:val="en-GB" w:eastAsia="en-GB"/>
              </w:rPr>
              <w:t xml:space="preserve">If the difference between DOD and DOB is within the child range, then the constraint prevents the user from selecting ‘neonate’ but allows the user to select ‘adult’  </w:t>
            </w:r>
          </w:p>
          <w:p w14:paraId="62BA05F8" w14:textId="77777777" w:rsidR="00DD16E1" w:rsidRPr="000F4E1D" w:rsidRDefault="00DD16E1" w:rsidP="00DD16E1">
            <w:pPr>
              <w:pStyle w:val="ListParagraph"/>
              <w:numPr>
                <w:ilvl w:val="1"/>
                <w:numId w:val="10"/>
              </w:numPr>
              <w:ind w:left="74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val="en-GB" w:eastAsia="en-GB"/>
              </w:rPr>
            </w:pPr>
            <w:r w:rsidRPr="000F4E1D">
              <w:rPr>
                <w:rFonts w:ascii="Calibri" w:eastAsia="Times New Roman" w:hAnsi="Calibri" w:cs="Calibri"/>
                <w:sz w:val="20"/>
                <w:szCs w:val="20"/>
                <w:lang w:val="en-GB" w:eastAsia="en-GB"/>
              </w:rPr>
              <w:t xml:space="preserve">If the difference is within the neonatal range, the constraints allow the user to select either ‘neonatal’, ‘child’, or ‘adult’ </w:t>
            </w:r>
          </w:p>
          <w:p w14:paraId="025B91F1" w14:textId="02A29478" w:rsidR="00DD16E1" w:rsidRPr="000F4E1D" w:rsidRDefault="00DD16E1" w:rsidP="00DD16E1">
            <w:pPr>
              <w:pStyle w:val="ListParagraph"/>
              <w:numPr>
                <w:ilvl w:val="1"/>
                <w:numId w:val="10"/>
              </w:numPr>
              <w:ind w:left="74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val="en-GB" w:eastAsia="en-GB"/>
              </w:rPr>
            </w:pPr>
            <w:r>
              <w:rPr>
                <w:rFonts w:ascii="Calibri" w:eastAsia="Times New Roman" w:hAnsi="Calibri" w:cs="Calibri"/>
                <w:b/>
                <w:sz w:val="20"/>
                <w:szCs w:val="20"/>
                <w:lang w:val="en-GB" w:eastAsia="en-GB"/>
              </w:rPr>
              <w:t>This may be intentional/best that can be done,</w:t>
            </w:r>
            <w:r w:rsidRPr="000F4E1D">
              <w:rPr>
                <w:rFonts w:ascii="Calibri" w:eastAsia="Times New Roman" w:hAnsi="Calibri" w:cs="Calibri"/>
                <w:b/>
                <w:sz w:val="20"/>
                <w:szCs w:val="20"/>
                <w:lang w:val="en-GB" w:eastAsia="en-GB"/>
              </w:rPr>
              <w:t xml:space="preserve"> but it would be good to talk to WHO to see if we can’t introduce a more complete constraint. </w:t>
            </w:r>
          </w:p>
        </w:tc>
        <w:tc>
          <w:tcPr>
            <w:tcW w:w="2108" w:type="dxa"/>
          </w:tcPr>
          <w:p w14:paraId="0DFA8A18" w14:textId="3F17C786" w:rsidR="00DD16E1"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This needs additional review by Collins, possibly WHO – low priority. </w:t>
            </w:r>
          </w:p>
        </w:tc>
        <w:tc>
          <w:tcPr>
            <w:tcW w:w="2997" w:type="dxa"/>
          </w:tcPr>
          <w:p w14:paraId="29B8BE66" w14:textId="77777777" w:rsidR="005B462E" w:rsidRDefault="005B462E"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Corrected the constraint to the one below which should work correctly:</w:t>
            </w:r>
          </w:p>
          <w:p w14:paraId="06CCED23" w14:textId="77777777" w:rsidR="005B462E" w:rsidRDefault="005B462E"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p w14:paraId="790DFB16" w14:textId="6E87E3F2" w:rsidR="005B462E" w:rsidRDefault="005B462E"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sidRPr="005B462E">
              <w:rPr>
                <w:rFonts w:ascii="Calibri" w:eastAsia="Times New Roman" w:hAnsi="Calibri" w:cs="Calibri"/>
                <w:lang w:val="en-GB" w:eastAsia="en-GB"/>
              </w:rPr>
              <w:t>not(${ageInDays2}&gt;11*365.25 and selected(.,'child')) and not(${ageInDays2}&gt;27 and selected(.,'neonate')) and not(${ageInDays2}&lt;=11*365.25 and selected(.,'adult'))</w:t>
            </w:r>
          </w:p>
        </w:tc>
      </w:tr>
      <w:tr w:rsidR="005B462E" w:rsidRPr="00D92CD5" w14:paraId="0A6036B9" w14:textId="28667E91" w:rsidTr="00296C28">
        <w:trPr>
          <w:trHeight w:val="312"/>
        </w:trPr>
        <w:tc>
          <w:tcPr>
            <w:cnfStyle w:val="001000000000" w:firstRow="0" w:lastRow="0" w:firstColumn="1" w:lastColumn="0" w:oddVBand="0" w:evenVBand="0" w:oddHBand="0" w:evenHBand="0" w:firstRowFirstColumn="0" w:firstRowLastColumn="0" w:lastRowFirstColumn="0" w:lastRowLastColumn="0"/>
            <w:tcW w:w="1794" w:type="dxa"/>
            <w:noWrap/>
          </w:tcPr>
          <w:p w14:paraId="7CA14A3A" w14:textId="77777777" w:rsidR="00DD16E1" w:rsidRDefault="00DD16E1" w:rsidP="00DD16E1">
            <w:pPr>
              <w:rPr>
                <w:rFonts w:ascii="Calibri" w:eastAsia="Times New Roman" w:hAnsi="Calibri" w:cs="Calibri"/>
                <w:lang w:val="en-GB" w:eastAsia="en-GB"/>
              </w:rPr>
            </w:pPr>
            <w:r>
              <w:rPr>
                <w:rFonts w:ascii="Calibri" w:eastAsia="Times New Roman" w:hAnsi="Calibri" w:cs="Calibri"/>
                <w:lang w:val="en-GB" w:eastAsia="en-GB"/>
              </w:rPr>
              <w:t xml:space="preserve">(This is not a change.) </w:t>
            </w:r>
          </w:p>
          <w:p w14:paraId="59141CDA" w14:textId="51386C58" w:rsidR="00DD16E1" w:rsidRDefault="00DD16E1" w:rsidP="00DD16E1">
            <w:pPr>
              <w:rPr>
                <w:rFonts w:ascii="Calibri" w:eastAsia="Times New Roman" w:hAnsi="Calibri" w:cs="Calibri"/>
                <w:lang w:val="en-GB" w:eastAsia="en-GB"/>
              </w:rPr>
            </w:pPr>
            <w:r>
              <w:rPr>
                <w:rFonts w:ascii="Calibri" w:eastAsia="Times New Roman" w:hAnsi="Calibri" w:cs="Calibri"/>
                <w:lang w:val="en-GB" w:eastAsia="en-GB"/>
              </w:rPr>
              <w:t>Id10059</w:t>
            </w:r>
          </w:p>
        </w:tc>
        <w:tc>
          <w:tcPr>
            <w:tcW w:w="1437" w:type="dxa"/>
          </w:tcPr>
          <w:p w14:paraId="7127DE5A" w14:textId="77777777" w:rsidR="00DD16E1"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What was his/her marital status?  </w:t>
            </w:r>
          </w:p>
          <w:p w14:paraId="178429A5" w14:textId="77777777" w:rsidR="00DD16E1"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c>
          <w:tcPr>
            <w:tcW w:w="1505" w:type="dxa"/>
          </w:tcPr>
          <w:p w14:paraId="172E4B4D" w14:textId="032DF6FB" w:rsidR="00DD16E1"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WHO 1_5_2_6</w:t>
            </w:r>
          </w:p>
        </w:tc>
        <w:tc>
          <w:tcPr>
            <w:tcW w:w="4107" w:type="dxa"/>
            <w:noWrap/>
          </w:tcPr>
          <w:p w14:paraId="16F06C81" w14:textId="1AD2770F" w:rsidR="00DD16E1"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This is not a change, but a problem with the WHO version.  </w:t>
            </w:r>
          </w:p>
          <w:p w14:paraId="73A3B8D3" w14:textId="5EFB0CFA" w:rsidR="00DD16E1" w:rsidRPr="00880314" w:rsidRDefault="00DD16E1" w:rsidP="00DD16E1">
            <w:pPr>
              <w:pStyle w:val="ListParagraph"/>
              <w:numPr>
                <w:ilvl w:val="0"/>
                <w:numId w:val="7"/>
              </w:numPr>
              <w:ind w:left="38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val="en-GB" w:eastAsia="en-GB"/>
              </w:rPr>
            </w:pPr>
            <w:r w:rsidRPr="00880314">
              <w:rPr>
                <w:rFonts w:ascii="Calibri" w:eastAsia="Times New Roman" w:hAnsi="Calibri" w:cs="Calibri"/>
                <w:sz w:val="20"/>
                <w:szCs w:val="20"/>
                <w:lang w:val="en-GB" w:eastAsia="en-GB"/>
              </w:rPr>
              <w:t xml:space="preserve">Id10051 says that marriage questions will </w:t>
            </w:r>
            <w:r>
              <w:rPr>
                <w:rFonts w:ascii="Calibri" w:eastAsia="Times New Roman" w:hAnsi="Calibri" w:cs="Calibri"/>
                <w:sz w:val="20"/>
                <w:szCs w:val="20"/>
                <w:lang w:val="en-GB" w:eastAsia="en-GB"/>
              </w:rPr>
              <w:t>always be asked</w:t>
            </w:r>
            <w:r w:rsidRPr="00880314">
              <w:rPr>
                <w:rFonts w:ascii="Calibri" w:eastAsia="Times New Roman" w:hAnsi="Calibri" w:cs="Calibri"/>
                <w:sz w:val="20"/>
                <w:szCs w:val="20"/>
                <w:lang w:val="en-GB" w:eastAsia="en-GB"/>
              </w:rPr>
              <w:t>, regardless of the response to 10051, but this question</w:t>
            </w:r>
            <w:r>
              <w:rPr>
                <w:rFonts w:ascii="Calibri" w:eastAsia="Times New Roman" w:hAnsi="Calibri" w:cs="Calibri"/>
                <w:sz w:val="20"/>
                <w:szCs w:val="20"/>
                <w:lang w:val="en-GB" w:eastAsia="en-GB"/>
              </w:rPr>
              <w:t xml:space="preserve"> (10059)</w:t>
            </w:r>
            <w:r w:rsidRPr="00880314">
              <w:rPr>
                <w:rFonts w:ascii="Calibri" w:eastAsia="Times New Roman" w:hAnsi="Calibri" w:cs="Calibri"/>
                <w:sz w:val="20"/>
                <w:szCs w:val="20"/>
                <w:lang w:val="en-GB" w:eastAsia="en-GB"/>
              </w:rPr>
              <w:t xml:space="preserve"> which launches the questions on marriage has a relevance that says it should only be asked if 10051 = ‘yes’ </w:t>
            </w:r>
          </w:p>
        </w:tc>
        <w:tc>
          <w:tcPr>
            <w:tcW w:w="2108" w:type="dxa"/>
          </w:tcPr>
          <w:p w14:paraId="093FB074" w14:textId="77777777" w:rsidR="00DD16E1"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Seems WHO will need to change this relevance to only: </w:t>
            </w:r>
          </w:p>
          <w:p w14:paraId="6AF66A7D" w14:textId="3B587593"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selected(${</w:t>
            </w:r>
            <w:proofErr w:type="spellStart"/>
            <w:r>
              <w:rPr>
                <w:rFonts w:ascii="Calibri" w:eastAsia="Times New Roman" w:hAnsi="Calibri" w:cs="Calibri"/>
                <w:lang w:val="en-GB" w:eastAsia="en-GB"/>
              </w:rPr>
              <w:t>isAdult</w:t>
            </w:r>
            <w:proofErr w:type="spellEnd"/>
            <w:r>
              <w:rPr>
                <w:rFonts w:ascii="Calibri" w:eastAsia="Times New Roman" w:hAnsi="Calibri" w:cs="Calibri"/>
                <w:lang w:val="en-GB" w:eastAsia="en-GB"/>
              </w:rPr>
              <w:t xml:space="preserve">}, ‘1’), or change the note in 10051, and this would be a </w:t>
            </w:r>
            <w:r w:rsidRPr="00BB5324">
              <w:rPr>
                <w:rFonts w:ascii="Calibri" w:eastAsia="Times New Roman" w:hAnsi="Calibri" w:cs="Calibri"/>
                <w:b/>
                <w:lang w:val="en-GB" w:eastAsia="en-GB"/>
              </w:rPr>
              <w:t>high priority</w:t>
            </w:r>
            <w:r>
              <w:rPr>
                <w:rFonts w:ascii="Calibri" w:eastAsia="Times New Roman" w:hAnsi="Calibri" w:cs="Calibri"/>
                <w:lang w:val="en-GB" w:eastAsia="en-GB"/>
              </w:rPr>
              <w:t xml:space="preserve"> change. </w:t>
            </w:r>
          </w:p>
        </w:tc>
        <w:tc>
          <w:tcPr>
            <w:tcW w:w="2997" w:type="dxa"/>
          </w:tcPr>
          <w:p w14:paraId="753BAD26" w14:textId="77777777" w:rsidR="00DD16E1" w:rsidRDefault="00D53008"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Yes, it true: Waiting for feedback from WHO </w:t>
            </w:r>
          </w:p>
          <w:p w14:paraId="6461C2D9" w14:textId="77777777" w:rsidR="00D53008" w:rsidRDefault="00D53008"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p w14:paraId="7F125903" w14:textId="349BAEE2" w:rsidR="00D53008" w:rsidRDefault="00D53008"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We can discuss and make necessary corrections as discussed.</w:t>
            </w:r>
          </w:p>
        </w:tc>
      </w:tr>
      <w:tr w:rsidR="00296C28" w:rsidRPr="00D92CD5" w14:paraId="37A2BF9A" w14:textId="7DEDCE35" w:rsidTr="00296C2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794" w:type="dxa"/>
            <w:noWrap/>
          </w:tcPr>
          <w:p w14:paraId="70D722F8" w14:textId="0F645DEF" w:rsidR="00DD16E1" w:rsidRPr="00D92CD5" w:rsidRDefault="00DD16E1" w:rsidP="00DD16E1">
            <w:pPr>
              <w:rPr>
                <w:rFonts w:ascii="Calibri" w:eastAsia="Times New Roman" w:hAnsi="Calibri" w:cs="Calibri"/>
                <w:lang w:val="en-GB" w:eastAsia="en-GB"/>
              </w:rPr>
            </w:pPr>
            <w:r>
              <w:rPr>
                <w:rFonts w:ascii="Calibri" w:eastAsia="Times New Roman" w:hAnsi="Calibri" w:cs="Calibri"/>
                <w:lang w:val="en-GB" w:eastAsia="en-GB"/>
              </w:rPr>
              <w:t>Id10060</w:t>
            </w:r>
          </w:p>
        </w:tc>
        <w:tc>
          <w:tcPr>
            <w:tcW w:w="1437" w:type="dxa"/>
          </w:tcPr>
          <w:p w14:paraId="3A17B379" w14:textId="77777777" w:rsidR="00DD16E1"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Date of marriage </w:t>
            </w:r>
          </w:p>
          <w:p w14:paraId="26963CEA" w14:textId="77777777" w:rsidR="00DD16E1"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c>
          <w:tcPr>
            <w:tcW w:w="1505" w:type="dxa"/>
          </w:tcPr>
          <w:p w14:paraId="61A3BA18" w14:textId="02F7AD35" w:rsidR="00DD16E1"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sidRPr="00D9554C">
              <w:rPr>
                <w:rFonts w:ascii="Calibri" w:eastAsia="Times New Roman" w:hAnsi="Calibri" w:cs="Calibri"/>
                <w:lang w:val="en-GB" w:eastAsia="en-GB"/>
              </w:rPr>
              <w:t>HB 1_5_2</w:t>
            </w:r>
          </w:p>
        </w:tc>
        <w:tc>
          <w:tcPr>
            <w:tcW w:w="4107" w:type="dxa"/>
            <w:noWrap/>
          </w:tcPr>
          <w:p w14:paraId="1D82FD7F" w14:textId="6E30793E" w:rsidR="00DD16E1"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Calendar appearance changed </w:t>
            </w:r>
          </w:p>
          <w:p w14:paraId="1153C397" w14:textId="77777777" w:rsidR="00DD16E1"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Date constraint added: </w:t>
            </w:r>
          </w:p>
          <w:p w14:paraId="0865776A" w14:textId="27A4BCC2"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.&gt;${Id10021} and .&lt;=${Id10023}</w:t>
            </w:r>
          </w:p>
        </w:tc>
        <w:tc>
          <w:tcPr>
            <w:tcW w:w="2108" w:type="dxa"/>
          </w:tcPr>
          <w:p w14:paraId="5083CEA8" w14:textId="46BF0618" w:rsidR="00DD16E1" w:rsidRPr="00BB7A0E"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lang w:val="en-GB" w:eastAsia="en-GB"/>
              </w:rPr>
            </w:pPr>
            <w:r w:rsidRPr="00BB7A0E">
              <w:rPr>
                <w:rFonts w:ascii="Calibri" w:eastAsia="Times New Roman" w:hAnsi="Calibri" w:cs="Calibri"/>
                <w:b/>
                <w:lang w:val="en-GB" w:eastAsia="en-GB"/>
              </w:rPr>
              <w:t>Remove con</w:t>
            </w:r>
            <w:r>
              <w:rPr>
                <w:rFonts w:ascii="Calibri" w:eastAsia="Times New Roman" w:hAnsi="Calibri" w:cs="Calibri"/>
                <w:b/>
                <w:lang w:val="en-GB" w:eastAsia="en-GB"/>
              </w:rPr>
              <w:t>s</w:t>
            </w:r>
            <w:r w:rsidRPr="00BB7A0E">
              <w:rPr>
                <w:rFonts w:ascii="Calibri" w:eastAsia="Times New Roman" w:hAnsi="Calibri" w:cs="Calibri"/>
                <w:b/>
                <w:lang w:val="en-GB" w:eastAsia="en-GB"/>
              </w:rPr>
              <w:t>traint</w:t>
            </w:r>
          </w:p>
          <w:p w14:paraId="55CF5904" w14:textId="06E8EDB1"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Cannot add constraint based on Id10021, when Id10021 was skipped (DOB not reported). Also not working with DOD unknown (year provided), likely because of issues above with Id10023, but would need to check, so I suggest removing this altogether for now. </w:t>
            </w:r>
            <w:r w:rsidRPr="00C44EF3">
              <w:rPr>
                <w:rFonts w:ascii="Calibri" w:eastAsia="Times New Roman" w:hAnsi="Calibri" w:cs="Calibri"/>
                <w:i/>
                <w:lang w:val="en-GB" w:eastAsia="en-GB"/>
              </w:rPr>
              <w:t>This results in an error message and the survey can’t continue.</w:t>
            </w:r>
            <w:r>
              <w:rPr>
                <w:rFonts w:ascii="Calibri" w:eastAsia="Times New Roman" w:hAnsi="Calibri" w:cs="Calibri"/>
                <w:i/>
                <w:lang w:val="en-GB" w:eastAsia="en-GB"/>
              </w:rPr>
              <w:t xml:space="preserve"> </w:t>
            </w:r>
          </w:p>
        </w:tc>
        <w:tc>
          <w:tcPr>
            <w:tcW w:w="2997" w:type="dxa"/>
          </w:tcPr>
          <w:p w14:paraId="70C29885" w14:textId="77777777" w:rsidR="000F7BD9" w:rsidRDefault="000F7BD9" w:rsidP="000F7BD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Changed appearance to “minimal”,</w:t>
            </w:r>
          </w:p>
          <w:p w14:paraId="746223F8" w14:textId="77777777" w:rsidR="000F7BD9" w:rsidRDefault="000F7BD9" w:rsidP="000F7BD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p w14:paraId="740AD275" w14:textId="77777777" w:rsidR="000F7BD9" w:rsidRDefault="000F7BD9" w:rsidP="000F7BD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Changed constraint to one below; it will only constraint when both DOD and DOB are available and when they don’t </w:t>
            </w:r>
            <w:proofErr w:type="gramStart"/>
            <w:r>
              <w:rPr>
                <w:rFonts w:ascii="Calibri" w:eastAsia="Times New Roman" w:hAnsi="Calibri" w:cs="Calibri"/>
                <w:lang w:val="en-GB" w:eastAsia="en-GB"/>
              </w:rPr>
              <w:t>exists</w:t>
            </w:r>
            <w:proofErr w:type="gramEnd"/>
            <w:r>
              <w:rPr>
                <w:rFonts w:ascii="Calibri" w:eastAsia="Times New Roman" w:hAnsi="Calibri" w:cs="Calibri"/>
                <w:lang w:val="en-GB" w:eastAsia="en-GB"/>
              </w:rPr>
              <w:t xml:space="preserve"> it will only constraint based on the estimated DOD (which must be captured)</w:t>
            </w:r>
          </w:p>
          <w:p w14:paraId="5E38CBF6" w14:textId="77777777" w:rsidR="000F7BD9" w:rsidRDefault="000F7BD9" w:rsidP="000F7BD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p w14:paraId="270CCCDA" w14:textId="43F58724" w:rsidR="00DD16E1" w:rsidRDefault="000F7BD9" w:rsidP="000F7BD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sidRPr="00683B67">
              <w:rPr>
                <w:rFonts w:ascii="Calibri" w:eastAsia="Times New Roman" w:hAnsi="Calibri" w:cs="Calibri"/>
                <w:lang w:val="en-GB" w:eastAsia="en-GB"/>
              </w:rPr>
              <w:t>if(${Id10020}='yes' and ${Id10022}='yes',.&gt;${Id10021} and .&lt;=${Id10023}, .&lt;=${Id10023} or .&lt;=${Id10024})</w:t>
            </w:r>
          </w:p>
        </w:tc>
      </w:tr>
      <w:tr w:rsidR="005B462E" w:rsidRPr="00D92CD5" w14:paraId="322B818E" w14:textId="311B9BF1" w:rsidTr="00296C28">
        <w:trPr>
          <w:trHeight w:val="312"/>
        </w:trPr>
        <w:tc>
          <w:tcPr>
            <w:cnfStyle w:val="001000000000" w:firstRow="0" w:lastRow="0" w:firstColumn="1" w:lastColumn="0" w:oddVBand="0" w:evenVBand="0" w:oddHBand="0" w:evenHBand="0" w:firstRowFirstColumn="0" w:firstRowLastColumn="0" w:lastRowFirstColumn="0" w:lastRowLastColumn="0"/>
            <w:tcW w:w="1794" w:type="dxa"/>
            <w:noWrap/>
          </w:tcPr>
          <w:p w14:paraId="799D4338" w14:textId="226629D6" w:rsidR="00DD16E1" w:rsidRPr="00D92CD5" w:rsidRDefault="00DD16E1" w:rsidP="00DD16E1">
            <w:pPr>
              <w:rPr>
                <w:rFonts w:ascii="Calibri" w:eastAsia="Times New Roman" w:hAnsi="Calibri" w:cs="Calibri"/>
                <w:lang w:val="en-GB" w:eastAsia="en-GB"/>
              </w:rPr>
            </w:pPr>
            <w:r>
              <w:rPr>
                <w:rFonts w:ascii="Calibri" w:eastAsia="Times New Roman" w:hAnsi="Calibri" w:cs="Calibri"/>
                <w:lang w:val="en-GB" w:eastAsia="en-GB"/>
              </w:rPr>
              <w:t>Id10439</w:t>
            </w:r>
          </w:p>
        </w:tc>
        <w:tc>
          <w:tcPr>
            <w:tcW w:w="1437" w:type="dxa"/>
          </w:tcPr>
          <w:p w14:paraId="2F22C813" w14:textId="77777777" w:rsidR="00DD16E1"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Last visit for healthcare (date)</w:t>
            </w:r>
          </w:p>
          <w:p w14:paraId="108FEBA8" w14:textId="77777777" w:rsidR="00DD16E1"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c>
          <w:tcPr>
            <w:tcW w:w="1505" w:type="dxa"/>
          </w:tcPr>
          <w:p w14:paraId="33EBF0D5" w14:textId="415BE133" w:rsidR="00DD16E1"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sidRPr="00D9554C">
              <w:rPr>
                <w:rFonts w:ascii="Calibri" w:eastAsia="Times New Roman" w:hAnsi="Calibri" w:cs="Calibri"/>
                <w:lang w:val="en-GB" w:eastAsia="en-GB"/>
              </w:rPr>
              <w:t>HB 1_5_2</w:t>
            </w:r>
          </w:p>
        </w:tc>
        <w:tc>
          <w:tcPr>
            <w:tcW w:w="4107" w:type="dxa"/>
            <w:noWrap/>
          </w:tcPr>
          <w:p w14:paraId="6E2627D6" w14:textId="258EE8F0" w:rsidR="00DD16E1"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Calendar appearance changed </w:t>
            </w:r>
          </w:p>
          <w:p w14:paraId="768B138E" w14:textId="166E25BD" w:rsidR="00DD16E1"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Default column changed to: </w:t>
            </w:r>
          </w:p>
          <w:p w14:paraId="1AAA8D51" w14:textId="23FCB57D" w:rsidR="00DD16E1"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.&gt;${Id10021} and .&lt;=${Id10023}</w:t>
            </w:r>
          </w:p>
          <w:p w14:paraId="48D3202C" w14:textId="77777777" w:rsidR="00DD16E1"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Date constraint added: </w:t>
            </w:r>
          </w:p>
          <w:p w14:paraId="2128B81A" w14:textId="66861352"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.&gt;${Id10021} and .&lt;=${Id10023}</w:t>
            </w:r>
          </w:p>
        </w:tc>
        <w:tc>
          <w:tcPr>
            <w:tcW w:w="2108" w:type="dxa"/>
          </w:tcPr>
          <w:p w14:paraId="3FF41584" w14:textId="77777777" w:rsidR="00DD16E1" w:rsidRPr="008333ED"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lang w:val="en-GB" w:eastAsia="en-GB"/>
              </w:rPr>
            </w:pPr>
            <w:r w:rsidRPr="008333ED">
              <w:rPr>
                <w:rFonts w:ascii="Calibri" w:eastAsia="Times New Roman" w:hAnsi="Calibri" w:cs="Calibri"/>
                <w:b/>
                <w:lang w:val="en-GB" w:eastAsia="en-GB"/>
              </w:rPr>
              <w:t xml:space="preserve">Remove constraint. </w:t>
            </w:r>
          </w:p>
          <w:p w14:paraId="40EA8C8B" w14:textId="77777777" w:rsidR="00DD16E1" w:rsidRPr="008333ED"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lang w:val="en-GB" w:eastAsia="en-GB"/>
              </w:rPr>
            </w:pPr>
            <w:r w:rsidRPr="008333ED">
              <w:rPr>
                <w:rFonts w:ascii="Calibri" w:eastAsia="Times New Roman" w:hAnsi="Calibri" w:cs="Calibri"/>
                <w:b/>
                <w:lang w:val="en-GB" w:eastAsia="en-GB"/>
              </w:rPr>
              <w:t xml:space="preserve">Remove default. </w:t>
            </w:r>
          </w:p>
          <w:p w14:paraId="677C3C94" w14:textId="24829713" w:rsidR="00DD16E1"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Why was the default changed? </w:t>
            </w:r>
          </w:p>
          <w:p w14:paraId="242CF8B2" w14:textId="77777777" w:rsidR="00DD16E1"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Change to .&lt;=today() </w:t>
            </w:r>
          </w:p>
          <w:p w14:paraId="49AB75A0" w14:textId="6C4D92F6"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Cannot add constraint based on Id10021, when Id10021 was skipped (DOB not reported). </w:t>
            </w:r>
            <w:r w:rsidRPr="00C44EF3">
              <w:rPr>
                <w:rFonts w:ascii="Calibri" w:eastAsia="Times New Roman" w:hAnsi="Calibri" w:cs="Calibri"/>
                <w:i/>
                <w:lang w:val="en-GB" w:eastAsia="en-GB"/>
              </w:rPr>
              <w:t>This results in an error message and the survey can’t continue.</w:t>
            </w:r>
          </w:p>
        </w:tc>
        <w:tc>
          <w:tcPr>
            <w:tcW w:w="2997" w:type="dxa"/>
          </w:tcPr>
          <w:p w14:paraId="5427656C" w14:textId="4E0670F0" w:rsidR="00296C28" w:rsidRDefault="00296C28" w:rsidP="00296C2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Removed default – not supposed to be there</w:t>
            </w:r>
          </w:p>
          <w:p w14:paraId="4CFDD9AF" w14:textId="634EE720" w:rsidR="00296C28" w:rsidRDefault="00296C28" w:rsidP="00296C2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p w14:paraId="65059B67" w14:textId="77777777" w:rsidR="00296C28" w:rsidRDefault="00296C28" w:rsidP="00296C2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p w14:paraId="50DE5F97" w14:textId="48B49E3D" w:rsidR="00296C28" w:rsidRDefault="00296C28" w:rsidP="00296C2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Changed constraint to one below; it will only constraint when both DOD and DOB are available and when they don’t </w:t>
            </w:r>
            <w:proofErr w:type="gramStart"/>
            <w:r>
              <w:rPr>
                <w:rFonts w:ascii="Calibri" w:eastAsia="Times New Roman" w:hAnsi="Calibri" w:cs="Calibri"/>
                <w:lang w:val="en-GB" w:eastAsia="en-GB"/>
              </w:rPr>
              <w:t>exists</w:t>
            </w:r>
            <w:proofErr w:type="gramEnd"/>
            <w:r>
              <w:rPr>
                <w:rFonts w:ascii="Calibri" w:eastAsia="Times New Roman" w:hAnsi="Calibri" w:cs="Calibri"/>
                <w:lang w:val="en-GB" w:eastAsia="en-GB"/>
              </w:rPr>
              <w:t xml:space="preserve"> it will only constraint based on the estimated DOD (which must be captured)</w:t>
            </w:r>
          </w:p>
          <w:p w14:paraId="4AB97B1B" w14:textId="77777777" w:rsidR="00DD16E1"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p w14:paraId="0B3A30BD" w14:textId="4F7C507B" w:rsidR="00296C28" w:rsidRDefault="00296C28"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sidRPr="00296C28">
              <w:rPr>
                <w:rFonts w:ascii="Calibri" w:eastAsia="Times New Roman" w:hAnsi="Calibri" w:cs="Calibri"/>
                <w:lang w:val="en-GB" w:eastAsia="en-GB"/>
              </w:rPr>
              <w:t>if(${Id10020}='yes' and ${Id10022}='yes',.&gt;${Id10021} and .&lt;=${Id10023}, .&lt;=${Id10023} or .&lt;=${Id10024})</w:t>
            </w:r>
          </w:p>
        </w:tc>
      </w:tr>
      <w:tr w:rsidR="00296C28" w:rsidRPr="00D92CD5" w14:paraId="3FF05D39" w14:textId="526C8160" w:rsidTr="00296C2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794" w:type="dxa"/>
            <w:noWrap/>
          </w:tcPr>
          <w:p w14:paraId="4A1602B2" w14:textId="4F00F05A" w:rsidR="00296C28" w:rsidRPr="00D92CD5" w:rsidRDefault="00296C28" w:rsidP="00296C28">
            <w:pPr>
              <w:rPr>
                <w:rFonts w:ascii="Calibri" w:eastAsia="Times New Roman" w:hAnsi="Calibri" w:cs="Calibri"/>
                <w:lang w:val="en-GB" w:eastAsia="en-GB"/>
              </w:rPr>
            </w:pPr>
            <w:r>
              <w:rPr>
                <w:rFonts w:ascii="Calibri" w:eastAsia="Times New Roman" w:hAnsi="Calibri" w:cs="Calibri"/>
                <w:lang w:val="en-GB" w:eastAsia="en-GB"/>
              </w:rPr>
              <w:t>Id10440</w:t>
            </w:r>
          </w:p>
        </w:tc>
        <w:tc>
          <w:tcPr>
            <w:tcW w:w="1437" w:type="dxa"/>
          </w:tcPr>
          <w:p w14:paraId="66F8561D" w14:textId="77777777" w:rsidR="00296C28" w:rsidRDefault="00296C28" w:rsidP="00296C2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Second last visit for healthcare (date)</w:t>
            </w:r>
          </w:p>
          <w:p w14:paraId="2EE3216A" w14:textId="77777777" w:rsidR="00296C28" w:rsidRDefault="00296C28" w:rsidP="00296C2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c>
          <w:tcPr>
            <w:tcW w:w="1505" w:type="dxa"/>
          </w:tcPr>
          <w:p w14:paraId="248D50F0" w14:textId="7F8D2D52" w:rsidR="00296C28" w:rsidRDefault="00296C28" w:rsidP="00296C2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sidRPr="00D9554C">
              <w:rPr>
                <w:rFonts w:ascii="Calibri" w:eastAsia="Times New Roman" w:hAnsi="Calibri" w:cs="Calibri"/>
                <w:lang w:val="en-GB" w:eastAsia="en-GB"/>
              </w:rPr>
              <w:t>HB 1_5_2</w:t>
            </w:r>
          </w:p>
        </w:tc>
        <w:tc>
          <w:tcPr>
            <w:tcW w:w="4107" w:type="dxa"/>
            <w:noWrap/>
          </w:tcPr>
          <w:p w14:paraId="57A91ADE" w14:textId="77777777" w:rsidR="00296C28" w:rsidRDefault="00296C28" w:rsidP="00296C2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Calendar appearance changed </w:t>
            </w:r>
          </w:p>
          <w:p w14:paraId="154AD9C3" w14:textId="77777777" w:rsidR="00296C28" w:rsidRDefault="00296C28" w:rsidP="00296C2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Default column changed to: </w:t>
            </w:r>
          </w:p>
          <w:p w14:paraId="7390DC70" w14:textId="77777777" w:rsidR="00296C28" w:rsidRDefault="00296C28" w:rsidP="00296C2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.&gt;${Id10021} and .&lt;=${Id10023}</w:t>
            </w:r>
          </w:p>
          <w:p w14:paraId="1765A349" w14:textId="77777777" w:rsidR="00296C28" w:rsidRDefault="00296C28" w:rsidP="00296C2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Date constraint added: </w:t>
            </w:r>
          </w:p>
          <w:p w14:paraId="497245E6" w14:textId="3135DEE5" w:rsidR="00296C28" w:rsidRPr="00D92CD5" w:rsidRDefault="00296C28" w:rsidP="00296C2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.&gt;${Id10021} and .&lt;=${Id10023}</w:t>
            </w:r>
          </w:p>
        </w:tc>
        <w:tc>
          <w:tcPr>
            <w:tcW w:w="2108" w:type="dxa"/>
          </w:tcPr>
          <w:p w14:paraId="16F36DB6" w14:textId="77777777" w:rsidR="00296C28" w:rsidRPr="008333ED" w:rsidRDefault="00296C28" w:rsidP="00296C2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lang w:val="en-GB" w:eastAsia="en-GB"/>
              </w:rPr>
            </w:pPr>
            <w:r w:rsidRPr="008333ED">
              <w:rPr>
                <w:rFonts w:ascii="Calibri" w:eastAsia="Times New Roman" w:hAnsi="Calibri" w:cs="Calibri"/>
                <w:b/>
                <w:lang w:val="en-GB" w:eastAsia="en-GB"/>
              </w:rPr>
              <w:t xml:space="preserve">Remove constraint. Remove default. </w:t>
            </w:r>
          </w:p>
          <w:p w14:paraId="1DAE8A00" w14:textId="34255324" w:rsidR="00296C28" w:rsidRDefault="00296C28" w:rsidP="00296C2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Why was the default changed?</w:t>
            </w:r>
          </w:p>
          <w:p w14:paraId="4BF0DCF8" w14:textId="77777777" w:rsidR="00296C28" w:rsidRDefault="00296C28" w:rsidP="00296C2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Change to .&lt;=today() </w:t>
            </w:r>
          </w:p>
          <w:p w14:paraId="2665DF18" w14:textId="7259EE0F" w:rsidR="00296C28" w:rsidRPr="00D92CD5" w:rsidRDefault="00296C28" w:rsidP="00296C2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Cannot add constraint based on Id10021, when Id10021 was skipped (DOB not reported). </w:t>
            </w:r>
            <w:r w:rsidRPr="00C44EF3">
              <w:rPr>
                <w:rFonts w:ascii="Calibri" w:eastAsia="Times New Roman" w:hAnsi="Calibri" w:cs="Calibri"/>
                <w:i/>
                <w:lang w:val="en-GB" w:eastAsia="en-GB"/>
              </w:rPr>
              <w:t>This results in an error message and the survey can’t continue.</w:t>
            </w:r>
          </w:p>
        </w:tc>
        <w:tc>
          <w:tcPr>
            <w:tcW w:w="2997" w:type="dxa"/>
          </w:tcPr>
          <w:p w14:paraId="3F52F8FA" w14:textId="77777777" w:rsidR="00296C28" w:rsidRDefault="00296C28" w:rsidP="00296C2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Removed default – not supposed to be there</w:t>
            </w:r>
          </w:p>
          <w:p w14:paraId="6D266D14" w14:textId="77777777" w:rsidR="00296C28" w:rsidRDefault="00296C28" w:rsidP="00296C2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p w14:paraId="7633856F" w14:textId="77777777" w:rsidR="00296C28" w:rsidRDefault="00296C28" w:rsidP="00296C2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p w14:paraId="3192E631" w14:textId="77777777" w:rsidR="00296C28" w:rsidRDefault="00296C28" w:rsidP="00296C2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Changed constraint to one below; it will only constraint when both DOD and DOB are available and when they don’t </w:t>
            </w:r>
            <w:proofErr w:type="gramStart"/>
            <w:r>
              <w:rPr>
                <w:rFonts w:ascii="Calibri" w:eastAsia="Times New Roman" w:hAnsi="Calibri" w:cs="Calibri"/>
                <w:lang w:val="en-GB" w:eastAsia="en-GB"/>
              </w:rPr>
              <w:t>exists</w:t>
            </w:r>
            <w:proofErr w:type="gramEnd"/>
            <w:r>
              <w:rPr>
                <w:rFonts w:ascii="Calibri" w:eastAsia="Times New Roman" w:hAnsi="Calibri" w:cs="Calibri"/>
                <w:lang w:val="en-GB" w:eastAsia="en-GB"/>
              </w:rPr>
              <w:t xml:space="preserve"> it will only constraint based on the estimated DOD (which must be captured)</w:t>
            </w:r>
          </w:p>
          <w:p w14:paraId="6B95AACF" w14:textId="77777777" w:rsidR="00296C28" w:rsidRDefault="00296C28" w:rsidP="00296C2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p w14:paraId="27AC1AFD" w14:textId="67C6AC33" w:rsidR="00296C28" w:rsidRDefault="00296C28" w:rsidP="00296C2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sidRPr="00296C28">
              <w:rPr>
                <w:rFonts w:ascii="Calibri" w:eastAsia="Times New Roman" w:hAnsi="Calibri" w:cs="Calibri"/>
                <w:lang w:val="en-GB" w:eastAsia="en-GB"/>
              </w:rPr>
              <w:t>if(${Id10020}='yes' and ${Id10022}='yes',.&gt;${Id10021} and .&lt;=${Id10023}, .&lt;=${Id10023} or .&lt;=${Id10024})</w:t>
            </w:r>
          </w:p>
        </w:tc>
      </w:tr>
      <w:tr w:rsidR="00296C28" w:rsidRPr="00D92CD5" w14:paraId="546B7195" w14:textId="109430F5" w:rsidTr="00296C28">
        <w:trPr>
          <w:trHeight w:val="312"/>
        </w:trPr>
        <w:tc>
          <w:tcPr>
            <w:cnfStyle w:val="001000000000" w:firstRow="0" w:lastRow="0" w:firstColumn="1" w:lastColumn="0" w:oddVBand="0" w:evenVBand="0" w:oddHBand="0" w:evenHBand="0" w:firstRowFirstColumn="0" w:firstRowLastColumn="0" w:lastRowFirstColumn="0" w:lastRowLastColumn="0"/>
            <w:tcW w:w="1794" w:type="dxa"/>
            <w:noWrap/>
          </w:tcPr>
          <w:p w14:paraId="0335374A" w14:textId="6F9DBCD9" w:rsidR="00296C28" w:rsidRPr="00D92CD5" w:rsidRDefault="00296C28" w:rsidP="00296C28">
            <w:pPr>
              <w:rPr>
                <w:rFonts w:ascii="Calibri" w:eastAsia="Times New Roman" w:hAnsi="Calibri" w:cs="Calibri"/>
                <w:lang w:val="en-GB" w:eastAsia="en-GB"/>
              </w:rPr>
            </w:pPr>
            <w:r>
              <w:rPr>
                <w:rFonts w:ascii="Calibri" w:eastAsia="Times New Roman" w:hAnsi="Calibri" w:cs="Calibri"/>
                <w:lang w:val="en-GB" w:eastAsia="en-GB"/>
              </w:rPr>
              <w:t>Id10441</w:t>
            </w:r>
          </w:p>
        </w:tc>
        <w:tc>
          <w:tcPr>
            <w:tcW w:w="1437" w:type="dxa"/>
          </w:tcPr>
          <w:p w14:paraId="4649D38E" w14:textId="77777777" w:rsidR="00296C28" w:rsidRDefault="00296C28" w:rsidP="00296C2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Last note on health records (date)  </w:t>
            </w:r>
          </w:p>
          <w:p w14:paraId="56EADF97" w14:textId="77777777" w:rsidR="00296C28" w:rsidRDefault="00296C28" w:rsidP="00296C2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c>
          <w:tcPr>
            <w:tcW w:w="1505" w:type="dxa"/>
          </w:tcPr>
          <w:p w14:paraId="717D5F18" w14:textId="2572513B" w:rsidR="00296C28" w:rsidRDefault="00296C28" w:rsidP="00296C2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sidRPr="00D9554C">
              <w:rPr>
                <w:rFonts w:ascii="Calibri" w:eastAsia="Times New Roman" w:hAnsi="Calibri" w:cs="Calibri"/>
                <w:lang w:val="en-GB" w:eastAsia="en-GB"/>
              </w:rPr>
              <w:t>HB 1_5_2</w:t>
            </w:r>
          </w:p>
        </w:tc>
        <w:tc>
          <w:tcPr>
            <w:tcW w:w="4107" w:type="dxa"/>
            <w:noWrap/>
          </w:tcPr>
          <w:p w14:paraId="2D682446" w14:textId="77777777" w:rsidR="00296C28" w:rsidRDefault="00296C28" w:rsidP="00296C2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Calendar appearance changed </w:t>
            </w:r>
          </w:p>
          <w:p w14:paraId="015A4468" w14:textId="77777777" w:rsidR="00296C28" w:rsidRDefault="00296C28" w:rsidP="00296C2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Default column changed to: </w:t>
            </w:r>
          </w:p>
          <w:p w14:paraId="7EFF0532" w14:textId="77777777" w:rsidR="00296C28" w:rsidRDefault="00296C28" w:rsidP="00296C2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.&gt;${Id10021} and .&lt;=${Id10023}</w:t>
            </w:r>
          </w:p>
          <w:p w14:paraId="187750F2" w14:textId="77777777" w:rsidR="00296C28" w:rsidRDefault="00296C28" w:rsidP="00296C2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Date constraint added: </w:t>
            </w:r>
          </w:p>
          <w:p w14:paraId="2B96D4B8" w14:textId="346903A5" w:rsidR="00296C28" w:rsidRPr="00D92CD5" w:rsidRDefault="00296C28" w:rsidP="00296C2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.&gt;${Id10021} and .&lt;=${Id10023}</w:t>
            </w:r>
          </w:p>
        </w:tc>
        <w:tc>
          <w:tcPr>
            <w:tcW w:w="2108" w:type="dxa"/>
          </w:tcPr>
          <w:p w14:paraId="4EC41B37" w14:textId="77777777" w:rsidR="00296C28" w:rsidRPr="008333ED" w:rsidRDefault="00296C28" w:rsidP="00296C2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lang w:val="en-GB" w:eastAsia="en-GB"/>
              </w:rPr>
            </w:pPr>
            <w:r w:rsidRPr="008333ED">
              <w:rPr>
                <w:rFonts w:ascii="Calibri" w:eastAsia="Times New Roman" w:hAnsi="Calibri" w:cs="Calibri"/>
                <w:b/>
                <w:lang w:val="en-GB" w:eastAsia="en-GB"/>
              </w:rPr>
              <w:t>Remove constraint.</w:t>
            </w:r>
          </w:p>
          <w:p w14:paraId="20B836BA" w14:textId="77777777" w:rsidR="00296C28" w:rsidRPr="008333ED" w:rsidRDefault="00296C28" w:rsidP="00296C2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lang w:val="en-GB" w:eastAsia="en-GB"/>
              </w:rPr>
            </w:pPr>
            <w:r w:rsidRPr="008333ED">
              <w:rPr>
                <w:rFonts w:ascii="Calibri" w:eastAsia="Times New Roman" w:hAnsi="Calibri" w:cs="Calibri"/>
                <w:b/>
                <w:lang w:val="en-GB" w:eastAsia="en-GB"/>
              </w:rPr>
              <w:t xml:space="preserve">Remove default. </w:t>
            </w:r>
          </w:p>
          <w:p w14:paraId="6E060B55" w14:textId="15FCDD08" w:rsidR="00296C28" w:rsidRDefault="00296C28" w:rsidP="00296C2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Why was the default changed?</w:t>
            </w:r>
          </w:p>
          <w:p w14:paraId="78EDAE24" w14:textId="77777777" w:rsidR="00296C28" w:rsidRDefault="00296C28" w:rsidP="00296C2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Change to .&lt;=today() </w:t>
            </w:r>
          </w:p>
          <w:p w14:paraId="1C031381" w14:textId="513E9B6E" w:rsidR="00296C28" w:rsidRPr="00D92CD5" w:rsidRDefault="00296C28" w:rsidP="00296C2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Cannot add constraint based on Id10021, when Id10021 was skipped (DOB not reported). </w:t>
            </w:r>
            <w:r w:rsidRPr="00C44EF3">
              <w:rPr>
                <w:rFonts w:ascii="Calibri" w:eastAsia="Times New Roman" w:hAnsi="Calibri" w:cs="Calibri"/>
                <w:i/>
                <w:lang w:val="en-GB" w:eastAsia="en-GB"/>
              </w:rPr>
              <w:t>This results in an error message and the survey can’t continue.</w:t>
            </w:r>
          </w:p>
        </w:tc>
        <w:tc>
          <w:tcPr>
            <w:tcW w:w="2997" w:type="dxa"/>
          </w:tcPr>
          <w:p w14:paraId="70D63431" w14:textId="77777777" w:rsidR="00296C28" w:rsidRDefault="00296C28" w:rsidP="00296C2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Removed default – not supposed to be there</w:t>
            </w:r>
          </w:p>
          <w:p w14:paraId="649D2320" w14:textId="77777777" w:rsidR="00296C28" w:rsidRDefault="00296C28" w:rsidP="00296C2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p w14:paraId="7B596F0B" w14:textId="77777777" w:rsidR="00296C28" w:rsidRDefault="00296C28" w:rsidP="00296C2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p w14:paraId="3105F2D5" w14:textId="77777777" w:rsidR="00296C28" w:rsidRDefault="00296C28" w:rsidP="00296C2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Changed constraint to one below; it will only constraint when both DOD and DOB are available and when they don’t </w:t>
            </w:r>
            <w:proofErr w:type="gramStart"/>
            <w:r>
              <w:rPr>
                <w:rFonts w:ascii="Calibri" w:eastAsia="Times New Roman" w:hAnsi="Calibri" w:cs="Calibri"/>
                <w:lang w:val="en-GB" w:eastAsia="en-GB"/>
              </w:rPr>
              <w:t>exists</w:t>
            </w:r>
            <w:proofErr w:type="gramEnd"/>
            <w:r>
              <w:rPr>
                <w:rFonts w:ascii="Calibri" w:eastAsia="Times New Roman" w:hAnsi="Calibri" w:cs="Calibri"/>
                <w:lang w:val="en-GB" w:eastAsia="en-GB"/>
              </w:rPr>
              <w:t xml:space="preserve"> it will only constraint based on the estimated DOD (which must be captured)</w:t>
            </w:r>
          </w:p>
          <w:p w14:paraId="4C419657" w14:textId="77777777" w:rsidR="00296C28" w:rsidRDefault="00296C28" w:rsidP="00296C2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p w14:paraId="2026E0B3" w14:textId="0B3173F5" w:rsidR="00296C28" w:rsidRDefault="00296C28" w:rsidP="00296C2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sidRPr="00296C28">
              <w:rPr>
                <w:rFonts w:ascii="Calibri" w:eastAsia="Times New Roman" w:hAnsi="Calibri" w:cs="Calibri"/>
                <w:lang w:val="en-GB" w:eastAsia="en-GB"/>
              </w:rPr>
              <w:t>if(${Id10020}='yes' and ${Id10022}='yes',.&gt;${Id10021} and .&lt;=${Id10023}, .&lt;=${Id10023} or .&lt;=${Id10024})</w:t>
            </w:r>
          </w:p>
        </w:tc>
      </w:tr>
      <w:tr w:rsidR="00296C28" w:rsidRPr="00D92CD5" w14:paraId="6690E5E2" w14:textId="0E8707A0" w:rsidTr="00296C2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794" w:type="dxa"/>
            <w:noWrap/>
          </w:tcPr>
          <w:p w14:paraId="38F150B3" w14:textId="4A103C03" w:rsidR="00296C28" w:rsidRPr="00D92CD5" w:rsidRDefault="00296C28" w:rsidP="00296C28">
            <w:pPr>
              <w:rPr>
                <w:rFonts w:ascii="Calibri" w:eastAsia="Times New Roman" w:hAnsi="Calibri" w:cs="Calibri"/>
                <w:lang w:val="en-GB" w:eastAsia="en-GB"/>
              </w:rPr>
            </w:pPr>
            <w:proofErr w:type="spellStart"/>
            <w:r>
              <w:rPr>
                <w:rFonts w:ascii="Calibri" w:eastAsia="Times New Roman" w:hAnsi="Calibri" w:cs="Calibri"/>
                <w:lang w:val="en-GB" w:eastAsia="en-GB"/>
              </w:rPr>
              <w:t>Geopoint</w:t>
            </w:r>
            <w:proofErr w:type="spellEnd"/>
          </w:p>
        </w:tc>
        <w:tc>
          <w:tcPr>
            <w:tcW w:w="1437" w:type="dxa"/>
          </w:tcPr>
          <w:p w14:paraId="41FC1E49" w14:textId="3058C7AF" w:rsidR="00296C28" w:rsidRDefault="00296C28" w:rsidP="00296C2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GPS location</w:t>
            </w:r>
          </w:p>
        </w:tc>
        <w:tc>
          <w:tcPr>
            <w:tcW w:w="1505" w:type="dxa"/>
          </w:tcPr>
          <w:p w14:paraId="6DD0B2BA" w14:textId="6493E332" w:rsidR="00296C28" w:rsidRDefault="00296C28" w:rsidP="00296C2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sidRPr="00D9554C">
              <w:rPr>
                <w:rFonts w:ascii="Calibri" w:eastAsia="Times New Roman" w:hAnsi="Calibri" w:cs="Calibri"/>
                <w:lang w:val="en-GB" w:eastAsia="en-GB"/>
              </w:rPr>
              <w:t>HB 1_5_2</w:t>
            </w:r>
          </w:p>
        </w:tc>
        <w:tc>
          <w:tcPr>
            <w:tcW w:w="4107" w:type="dxa"/>
            <w:noWrap/>
          </w:tcPr>
          <w:p w14:paraId="1CB1A843" w14:textId="7EF5B7DE" w:rsidR="00296C28" w:rsidRPr="00D92CD5" w:rsidRDefault="00296C28" w:rsidP="00296C2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Added </w:t>
            </w:r>
          </w:p>
        </w:tc>
        <w:tc>
          <w:tcPr>
            <w:tcW w:w="2108" w:type="dxa"/>
          </w:tcPr>
          <w:p w14:paraId="2B3A81CA" w14:textId="45E02794" w:rsidR="00296C28" w:rsidRPr="00D92CD5" w:rsidRDefault="00296C28" w:rsidP="00296C2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Assume this is an approved change? </w:t>
            </w:r>
          </w:p>
        </w:tc>
        <w:tc>
          <w:tcPr>
            <w:tcW w:w="2997" w:type="dxa"/>
          </w:tcPr>
          <w:p w14:paraId="6D3C3B5F" w14:textId="1278204C" w:rsidR="00296C28" w:rsidRDefault="00296C28" w:rsidP="00296C2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This was discussed, unless the team want to review the discussion</w:t>
            </w:r>
            <w:r w:rsidR="00DE2F02">
              <w:rPr>
                <w:rFonts w:ascii="Calibri" w:eastAsia="Times New Roman" w:hAnsi="Calibri" w:cs="Calibri"/>
                <w:lang w:val="en-GB" w:eastAsia="en-GB"/>
              </w:rPr>
              <w:t xml:space="preserve"> for inclusion/exclusion.</w:t>
            </w:r>
          </w:p>
        </w:tc>
      </w:tr>
      <w:tr w:rsidR="00A926A7" w:rsidRPr="00D92CD5" w14:paraId="37FE64A4" w14:textId="77777777" w:rsidTr="00296C28">
        <w:trPr>
          <w:trHeight w:val="312"/>
        </w:trPr>
        <w:tc>
          <w:tcPr>
            <w:cnfStyle w:val="001000000000" w:firstRow="0" w:lastRow="0" w:firstColumn="1" w:lastColumn="0" w:oddVBand="0" w:evenVBand="0" w:oddHBand="0" w:evenHBand="0" w:firstRowFirstColumn="0" w:firstRowLastColumn="0" w:lastRowFirstColumn="0" w:lastRowLastColumn="0"/>
            <w:tcW w:w="1794" w:type="dxa"/>
            <w:noWrap/>
          </w:tcPr>
          <w:p w14:paraId="10E6CE61" w14:textId="558AA23E" w:rsidR="00A926A7" w:rsidRPr="002E39E6" w:rsidRDefault="00A926A7" w:rsidP="00296C28">
            <w:pPr>
              <w:rPr>
                <w:rFonts w:ascii="Calibri" w:eastAsia="Times New Roman" w:hAnsi="Calibri" w:cs="Calibri"/>
                <w:highlight w:val="yellow"/>
                <w:lang w:val="en-GB" w:eastAsia="en-GB"/>
              </w:rPr>
            </w:pPr>
            <w:r w:rsidRPr="002E39E6">
              <w:rPr>
                <w:rFonts w:ascii="Calibri" w:eastAsia="Times New Roman" w:hAnsi="Calibri" w:cs="Calibri"/>
                <w:highlight w:val="yellow"/>
                <w:lang w:val="en-GB" w:eastAsia="en-GB"/>
              </w:rPr>
              <w:t>Begin group</w:t>
            </w:r>
          </w:p>
        </w:tc>
        <w:tc>
          <w:tcPr>
            <w:tcW w:w="1437" w:type="dxa"/>
          </w:tcPr>
          <w:p w14:paraId="01880BAD" w14:textId="047CDFCA" w:rsidR="00A926A7" w:rsidRPr="002E39E6" w:rsidRDefault="00A926A7" w:rsidP="00296C2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highlight w:val="yellow"/>
                <w:lang w:val="en-GB" w:eastAsia="en-GB"/>
              </w:rPr>
            </w:pPr>
            <w:r w:rsidRPr="002E39E6">
              <w:rPr>
                <w:rFonts w:ascii="Calibri" w:eastAsia="Times New Roman" w:hAnsi="Calibri" w:cs="Calibri"/>
                <w:highlight w:val="yellow"/>
                <w:lang w:val="en-GB" w:eastAsia="en-GB"/>
              </w:rPr>
              <w:t>(</w:t>
            </w:r>
            <w:proofErr w:type="spellStart"/>
            <w:r w:rsidRPr="002E39E6">
              <w:rPr>
                <w:rFonts w:ascii="Calibri" w:eastAsia="Times New Roman" w:hAnsi="Calibri" w:cs="Calibri"/>
                <w:highlight w:val="yellow"/>
                <w:lang w:val="en-GB" w:eastAsia="en-GB"/>
              </w:rPr>
              <w:t>deathcert</w:t>
            </w:r>
            <w:proofErr w:type="spellEnd"/>
            <w:r w:rsidRPr="002E39E6">
              <w:rPr>
                <w:rFonts w:ascii="Calibri" w:eastAsia="Times New Roman" w:hAnsi="Calibri" w:cs="Calibri"/>
                <w:highlight w:val="yellow"/>
                <w:lang w:val="en-GB" w:eastAsia="en-GB"/>
              </w:rPr>
              <w:t>) Death certificate with cause of death</w:t>
            </w:r>
          </w:p>
        </w:tc>
        <w:tc>
          <w:tcPr>
            <w:tcW w:w="1505" w:type="dxa"/>
          </w:tcPr>
          <w:p w14:paraId="5B34944F" w14:textId="77777777" w:rsidR="00A926A7" w:rsidRPr="002E39E6" w:rsidRDefault="00A926A7" w:rsidP="00296C2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highlight w:val="yellow"/>
                <w:lang w:val="en-GB" w:eastAsia="en-GB"/>
              </w:rPr>
            </w:pPr>
          </w:p>
        </w:tc>
        <w:tc>
          <w:tcPr>
            <w:tcW w:w="4107" w:type="dxa"/>
            <w:noWrap/>
          </w:tcPr>
          <w:p w14:paraId="0B2A77D7" w14:textId="77777777" w:rsidR="00A926A7" w:rsidRPr="002E39E6" w:rsidRDefault="00A926A7" w:rsidP="00296C2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highlight w:val="yellow"/>
                <w:lang w:val="en-GB" w:eastAsia="en-GB"/>
              </w:rPr>
            </w:pPr>
          </w:p>
        </w:tc>
        <w:tc>
          <w:tcPr>
            <w:tcW w:w="2108" w:type="dxa"/>
          </w:tcPr>
          <w:p w14:paraId="77442993" w14:textId="77777777" w:rsidR="00A926A7" w:rsidRPr="002E39E6" w:rsidRDefault="00A926A7" w:rsidP="00296C2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highlight w:val="yellow"/>
                <w:lang w:val="en-GB" w:eastAsia="en-GB"/>
              </w:rPr>
            </w:pPr>
          </w:p>
        </w:tc>
        <w:tc>
          <w:tcPr>
            <w:tcW w:w="2997" w:type="dxa"/>
          </w:tcPr>
          <w:p w14:paraId="4933CD4F" w14:textId="77777777" w:rsidR="00A926A7" w:rsidRPr="002E39E6" w:rsidRDefault="00A926A7" w:rsidP="00296C2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highlight w:val="yellow"/>
                <w:lang w:val="en-GB" w:eastAsia="en-GB"/>
              </w:rPr>
            </w:pPr>
            <w:r w:rsidRPr="002E39E6">
              <w:rPr>
                <w:rFonts w:ascii="Calibri" w:eastAsia="Times New Roman" w:hAnsi="Calibri" w:cs="Calibri"/>
                <w:highlight w:val="yellow"/>
                <w:lang w:val="en-GB" w:eastAsia="en-GB"/>
              </w:rPr>
              <w:t xml:space="preserve">Changed relevant to </w:t>
            </w:r>
            <w:r w:rsidRPr="002E39E6">
              <w:rPr>
                <w:rFonts w:ascii="Calibri" w:eastAsia="Times New Roman" w:hAnsi="Calibri" w:cs="Calibri"/>
                <w:b/>
                <w:highlight w:val="yellow"/>
                <w:lang w:val="en-GB" w:eastAsia="en-GB"/>
              </w:rPr>
              <w:t xml:space="preserve">“1=2” to </w:t>
            </w:r>
            <w:r w:rsidRPr="002E39E6">
              <w:rPr>
                <w:rFonts w:ascii="Calibri" w:eastAsia="Times New Roman" w:hAnsi="Calibri" w:cs="Calibri"/>
                <w:highlight w:val="yellow"/>
                <w:lang w:val="en-GB" w:eastAsia="en-GB"/>
              </w:rPr>
              <w:t>always skip this section.</w:t>
            </w:r>
          </w:p>
          <w:p w14:paraId="4B240370" w14:textId="77777777" w:rsidR="00A926A7" w:rsidRPr="002E39E6" w:rsidRDefault="00A926A7" w:rsidP="00296C2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highlight w:val="yellow"/>
                <w:lang w:val="en-GB" w:eastAsia="en-GB"/>
              </w:rPr>
            </w:pPr>
          </w:p>
          <w:p w14:paraId="0CFBEEA2" w14:textId="0027C2C0" w:rsidR="00A926A7" w:rsidRPr="002E39E6" w:rsidRDefault="00A926A7" w:rsidP="00296C2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highlight w:val="yellow"/>
                <w:lang w:val="en-GB" w:eastAsia="en-GB"/>
              </w:rPr>
            </w:pPr>
            <w:r w:rsidRPr="002E39E6">
              <w:rPr>
                <w:rFonts w:ascii="Calibri" w:eastAsia="Times New Roman" w:hAnsi="Calibri" w:cs="Calibri"/>
                <w:highlight w:val="yellow"/>
                <w:lang w:val="en-GB" w:eastAsia="en-GB"/>
              </w:rPr>
              <w:t>According to discussions in Singapore/Ohio meetings this section was not applicable since it targets MCCOD hence needed to be skipped.</w:t>
            </w:r>
          </w:p>
        </w:tc>
      </w:tr>
    </w:tbl>
    <w:p w14:paraId="329A328A" w14:textId="0820EFE8" w:rsidR="00D92CD5" w:rsidRDefault="00D92CD5"/>
    <w:p w14:paraId="72A03A0C" w14:textId="3E67549C" w:rsidR="00A926A7" w:rsidRDefault="00155959">
      <w:r>
        <w:t>N/B: In ODK when a question asks for YEAR only, in the background it formats it to “01/01/THAT YEAR”</w:t>
      </w:r>
    </w:p>
    <w:sectPr w:rsidR="00A926A7" w:rsidSect="000F4E1D">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ercone, Emily C. (CDC/OPHSS/NCHS) (CTR)" w:date="2019-04-15T00:53:00Z" w:initials="CEC((">
    <w:p w14:paraId="3F5280BC" w14:textId="2C6E9445" w:rsidR="00BC52BF" w:rsidRDefault="00BC52BF">
      <w:pPr>
        <w:pStyle w:val="CommentText"/>
      </w:pPr>
      <w:r>
        <w:rPr>
          <w:rStyle w:val="CommentReference"/>
        </w:rPr>
        <w:annotationRef/>
      </w:r>
      <w:r>
        <w:t xml:space="preserve">Date constraints need to be tailored to the variable being constrained (e.g. date of death registration should be </w:t>
      </w:r>
      <w:r w:rsidR="00174441">
        <w:rPr>
          <w:noProof/>
        </w:rPr>
        <w:t xml:space="preserve">&gt;= DOD).  </w:t>
      </w:r>
    </w:p>
  </w:comment>
  <w:comment w:id="1" w:author="Qollins ochieng" w:date="2019-04-16T10:44:00Z" w:initials="Qo">
    <w:p w14:paraId="2E4A4861" w14:textId="359EB64C" w:rsidR="008B20A2" w:rsidRDefault="008B20A2">
      <w:pPr>
        <w:pStyle w:val="CommentText"/>
      </w:pPr>
      <w:r>
        <w:rPr>
          <w:rStyle w:val="CommentReference"/>
        </w:rPr>
        <w:annotationRef/>
      </w:r>
      <w:r>
        <w:t>We need to decide on this on data perspective</w:t>
      </w:r>
    </w:p>
  </w:comment>
  <w:comment w:id="3" w:author="Cercone, Emily C. (CDC/OPHSS/NCHS) (CTR)" w:date="2019-04-12T15:05:00Z" w:initials="CEC((">
    <w:p w14:paraId="0B2E9D2D" w14:textId="4772D55D" w:rsidR="00DD16E1" w:rsidRDefault="00DD16E1" w:rsidP="000F4E1D">
      <w:pPr>
        <w:pStyle w:val="CommentText"/>
      </w:pPr>
      <w:r>
        <w:rPr>
          <w:rStyle w:val="CommentReference"/>
        </w:rPr>
        <w:annotationRef/>
      </w:r>
      <w:r>
        <w:t xml:space="preserve">These are basic, but should be included to be comprehensive and systematic. I don’t understand the criteria used in determining which variables were listed above and which weren’t. A comprehensive list of all changes is important and valuable for many reasons, including advising WHO and other countries; ensuring consistency and correctness of all new changes; helping reviewers know where to target their review; etc.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F5280BC" w15:done="0"/>
  <w15:commentEx w15:paraId="2E4A4861" w15:done="0"/>
  <w15:commentEx w15:paraId="0B2E9D2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93AA8"/>
    <w:multiLevelType w:val="hybridMultilevel"/>
    <w:tmpl w:val="D83643C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9B5BDA"/>
    <w:multiLevelType w:val="hybridMultilevel"/>
    <w:tmpl w:val="184A35A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3B5F21"/>
    <w:multiLevelType w:val="hybridMultilevel"/>
    <w:tmpl w:val="656A0F7C"/>
    <w:lvl w:ilvl="0" w:tplc="04090001">
      <w:start w:val="1"/>
      <w:numFmt w:val="bullet"/>
      <w:lvlText w:val=""/>
      <w:lvlJc w:val="left"/>
      <w:pPr>
        <w:ind w:left="720" w:hanging="360"/>
      </w:pPr>
      <w:rPr>
        <w:rFonts w:ascii="Symbol" w:hAnsi="Symbol" w:hint="default"/>
      </w:rPr>
    </w:lvl>
    <w:lvl w:ilvl="1" w:tplc="26F4D388">
      <w:start w:val="5"/>
      <w:numFmt w:val="bullet"/>
      <w:lvlText w:val="-"/>
      <w:lvlJc w:val="left"/>
      <w:pPr>
        <w:ind w:left="1440" w:hanging="360"/>
      </w:pPr>
      <w:rPr>
        <w:rFonts w:ascii="Calibri" w:eastAsiaTheme="minorHAns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4C53D4"/>
    <w:multiLevelType w:val="hybridMultilevel"/>
    <w:tmpl w:val="B77C9540"/>
    <w:lvl w:ilvl="0" w:tplc="BAD64E64">
      <w:numFmt w:val="bullet"/>
      <w:lvlText w:val=""/>
      <w:lvlJc w:val="left"/>
      <w:pPr>
        <w:ind w:left="720" w:hanging="360"/>
      </w:pPr>
      <w:rPr>
        <w:rFonts w:ascii="Wingdings" w:eastAsiaTheme="minorHAnsi" w:hAnsi="Wingdings" w:cstheme="minorBidi"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211C63"/>
    <w:multiLevelType w:val="hybridMultilevel"/>
    <w:tmpl w:val="63B48D0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0F4574E"/>
    <w:multiLevelType w:val="hybridMultilevel"/>
    <w:tmpl w:val="47CE1C1A"/>
    <w:lvl w:ilvl="0" w:tplc="26F4D388">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D6D7585"/>
    <w:multiLevelType w:val="hybridMultilevel"/>
    <w:tmpl w:val="79CAA12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F284CB3"/>
    <w:multiLevelType w:val="hybridMultilevel"/>
    <w:tmpl w:val="064280C0"/>
    <w:lvl w:ilvl="0" w:tplc="26F4D388">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4B705DF"/>
    <w:multiLevelType w:val="hybridMultilevel"/>
    <w:tmpl w:val="E2A0935E"/>
    <w:lvl w:ilvl="0" w:tplc="26F4D388">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C9D1D5B"/>
    <w:multiLevelType w:val="hybridMultilevel"/>
    <w:tmpl w:val="82569770"/>
    <w:lvl w:ilvl="0" w:tplc="26F4D388">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9"/>
  </w:num>
  <w:num w:numId="5">
    <w:abstractNumId w:val="5"/>
  </w:num>
  <w:num w:numId="6">
    <w:abstractNumId w:val="7"/>
  </w:num>
  <w:num w:numId="7">
    <w:abstractNumId w:val="4"/>
  </w:num>
  <w:num w:numId="8">
    <w:abstractNumId w:val="8"/>
  </w:num>
  <w:num w:numId="9">
    <w:abstractNumId w:val="1"/>
  </w:num>
  <w:num w:numId="1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ercone, Emily C. (CDC/OPHSS/NCHS) (CTR)">
    <w15:presenceInfo w15:providerId="AD" w15:userId="S-1-5-21-1207783550-2075000910-922709458-308099"/>
  </w15:person>
  <w15:person w15:author="Qollins ochieng">
    <w15:presenceInfo w15:providerId="Windows Live" w15:userId="7967b9499933ac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AEA"/>
    <w:rsid w:val="00042E63"/>
    <w:rsid w:val="00061F0A"/>
    <w:rsid w:val="00080CA5"/>
    <w:rsid w:val="00092D31"/>
    <w:rsid w:val="00094BC7"/>
    <w:rsid w:val="000B6378"/>
    <w:rsid w:val="000F4E1D"/>
    <w:rsid w:val="000F5CDC"/>
    <w:rsid w:val="000F7BD9"/>
    <w:rsid w:val="00155959"/>
    <w:rsid w:val="00160012"/>
    <w:rsid w:val="00174441"/>
    <w:rsid w:val="001824B4"/>
    <w:rsid w:val="001B26BF"/>
    <w:rsid w:val="001B350A"/>
    <w:rsid w:val="001C043D"/>
    <w:rsid w:val="00255F46"/>
    <w:rsid w:val="0026565F"/>
    <w:rsid w:val="0027229A"/>
    <w:rsid w:val="00296C28"/>
    <w:rsid w:val="002D79E7"/>
    <w:rsid w:val="002E39E6"/>
    <w:rsid w:val="002F4632"/>
    <w:rsid w:val="00345BD9"/>
    <w:rsid w:val="00347606"/>
    <w:rsid w:val="00350670"/>
    <w:rsid w:val="003C292A"/>
    <w:rsid w:val="003E7804"/>
    <w:rsid w:val="003F07B5"/>
    <w:rsid w:val="0040263B"/>
    <w:rsid w:val="00421F9D"/>
    <w:rsid w:val="004940C7"/>
    <w:rsid w:val="004C7E68"/>
    <w:rsid w:val="0054565F"/>
    <w:rsid w:val="0055529A"/>
    <w:rsid w:val="00574A16"/>
    <w:rsid w:val="0057572E"/>
    <w:rsid w:val="00583257"/>
    <w:rsid w:val="005B462E"/>
    <w:rsid w:val="005F7F56"/>
    <w:rsid w:val="00620766"/>
    <w:rsid w:val="00630DAB"/>
    <w:rsid w:val="006623F5"/>
    <w:rsid w:val="00671381"/>
    <w:rsid w:val="00683B67"/>
    <w:rsid w:val="006B54F4"/>
    <w:rsid w:val="00701904"/>
    <w:rsid w:val="00756DAB"/>
    <w:rsid w:val="007645E6"/>
    <w:rsid w:val="007911CC"/>
    <w:rsid w:val="00791938"/>
    <w:rsid w:val="007A0EE3"/>
    <w:rsid w:val="008333ED"/>
    <w:rsid w:val="00880314"/>
    <w:rsid w:val="00885AEA"/>
    <w:rsid w:val="008B1CCA"/>
    <w:rsid w:val="008B20A2"/>
    <w:rsid w:val="008D15BA"/>
    <w:rsid w:val="008D5C82"/>
    <w:rsid w:val="008E3632"/>
    <w:rsid w:val="008E42A3"/>
    <w:rsid w:val="008F4F9D"/>
    <w:rsid w:val="00914A6E"/>
    <w:rsid w:val="009B5154"/>
    <w:rsid w:val="00A926A7"/>
    <w:rsid w:val="00AC4918"/>
    <w:rsid w:val="00AD64CA"/>
    <w:rsid w:val="00B06C22"/>
    <w:rsid w:val="00B3585B"/>
    <w:rsid w:val="00B73F2B"/>
    <w:rsid w:val="00BB5324"/>
    <w:rsid w:val="00BB7A0E"/>
    <w:rsid w:val="00BC52BF"/>
    <w:rsid w:val="00BC6B82"/>
    <w:rsid w:val="00BD0864"/>
    <w:rsid w:val="00C033A4"/>
    <w:rsid w:val="00C22022"/>
    <w:rsid w:val="00C44EF3"/>
    <w:rsid w:val="00C905A4"/>
    <w:rsid w:val="00CB5125"/>
    <w:rsid w:val="00D53008"/>
    <w:rsid w:val="00D611DE"/>
    <w:rsid w:val="00D92CD5"/>
    <w:rsid w:val="00DD16E1"/>
    <w:rsid w:val="00DE2F02"/>
    <w:rsid w:val="00E8771B"/>
    <w:rsid w:val="00E9072F"/>
    <w:rsid w:val="00E940E4"/>
    <w:rsid w:val="00EA2C53"/>
    <w:rsid w:val="00EB0718"/>
    <w:rsid w:val="00F75CB9"/>
    <w:rsid w:val="00F909D7"/>
    <w:rsid w:val="00FD5F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7B9E4"/>
  <w15:chartTrackingRefBased/>
  <w15:docId w15:val="{5EB2350E-96B0-46DE-B383-CFBB9BC5F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5AE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AEA"/>
    <w:pPr>
      <w:ind w:left="720"/>
      <w:contextualSpacing/>
    </w:pPr>
  </w:style>
  <w:style w:type="table" w:styleId="PlainTable1">
    <w:name w:val="Plain Table 1"/>
    <w:basedOn w:val="TableNormal"/>
    <w:uiPriority w:val="41"/>
    <w:rsid w:val="008D15B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E8771B"/>
    <w:rPr>
      <w:sz w:val="16"/>
      <w:szCs w:val="16"/>
    </w:rPr>
  </w:style>
  <w:style w:type="paragraph" w:styleId="CommentText">
    <w:name w:val="annotation text"/>
    <w:basedOn w:val="Normal"/>
    <w:link w:val="CommentTextChar"/>
    <w:uiPriority w:val="99"/>
    <w:unhideWhenUsed/>
    <w:rsid w:val="00E8771B"/>
    <w:pPr>
      <w:spacing w:line="240" w:lineRule="auto"/>
    </w:pPr>
    <w:rPr>
      <w:sz w:val="20"/>
      <w:szCs w:val="20"/>
    </w:rPr>
  </w:style>
  <w:style w:type="character" w:customStyle="1" w:styleId="CommentTextChar">
    <w:name w:val="Comment Text Char"/>
    <w:basedOn w:val="DefaultParagraphFont"/>
    <w:link w:val="CommentText"/>
    <w:uiPriority w:val="99"/>
    <w:rsid w:val="00E8771B"/>
    <w:rPr>
      <w:sz w:val="20"/>
      <w:szCs w:val="20"/>
      <w:lang w:val="en-US"/>
    </w:rPr>
  </w:style>
  <w:style w:type="paragraph" w:styleId="CommentSubject">
    <w:name w:val="annotation subject"/>
    <w:basedOn w:val="CommentText"/>
    <w:next w:val="CommentText"/>
    <w:link w:val="CommentSubjectChar"/>
    <w:uiPriority w:val="99"/>
    <w:semiHidden/>
    <w:unhideWhenUsed/>
    <w:rsid w:val="00E8771B"/>
    <w:rPr>
      <w:b/>
      <w:bCs/>
    </w:rPr>
  </w:style>
  <w:style w:type="character" w:customStyle="1" w:styleId="CommentSubjectChar">
    <w:name w:val="Comment Subject Char"/>
    <w:basedOn w:val="CommentTextChar"/>
    <w:link w:val="CommentSubject"/>
    <w:uiPriority w:val="99"/>
    <w:semiHidden/>
    <w:rsid w:val="00E8771B"/>
    <w:rPr>
      <w:b/>
      <w:bCs/>
      <w:sz w:val="20"/>
      <w:szCs w:val="20"/>
      <w:lang w:val="en-US"/>
    </w:rPr>
  </w:style>
  <w:style w:type="paragraph" w:styleId="BalloonText">
    <w:name w:val="Balloon Text"/>
    <w:basedOn w:val="Normal"/>
    <w:link w:val="BalloonTextChar"/>
    <w:uiPriority w:val="99"/>
    <w:semiHidden/>
    <w:unhideWhenUsed/>
    <w:rsid w:val="00E877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771B"/>
    <w:rPr>
      <w:rFonts w:ascii="Segoe UI" w:hAnsi="Segoe UI" w:cs="Segoe UI"/>
      <w:sz w:val="18"/>
      <w:szCs w:val="18"/>
      <w:lang w:val="en-US"/>
    </w:rPr>
  </w:style>
  <w:style w:type="paragraph" w:styleId="Revision">
    <w:name w:val="Revision"/>
    <w:hidden/>
    <w:uiPriority w:val="99"/>
    <w:semiHidden/>
    <w:rsid w:val="008E3632"/>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207361">
      <w:bodyDiv w:val="1"/>
      <w:marLeft w:val="0"/>
      <w:marRight w:val="0"/>
      <w:marTop w:val="0"/>
      <w:marBottom w:val="0"/>
      <w:divBdr>
        <w:top w:val="none" w:sz="0" w:space="0" w:color="auto"/>
        <w:left w:val="none" w:sz="0" w:space="0" w:color="auto"/>
        <w:bottom w:val="none" w:sz="0" w:space="0" w:color="auto"/>
        <w:right w:val="none" w:sz="0" w:space="0" w:color="auto"/>
      </w:divBdr>
    </w:div>
    <w:div w:id="131362955">
      <w:bodyDiv w:val="1"/>
      <w:marLeft w:val="0"/>
      <w:marRight w:val="0"/>
      <w:marTop w:val="0"/>
      <w:marBottom w:val="0"/>
      <w:divBdr>
        <w:top w:val="none" w:sz="0" w:space="0" w:color="auto"/>
        <w:left w:val="none" w:sz="0" w:space="0" w:color="auto"/>
        <w:bottom w:val="none" w:sz="0" w:space="0" w:color="auto"/>
        <w:right w:val="none" w:sz="0" w:space="0" w:color="auto"/>
      </w:divBdr>
    </w:div>
    <w:div w:id="389695876">
      <w:bodyDiv w:val="1"/>
      <w:marLeft w:val="0"/>
      <w:marRight w:val="0"/>
      <w:marTop w:val="0"/>
      <w:marBottom w:val="0"/>
      <w:divBdr>
        <w:top w:val="none" w:sz="0" w:space="0" w:color="auto"/>
        <w:left w:val="none" w:sz="0" w:space="0" w:color="auto"/>
        <w:bottom w:val="none" w:sz="0" w:space="0" w:color="auto"/>
        <w:right w:val="none" w:sz="0" w:space="0" w:color="auto"/>
      </w:divBdr>
    </w:div>
    <w:div w:id="411702050">
      <w:bodyDiv w:val="1"/>
      <w:marLeft w:val="0"/>
      <w:marRight w:val="0"/>
      <w:marTop w:val="0"/>
      <w:marBottom w:val="0"/>
      <w:divBdr>
        <w:top w:val="none" w:sz="0" w:space="0" w:color="auto"/>
        <w:left w:val="none" w:sz="0" w:space="0" w:color="auto"/>
        <w:bottom w:val="none" w:sz="0" w:space="0" w:color="auto"/>
        <w:right w:val="none" w:sz="0" w:space="0" w:color="auto"/>
      </w:divBdr>
    </w:div>
    <w:div w:id="557521123">
      <w:bodyDiv w:val="1"/>
      <w:marLeft w:val="0"/>
      <w:marRight w:val="0"/>
      <w:marTop w:val="0"/>
      <w:marBottom w:val="0"/>
      <w:divBdr>
        <w:top w:val="none" w:sz="0" w:space="0" w:color="auto"/>
        <w:left w:val="none" w:sz="0" w:space="0" w:color="auto"/>
        <w:bottom w:val="none" w:sz="0" w:space="0" w:color="auto"/>
        <w:right w:val="none" w:sz="0" w:space="0" w:color="auto"/>
      </w:divBdr>
    </w:div>
    <w:div w:id="605162584">
      <w:bodyDiv w:val="1"/>
      <w:marLeft w:val="0"/>
      <w:marRight w:val="0"/>
      <w:marTop w:val="0"/>
      <w:marBottom w:val="0"/>
      <w:divBdr>
        <w:top w:val="none" w:sz="0" w:space="0" w:color="auto"/>
        <w:left w:val="none" w:sz="0" w:space="0" w:color="auto"/>
        <w:bottom w:val="none" w:sz="0" w:space="0" w:color="auto"/>
        <w:right w:val="none" w:sz="0" w:space="0" w:color="auto"/>
      </w:divBdr>
    </w:div>
    <w:div w:id="718894093">
      <w:bodyDiv w:val="1"/>
      <w:marLeft w:val="0"/>
      <w:marRight w:val="0"/>
      <w:marTop w:val="0"/>
      <w:marBottom w:val="0"/>
      <w:divBdr>
        <w:top w:val="none" w:sz="0" w:space="0" w:color="auto"/>
        <w:left w:val="none" w:sz="0" w:space="0" w:color="auto"/>
        <w:bottom w:val="none" w:sz="0" w:space="0" w:color="auto"/>
        <w:right w:val="none" w:sz="0" w:space="0" w:color="auto"/>
      </w:divBdr>
    </w:div>
    <w:div w:id="1316186311">
      <w:bodyDiv w:val="1"/>
      <w:marLeft w:val="0"/>
      <w:marRight w:val="0"/>
      <w:marTop w:val="0"/>
      <w:marBottom w:val="0"/>
      <w:divBdr>
        <w:top w:val="none" w:sz="0" w:space="0" w:color="auto"/>
        <w:left w:val="none" w:sz="0" w:space="0" w:color="auto"/>
        <w:bottom w:val="none" w:sz="0" w:space="0" w:color="auto"/>
        <w:right w:val="none" w:sz="0" w:space="0" w:color="auto"/>
      </w:divBdr>
    </w:div>
    <w:div w:id="1381785747">
      <w:bodyDiv w:val="1"/>
      <w:marLeft w:val="0"/>
      <w:marRight w:val="0"/>
      <w:marTop w:val="0"/>
      <w:marBottom w:val="0"/>
      <w:divBdr>
        <w:top w:val="none" w:sz="0" w:space="0" w:color="auto"/>
        <w:left w:val="none" w:sz="0" w:space="0" w:color="auto"/>
        <w:bottom w:val="none" w:sz="0" w:space="0" w:color="auto"/>
        <w:right w:val="none" w:sz="0" w:space="0" w:color="auto"/>
      </w:divBdr>
    </w:div>
    <w:div w:id="1388993804">
      <w:bodyDiv w:val="1"/>
      <w:marLeft w:val="0"/>
      <w:marRight w:val="0"/>
      <w:marTop w:val="0"/>
      <w:marBottom w:val="0"/>
      <w:divBdr>
        <w:top w:val="none" w:sz="0" w:space="0" w:color="auto"/>
        <w:left w:val="none" w:sz="0" w:space="0" w:color="auto"/>
        <w:bottom w:val="none" w:sz="0" w:space="0" w:color="auto"/>
        <w:right w:val="none" w:sz="0" w:space="0" w:color="auto"/>
      </w:divBdr>
    </w:div>
    <w:div w:id="1537737684">
      <w:bodyDiv w:val="1"/>
      <w:marLeft w:val="0"/>
      <w:marRight w:val="0"/>
      <w:marTop w:val="0"/>
      <w:marBottom w:val="0"/>
      <w:divBdr>
        <w:top w:val="none" w:sz="0" w:space="0" w:color="auto"/>
        <w:left w:val="none" w:sz="0" w:space="0" w:color="auto"/>
        <w:bottom w:val="none" w:sz="0" w:space="0" w:color="auto"/>
        <w:right w:val="none" w:sz="0" w:space="0" w:color="auto"/>
      </w:divBdr>
    </w:div>
    <w:div w:id="1537964817">
      <w:bodyDiv w:val="1"/>
      <w:marLeft w:val="0"/>
      <w:marRight w:val="0"/>
      <w:marTop w:val="0"/>
      <w:marBottom w:val="0"/>
      <w:divBdr>
        <w:top w:val="none" w:sz="0" w:space="0" w:color="auto"/>
        <w:left w:val="none" w:sz="0" w:space="0" w:color="auto"/>
        <w:bottom w:val="none" w:sz="0" w:space="0" w:color="auto"/>
        <w:right w:val="none" w:sz="0" w:space="0" w:color="auto"/>
      </w:divBdr>
    </w:div>
    <w:div w:id="1594781719">
      <w:bodyDiv w:val="1"/>
      <w:marLeft w:val="0"/>
      <w:marRight w:val="0"/>
      <w:marTop w:val="0"/>
      <w:marBottom w:val="0"/>
      <w:divBdr>
        <w:top w:val="none" w:sz="0" w:space="0" w:color="auto"/>
        <w:left w:val="none" w:sz="0" w:space="0" w:color="auto"/>
        <w:bottom w:val="none" w:sz="0" w:space="0" w:color="auto"/>
        <w:right w:val="none" w:sz="0" w:space="0" w:color="auto"/>
      </w:divBdr>
    </w:div>
    <w:div w:id="1755320646">
      <w:bodyDiv w:val="1"/>
      <w:marLeft w:val="0"/>
      <w:marRight w:val="0"/>
      <w:marTop w:val="0"/>
      <w:marBottom w:val="0"/>
      <w:divBdr>
        <w:top w:val="none" w:sz="0" w:space="0" w:color="auto"/>
        <w:left w:val="none" w:sz="0" w:space="0" w:color="auto"/>
        <w:bottom w:val="none" w:sz="0" w:space="0" w:color="auto"/>
        <w:right w:val="none" w:sz="0" w:space="0" w:color="auto"/>
      </w:divBdr>
    </w:div>
    <w:div w:id="1970738512">
      <w:bodyDiv w:val="1"/>
      <w:marLeft w:val="0"/>
      <w:marRight w:val="0"/>
      <w:marTop w:val="0"/>
      <w:marBottom w:val="0"/>
      <w:divBdr>
        <w:top w:val="none" w:sz="0" w:space="0" w:color="auto"/>
        <w:left w:val="none" w:sz="0" w:space="0" w:color="auto"/>
        <w:bottom w:val="none" w:sz="0" w:space="0" w:color="auto"/>
        <w:right w:val="none" w:sz="0" w:space="0" w:color="auto"/>
      </w:divBdr>
    </w:div>
    <w:div w:id="1987125399">
      <w:bodyDiv w:val="1"/>
      <w:marLeft w:val="0"/>
      <w:marRight w:val="0"/>
      <w:marTop w:val="0"/>
      <w:marBottom w:val="0"/>
      <w:divBdr>
        <w:top w:val="none" w:sz="0" w:space="0" w:color="auto"/>
        <w:left w:val="none" w:sz="0" w:space="0" w:color="auto"/>
        <w:bottom w:val="none" w:sz="0" w:space="0" w:color="auto"/>
        <w:right w:val="none" w:sz="0" w:space="0" w:color="auto"/>
      </w:divBdr>
    </w:div>
    <w:div w:id="2014985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2105</Words>
  <Characters>11999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Qollins ochieng</dc:creator>
  <cp:keywords/>
  <dc:description/>
  <cp:lastModifiedBy>Qollins ochieng</cp:lastModifiedBy>
  <cp:revision>2</cp:revision>
  <dcterms:created xsi:type="dcterms:W3CDTF">2019-04-16T07:48:00Z</dcterms:created>
  <dcterms:modified xsi:type="dcterms:W3CDTF">2019-04-16T07:48:00Z</dcterms:modified>
</cp:coreProperties>
</file>