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65EDB" w14:textId="77777777" w:rsidR="009A65EE" w:rsidRDefault="00000000">
      <w:pPr>
        <w:pStyle w:val="Title"/>
        <w:jc w:val="center"/>
        <w:rPr>
          <w:rFonts w:ascii="Arial" w:eastAsia="Arial" w:hAnsi="Arial" w:cs="Arial"/>
          <w:sz w:val="46"/>
          <w:szCs w:val="46"/>
        </w:rPr>
      </w:pPr>
      <w:bookmarkStart w:id="0" w:name="_Hlk193641493"/>
      <w:bookmarkEnd w:id="0"/>
      <w:r>
        <w:rPr>
          <w:rFonts w:ascii="Arial" w:eastAsia="Arial" w:hAnsi="Arial" w:cs="Arial"/>
          <w:sz w:val="46"/>
          <w:szCs w:val="46"/>
        </w:rPr>
        <w:t xml:space="preserve">PA0 - GROUP REGISTRATION &amp; </w:t>
      </w:r>
    </w:p>
    <w:p w14:paraId="67D1EFF7" w14:textId="77777777" w:rsidR="009A65EE" w:rsidRDefault="00000000">
      <w:pPr>
        <w:pStyle w:val="Title"/>
        <w:jc w:val="center"/>
        <w:rPr>
          <w:rFonts w:ascii="Arial" w:eastAsia="Arial" w:hAnsi="Arial" w:cs="Arial"/>
          <w:sz w:val="46"/>
          <w:szCs w:val="46"/>
        </w:rPr>
      </w:pPr>
      <w:r>
        <w:rPr>
          <w:rFonts w:ascii="Arial" w:eastAsia="Arial" w:hAnsi="Arial" w:cs="Arial"/>
          <w:sz w:val="46"/>
          <w:szCs w:val="46"/>
        </w:rPr>
        <w:t>TOOLS SETUP</w:t>
      </w:r>
    </w:p>
    <w:p w14:paraId="7BEFD308" w14:textId="77777777" w:rsidR="009A65EE" w:rsidRDefault="00000000">
      <w:pPr>
        <w:pStyle w:val="Heading1"/>
        <w:rPr>
          <w:rFonts w:ascii="Arial" w:eastAsia="Arial" w:hAnsi="Arial" w:cs="Arial"/>
          <w:sz w:val="30"/>
          <w:szCs w:val="30"/>
        </w:rPr>
      </w:pPr>
      <w:r>
        <w:rPr>
          <w:rFonts w:ascii="Arial" w:eastAsia="Arial" w:hAnsi="Arial" w:cs="Arial"/>
          <w:sz w:val="30"/>
          <w:szCs w:val="30"/>
        </w:rPr>
        <w:t>I. Group Registration</w:t>
      </w:r>
    </w:p>
    <w:p w14:paraId="3A7FE739" w14:textId="77777777" w:rsidR="009A65EE" w:rsidRDefault="00000000">
      <w:pPr>
        <w:rPr>
          <w:rFonts w:ascii="Arial" w:eastAsia="Arial" w:hAnsi="Arial" w:cs="Arial"/>
          <w:color w:val="FF0000"/>
          <w:sz w:val="24"/>
          <w:szCs w:val="24"/>
        </w:rPr>
      </w:pPr>
      <w:r>
        <w:rPr>
          <w:rFonts w:ascii="Arial" w:eastAsia="Arial" w:hAnsi="Arial" w:cs="Arial"/>
          <w:sz w:val="26"/>
          <w:szCs w:val="26"/>
        </w:rPr>
        <w:t xml:space="preserve">Group ID: </w:t>
      </w:r>
      <w:r>
        <w:rPr>
          <w:rFonts w:ascii="Arial" w:eastAsia="Arial" w:hAnsi="Arial" w:cs="Arial"/>
          <w:color w:val="FF0000"/>
          <w:sz w:val="26"/>
          <w:szCs w:val="26"/>
        </w:rPr>
        <w:t>6A</w:t>
      </w:r>
    </w:p>
    <w:p w14:paraId="57D63F5C" w14:textId="77777777" w:rsidR="009A65EE" w:rsidRDefault="00000000">
      <w:pPr>
        <w:rPr>
          <w:rFonts w:ascii="Arial" w:eastAsia="Arial" w:hAnsi="Arial" w:cs="Arial"/>
          <w:sz w:val="24"/>
          <w:szCs w:val="24"/>
        </w:rPr>
      </w:pPr>
      <w:r>
        <w:rPr>
          <w:rFonts w:ascii="Arial" w:eastAsia="Arial" w:hAnsi="Arial" w:cs="Arial"/>
          <w:sz w:val="26"/>
          <w:szCs w:val="26"/>
        </w:rPr>
        <w:t>Group membership:</w:t>
      </w:r>
    </w:p>
    <w:p w14:paraId="51499B77" w14:textId="6579489E" w:rsidR="009A65EE" w:rsidRDefault="00000000">
      <w:pPr>
        <w:rPr>
          <w:rFonts w:ascii="Arial" w:eastAsia="Arial" w:hAnsi="Arial" w:cs="Arial"/>
          <w:sz w:val="26"/>
          <w:szCs w:val="26"/>
        </w:rPr>
      </w:pPr>
      <w:r>
        <w:rPr>
          <w:rFonts w:ascii="Arial" w:eastAsia="Arial" w:hAnsi="Arial" w:cs="Arial"/>
          <w:sz w:val="26"/>
          <w:szCs w:val="26"/>
        </w:rPr>
        <w:t>• Trần Thanh Sơn – 21424086</w:t>
      </w:r>
      <w:r w:rsidR="00DC26A4">
        <w:rPr>
          <w:rFonts w:ascii="Arial" w:eastAsia="Arial" w:hAnsi="Arial" w:cs="Arial"/>
          <w:sz w:val="26"/>
          <w:szCs w:val="26"/>
        </w:rPr>
        <w:t xml:space="preserve"> </w:t>
      </w:r>
      <w:r>
        <w:rPr>
          <w:rFonts w:ascii="Arial" w:eastAsia="Arial" w:hAnsi="Arial" w:cs="Arial"/>
          <w:sz w:val="26"/>
          <w:szCs w:val="26"/>
        </w:rPr>
        <w:t xml:space="preserve">– </w:t>
      </w:r>
      <w:hyperlink r:id="rId6" w:history="1">
        <w:r w:rsidR="00DC26A4" w:rsidRPr="00E0052A">
          <w:rPr>
            <w:rStyle w:val="Hyperlink"/>
            <w:rFonts w:ascii="Arial" w:eastAsia="Arial" w:hAnsi="Arial" w:cs="Arial"/>
            <w:sz w:val="26"/>
            <w:szCs w:val="26"/>
          </w:rPr>
          <w:t>21424086@gmail.com</w:t>
        </w:r>
      </w:hyperlink>
    </w:p>
    <w:p w14:paraId="67CFAF89" w14:textId="7B3278DC" w:rsidR="00DC26A4" w:rsidRDefault="00DC26A4">
      <w:pPr>
        <w:rPr>
          <w:rFonts w:ascii="Arial" w:eastAsia="Arial" w:hAnsi="Arial" w:cs="Arial"/>
          <w:sz w:val="26"/>
          <w:szCs w:val="26"/>
        </w:rPr>
      </w:pPr>
      <w:r>
        <w:rPr>
          <w:rFonts w:ascii="Arial" w:eastAsia="Arial" w:hAnsi="Arial" w:cs="Arial"/>
          <w:sz w:val="26"/>
          <w:szCs w:val="26"/>
        </w:rPr>
        <w:t>•</w:t>
      </w:r>
      <w:r>
        <w:rPr>
          <w:rFonts w:ascii="Arial" w:eastAsia="Arial" w:hAnsi="Arial" w:cs="Arial"/>
          <w:sz w:val="26"/>
          <w:szCs w:val="26"/>
        </w:rPr>
        <w:t xml:space="preserve"> Đặng Thế Sinh </w:t>
      </w:r>
      <w:r>
        <w:rPr>
          <w:rFonts w:ascii="Arial" w:eastAsia="Arial" w:hAnsi="Arial" w:cs="Arial"/>
          <w:sz w:val="26"/>
          <w:szCs w:val="26"/>
        </w:rPr>
        <w:t>– 21</w:t>
      </w:r>
      <w:r>
        <w:rPr>
          <w:rFonts w:ascii="Arial" w:eastAsia="Arial" w:hAnsi="Arial" w:cs="Arial"/>
          <w:sz w:val="26"/>
          <w:szCs w:val="26"/>
        </w:rPr>
        <w:t xml:space="preserve">120611 </w:t>
      </w:r>
      <w:r>
        <w:rPr>
          <w:rFonts w:ascii="Arial" w:eastAsia="Arial" w:hAnsi="Arial" w:cs="Arial"/>
          <w:sz w:val="26"/>
          <w:szCs w:val="26"/>
        </w:rPr>
        <w:t>–</w:t>
      </w:r>
      <w:r>
        <w:rPr>
          <w:rFonts w:ascii="Arial" w:eastAsia="Arial" w:hAnsi="Arial" w:cs="Arial"/>
          <w:sz w:val="26"/>
          <w:szCs w:val="26"/>
        </w:rPr>
        <w:t xml:space="preserve"> </w:t>
      </w:r>
      <w:hyperlink r:id="rId7" w:history="1">
        <w:r w:rsidRPr="00E0052A">
          <w:rPr>
            <w:rStyle w:val="Hyperlink"/>
            <w:rFonts w:ascii="Arial" w:eastAsia="Arial" w:hAnsi="Arial" w:cs="Arial"/>
            <w:sz w:val="26"/>
            <w:szCs w:val="26"/>
          </w:rPr>
          <w:t>21120611@student.hcmus.edu.vn</w:t>
        </w:r>
      </w:hyperlink>
      <w:r>
        <w:rPr>
          <w:rFonts w:ascii="Arial" w:eastAsia="Arial" w:hAnsi="Arial" w:cs="Arial"/>
          <w:sz w:val="26"/>
          <w:szCs w:val="26"/>
        </w:rPr>
        <w:t xml:space="preserve"> </w:t>
      </w:r>
    </w:p>
    <w:p w14:paraId="5C97B1E4" w14:textId="0120E2AD" w:rsidR="00DC26A4" w:rsidRDefault="00DC26A4">
      <w:pPr>
        <w:rPr>
          <w:rFonts w:ascii="Arial" w:eastAsia="Arial" w:hAnsi="Arial" w:cs="Arial"/>
          <w:sz w:val="24"/>
          <w:szCs w:val="24"/>
        </w:rPr>
      </w:pPr>
      <w:r>
        <w:rPr>
          <w:rFonts w:ascii="Arial" w:eastAsia="Arial" w:hAnsi="Arial" w:cs="Arial"/>
          <w:sz w:val="26"/>
          <w:szCs w:val="26"/>
        </w:rPr>
        <w:t>•</w:t>
      </w:r>
      <w:r>
        <w:rPr>
          <w:rFonts w:ascii="Arial" w:eastAsia="Arial" w:hAnsi="Arial" w:cs="Arial"/>
          <w:sz w:val="26"/>
          <w:szCs w:val="26"/>
        </w:rPr>
        <w:t xml:space="preserve"> </w:t>
      </w:r>
      <w:r w:rsidRPr="00DC26A4">
        <w:rPr>
          <w:rFonts w:ascii="Arial" w:eastAsia="Arial" w:hAnsi="Arial" w:cs="Arial"/>
          <w:sz w:val="26"/>
          <w:szCs w:val="26"/>
        </w:rPr>
        <w:t>Hồ Mạnh Đào</w:t>
      </w:r>
      <w:r>
        <w:rPr>
          <w:rFonts w:ascii="Arial" w:eastAsia="Arial" w:hAnsi="Arial" w:cs="Arial"/>
          <w:sz w:val="26"/>
          <w:szCs w:val="26"/>
        </w:rPr>
        <w:t xml:space="preserve"> </w:t>
      </w:r>
      <w:r>
        <w:rPr>
          <w:rFonts w:ascii="Arial" w:eastAsia="Arial" w:hAnsi="Arial" w:cs="Arial"/>
          <w:sz w:val="26"/>
          <w:szCs w:val="26"/>
        </w:rPr>
        <w:t>– 2</w:t>
      </w:r>
      <w:r w:rsidR="0048073B">
        <w:rPr>
          <w:rFonts w:ascii="Arial" w:eastAsia="Arial" w:hAnsi="Arial" w:cs="Arial"/>
          <w:sz w:val="26"/>
          <w:szCs w:val="26"/>
        </w:rPr>
        <w:t>2120050</w:t>
      </w:r>
      <w:r>
        <w:rPr>
          <w:rFonts w:ascii="Arial" w:eastAsia="Arial" w:hAnsi="Arial" w:cs="Arial"/>
          <w:sz w:val="26"/>
          <w:szCs w:val="26"/>
        </w:rPr>
        <w:t xml:space="preserve"> – </w:t>
      </w:r>
      <w:hyperlink r:id="rId8" w:history="1">
        <w:r w:rsidR="0048073B" w:rsidRPr="00E0052A">
          <w:rPr>
            <w:rStyle w:val="Hyperlink"/>
            <w:rFonts w:ascii="Arial" w:eastAsia="Arial" w:hAnsi="Arial" w:cs="Arial"/>
            <w:sz w:val="26"/>
            <w:szCs w:val="26"/>
          </w:rPr>
          <w:t>2</w:t>
        </w:r>
        <w:r w:rsidR="0048073B" w:rsidRPr="00E0052A">
          <w:rPr>
            <w:rStyle w:val="Hyperlink"/>
            <w:rFonts w:ascii="Arial" w:eastAsia="Arial" w:hAnsi="Arial" w:cs="Arial"/>
            <w:sz w:val="26"/>
            <w:szCs w:val="26"/>
          </w:rPr>
          <w:t>2120050</w:t>
        </w:r>
        <w:r w:rsidR="0048073B" w:rsidRPr="00E0052A">
          <w:rPr>
            <w:rStyle w:val="Hyperlink"/>
            <w:rFonts w:ascii="Arial" w:eastAsia="Arial" w:hAnsi="Arial" w:cs="Arial"/>
            <w:sz w:val="26"/>
            <w:szCs w:val="26"/>
          </w:rPr>
          <w:t>@student.hcmus.edu.vn</w:t>
        </w:r>
      </w:hyperlink>
    </w:p>
    <w:p w14:paraId="0FDE056A" w14:textId="77777777" w:rsidR="009A65EE" w:rsidRDefault="00000000">
      <w:pPr>
        <w:pStyle w:val="Heading1"/>
        <w:rPr>
          <w:rFonts w:ascii="Arial" w:eastAsia="Arial" w:hAnsi="Arial" w:cs="Arial"/>
          <w:sz w:val="30"/>
          <w:szCs w:val="30"/>
        </w:rPr>
      </w:pPr>
      <w:r>
        <w:rPr>
          <w:rFonts w:ascii="Arial" w:eastAsia="Arial" w:hAnsi="Arial" w:cs="Arial"/>
          <w:sz w:val="30"/>
          <w:szCs w:val="30"/>
        </w:rPr>
        <w:t>II. Project Proposal</w:t>
      </w:r>
    </w:p>
    <w:p w14:paraId="53827D89" w14:textId="77777777" w:rsidR="009A65EE" w:rsidRPr="00DC26A4" w:rsidRDefault="00000000">
      <w:pPr>
        <w:rPr>
          <w:rFonts w:ascii="Arial" w:eastAsia="Arial" w:hAnsi="Arial" w:cs="Arial"/>
          <w:color w:val="FF0000"/>
          <w:sz w:val="26"/>
          <w:szCs w:val="26"/>
        </w:rPr>
      </w:pPr>
      <w:r w:rsidRPr="00DC26A4">
        <w:rPr>
          <w:rFonts w:ascii="Arial" w:eastAsia="Arial" w:hAnsi="Arial" w:cs="Arial"/>
          <w:b/>
          <w:sz w:val="26"/>
          <w:szCs w:val="26"/>
        </w:rPr>
        <w:t xml:space="preserve">Tên đề tài: </w:t>
      </w:r>
      <w:r w:rsidRPr="00DC26A4">
        <w:rPr>
          <w:rFonts w:ascii="Arial" w:eastAsia="Arial" w:hAnsi="Arial" w:cs="Arial"/>
          <w:b/>
          <w:color w:val="FF0000"/>
          <w:sz w:val="26"/>
          <w:szCs w:val="26"/>
        </w:rPr>
        <w:t>Quản lý sổ tiết kiệm</w:t>
      </w:r>
    </w:p>
    <w:p w14:paraId="5016DC4A" w14:textId="77777777" w:rsidR="009A65EE" w:rsidRPr="00DC26A4" w:rsidRDefault="00000000">
      <w:pPr>
        <w:rPr>
          <w:rFonts w:ascii="Arial" w:eastAsia="Arial" w:hAnsi="Arial" w:cs="Arial"/>
          <w:sz w:val="26"/>
          <w:szCs w:val="26"/>
        </w:rPr>
      </w:pPr>
      <w:r w:rsidRPr="00DC26A4">
        <w:rPr>
          <w:rFonts w:ascii="Arial" w:eastAsia="Arial" w:hAnsi="Arial" w:cs="Arial"/>
          <w:b/>
          <w:sz w:val="26"/>
          <w:szCs w:val="26"/>
        </w:rPr>
        <w:t>a. Giới thiệu đề tài</w:t>
      </w:r>
    </w:p>
    <w:p w14:paraId="5FB5E089" w14:textId="18E88157" w:rsidR="001467F4" w:rsidRPr="00DC26A4" w:rsidRDefault="001467F4">
      <w:pPr>
        <w:jc w:val="both"/>
        <w:rPr>
          <w:rFonts w:ascii="Arial" w:eastAsia="Arial" w:hAnsi="Arial" w:cs="Arial"/>
          <w:sz w:val="26"/>
          <w:szCs w:val="26"/>
        </w:rPr>
      </w:pPr>
      <w:r w:rsidRPr="00DC26A4">
        <w:rPr>
          <w:rFonts w:ascii="Arial" w:eastAsia="Arial" w:hAnsi="Arial" w:cs="Arial"/>
          <w:sz w:val="26"/>
          <w:szCs w:val="26"/>
        </w:rPr>
        <w:t>Việc quản lý tài chính cá nhân thông qua các sổ tiết kiệm tại ngân hàng ngày càng phổ biến, kéo theo nhu cầu về một hệ thống quản lý chuyên nghiệp và tiện lợi. Hệ thống quản lý sổ tiết kiệm được thiết kế nhằm số hóa việc tạo, cập nhật, theo dõi các loại sổ tiết kiệm, đảm bảo an toàn, minh bạch và dễ dàng quản lý thông tin cho cả người dùng cá nhân và ngân hàng.</w:t>
      </w:r>
    </w:p>
    <w:p w14:paraId="180DF5D3" w14:textId="12EE6C1A" w:rsidR="009A65EE" w:rsidRPr="00DC26A4" w:rsidRDefault="00000000">
      <w:pPr>
        <w:jc w:val="both"/>
        <w:rPr>
          <w:rFonts w:ascii="Arial" w:eastAsia="Arial" w:hAnsi="Arial" w:cs="Arial"/>
          <w:sz w:val="26"/>
          <w:szCs w:val="26"/>
        </w:rPr>
      </w:pPr>
      <w:r w:rsidRPr="00DC26A4">
        <w:rPr>
          <w:rFonts w:ascii="Arial" w:eastAsia="Arial" w:hAnsi="Arial" w:cs="Arial"/>
          <w:sz w:val="26"/>
          <w:szCs w:val="26"/>
        </w:rPr>
        <w:t>Dự án “Quản lý sổ tiết kiệm” hướng đến xây dựng một hệ thống giúp tổ chức tài chính quản lý các hoạt động gửi và rút tiền tiết kiệm cho khách hàng. Hệ thống cho phép tạo mới sổ tiết kiệm, ghi nhận các giao dịch gửi/rút tiền, và tự động tính lãi suất tương ứng theo kỳ hạn. Dự án giúp giảm thiểu thao tác thủ công, minh bạch quy trình quản lý, và mang lại trải nghiệm thuận tiện cho người dùng.</w:t>
      </w:r>
    </w:p>
    <w:p w14:paraId="03AF913A" w14:textId="77777777" w:rsidR="00311ABD" w:rsidRPr="00311ABD" w:rsidRDefault="00311ABD" w:rsidP="00311ABD">
      <w:pPr>
        <w:jc w:val="both"/>
        <w:rPr>
          <w:rFonts w:ascii="Arial" w:eastAsia="Arial" w:hAnsi="Arial" w:cs="Arial"/>
          <w:sz w:val="26"/>
          <w:szCs w:val="26"/>
        </w:rPr>
      </w:pPr>
      <w:r w:rsidRPr="00311ABD">
        <w:rPr>
          <w:rFonts w:ascii="Arial" w:eastAsia="Arial" w:hAnsi="Arial" w:cs="Arial"/>
          <w:sz w:val="26"/>
          <w:szCs w:val="26"/>
        </w:rPr>
        <w:t>Hệ thống mang lại các lợi ích cụ thể:</w:t>
      </w:r>
    </w:p>
    <w:p w14:paraId="0162FEBE" w14:textId="77777777" w:rsidR="00311ABD" w:rsidRPr="00311ABD" w:rsidRDefault="00311ABD" w:rsidP="00311ABD">
      <w:pPr>
        <w:numPr>
          <w:ilvl w:val="0"/>
          <w:numId w:val="7"/>
        </w:numPr>
        <w:jc w:val="both"/>
        <w:rPr>
          <w:rFonts w:ascii="Arial" w:eastAsia="Arial" w:hAnsi="Arial" w:cs="Arial"/>
          <w:sz w:val="26"/>
          <w:szCs w:val="26"/>
        </w:rPr>
      </w:pPr>
      <w:r w:rsidRPr="00311ABD">
        <w:rPr>
          <w:rFonts w:ascii="Arial" w:eastAsia="Arial" w:hAnsi="Arial" w:cs="Arial"/>
          <w:sz w:val="26"/>
          <w:szCs w:val="26"/>
        </w:rPr>
        <w:t>Tối ưu quy trình quản lý sổ tiết kiệm, tiết kiệm thời gian và chi phí.</w:t>
      </w:r>
    </w:p>
    <w:p w14:paraId="4DD379FE" w14:textId="77777777" w:rsidR="00311ABD" w:rsidRPr="00311ABD" w:rsidRDefault="00311ABD" w:rsidP="00311ABD">
      <w:pPr>
        <w:numPr>
          <w:ilvl w:val="0"/>
          <w:numId w:val="7"/>
        </w:numPr>
        <w:jc w:val="both"/>
        <w:rPr>
          <w:rFonts w:ascii="Arial" w:eastAsia="Arial" w:hAnsi="Arial" w:cs="Arial"/>
          <w:sz w:val="26"/>
          <w:szCs w:val="26"/>
        </w:rPr>
      </w:pPr>
      <w:r w:rsidRPr="00311ABD">
        <w:rPr>
          <w:rFonts w:ascii="Arial" w:eastAsia="Arial" w:hAnsi="Arial" w:cs="Arial"/>
          <w:sz w:val="26"/>
          <w:szCs w:val="26"/>
        </w:rPr>
        <w:t>Đảm bảo an toàn thông tin cá nhân, bảo mật dữ liệu tài chính.</w:t>
      </w:r>
    </w:p>
    <w:p w14:paraId="44FBDD3E" w14:textId="77777777" w:rsidR="00311ABD" w:rsidRPr="00311ABD" w:rsidRDefault="00311ABD" w:rsidP="00311ABD">
      <w:pPr>
        <w:numPr>
          <w:ilvl w:val="0"/>
          <w:numId w:val="7"/>
        </w:numPr>
        <w:jc w:val="both"/>
        <w:rPr>
          <w:rFonts w:ascii="Arial" w:eastAsia="Arial" w:hAnsi="Arial" w:cs="Arial"/>
          <w:sz w:val="26"/>
          <w:szCs w:val="26"/>
        </w:rPr>
      </w:pPr>
      <w:r w:rsidRPr="00311ABD">
        <w:rPr>
          <w:rFonts w:ascii="Arial" w:eastAsia="Arial" w:hAnsi="Arial" w:cs="Arial"/>
          <w:sz w:val="26"/>
          <w:szCs w:val="26"/>
        </w:rPr>
        <w:lastRenderedPageBreak/>
        <w:t>Thuận tiện cho việc cập nhật và truy vấn nhanh thông tin về sổ tiết kiệm.</w:t>
      </w:r>
    </w:p>
    <w:p w14:paraId="0D635BE8" w14:textId="77777777" w:rsidR="00311ABD" w:rsidRPr="00311ABD" w:rsidRDefault="00311ABD" w:rsidP="00311ABD">
      <w:pPr>
        <w:numPr>
          <w:ilvl w:val="0"/>
          <w:numId w:val="7"/>
        </w:numPr>
        <w:jc w:val="both"/>
        <w:rPr>
          <w:rFonts w:ascii="Arial" w:eastAsia="Arial" w:hAnsi="Arial" w:cs="Arial"/>
          <w:sz w:val="26"/>
          <w:szCs w:val="26"/>
        </w:rPr>
      </w:pPr>
      <w:r w:rsidRPr="00311ABD">
        <w:rPr>
          <w:rFonts w:ascii="Arial" w:eastAsia="Arial" w:hAnsi="Arial" w:cs="Arial"/>
          <w:sz w:val="26"/>
          <w:szCs w:val="26"/>
        </w:rPr>
        <w:t>Cải thiện trải nghiệm khách hàng thông qua báo cáo, thống kê trực quan.</w:t>
      </w:r>
    </w:p>
    <w:p w14:paraId="6576B748" w14:textId="03FD0285" w:rsidR="00311ABD" w:rsidRPr="00DC26A4" w:rsidRDefault="00311ABD" w:rsidP="00311ABD">
      <w:pPr>
        <w:numPr>
          <w:ilvl w:val="0"/>
          <w:numId w:val="7"/>
        </w:numPr>
        <w:jc w:val="both"/>
        <w:rPr>
          <w:rFonts w:ascii="Arial" w:eastAsia="Arial" w:hAnsi="Arial" w:cs="Arial"/>
          <w:sz w:val="26"/>
          <w:szCs w:val="26"/>
        </w:rPr>
      </w:pPr>
      <w:r w:rsidRPr="00311ABD">
        <w:rPr>
          <w:rFonts w:ascii="Arial" w:eastAsia="Arial" w:hAnsi="Arial" w:cs="Arial"/>
          <w:sz w:val="26"/>
          <w:szCs w:val="26"/>
        </w:rPr>
        <w:t>Đáp ứng linh hoạt khi thay đổi quy định của ngân hàng.</w:t>
      </w:r>
    </w:p>
    <w:p w14:paraId="6A9C6B8D" w14:textId="77777777" w:rsidR="009A65EE" w:rsidRPr="00DC26A4" w:rsidRDefault="00000000">
      <w:pPr>
        <w:rPr>
          <w:rFonts w:ascii="Arial" w:eastAsia="Arial" w:hAnsi="Arial" w:cs="Arial"/>
          <w:sz w:val="26"/>
          <w:szCs w:val="26"/>
        </w:rPr>
      </w:pPr>
      <w:r w:rsidRPr="00DC26A4">
        <w:rPr>
          <w:rFonts w:ascii="Arial" w:eastAsia="Arial" w:hAnsi="Arial" w:cs="Arial"/>
          <w:b/>
          <w:sz w:val="26"/>
          <w:szCs w:val="26"/>
        </w:rPr>
        <w:t>b. Người dùng mục tiêu và môi trường thực thi</w:t>
      </w:r>
    </w:p>
    <w:p w14:paraId="0DD70081" w14:textId="77777777" w:rsidR="009A65EE" w:rsidRPr="00DC26A4" w:rsidRDefault="00000000">
      <w:pPr>
        <w:rPr>
          <w:rFonts w:ascii="Arial" w:eastAsia="Arial" w:hAnsi="Arial" w:cs="Arial"/>
          <w:sz w:val="26"/>
          <w:szCs w:val="26"/>
        </w:rPr>
      </w:pPr>
      <w:r w:rsidRPr="00DC26A4">
        <w:rPr>
          <w:rFonts w:ascii="Arial" w:eastAsia="Arial" w:hAnsi="Arial" w:cs="Arial"/>
          <w:sz w:val="26"/>
          <w:szCs w:val="26"/>
        </w:rPr>
        <w:t>• Người dùng:</w:t>
      </w:r>
    </w:p>
    <w:p w14:paraId="0C3B0725" w14:textId="77777777" w:rsidR="009A65EE" w:rsidRPr="00DC26A4" w:rsidRDefault="00000000">
      <w:pPr>
        <w:rPr>
          <w:rFonts w:ascii="Arial" w:eastAsia="Arial" w:hAnsi="Arial" w:cs="Arial"/>
          <w:sz w:val="26"/>
          <w:szCs w:val="26"/>
        </w:rPr>
      </w:pPr>
      <w:r w:rsidRPr="00DC26A4">
        <w:rPr>
          <w:rFonts w:ascii="Arial" w:eastAsia="Arial" w:hAnsi="Arial" w:cs="Arial"/>
          <w:sz w:val="26"/>
          <w:szCs w:val="26"/>
        </w:rPr>
        <w:t xml:space="preserve">  - Nhân viên giao dịch ngân hàng</w:t>
      </w:r>
    </w:p>
    <w:p w14:paraId="4F8DC559" w14:textId="77777777" w:rsidR="009A65EE" w:rsidRPr="00DC26A4" w:rsidRDefault="00000000">
      <w:pPr>
        <w:rPr>
          <w:rFonts w:ascii="Arial" w:eastAsia="Arial" w:hAnsi="Arial" w:cs="Arial"/>
          <w:sz w:val="26"/>
          <w:szCs w:val="26"/>
        </w:rPr>
      </w:pPr>
      <w:r w:rsidRPr="00DC26A4">
        <w:rPr>
          <w:rFonts w:ascii="Arial" w:eastAsia="Arial" w:hAnsi="Arial" w:cs="Arial"/>
          <w:sz w:val="26"/>
          <w:szCs w:val="26"/>
        </w:rPr>
        <w:t xml:space="preserve">  - Khách hàng cá nhân gửi tiết kiệm</w:t>
      </w:r>
    </w:p>
    <w:p w14:paraId="0CD8B5EF" w14:textId="77777777" w:rsidR="009A65EE" w:rsidRPr="00DC26A4" w:rsidRDefault="00000000">
      <w:pPr>
        <w:rPr>
          <w:rFonts w:ascii="Arial" w:eastAsia="Arial" w:hAnsi="Arial" w:cs="Arial"/>
          <w:sz w:val="26"/>
          <w:szCs w:val="26"/>
        </w:rPr>
      </w:pPr>
      <w:r w:rsidRPr="00DC26A4">
        <w:rPr>
          <w:rFonts w:ascii="Arial" w:eastAsia="Arial" w:hAnsi="Arial" w:cs="Arial"/>
          <w:sz w:val="26"/>
          <w:szCs w:val="26"/>
        </w:rPr>
        <w:t xml:space="preserve">  - Quản trị viên hệ thống</w:t>
      </w:r>
    </w:p>
    <w:p w14:paraId="70C85A0D" w14:textId="77777777" w:rsidR="009A65EE" w:rsidRPr="00DC26A4" w:rsidRDefault="00000000">
      <w:pPr>
        <w:rPr>
          <w:rFonts w:ascii="Arial" w:eastAsia="Arial" w:hAnsi="Arial" w:cs="Arial"/>
          <w:sz w:val="26"/>
          <w:szCs w:val="26"/>
        </w:rPr>
      </w:pPr>
      <w:r w:rsidRPr="00DC26A4">
        <w:rPr>
          <w:rFonts w:ascii="Arial" w:eastAsia="Arial" w:hAnsi="Arial" w:cs="Arial"/>
          <w:sz w:val="26"/>
          <w:szCs w:val="26"/>
        </w:rPr>
        <w:t>• Môi trường thực thi:</w:t>
      </w:r>
    </w:p>
    <w:p w14:paraId="3916C043" w14:textId="77777777" w:rsidR="001467F4" w:rsidRPr="00DC26A4" w:rsidRDefault="00000000" w:rsidP="001467F4">
      <w:pPr>
        <w:ind w:left="90"/>
        <w:rPr>
          <w:rFonts w:ascii="Arial" w:eastAsia="Arial" w:hAnsi="Arial" w:cs="Arial"/>
          <w:sz w:val="26"/>
          <w:szCs w:val="26"/>
        </w:rPr>
      </w:pPr>
      <w:r w:rsidRPr="00DC26A4">
        <w:rPr>
          <w:rFonts w:ascii="Arial" w:eastAsia="Arial" w:hAnsi="Arial" w:cs="Arial"/>
          <w:sz w:val="26"/>
          <w:szCs w:val="26"/>
        </w:rPr>
        <w:t xml:space="preserve"> </w:t>
      </w:r>
      <w:r w:rsidR="001467F4" w:rsidRPr="00DC26A4">
        <w:rPr>
          <w:rFonts w:ascii="Arial" w:eastAsia="Arial" w:hAnsi="Arial" w:cs="Arial"/>
          <w:sz w:val="26"/>
          <w:szCs w:val="26"/>
        </w:rPr>
        <w:t xml:space="preserve">- </w:t>
      </w:r>
      <w:r w:rsidR="001467F4" w:rsidRPr="00DC26A4">
        <w:rPr>
          <w:rFonts w:ascii="Arial" w:eastAsia="Arial" w:hAnsi="Arial" w:cs="Arial"/>
          <w:sz w:val="26"/>
          <w:szCs w:val="26"/>
        </w:rPr>
        <w:t xml:space="preserve">Nền tảng: Web Application (đa nền tảng, responsive). </w:t>
      </w:r>
    </w:p>
    <w:p w14:paraId="45E0631F" w14:textId="1737BB13" w:rsidR="009A65EE" w:rsidRPr="00DC26A4" w:rsidRDefault="001467F4" w:rsidP="001467F4">
      <w:pPr>
        <w:rPr>
          <w:rFonts w:ascii="Arial" w:eastAsia="Arial" w:hAnsi="Arial" w:cs="Arial"/>
          <w:sz w:val="26"/>
          <w:szCs w:val="26"/>
        </w:rPr>
      </w:pPr>
      <w:r w:rsidRPr="00DC26A4">
        <w:rPr>
          <w:rFonts w:ascii="Arial" w:eastAsia="Arial" w:hAnsi="Arial" w:cs="Arial"/>
          <w:sz w:val="26"/>
          <w:szCs w:val="26"/>
        </w:rPr>
        <w:t xml:space="preserve">  - </w:t>
      </w:r>
      <w:r w:rsidRPr="00DC26A4">
        <w:rPr>
          <w:rFonts w:ascii="Arial" w:eastAsia="Arial" w:hAnsi="Arial" w:cs="Arial"/>
          <w:sz w:val="26"/>
          <w:szCs w:val="26"/>
        </w:rPr>
        <w:t>Thiết bị hỗ trợ: Desktop, laptop, tablet, smartphone (đa nền tảng).</w:t>
      </w:r>
    </w:p>
    <w:p w14:paraId="4C476624" w14:textId="77777777" w:rsidR="009A65EE" w:rsidRPr="00DC26A4" w:rsidRDefault="00000000">
      <w:pPr>
        <w:rPr>
          <w:rFonts w:ascii="Arial" w:eastAsia="Arial" w:hAnsi="Arial" w:cs="Arial"/>
          <w:sz w:val="26"/>
          <w:szCs w:val="26"/>
        </w:rPr>
      </w:pPr>
      <w:r w:rsidRPr="00DC26A4">
        <w:rPr>
          <w:rFonts w:ascii="Arial" w:eastAsia="Arial" w:hAnsi="Arial" w:cs="Arial"/>
          <w:sz w:val="26"/>
          <w:szCs w:val="26"/>
        </w:rPr>
        <w:t xml:space="preserve">  - Hệ điều hành: Windows, macOS, Linux</w:t>
      </w:r>
    </w:p>
    <w:p w14:paraId="3CE48853" w14:textId="185C83C8" w:rsidR="00311ABD" w:rsidRPr="00311ABD" w:rsidRDefault="00311ABD" w:rsidP="00311ABD">
      <w:pPr>
        <w:rPr>
          <w:rFonts w:ascii="Arial" w:eastAsia="Arial" w:hAnsi="Arial" w:cs="Arial"/>
          <w:sz w:val="26"/>
          <w:szCs w:val="26"/>
        </w:rPr>
      </w:pPr>
      <w:r w:rsidRPr="00DC26A4">
        <w:rPr>
          <w:rFonts w:ascii="Arial" w:eastAsia="Arial" w:hAnsi="Arial" w:cs="Arial"/>
          <w:sz w:val="26"/>
          <w:szCs w:val="26"/>
        </w:rPr>
        <w:t>•</w:t>
      </w:r>
      <w:r w:rsidRPr="00DC26A4">
        <w:rPr>
          <w:rFonts w:ascii="Arial" w:eastAsia="Arial" w:hAnsi="Arial" w:cs="Arial"/>
          <w:sz w:val="26"/>
          <w:szCs w:val="26"/>
        </w:rPr>
        <w:t xml:space="preserve"> </w:t>
      </w:r>
      <w:r w:rsidRPr="00311ABD">
        <w:rPr>
          <w:rFonts w:ascii="Arial" w:eastAsia="Arial" w:hAnsi="Arial" w:cs="Arial"/>
          <w:sz w:val="26"/>
          <w:szCs w:val="26"/>
        </w:rPr>
        <w:t>Công nghệ sử dụng:</w:t>
      </w:r>
    </w:p>
    <w:p w14:paraId="264EA7BA" w14:textId="79BC1DC9" w:rsidR="00311ABD" w:rsidRPr="00311ABD" w:rsidRDefault="00311ABD" w:rsidP="00311ABD">
      <w:pPr>
        <w:ind w:left="180"/>
        <w:rPr>
          <w:rFonts w:ascii="Arial" w:eastAsia="Arial" w:hAnsi="Arial" w:cs="Arial"/>
          <w:sz w:val="26"/>
          <w:szCs w:val="26"/>
        </w:rPr>
      </w:pPr>
      <w:r w:rsidRPr="00DC26A4">
        <w:rPr>
          <w:rFonts w:ascii="Arial" w:eastAsia="Arial" w:hAnsi="Arial" w:cs="Arial"/>
          <w:sz w:val="26"/>
          <w:szCs w:val="26"/>
        </w:rPr>
        <w:t xml:space="preserve">- </w:t>
      </w:r>
      <w:r w:rsidRPr="00311ABD">
        <w:rPr>
          <w:rFonts w:ascii="Arial" w:eastAsia="Arial" w:hAnsi="Arial" w:cs="Arial"/>
          <w:sz w:val="26"/>
          <w:szCs w:val="26"/>
        </w:rPr>
        <w:t>Front-end: ReactJS (Next.js)</w:t>
      </w:r>
    </w:p>
    <w:p w14:paraId="328560AA" w14:textId="0B5917FE" w:rsidR="00311ABD" w:rsidRPr="00311ABD" w:rsidRDefault="00311ABD" w:rsidP="00311ABD">
      <w:pPr>
        <w:ind w:left="180"/>
        <w:rPr>
          <w:rFonts w:ascii="Arial" w:eastAsia="Arial" w:hAnsi="Arial" w:cs="Arial"/>
          <w:sz w:val="26"/>
          <w:szCs w:val="26"/>
        </w:rPr>
      </w:pPr>
      <w:r w:rsidRPr="00DC26A4">
        <w:rPr>
          <w:rFonts w:ascii="Arial" w:eastAsia="Arial" w:hAnsi="Arial" w:cs="Arial"/>
          <w:sz w:val="26"/>
          <w:szCs w:val="26"/>
        </w:rPr>
        <w:t xml:space="preserve">- </w:t>
      </w:r>
      <w:r w:rsidRPr="00311ABD">
        <w:rPr>
          <w:rFonts w:ascii="Arial" w:eastAsia="Arial" w:hAnsi="Arial" w:cs="Arial"/>
          <w:sz w:val="26"/>
          <w:szCs w:val="26"/>
        </w:rPr>
        <w:t>Back-end: NodeJS (ExpressJS)</w:t>
      </w:r>
    </w:p>
    <w:p w14:paraId="41DA2848" w14:textId="5B4FB661" w:rsidR="00311ABD" w:rsidRPr="00311ABD" w:rsidRDefault="00311ABD" w:rsidP="00311ABD">
      <w:pPr>
        <w:ind w:left="180"/>
        <w:rPr>
          <w:rFonts w:ascii="Arial" w:eastAsia="Arial" w:hAnsi="Arial" w:cs="Arial"/>
          <w:sz w:val="26"/>
          <w:szCs w:val="26"/>
        </w:rPr>
      </w:pPr>
      <w:r w:rsidRPr="00DC26A4">
        <w:rPr>
          <w:rFonts w:ascii="Arial" w:eastAsia="Arial" w:hAnsi="Arial" w:cs="Arial"/>
          <w:sz w:val="26"/>
          <w:szCs w:val="26"/>
        </w:rPr>
        <w:t xml:space="preserve">- </w:t>
      </w:r>
      <w:r w:rsidRPr="00311ABD">
        <w:rPr>
          <w:rFonts w:ascii="Arial" w:eastAsia="Arial" w:hAnsi="Arial" w:cs="Arial"/>
          <w:sz w:val="26"/>
          <w:szCs w:val="26"/>
        </w:rPr>
        <w:t>Database: PostgreSQL</w:t>
      </w:r>
    </w:p>
    <w:p w14:paraId="694839C8" w14:textId="5DD03E16" w:rsidR="00311ABD" w:rsidRPr="00311ABD" w:rsidRDefault="00311ABD" w:rsidP="00311ABD">
      <w:pPr>
        <w:ind w:left="180"/>
        <w:rPr>
          <w:rFonts w:ascii="Arial" w:eastAsia="Arial" w:hAnsi="Arial" w:cs="Arial"/>
          <w:sz w:val="26"/>
          <w:szCs w:val="26"/>
        </w:rPr>
      </w:pPr>
      <w:r w:rsidRPr="00DC26A4">
        <w:rPr>
          <w:rFonts w:ascii="Arial" w:eastAsia="Arial" w:hAnsi="Arial" w:cs="Arial"/>
          <w:sz w:val="26"/>
          <w:szCs w:val="26"/>
        </w:rPr>
        <w:t xml:space="preserve">- </w:t>
      </w:r>
      <w:r w:rsidRPr="00311ABD">
        <w:rPr>
          <w:rFonts w:ascii="Arial" w:eastAsia="Arial" w:hAnsi="Arial" w:cs="Arial"/>
          <w:sz w:val="26"/>
          <w:szCs w:val="26"/>
        </w:rPr>
        <w:t>Công cụ hỗ trợ bảo mật: JWT</w:t>
      </w:r>
    </w:p>
    <w:p w14:paraId="12DD8F84" w14:textId="7F334C03" w:rsidR="00311ABD" w:rsidRPr="00311ABD" w:rsidRDefault="00311ABD" w:rsidP="00311ABD">
      <w:pPr>
        <w:ind w:left="180"/>
        <w:rPr>
          <w:rFonts w:ascii="Arial" w:eastAsia="Arial" w:hAnsi="Arial" w:cs="Arial"/>
          <w:sz w:val="26"/>
          <w:szCs w:val="26"/>
        </w:rPr>
      </w:pPr>
      <w:r w:rsidRPr="00DC26A4">
        <w:rPr>
          <w:rFonts w:ascii="Arial" w:eastAsia="Arial" w:hAnsi="Arial" w:cs="Arial"/>
          <w:sz w:val="26"/>
          <w:szCs w:val="26"/>
        </w:rPr>
        <w:t xml:space="preserve">- </w:t>
      </w:r>
      <w:r w:rsidRPr="00311ABD">
        <w:rPr>
          <w:rFonts w:ascii="Arial" w:eastAsia="Arial" w:hAnsi="Arial" w:cs="Arial"/>
          <w:sz w:val="26"/>
          <w:szCs w:val="26"/>
        </w:rPr>
        <w:t>Deployment: VPS (DigitalOcean/Vultr) với Ubuntu 22.04, Nginx</w:t>
      </w:r>
    </w:p>
    <w:p w14:paraId="38D8633D" w14:textId="4C16D478" w:rsidR="00311ABD" w:rsidRDefault="00311ABD" w:rsidP="00311ABD">
      <w:pPr>
        <w:ind w:left="180"/>
        <w:rPr>
          <w:rFonts w:ascii="Arial" w:eastAsia="Arial" w:hAnsi="Arial" w:cs="Arial"/>
          <w:sz w:val="26"/>
          <w:szCs w:val="26"/>
        </w:rPr>
      </w:pPr>
      <w:r w:rsidRPr="00DC26A4">
        <w:rPr>
          <w:rFonts w:ascii="Arial" w:eastAsia="Arial" w:hAnsi="Arial" w:cs="Arial"/>
          <w:sz w:val="26"/>
          <w:szCs w:val="26"/>
        </w:rPr>
        <w:t xml:space="preserve">- </w:t>
      </w:r>
      <w:r w:rsidRPr="00311ABD">
        <w:rPr>
          <w:rFonts w:ascii="Arial" w:eastAsia="Arial" w:hAnsi="Arial" w:cs="Arial"/>
          <w:sz w:val="26"/>
          <w:szCs w:val="26"/>
        </w:rPr>
        <w:t>AI Integration: OpenAI GPT API</w:t>
      </w:r>
    </w:p>
    <w:p w14:paraId="7DD9F799" w14:textId="77777777" w:rsidR="00DC26A4" w:rsidRDefault="00DC26A4" w:rsidP="00311ABD">
      <w:pPr>
        <w:ind w:left="180"/>
        <w:rPr>
          <w:rFonts w:ascii="Arial" w:eastAsia="Arial" w:hAnsi="Arial" w:cs="Arial"/>
          <w:sz w:val="26"/>
          <w:szCs w:val="26"/>
        </w:rPr>
      </w:pPr>
    </w:p>
    <w:p w14:paraId="524868BB" w14:textId="77777777" w:rsidR="00DC26A4" w:rsidRDefault="00DC26A4" w:rsidP="00311ABD">
      <w:pPr>
        <w:ind w:left="180"/>
        <w:rPr>
          <w:rFonts w:ascii="Arial" w:eastAsia="Arial" w:hAnsi="Arial" w:cs="Arial"/>
          <w:sz w:val="26"/>
          <w:szCs w:val="26"/>
        </w:rPr>
      </w:pPr>
    </w:p>
    <w:p w14:paraId="30E1D290" w14:textId="77777777" w:rsidR="00DC26A4" w:rsidRDefault="00DC26A4" w:rsidP="00311ABD">
      <w:pPr>
        <w:ind w:left="180"/>
        <w:rPr>
          <w:rFonts w:ascii="Arial" w:eastAsia="Arial" w:hAnsi="Arial" w:cs="Arial"/>
          <w:sz w:val="26"/>
          <w:szCs w:val="26"/>
        </w:rPr>
      </w:pPr>
    </w:p>
    <w:p w14:paraId="2F414FC0" w14:textId="77777777" w:rsidR="00DC26A4" w:rsidRPr="00DC26A4" w:rsidRDefault="00DC26A4" w:rsidP="0048073B">
      <w:pPr>
        <w:rPr>
          <w:rFonts w:ascii="Arial" w:eastAsia="Arial" w:hAnsi="Arial" w:cs="Arial"/>
          <w:sz w:val="26"/>
          <w:szCs w:val="26"/>
        </w:rPr>
      </w:pPr>
    </w:p>
    <w:p w14:paraId="6A2650A9" w14:textId="77777777" w:rsidR="009A65EE" w:rsidRDefault="00000000">
      <w:pPr>
        <w:rPr>
          <w:rFonts w:ascii="Arial" w:eastAsia="Arial" w:hAnsi="Arial" w:cs="Arial"/>
          <w:b/>
          <w:sz w:val="26"/>
          <w:szCs w:val="26"/>
        </w:rPr>
      </w:pPr>
      <w:r>
        <w:rPr>
          <w:rFonts w:ascii="Arial" w:eastAsia="Arial" w:hAnsi="Arial" w:cs="Arial"/>
          <w:b/>
          <w:sz w:val="26"/>
          <w:szCs w:val="26"/>
        </w:rPr>
        <w:lastRenderedPageBreak/>
        <w:t>c. Các chức năng chính</w:t>
      </w:r>
    </w:p>
    <w:p w14:paraId="5AF15E93" w14:textId="77777777" w:rsidR="009A65EE" w:rsidRDefault="00000000">
      <w:pPr>
        <w:rPr>
          <w:rFonts w:ascii="Arial" w:eastAsia="Arial" w:hAnsi="Arial" w:cs="Arial"/>
          <w:b/>
          <w:sz w:val="26"/>
          <w:szCs w:val="26"/>
        </w:rPr>
      </w:pPr>
      <w:r>
        <w:rPr>
          <w:rFonts w:ascii="Arial" w:eastAsia="Arial" w:hAnsi="Arial" w:cs="Arial"/>
          <w:b/>
          <w:noProof/>
          <w:sz w:val="26"/>
          <w:szCs w:val="26"/>
        </w:rPr>
        <w:drawing>
          <wp:inline distT="114300" distB="114300" distL="114300" distR="114300" wp14:anchorId="143394E5" wp14:editId="19E3E13F">
            <wp:extent cx="5719763" cy="23931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9763" cy="2393165"/>
                    </a:xfrm>
                    <a:prstGeom prst="rect">
                      <a:avLst/>
                    </a:prstGeom>
                    <a:ln/>
                  </pic:spPr>
                </pic:pic>
              </a:graphicData>
            </a:graphic>
          </wp:inline>
        </w:drawing>
      </w:r>
    </w:p>
    <w:p w14:paraId="78C61EEA" w14:textId="77777777" w:rsidR="009A65EE" w:rsidRPr="00DC26A4" w:rsidRDefault="00000000">
      <w:pPr>
        <w:rPr>
          <w:rFonts w:ascii="Arial" w:eastAsia="Arial" w:hAnsi="Arial" w:cs="Arial"/>
          <w:b/>
          <w:bCs/>
          <w:i/>
          <w:iCs/>
          <w:sz w:val="26"/>
          <w:szCs w:val="26"/>
        </w:rPr>
      </w:pPr>
      <w:r w:rsidRPr="00DC26A4">
        <w:rPr>
          <w:rFonts w:ascii="Arial" w:eastAsia="Arial" w:hAnsi="Arial" w:cs="Arial"/>
          <w:b/>
          <w:bCs/>
          <w:i/>
          <w:iCs/>
          <w:sz w:val="26"/>
          <w:szCs w:val="26"/>
        </w:rPr>
        <w:t>1. Mở sổ tiết kiệm mới</w:t>
      </w:r>
    </w:p>
    <w:p w14:paraId="639CFE54" w14:textId="77777777" w:rsidR="009A65EE" w:rsidRDefault="00000000">
      <w:pPr>
        <w:rPr>
          <w:rFonts w:ascii="Arial" w:eastAsia="Arial" w:hAnsi="Arial" w:cs="Arial"/>
          <w:sz w:val="26"/>
          <w:szCs w:val="26"/>
        </w:rPr>
      </w:pPr>
      <w:r>
        <w:rPr>
          <w:rFonts w:ascii="Arial" w:eastAsia="Arial" w:hAnsi="Arial" w:cs="Arial"/>
          <w:noProof/>
          <w:sz w:val="26"/>
          <w:szCs w:val="26"/>
        </w:rPr>
        <w:drawing>
          <wp:inline distT="114300" distB="114300" distL="114300" distR="114300" wp14:anchorId="5644EF5F" wp14:editId="3ABCE8D5">
            <wp:extent cx="5486400" cy="1384300"/>
            <wp:effectExtent l="0" t="0" r="0" b="63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486400" cy="1384300"/>
                    </a:xfrm>
                    <a:prstGeom prst="rect">
                      <a:avLst/>
                    </a:prstGeom>
                    <a:ln/>
                  </pic:spPr>
                </pic:pic>
              </a:graphicData>
            </a:graphic>
          </wp:inline>
        </w:drawing>
      </w:r>
    </w:p>
    <w:p w14:paraId="18D5B828" w14:textId="77777777" w:rsidR="009A65EE" w:rsidRDefault="00000000">
      <w:pPr>
        <w:rPr>
          <w:rFonts w:ascii="Arial" w:eastAsia="Arial" w:hAnsi="Arial" w:cs="Arial"/>
          <w:sz w:val="26"/>
          <w:szCs w:val="26"/>
        </w:rPr>
      </w:pPr>
      <w:r>
        <w:rPr>
          <w:rFonts w:ascii="Arial" w:eastAsia="Arial" w:hAnsi="Arial" w:cs="Arial"/>
          <w:noProof/>
          <w:sz w:val="26"/>
          <w:szCs w:val="26"/>
        </w:rPr>
        <w:drawing>
          <wp:inline distT="114300" distB="114300" distL="114300" distR="114300" wp14:anchorId="6F1D8172" wp14:editId="40AD4382">
            <wp:extent cx="5486400" cy="850900"/>
            <wp:effectExtent l="0" t="0" r="0" b="635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86400" cy="850900"/>
                    </a:xfrm>
                    <a:prstGeom prst="rect">
                      <a:avLst/>
                    </a:prstGeom>
                    <a:ln/>
                  </pic:spPr>
                </pic:pic>
              </a:graphicData>
            </a:graphic>
          </wp:inline>
        </w:drawing>
      </w:r>
    </w:p>
    <w:p w14:paraId="48C0D6B3" w14:textId="2D03E4E7" w:rsidR="009A65EE" w:rsidRPr="0048073B" w:rsidRDefault="00000000">
      <w:pPr>
        <w:rPr>
          <w:rFonts w:ascii="Arial" w:eastAsia="Arial" w:hAnsi="Arial" w:cs="Arial"/>
          <w:b/>
          <w:bCs/>
          <w:i/>
          <w:iCs/>
          <w:sz w:val="26"/>
          <w:szCs w:val="26"/>
        </w:rPr>
      </w:pPr>
      <w:r w:rsidRPr="00DC26A4">
        <w:rPr>
          <w:rFonts w:ascii="Arial" w:eastAsia="Arial" w:hAnsi="Arial" w:cs="Arial"/>
          <w:b/>
          <w:bCs/>
          <w:i/>
          <w:iCs/>
          <w:sz w:val="26"/>
          <w:szCs w:val="26"/>
        </w:rPr>
        <w:t>2. Lập phiếu gửi tiền (chỉ áp dụng cho loại tiết kiệm không kỳ hạn)</w:t>
      </w:r>
      <w:r w:rsidR="0048073B" w:rsidRPr="0048073B">
        <w:rPr>
          <w:rFonts w:ascii="Arial" w:eastAsia="Arial" w:hAnsi="Arial" w:cs="Arial"/>
          <w:noProof/>
          <w:sz w:val="26"/>
          <w:szCs w:val="26"/>
        </w:rPr>
        <w:t xml:space="preserve"> </w:t>
      </w:r>
      <w:r w:rsidR="0048073B">
        <w:rPr>
          <w:rFonts w:ascii="Arial" w:eastAsia="Arial" w:hAnsi="Arial" w:cs="Arial"/>
          <w:noProof/>
          <w:sz w:val="26"/>
          <w:szCs w:val="26"/>
        </w:rPr>
        <w:drawing>
          <wp:inline distT="114300" distB="114300" distL="114300" distR="114300" wp14:anchorId="5C7A7FAE" wp14:editId="4CDD1E2F">
            <wp:extent cx="5486400" cy="2047875"/>
            <wp:effectExtent l="0" t="0" r="0" b="952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2047875"/>
                    </a:xfrm>
                    <a:prstGeom prst="rect">
                      <a:avLst/>
                    </a:prstGeom>
                    <a:ln/>
                  </pic:spPr>
                </pic:pic>
              </a:graphicData>
            </a:graphic>
          </wp:inline>
        </w:drawing>
      </w:r>
    </w:p>
    <w:p w14:paraId="28F9683F" w14:textId="77777777" w:rsidR="009A65EE" w:rsidRPr="00DC26A4" w:rsidRDefault="00000000">
      <w:pPr>
        <w:rPr>
          <w:rFonts w:ascii="Arial" w:eastAsia="Arial" w:hAnsi="Arial" w:cs="Arial"/>
          <w:b/>
          <w:bCs/>
          <w:i/>
          <w:iCs/>
          <w:sz w:val="26"/>
          <w:szCs w:val="26"/>
        </w:rPr>
      </w:pPr>
      <w:r w:rsidRPr="00DC26A4">
        <w:rPr>
          <w:rFonts w:ascii="Arial" w:eastAsia="Arial" w:hAnsi="Arial" w:cs="Arial"/>
          <w:b/>
          <w:bCs/>
          <w:i/>
          <w:iCs/>
          <w:sz w:val="26"/>
          <w:szCs w:val="26"/>
        </w:rPr>
        <w:lastRenderedPageBreak/>
        <w:t>3. Lập phiếu rút tiền (rút đúng quy định về thời gian và số dư)</w:t>
      </w:r>
    </w:p>
    <w:p w14:paraId="09D7EBB8" w14:textId="7BBDB1A0" w:rsidR="00DC26A4" w:rsidRDefault="00000000">
      <w:pPr>
        <w:rPr>
          <w:rFonts w:ascii="Arial" w:eastAsia="Arial" w:hAnsi="Arial" w:cs="Arial"/>
          <w:sz w:val="26"/>
          <w:szCs w:val="26"/>
        </w:rPr>
      </w:pPr>
      <w:r>
        <w:rPr>
          <w:rFonts w:ascii="Arial" w:eastAsia="Arial" w:hAnsi="Arial" w:cs="Arial"/>
          <w:noProof/>
          <w:sz w:val="26"/>
          <w:szCs w:val="26"/>
        </w:rPr>
        <w:drawing>
          <wp:inline distT="114300" distB="114300" distL="114300" distR="114300" wp14:anchorId="1768611B" wp14:editId="1A61FDEF">
            <wp:extent cx="5486400" cy="1016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486400" cy="1016000"/>
                    </a:xfrm>
                    <a:prstGeom prst="rect">
                      <a:avLst/>
                    </a:prstGeom>
                    <a:ln/>
                  </pic:spPr>
                </pic:pic>
              </a:graphicData>
            </a:graphic>
          </wp:inline>
        </w:drawing>
      </w:r>
    </w:p>
    <w:p w14:paraId="2390E102" w14:textId="7B626C0B" w:rsidR="009A65EE" w:rsidRPr="00DC26A4" w:rsidRDefault="00000000">
      <w:pPr>
        <w:rPr>
          <w:rFonts w:ascii="Arial" w:eastAsia="Arial" w:hAnsi="Arial" w:cs="Arial"/>
          <w:b/>
          <w:bCs/>
          <w:i/>
          <w:iCs/>
          <w:sz w:val="26"/>
          <w:szCs w:val="26"/>
        </w:rPr>
      </w:pPr>
      <w:r w:rsidRPr="00DC26A4">
        <w:rPr>
          <w:rFonts w:ascii="Arial" w:eastAsia="Arial" w:hAnsi="Arial" w:cs="Arial"/>
          <w:b/>
          <w:bCs/>
          <w:i/>
          <w:iCs/>
          <w:sz w:val="26"/>
          <w:szCs w:val="26"/>
        </w:rPr>
        <w:t>4. Tra cứu thông tin sổ tiết kiệm</w:t>
      </w:r>
    </w:p>
    <w:p w14:paraId="1E4A7D7E" w14:textId="09714EC2" w:rsidR="0048073B" w:rsidRPr="0048073B" w:rsidRDefault="00000000">
      <w:pPr>
        <w:rPr>
          <w:rFonts w:ascii="Arial" w:eastAsia="Arial" w:hAnsi="Arial" w:cs="Arial"/>
          <w:sz w:val="26"/>
          <w:szCs w:val="26"/>
        </w:rPr>
      </w:pPr>
      <w:r>
        <w:rPr>
          <w:rFonts w:ascii="Arial" w:eastAsia="Arial" w:hAnsi="Arial" w:cs="Arial"/>
          <w:noProof/>
          <w:sz w:val="26"/>
          <w:szCs w:val="26"/>
        </w:rPr>
        <w:drawing>
          <wp:inline distT="114300" distB="114300" distL="114300" distR="114300" wp14:anchorId="3C578B59" wp14:editId="0589A0CA">
            <wp:extent cx="5486400" cy="1219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86400" cy="1219200"/>
                    </a:xfrm>
                    <a:prstGeom prst="rect">
                      <a:avLst/>
                    </a:prstGeom>
                    <a:ln/>
                  </pic:spPr>
                </pic:pic>
              </a:graphicData>
            </a:graphic>
          </wp:inline>
        </w:drawing>
      </w:r>
    </w:p>
    <w:p w14:paraId="20B68508" w14:textId="7B0C3497" w:rsidR="009A65EE" w:rsidRPr="00DC26A4" w:rsidRDefault="00000000">
      <w:pPr>
        <w:rPr>
          <w:rFonts w:ascii="Arial" w:eastAsia="Arial" w:hAnsi="Arial" w:cs="Arial"/>
          <w:b/>
          <w:bCs/>
          <w:i/>
          <w:iCs/>
          <w:sz w:val="26"/>
          <w:szCs w:val="26"/>
        </w:rPr>
      </w:pPr>
      <w:r w:rsidRPr="00DC26A4">
        <w:rPr>
          <w:rFonts w:ascii="Arial" w:eastAsia="Arial" w:hAnsi="Arial" w:cs="Arial"/>
          <w:b/>
          <w:bCs/>
          <w:i/>
          <w:iCs/>
          <w:sz w:val="26"/>
          <w:szCs w:val="26"/>
        </w:rPr>
        <w:t>5. Lập báo cáo hoạt động theo ngày/tháng</w:t>
      </w:r>
    </w:p>
    <w:p w14:paraId="151A3F1A" w14:textId="77777777" w:rsidR="009A65EE" w:rsidRDefault="00000000">
      <w:pPr>
        <w:rPr>
          <w:rFonts w:ascii="Arial" w:eastAsia="Arial" w:hAnsi="Arial" w:cs="Arial"/>
          <w:sz w:val="26"/>
          <w:szCs w:val="26"/>
        </w:rPr>
      </w:pPr>
      <w:r>
        <w:rPr>
          <w:rFonts w:ascii="Arial" w:eastAsia="Arial" w:hAnsi="Arial" w:cs="Arial"/>
          <w:noProof/>
          <w:sz w:val="26"/>
          <w:szCs w:val="26"/>
        </w:rPr>
        <w:drawing>
          <wp:inline distT="114300" distB="114300" distL="114300" distR="114300" wp14:anchorId="0BEA157E" wp14:editId="2E47276A">
            <wp:extent cx="5486400" cy="3111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86400" cy="3111500"/>
                    </a:xfrm>
                    <a:prstGeom prst="rect">
                      <a:avLst/>
                    </a:prstGeom>
                    <a:ln/>
                  </pic:spPr>
                </pic:pic>
              </a:graphicData>
            </a:graphic>
          </wp:inline>
        </w:drawing>
      </w:r>
    </w:p>
    <w:p w14:paraId="6F75CDD1" w14:textId="77777777" w:rsidR="0048073B" w:rsidRDefault="0048073B">
      <w:pPr>
        <w:rPr>
          <w:rFonts w:ascii="Arial" w:eastAsia="Arial" w:hAnsi="Arial" w:cs="Arial"/>
          <w:b/>
          <w:bCs/>
          <w:i/>
          <w:iCs/>
          <w:sz w:val="26"/>
          <w:szCs w:val="26"/>
        </w:rPr>
      </w:pPr>
    </w:p>
    <w:p w14:paraId="7DAFDCD6" w14:textId="77777777" w:rsidR="0048073B" w:rsidRDefault="0048073B">
      <w:pPr>
        <w:rPr>
          <w:rFonts w:ascii="Arial" w:eastAsia="Arial" w:hAnsi="Arial" w:cs="Arial"/>
          <w:b/>
          <w:bCs/>
          <w:i/>
          <w:iCs/>
          <w:sz w:val="26"/>
          <w:szCs w:val="26"/>
        </w:rPr>
      </w:pPr>
    </w:p>
    <w:p w14:paraId="54791485" w14:textId="77777777" w:rsidR="0048073B" w:rsidRDefault="0048073B">
      <w:pPr>
        <w:rPr>
          <w:rFonts w:ascii="Arial" w:eastAsia="Arial" w:hAnsi="Arial" w:cs="Arial"/>
          <w:b/>
          <w:bCs/>
          <w:i/>
          <w:iCs/>
          <w:sz w:val="26"/>
          <w:szCs w:val="26"/>
        </w:rPr>
      </w:pPr>
    </w:p>
    <w:p w14:paraId="75B9D520" w14:textId="77777777" w:rsidR="0048073B" w:rsidRDefault="0048073B">
      <w:pPr>
        <w:rPr>
          <w:rFonts w:ascii="Arial" w:eastAsia="Arial" w:hAnsi="Arial" w:cs="Arial"/>
          <w:b/>
          <w:bCs/>
          <w:i/>
          <w:iCs/>
          <w:sz w:val="26"/>
          <w:szCs w:val="26"/>
        </w:rPr>
      </w:pPr>
    </w:p>
    <w:p w14:paraId="2AF38EF4" w14:textId="441506FC" w:rsidR="009A65EE" w:rsidRPr="00DC26A4" w:rsidRDefault="00000000">
      <w:pPr>
        <w:rPr>
          <w:rFonts w:ascii="Arial" w:eastAsia="Arial" w:hAnsi="Arial" w:cs="Arial"/>
          <w:b/>
          <w:bCs/>
          <w:i/>
          <w:iCs/>
          <w:sz w:val="26"/>
          <w:szCs w:val="26"/>
        </w:rPr>
      </w:pPr>
      <w:r w:rsidRPr="00DC26A4">
        <w:rPr>
          <w:rFonts w:ascii="Arial" w:eastAsia="Arial" w:hAnsi="Arial" w:cs="Arial"/>
          <w:b/>
          <w:bCs/>
          <w:i/>
          <w:iCs/>
          <w:sz w:val="26"/>
          <w:szCs w:val="26"/>
        </w:rPr>
        <w:lastRenderedPageBreak/>
        <w:t>6. Thay đổi các quy định (lãi suất, kỳ hạn, số tiền tối thiểu)</w:t>
      </w:r>
    </w:p>
    <w:p w14:paraId="5CBFFD8E" w14:textId="77777777" w:rsidR="009A65EE" w:rsidRDefault="00000000">
      <w:pPr>
        <w:rPr>
          <w:rFonts w:ascii="Arial" w:eastAsia="Arial" w:hAnsi="Arial" w:cs="Arial"/>
          <w:sz w:val="24"/>
          <w:szCs w:val="24"/>
        </w:rPr>
      </w:pPr>
      <w:r>
        <w:rPr>
          <w:rFonts w:ascii="Arial" w:eastAsia="Arial" w:hAnsi="Arial" w:cs="Arial"/>
          <w:noProof/>
          <w:sz w:val="24"/>
          <w:szCs w:val="24"/>
        </w:rPr>
        <w:drawing>
          <wp:inline distT="114300" distB="114300" distL="114300" distR="114300" wp14:anchorId="7ABFE086" wp14:editId="2E157EC6">
            <wp:extent cx="5486400" cy="1409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86400" cy="1409700"/>
                    </a:xfrm>
                    <a:prstGeom prst="rect">
                      <a:avLst/>
                    </a:prstGeom>
                    <a:ln/>
                  </pic:spPr>
                </pic:pic>
              </a:graphicData>
            </a:graphic>
          </wp:inline>
        </w:drawing>
      </w:r>
    </w:p>
    <w:p w14:paraId="73F91363" w14:textId="019A96FB" w:rsidR="001467F4" w:rsidRPr="00DC26A4" w:rsidRDefault="001467F4">
      <w:pPr>
        <w:rPr>
          <w:rFonts w:ascii="Arial" w:eastAsia="Arial" w:hAnsi="Arial" w:cs="Arial"/>
          <w:b/>
          <w:bCs/>
          <w:i/>
          <w:iCs/>
          <w:sz w:val="26"/>
          <w:szCs w:val="26"/>
        </w:rPr>
      </w:pPr>
      <w:r w:rsidRPr="00DC26A4">
        <w:rPr>
          <w:rFonts w:ascii="Arial" w:eastAsia="Arial" w:hAnsi="Arial" w:cs="Arial"/>
          <w:b/>
          <w:bCs/>
          <w:i/>
          <w:iCs/>
          <w:sz w:val="26"/>
          <w:szCs w:val="26"/>
        </w:rPr>
        <w:t xml:space="preserve">7. </w:t>
      </w:r>
      <w:r w:rsidRPr="00DC26A4">
        <w:rPr>
          <w:rFonts w:ascii="Arial" w:eastAsia="Arial" w:hAnsi="Arial" w:cs="Arial"/>
          <w:b/>
          <w:bCs/>
          <w:i/>
          <w:iCs/>
          <w:sz w:val="26"/>
          <w:szCs w:val="26"/>
        </w:rPr>
        <w:t>Đăng ký/đăng nhập</w:t>
      </w:r>
      <w:r w:rsidRPr="00DC26A4">
        <w:rPr>
          <w:rFonts w:ascii="Arial" w:eastAsia="Arial" w:hAnsi="Arial" w:cs="Arial"/>
          <w:b/>
          <w:bCs/>
          <w:i/>
          <w:iCs/>
          <w:sz w:val="26"/>
          <w:szCs w:val="26"/>
        </w:rPr>
        <w:t xml:space="preserve"> </w:t>
      </w:r>
    </w:p>
    <w:p w14:paraId="6A5615C5" w14:textId="65A4BB98" w:rsidR="00DC26A4" w:rsidRDefault="001467F4">
      <w:pPr>
        <w:rPr>
          <w:rFonts w:ascii="Arial" w:eastAsia="Arial" w:hAnsi="Arial" w:cs="Arial"/>
          <w:sz w:val="26"/>
          <w:szCs w:val="26"/>
        </w:rPr>
      </w:pPr>
      <w:r w:rsidRPr="00DC26A4">
        <w:rPr>
          <w:rFonts w:ascii="Arial" w:eastAsia="Arial" w:hAnsi="Arial" w:cs="Arial"/>
          <w:sz w:val="26"/>
          <w:szCs w:val="26"/>
        </w:rPr>
        <w:t>Xác thực và quản lý người dùng với tính năng bảo mật cao (JWT).</w:t>
      </w:r>
    </w:p>
    <w:p w14:paraId="49357B23" w14:textId="3B7A9FED" w:rsidR="001467F4" w:rsidRPr="00DC26A4" w:rsidRDefault="001467F4">
      <w:pPr>
        <w:rPr>
          <w:rFonts w:ascii="Arial" w:eastAsia="Arial" w:hAnsi="Arial" w:cs="Arial"/>
          <w:b/>
          <w:bCs/>
          <w:i/>
          <w:iCs/>
          <w:sz w:val="26"/>
          <w:szCs w:val="26"/>
        </w:rPr>
      </w:pPr>
      <w:r w:rsidRPr="00DC26A4">
        <w:rPr>
          <w:rFonts w:ascii="Arial" w:eastAsia="Arial" w:hAnsi="Arial" w:cs="Arial"/>
          <w:b/>
          <w:bCs/>
          <w:i/>
          <w:iCs/>
          <w:sz w:val="26"/>
          <w:szCs w:val="26"/>
        </w:rPr>
        <w:t>8. Thông báo tự động</w:t>
      </w:r>
    </w:p>
    <w:p w14:paraId="25E62050" w14:textId="37E827F9" w:rsidR="001467F4" w:rsidRPr="00DC26A4" w:rsidRDefault="001467F4">
      <w:pPr>
        <w:rPr>
          <w:rFonts w:ascii="Arial" w:eastAsia="Arial" w:hAnsi="Arial" w:cs="Arial"/>
          <w:sz w:val="26"/>
          <w:szCs w:val="26"/>
        </w:rPr>
      </w:pPr>
      <w:r w:rsidRPr="00DC26A4">
        <w:rPr>
          <w:rFonts w:ascii="Arial" w:eastAsia="Arial" w:hAnsi="Arial" w:cs="Arial"/>
          <w:sz w:val="26"/>
          <w:szCs w:val="26"/>
        </w:rPr>
        <w:t>Gửi thông báo qua email khi đến kỳ đáo hạn hoặc khi có thay đổi quy định.</w:t>
      </w:r>
    </w:p>
    <w:p w14:paraId="212CA677" w14:textId="2110F691" w:rsidR="001467F4" w:rsidRPr="00DC26A4" w:rsidRDefault="001467F4">
      <w:pPr>
        <w:rPr>
          <w:rFonts w:ascii="Arial" w:eastAsia="Arial" w:hAnsi="Arial" w:cs="Arial"/>
          <w:b/>
          <w:bCs/>
          <w:i/>
          <w:iCs/>
          <w:sz w:val="26"/>
          <w:szCs w:val="26"/>
        </w:rPr>
      </w:pPr>
      <w:r w:rsidRPr="00DC26A4">
        <w:rPr>
          <w:rFonts w:ascii="Arial" w:eastAsia="Arial" w:hAnsi="Arial" w:cs="Arial"/>
          <w:b/>
          <w:bCs/>
          <w:i/>
          <w:iCs/>
          <w:sz w:val="26"/>
          <w:szCs w:val="26"/>
        </w:rPr>
        <w:t xml:space="preserve">9. </w:t>
      </w:r>
      <w:r w:rsidRPr="00DC26A4">
        <w:rPr>
          <w:rFonts w:ascii="Arial" w:eastAsia="Arial" w:hAnsi="Arial" w:cs="Arial"/>
          <w:b/>
          <w:bCs/>
          <w:i/>
          <w:iCs/>
          <w:sz w:val="26"/>
          <w:szCs w:val="26"/>
        </w:rPr>
        <w:t>Chatbot tư vấn tự động (Generative AI)</w:t>
      </w:r>
    </w:p>
    <w:p w14:paraId="19A3DCA9" w14:textId="41993521" w:rsidR="001467F4" w:rsidRPr="00DC26A4" w:rsidRDefault="001467F4">
      <w:pPr>
        <w:rPr>
          <w:rFonts w:ascii="Arial" w:eastAsia="Arial" w:hAnsi="Arial" w:cs="Arial"/>
          <w:sz w:val="26"/>
          <w:szCs w:val="26"/>
        </w:rPr>
      </w:pPr>
      <w:r w:rsidRPr="00DC26A4">
        <w:rPr>
          <w:rFonts w:ascii="Arial" w:eastAsia="Arial" w:hAnsi="Arial" w:cs="Arial"/>
          <w:sz w:val="26"/>
          <w:szCs w:val="26"/>
        </w:rPr>
        <w:t>Hỗ trợ khách hàng mở sổ, gửi/rút tiền và trả lời câu hỏi thường gặp.</w:t>
      </w:r>
    </w:p>
    <w:p w14:paraId="78C01D0A" w14:textId="096B1D83" w:rsidR="001467F4" w:rsidRPr="00DC26A4" w:rsidRDefault="001467F4">
      <w:pPr>
        <w:rPr>
          <w:rFonts w:ascii="Arial" w:eastAsia="Arial" w:hAnsi="Arial" w:cs="Arial"/>
          <w:b/>
          <w:bCs/>
          <w:i/>
          <w:iCs/>
          <w:sz w:val="26"/>
          <w:szCs w:val="26"/>
        </w:rPr>
      </w:pPr>
      <w:r w:rsidRPr="00DC26A4">
        <w:rPr>
          <w:rFonts w:ascii="Arial" w:eastAsia="Arial" w:hAnsi="Arial" w:cs="Arial"/>
          <w:b/>
          <w:bCs/>
          <w:i/>
          <w:iCs/>
          <w:sz w:val="26"/>
          <w:szCs w:val="26"/>
        </w:rPr>
        <w:t xml:space="preserve">10. </w:t>
      </w:r>
      <w:r w:rsidRPr="00DC26A4">
        <w:rPr>
          <w:rFonts w:ascii="Arial" w:eastAsia="Arial" w:hAnsi="Arial" w:cs="Arial"/>
          <w:b/>
          <w:bCs/>
          <w:i/>
          <w:iCs/>
          <w:sz w:val="26"/>
          <w:szCs w:val="26"/>
        </w:rPr>
        <w:t>Dự báo xu hướng tài chính (AI Prediction)</w:t>
      </w:r>
    </w:p>
    <w:p w14:paraId="5EE9441B" w14:textId="659E1A41" w:rsidR="001467F4" w:rsidRDefault="001467F4">
      <w:pPr>
        <w:rPr>
          <w:rFonts w:ascii="Arial" w:eastAsia="Arial" w:hAnsi="Arial" w:cs="Arial"/>
          <w:sz w:val="26"/>
          <w:szCs w:val="26"/>
        </w:rPr>
      </w:pPr>
      <w:r w:rsidRPr="00DC26A4">
        <w:rPr>
          <w:rFonts w:ascii="Arial" w:eastAsia="Arial" w:hAnsi="Arial" w:cs="Arial"/>
          <w:sz w:val="26"/>
          <w:szCs w:val="26"/>
        </w:rPr>
        <w:t>Dự đoán và hiển thị xu hướng lãi suất giúp khách hàng lựa chọn kỳ hạn gửi tiền tối ưu.</w:t>
      </w:r>
    </w:p>
    <w:p w14:paraId="1D7C1A65" w14:textId="77777777" w:rsidR="0048073B" w:rsidRDefault="0048073B">
      <w:pPr>
        <w:rPr>
          <w:rFonts w:ascii="Arial" w:eastAsia="Arial" w:hAnsi="Arial" w:cs="Arial"/>
          <w:sz w:val="26"/>
          <w:szCs w:val="26"/>
        </w:rPr>
      </w:pPr>
    </w:p>
    <w:p w14:paraId="41686D5D" w14:textId="77777777" w:rsidR="0048073B" w:rsidRDefault="0048073B">
      <w:pPr>
        <w:rPr>
          <w:rFonts w:ascii="Arial" w:eastAsia="Arial" w:hAnsi="Arial" w:cs="Arial"/>
          <w:sz w:val="26"/>
          <w:szCs w:val="26"/>
        </w:rPr>
      </w:pPr>
    </w:p>
    <w:p w14:paraId="327D3932" w14:textId="77777777" w:rsidR="0048073B" w:rsidRDefault="0048073B">
      <w:pPr>
        <w:rPr>
          <w:rFonts w:ascii="Arial" w:eastAsia="Arial" w:hAnsi="Arial" w:cs="Arial"/>
          <w:sz w:val="26"/>
          <w:szCs w:val="26"/>
        </w:rPr>
      </w:pPr>
    </w:p>
    <w:p w14:paraId="157D2A50" w14:textId="77777777" w:rsidR="0048073B" w:rsidRDefault="0048073B">
      <w:pPr>
        <w:rPr>
          <w:rFonts w:ascii="Arial" w:eastAsia="Arial" w:hAnsi="Arial" w:cs="Arial"/>
          <w:sz w:val="26"/>
          <w:szCs w:val="26"/>
        </w:rPr>
      </w:pPr>
    </w:p>
    <w:p w14:paraId="3CD18F2A" w14:textId="77777777" w:rsidR="0048073B" w:rsidRDefault="0048073B">
      <w:pPr>
        <w:rPr>
          <w:rFonts w:ascii="Arial" w:eastAsia="Arial" w:hAnsi="Arial" w:cs="Arial"/>
          <w:sz w:val="26"/>
          <w:szCs w:val="26"/>
        </w:rPr>
      </w:pPr>
    </w:p>
    <w:p w14:paraId="6FD05210" w14:textId="77777777" w:rsidR="0048073B" w:rsidRDefault="0048073B">
      <w:pPr>
        <w:rPr>
          <w:rFonts w:ascii="Arial" w:eastAsia="Arial" w:hAnsi="Arial" w:cs="Arial"/>
          <w:sz w:val="26"/>
          <w:szCs w:val="26"/>
        </w:rPr>
      </w:pPr>
    </w:p>
    <w:p w14:paraId="7C4BAD90" w14:textId="77777777" w:rsidR="0048073B" w:rsidRDefault="0048073B">
      <w:pPr>
        <w:rPr>
          <w:rFonts w:ascii="Arial" w:eastAsia="Arial" w:hAnsi="Arial" w:cs="Arial"/>
          <w:sz w:val="26"/>
          <w:szCs w:val="26"/>
        </w:rPr>
      </w:pPr>
    </w:p>
    <w:p w14:paraId="1E7C38C7" w14:textId="77777777" w:rsidR="0048073B" w:rsidRDefault="0048073B">
      <w:pPr>
        <w:rPr>
          <w:rFonts w:ascii="Arial" w:eastAsia="Arial" w:hAnsi="Arial" w:cs="Arial"/>
          <w:sz w:val="26"/>
          <w:szCs w:val="26"/>
        </w:rPr>
      </w:pPr>
    </w:p>
    <w:p w14:paraId="3A22F33C" w14:textId="77777777" w:rsidR="0048073B" w:rsidRPr="00DC26A4" w:rsidRDefault="0048073B">
      <w:pPr>
        <w:rPr>
          <w:rFonts w:ascii="Arial" w:eastAsia="Arial" w:hAnsi="Arial" w:cs="Arial"/>
          <w:sz w:val="26"/>
          <w:szCs w:val="26"/>
        </w:rPr>
      </w:pPr>
    </w:p>
    <w:p w14:paraId="4C6F2566" w14:textId="77777777" w:rsidR="009A65EE" w:rsidRDefault="00000000">
      <w:pPr>
        <w:pStyle w:val="Heading1"/>
        <w:rPr>
          <w:rFonts w:ascii="Arial" w:eastAsia="Arial" w:hAnsi="Arial" w:cs="Arial"/>
          <w:sz w:val="30"/>
          <w:szCs w:val="30"/>
        </w:rPr>
      </w:pPr>
      <w:r>
        <w:rPr>
          <w:rFonts w:ascii="Arial" w:eastAsia="Arial" w:hAnsi="Arial" w:cs="Arial"/>
          <w:sz w:val="30"/>
          <w:szCs w:val="30"/>
        </w:rPr>
        <w:lastRenderedPageBreak/>
        <w:t>III. Development Tools</w:t>
      </w:r>
    </w:p>
    <w:p w14:paraId="5EFA9AB6" w14:textId="77777777" w:rsidR="009A65EE" w:rsidRDefault="00000000">
      <w:pPr>
        <w:rPr>
          <w:rFonts w:ascii="Arial" w:eastAsia="Arial" w:hAnsi="Arial" w:cs="Arial"/>
          <w:sz w:val="24"/>
          <w:szCs w:val="24"/>
        </w:rPr>
      </w:pPr>
      <w:r>
        <w:rPr>
          <w:rFonts w:ascii="Arial" w:eastAsia="Arial" w:hAnsi="Arial" w:cs="Arial"/>
          <w:sz w:val="26"/>
          <w:szCs w:val="26"/>
        </w:rPr>
        <w:t>Nhóm sử dụng các công cụ sau để hỗ trợ phát triển phần mềm:</w:t>
      </w:r>
    </w:p>
    <w:p w14:paraId="4F0E1E18" w14:textId="77777777" w:rsidR="009A65EE" w:rsidRDefault="00000000">
      <w:pPr>
        <w:rPr>
          <w:rFonts w:ascii="Arial" w:eastAsia="Arial" w:hAnsi="Arial" w:cs="Arial"/>
          <w:sz w:val="26"/>
          <w:szCs w:val="26"/>
        </w:rPr>
      </w:pPr>
      <w:r>
        <w:rPr>
          <w:rFonts w:ascii="Arial" w:eastAsia="Arial" w:hAnsi="Arial" w:cs="Arial"/>
          <w:sz w:val="26"/>
          <w:szCs w:val="26"/>
        </w:rPr>
        <w:t>• Moodle: Dùng để nhận thông tin và nộp bài tập</w:t>
      </w:r>
    </w:p>
    <w:p w14:paraId="6BA560B9" w14:textId="77777777" w:rsidR="009A65EE" w:rsidRDefault="00000000">
      <w:pPr>
        <w:rPr>
          <w:rFonts w:ascii="Arial" w:eastAsia="Arial" w:hAnsi="Arial" w:cs="Arial"/>
          <w:sz w:val="26"/>
          <w:szCs w:val="26"/>
        </w:rPr>
      </w:pPr>
      <w:r>
        <w:rPr>
          <w:rFonts w:ascii="Arial" w:eastAsia="Arial" w:hAnsi="Arial" w:cs="Arial"/>
          <w:sz w:val="26"/>
          <w:szCs w:val="26"/>
        </w:rPr>
        <w:t>https://courses.fit.hcmus.edu.vn/course/view.php?id=4227</w:t>
      </w:r>
    </w:p>
    <w:p w14:paraId="3EB4BE4F" w14:textId="3ECDF1DD" w:rsidR="009A65EE" w:rsidRDefault="00000000">
      <w:pPr>
        <w:rPr>
          <w:rFonts w:ascii="Arial" w:eastAsia="Arial" w:hAnsi="Arial" w:cs="Arial"/>
          <w:sz w:val="26"/>
          <w:szCs w:val="26"/>
        </w:rPr>
      </w:pPr>
      <w:r>
        <w:rPr>
          <w:rFonts w:ascii="Arial" w:eastAsia="Arial" w:hAnsi="Arial" w:cs="Arial"/>
          <w:sz w:val="26"/>
          <w:szCs w:val="26"/>
        </w:rPr>
        <w:t>• Telegram: Nhận thông báo và hỏi đáp nhanh</w:t>
      </w:r>
    </w:p>
    <w:p w14:paraId="36F5B45E" w14:textId="77777777" w:rsidR="009A65EE" w:rsidRDefault="00000000">
      <w:pPr>
        <w:rPr>
          <w:rFonts w:ascii="Arial" w:eastAsia="Arial" w:hAnsi="Arial" w:cs="Arial"/>
          <w:sz w:val="26"/>
          <w:szCs w:val="26"/>
        </w:rPr>
      </w:pPr>
      <w:r>
        <w:rPr>
          <w:rFonts w:ascii="Arial" w:eastAsia="Arial" w:hAnsi="Arial" w:cs="Arial"/>
          <w:sz w:val="26"/>
          <w:szCs w:val="26"/>
        </w:rPr>
        <w:t>• Jira: Giao và theo dõi task theo sprint</w:t>
      </w:r>
    </w:p>
    <w:p w14:paraId="0B15418F" w14:textId="77777777" w:rsidR="009A65EE" w:rsidRDefault="00000000">
      <w:pPr>
        <w:rPr>
          <w:rFonts w:ascii="Arial" w:eastAsia="Arial" w:hAnsi="Arial" w:cs="Arial"/>
          <w:sz w:val="26"/>
          <w:szCs w:val="26"/>
        </w:rPr>
      </w:pPr>
      <w:r>
        <w:rPr>
          <w:rFonts w:ascii="Arial" w:eastAsia="Arial" w:hAnsi="Arial" w:cs="Arial"/>
          <w:sz w:val="26"/>
          <w:szCs w:val="26"/>
        </w:rPr>
        <w:t>https://ttson35997.atlassian.net/jira/software/projects/QLSTK6A</w:t>
      </w:r>
    </w:p>
    <w:p w14:paraId="4980C265" w14:textId="77777777" w:rsidR="009A65EE" w:rsidRDefault="00000000">
      <w:pPr>
        <w:rPr>
          <w:rFonts w:ascii="Arial" w:eastAsia="Arial" w:hAnsi="Arial" w:cs="Arial"/>
          <w:sz w:val="26"/>
          <w:szCs w:val="26"/>
        </w:rPr>
      </w:pPr>
      <w:r>
        <w:rPr>
          <w:rFonts w:ascii="Arial" w:eastAsia="Arial" w:hAnsi="Arial" w:cs="Arial"/>
          <w:sz w:val="26"/>
          <w:szCs w:val="26"/>
        </w:rPr>
        <w:t>• GitHub: Quản lý mã nguồn và tài liệu</w:t>
      </w:r>
    </w:p>
    <w:p w14:paraId="6BAE866A" w14:textId="77777777" w:rsidR="009A65EE" w:rsidRDefault="00000000">
      <w:pPr>
        <w:rPr>
          <w:rFonts w:ascii="Arial" w:eastAsia="Arial" w:hAnsi="Arial" w:cs="Arial"/>
          <w:sz w:val="26"/>
          <w:szCs w:val="26"/>
        </w:rPr>
      </w:pPr>
      <w:r>
        <w:rPr>
          <w:rFonts w:ascii="Arial" w:eastAsia="Arial" w:hAnsi="Arial" w:cs="Arial"/>
          <w:sz w:val="26"/>
          <w:szCs w:val="26"/>
        </w:rPr>
        <w:t>https://github.com/GreenSnow2209/QLySoTietKiem</w:t>
      </w:r>
    </w:p>
    <w:p w14:paraId="216775AA" w14:textId="77777777" w:rsidR="009A65EE" w:rsidRDefault="00000000">
      <w:pPr>
        <w:rPr>
          <w:rFonts w:ascii="Arial" w:eastAsia="Arial" w:hAnsi="Arial" w:cs="Arial"/>
          <w:sz w:val="26"/>
          <w:szCs w:val="26"/>
        </w:rPr>
      </w:pPr>
      <w:r>
        <w:rPr>
          <w:rFonts w:ascii="Arial" w:eastAsia="Arial" w:hAnsi="Arial" w:cs="Arial"/>
          <w:sz w:val="26"/>
          <w:szCs w:val="26"/>
        </w:rPr>
        <w:t>• Google Drive: Lưu trữ tài liệu PA, báo cáo</w:t>
      </w:r>
    </w:p>
    <w:p w14:paraId="4F7C6A9D" w14:textId="7312EB1D" w:rsidR="0048073B" w:rsidRDefault="00000000">
      <w:hyperlink r:id="rId17">
        <w:r>
          <w:rPr>
            <w:rFonts w:ascii="Arial" w:eastAsia="Arial" w:hAnsi="Arial" w:cs="Arial"/>
            <w:color w:val="0000EE"/>
            <w:sz w:val="26"/>
            <w:szCs w:val="26"/>
            <w:u w:val="single"/>
          </w:rPr>
          <w:t>NMCNPM-Group-6A</w:t>
        </w:r>
      </w:hyperlink>
    </w:p>
    <w:p w14:paraId="4B21C75F" w14:textId="77777777" w:rsidR="0048073B" w:rsidRDefault="0048073B"/>
    <w:p w14:paraId="6251AC96" w14:textId="77777777" w:rsidR="0048073B" w:rsidRDefault="0048073B"/>
    <w:p w14:paraId="09F0029F" w14:textId="77777777" w:rsidR="0048073B" w:rsidRDefault="0048073B"/>
    <w:p w14:paraId="5F1A20CC" w14:textId="77777777" w:rsidR="0048073B" w:rsidRDefault="0048073B"/>
    <w:p w14:paraId="446053E5" w14:textId="77777777" w:rsidR="0048073B" w:rsidRDefault="0048073B"/>
    <w:p w14:paraId="32DFEC95" w14:textId="77777777" w:rsidR="0048073B" w:rsidRDefault="0048073B"/>
    <w:p w14:paraId="062F66B8" w14:textId="77777777" w:rsidR="0048073B" w:rsidRDefault="0048073B"/>
    <w:p w14:paraId="663C241D" w14:textId="77777777" w:rsidR="0048073B" w:rsidRDefault="0048073B"/>
    <w:p w14:paraId="0A7DA9E8" w14:textId="77777777" w:rsidR="0048073B" w:rsidRDefault="0048073B"/>
    <w:p w14:paraId="2024D44A" w14:textId="77777777" w:rsidR="0048073B" w:rsidRDefault="0048073B"/>
    <w:p w14:paraId="169C14E7" w14:textId="77777777" w:rsidR="0048073B" w:rsidRDefault="0048073B"/>
    <w:p w14:paraId="6BE96F99" w14:textId="77777777" w:rsidR="0048073B" w:rsidRDefault="0048073B"/>
    <w:p w14:paraId="2C794999" w14:textId="77777777" w:rsidR="0048073B" w:rsidRPr="0048073B" w:rsidRDefault="0048073B"/>
    <w:p w14:paraId="05908464" w14:textId="47094DE1" w:rsidR="009A65EE" w:rsidRDefault="00000000" w:rsidP="003A3531">
      <w:pPr>
        <w:pStyle w:val="Heading1"/>
        <w:rPr>
          <w:rFonts w:ascii="Arial" w:eastAsia="Arial" w:hAnsi="Arial" w:cs="Arial"/>
          <w:sz w:val="30"/>
          <w:szCs w:val="30"/>
        </w:rPr>
      </w:pPr>
      <w:bookmarkStart w:id="1" w:name="_heading=h.ur8g3oflma0q" w:colFirst="0" w:colLast="0"/>
      <w:bookmarkEnd w:id="1"/>
      <w:r>
        <w:rPr>
          <w:rFonts w:ascii="Arial" w:eastAsia="Arial" w:hAnsi="Arial" w:cs="Arial"/>
          <w:sz w:val="30"/>
          <w:szCs w:val="30"/>
        </w:rPr>
        <w:lastRenderedPageBreak/>
        <w:t>IV. Development Tools</w:t>
      </w:r>
    </w:p>
    <w:p w14:paraId="28898EB9" w14:textId="77777777" w:rsidR="0048073B" w:rsidRPr="0048073B" w:rsidRDefault="0048073B" w:rsidP="0048073B"/>
    <w:tbl>
      <w:tblPr>
        <w:tblStyle w:val="TableGrid"/>
        <w:tblW w:w="0" w:type="auto"/>
        <w:tblLook w:val="04A0" w:firstRow="1" w:lastRow="0" w:firstColumn="1" w:lastColumn="0" w:noHBand="0" w:noVBand="1"/>
      </w:tblPr>
      <w:tblGrid>
        <w:gridCol w:w="1676"/>
        <w:gridCol w:w="1199"/>
        <w:gridCol w:w="968"/>
        <w:gridCol w:w="968"/>
        <w:gridCol w:w="1705"/>
        <w:gridCol w:w="2114"/>
      </w:tblGrid>
      <w:tr w:rsidR="003A3531" w14:paraId="6BABDE46" w14:textId="77777777" w:rsidTr="00DC26A4">
        <w:tc>
          <w:tcPr>
            <w:tcW w:w="1433" w:type="dxa"/>
            <w:vAlign w:val="center"/>
          </w:tcPr>
          <w:p w14:paraId="588DB8BA" w14:textId="3B93293D"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Phase (RUP)</w:t>
            </w:r>
          </w:p>
        </w:tc>
        <w:tc>
          <w:tcPr>
            <w:tcW w:w="986" w:type="dxa"/>
            <w:vAlign w:val="center"/>
          </w:tcPr>
          <w:p w14:paraId="4FF4A3B1" w14:textId="3BEE669D"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Sprint (Scrum)</w:t>
            </w:r>
          </w:p>
        </w:tc>
        <w:tc>
          <w:tcPr>
            <w:tcW w:w="918" w:type="dxa"/>
            <w:vAlign w:val="center"/>
          </w:tcPr>
          <w:p w14:paraId="0D44375C" w14:textId="77777777"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Start</w:t>
            </w:r>
          </w:p>
          <w:p w14:paraId="77389B42" w14:textId="1E99CC6D"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(2025)</w:t>
            </w:r>
          </w:p>
        </w:tc>
        <w:tc>
          <w:tcPr>
            <w:tcW w:w="899" w:type="dxa"/>
            <w:vAlign w:val="center"/>
          </w:tcPr>
          <w:p w14:paraId="6CDE3E72" w14:textId="77777777"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End</w:t>
            </w:r>
          </w:p>
          <w:p w14:paraId="51A92AA3" w14:textId="32FE9D1D"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(2025)</w:t>
            </w:r>
          </w:p>
        </w:tc>
        <w:tc>
          <w:tcPr>
            <w:tcW w:w="1609" w:type="dxa"/>
            <w:vAlign w:val="center"/>
          </w:tcPr>
          <w:p w14:paraId="61D58C33" w14:textId="3BB5D169" w:rsidR="003A3531" w:rsidRPr="0048073B" w:rsidRDefault="003A3531" w:rsidP="00DC26A4">
            <w:pPr>
              <w:jc w:val="center"/>
              <w:rPr>
                <w:rFonts w:ascii="Arial" w:hAnsi="Arial" w:cs="Arial"/>
                <w:b/>
                <w:bCs/>
                <w:sz w:val="26"/>
                <w:szCs w:val="26"/>
              </w:rPr>
            </w:pPr>
            <w:r w:rsidRPr="0048073B">
              <w:rPr>
                <w:rFonts w:ascii="Arial" w:hAnsi="Arial" w:cs="Arial"/>
                <w:b/>
                <w:bCs/>
                <w:sz w:val="26"/>
                <w:szCs w:val="26"/>
              </w:rPr>
              <w:t>Assignment</w:t>
            </w:r>
          </w:p>
        </w:tc>
        <w:tc>
          <w:tcPr>
            <w:tcW w:w="2785" w:type="dxa"/>
            <w:vAlign w:val="center"/>
          </w:tcPr>
          <w:p w14:paraId="58706A53" w14:textId="71B26B49" w:rsidR="003A3531" w:rsidRPr="0048073B" w:rsidRDefault="003A3531" w:rsidP="0048073B">
            <w:pPr>
              <w:jc w:val="center"/>
              <w:rPr>
                <w:rFonts w:ascii="Arial" w:hAnsi="Arial" w:cs="Arial"/>
                <w:b/>
                <w:bCs/>
                <w:sz w:val="26"/>
                <w:szCs w:val="26"/>
              </w:rPr>
            </w:pPr>
            <w:r w:rsidRPr="0048073B">
              <w:rPr>
                <w:rFonts w:ascii="Arial" w:hAnsi="Arial" w:cs="Arial"/>
                <w:b/>
                <w:bCs/>
                <w:sz w:val="26"/>
                <w:szCs w:val="26"/>
              </w:rPr>
              <w:t>Main objectives</w:t>
            </w:r>
          </w:p>
        </w:tc>
      </w:tr>
      <w:tr w:rsidR="003A3531" w14:paraId="025142B4" w14:textId="77777777" w:rsidTr="00DC26A4">
        <w:tc>
          <w:tcPr>
            <w:tcW w:w="1433" w:type="dxa"/>
            <w:vAlign w:val="center"/>
          </w:tcPr>
          <w:p w14:paraId="3B7B0164" w14:textId="2953B095" w:rsidR="003A3531" w:rsidRPr="0048073B" w:rsidRDefault="003A3531" w:rsidP="00DC26A4">
            <w:pPr>
              <w:jc w:val="center"/>
              <w:rPr>
                <w:rFonts w:ascii="Arial" w:hAnsi="Arial" w:cs="Arial"/>
                <w:sz w:val="26"/>
                <w:szCs w:val="26"/>
              </w:rPr>
            </w:pPr>
            <w:r w:rsidRPr="0048073B">
              <w:rPr>
                <w:rFonts w:ascii="Arial" w:hAnsi="Arial" w:cs="Arial"/>
                <w:sz w:val="26"/>
                <w:szCs w:val="26"/>
              </w:rPr>
              <w:t>Inception</w:t>
            </w:r>
          </w:p>
        </w:tc>
        <w:tc>
          <w:tcPr>
            <w:tcW w:w="986" w:type="dxa"/>
            <w:vAlign w:val="center"/>
          </w:tcPr>
          <w:p w14:paraId="78F12AC6" w14:textId="238A4C26" w:rsidR="003A3531" w:rsidRPr="0048073B" w:rsidRDefault="003A3531" w:rsidP="00DC26A4">
            <w:pPr>
              <w:jc w:val="center"/>
              <w:rPr>
                <w:rFonts w:ascii="Arial" w:hAnsi="Arial" w:cs="Arial"/>
                <w:sz w:val="26"/>
                <w:szCs w:val="26"/>
              </w:rPr>
            </w:pPr>
            <w:r w:rsidRPr="0048073B">
              <w:rPr>
                <w:rFonts w:ascii="Arial" w:hAnsi="Arial" w:cs="Arial"/>
                <w:sz w:val="26"/>
                <w:szCs w:val="26"/>
              </w:rPr>
              <w:t>1</w:t>
            </w:r>
          </w:p>
        </w:tc>
        <w:tc>
          <w:tcPr>
            <w:tcW w:w="918" w:type="dxa"/>
            <w:vAlign w:val="center"/>
          </w:tcPr>
          <w:p w14:paraId="5702D8C7" w14:textId="715BB8F2" w:rsidR="003A3531" w:rsidRPr="0048073B" w:rsidRDefault="003A3531" w:rsidP="00DC26A4">
            <w:pPr>
              <w:jc w:val="center"/>
              <w:rPr>
                <w:rFonts w:ascii="Arial" w:hAnsi="Arial" w:cs="Arial"/>
                <w:sz w:val="26"/>
                <w:szCs w:val="26"/>
              </w:rPr>
            </w:pPr>
            <w:r w:rsidRPr="0048073B">
              <w:rPr>
                <w:rFonts w:ascii="Arial" w:hAnsi="Arial" w:cs="Arial"/>
                <w:sz w:val="26"/>
                <w:szCs w:val="26"/>
              </w:rPr>
              <w:t>16/03</w:t>
            </w:r>
          </w:p>
        </w:tc>
        <w:tc>
          <w:tcPr>
            <w:tcW w:w="899" w:type="dxa"/>
            <w:vAlign w:val="center"/>
          </w:tcPr>
          <w:p w14:paraId="23432509" w14:textId="4FD90254" w:rsidR="003A3531" w:rsidRPr="0048073B" w:rsidRDefault="00DC26A4" w:rsidP="00DC26A4">
            <w:pPr>
              <w:jc w:val="center"/>
              <w:rPr>
                <w:rFonts w:ascii="Arial" w:hAnsi="Arial" w:cs="Arial"/>
                <w:sz w:val="26"/>
                <w:szCs w:val="26"/>
              </w:rPr>
            </w:pPr>
            <w:r w:rsidRPr="0048073B">
              <w:rPr>
                <w:rFonts w:ascii="Arial" w:hAnsi="Arial" w:cs="Arial"/>
                <w:sz w:val="26"/>
                <w:szCs w:val="26"/>
              </w:rPr>
              <w:t>30/03</w:t>
            </w:r>
          </w:p>
        </w:tc>
        <w:tc>
          <w:tcPr>
            <w:tcW w:w="1609" w:type="dxa"/>
            <w:vAlign w:val="center"/>
          </w:tcPr>
          <w:p w14:paraId="61F07C78" w14:textId="34A1D1B5" w:rsidR="003A3531" w:rsidRPr="0048073B" w:rsidRDefault="00DC26A4" w:rsidP="00DC26A4">
            <w:pPr>
              <w:jc w:val="center"/>
              <w:rPr>
                <w:rFonts w:ascii="Arial" w:hAnsi="Arial" w:cs="Arial"/>
                <w:sz w:val="26"/>
                <w:szCs w:val="26"/>
              </w:rPr>
            </w:pPr>
            <w:r w:rsidRPr="0048073B">
              <w:rPr>
                <w:rFonts w:ascii="Arial" w:hAnsi="Arial" w:cs="Arial"/>
                <w:sz w:val="26"/>
                <w:szCs w:val="26"/>
              </w:rPr>
              <w:t>PA0, PA1</w:t>
            </w:r>
          </w:p>
        </w:tc>
        <w:tc>
          <w:tcPr>
            <w:tcW w:w="2785" w:type="dxa"/>
            <w:vAlign w:val="center"/>
          </w:tcPr>
          <w:p w14:paraId="61E3FC41" w14:textId="3DC2283A" w:rsidR="003A3531" w:rsidRPr="0048073B" w:rsidRDefault="00DC26A4" w:rsidP="00DC26A4">
            <w:pPr>
              <w:jc w:val="both"/>
              <w:rPr>
                <w:rFonts w:ascii="Arial" w:hAnsi="Arial" w:cs="Arial"/>
                <w:sz w:val="26"/>
                <w:szCs w:val="26"/>
              </w:rPr>
            </w:pPr>
            <w:r w:rsidRPr="0048073B">
              <w:rPr>
                <w:rFonts w:ascii="Arial" w:hAnsi="Arial" w:cs="Arial"/>
                <w:sz w:val="26"/>
                <w:szCs w:val="26"/>
              </w:rPr>
              <w:t>Đề xuất dự án, yêu cầu ban đầu</w:t>
            </w:r>
          </w:p>
        </w:tc>
      </w:tr>
      <w:tr w:rsidR="003A3531" w14:paraId="30EB8FA5" w14:textId="77777777" w:rsidTr="00DC26A4">
        <w:tc>
          <w:tcPr>
            <w:tcW w:w="1433" w:type="dxa"/>
            <w:vAlign w:val="center"/>
          </w:tcPr>
          <w:p w14:paraId="027894E3" w14:textId="18F65F5B" w:rsidR="003A3531" w:rsidRPr="0048073B" w:rsidRDefault="003A3531" w:rsidP="00DC26A4">
            <w:pPr>
              <w:jc w:val="center"/>
              <w:rPr>
                <w:rFonts w:ascii="Arial" w:hAnsi="Arial" w:cs="Arial"/>
                <w:sz w:val="26"/>
                <w:szCs w:val="26"/>
              </w:rPr>
            </w:pPr>
            <w:r w:rsidRPr="0048073B">
              <w:rPr>
                <w:rFonts w:ascii="Arial" w:hAnsi="Arial" w:cs="Arial"/>
                <w:sz w:val="26"/>
                <w:szCs w:val="26"/>
              </w:rPr>
              <w:t>Elaboration</w:t>
            </w:r>
          </w:p>
        </w:tc>
        <w:tc>
          <w:tcPr>
            <w:tcW w:w="986" w:type="dxa"/>
            <w:vAlign w:val="center"/>
          </w:tcPr>
          <w:p w14:paraId="66F4835C" w14:textId="0B98106B" w:rsidR="003A3531" w:rsidRPr="0048073B" w:rsidRDefault="003A3531" w:rsidP="00DC26A4">
            <w:pPr>
              <w:jc w:val="center"/>
              <w:rPr>
                <w:rFonts w:ascii="Arial" w:hAnsi="Arial" w:cs="Arial"/>
                <w:sz w:val="26"/>
                <w:szCs w:val="26"/>
              </w:rPr>
            </w:pPr>
            <w:r w:rsidRPr="0048073B">
              <w:rPr>
                <w:rFonts w:ascii="Arial" w:hAnsi="Arial" w:cs="Arial"/>
                <w:sz w:val="26"/>
                <w:szCs w:val="26"/>
              </w:rPr>
              <w:t>2</w:t>
            </w:r>
          </w:p>
        </w:tc>
        <w:tc>
          <w:tcPr>
            <w:tcW w:w="918" w:type="dxa"/>
            <w:vAlign w:val="center"/>
          </w:tcPr>
          <w:p w14:paraId="4D60486B" w14:textId="6899D9FE" w:rsidR="003A3531" w:rsidRPr="0048073B" w:rsidRDefault="003A3531" w:rsidP="00DC26A4">
            <w:pPr>
              <w:jc w:val="center"/>
              <w:rPr>
                <w:rFonts w:ascii="Arial" w:hAnsi="Arial" w:cs="Arial"/>
                <w:sz w:val="26"/>
                <w:szCs w:val="26"/>
              </w:rPr>
            </w:pPr>
            <w:r w:rsidRPr="0048073B">
              <w:rPr>
                <w:rFonts w:ascii="Arial" w:hAnsi="Arial" w:cs="Arial"/>
                <w:sz w:val="26"/>
                <w:szCs w:val="26"/>
              </w:rPr>
              <w:t>31/03</w:t>
            </w:r>
          </w:p>
        </w:tc>
        <w:tc>
          <w:tcPr>
            <w:tcW w:w="899" w:type="dxa"/>
            <w:vAlign w:val="center"/>
          </w:tcPr>
          <w:p w14:paraId="01C70791" w14:textId="2335B118" w:rsidR="003A3531" w:rsidRPr="0048073B" w:rsidRDefault="00DC26A4" w:rsidP="00DC26A4">
            <w:pPr>
              <w:jc w:val="center"/>
              <w:rPr>
                <w:rFonts w:ascii="Arial" w:hAnsi="Arial" w:cs="Arial"/>
                <w:sz w:val="26"/>
                <w:szCs w:val="26"/>
              </w:rPr>
            </w:pPr>
            <w:r w:rsidRPr="0048073B">
              <w:rPr>
                <w:rFonts w:ascii="Arial" w:hAnsi="Arial" w:cs="Arial"/>
                <w:sz w:val="26"/>
                <w:szCs w:val="26"/>
              </w:rPr>
              <w:t>13/04</w:t>
            </w:r>
          </w:p>
        </w:tc>
        <w:tc>
          <w:tcPr>
            <w:tcW w:w="1609" w:type="dxa"/>
            <w:vAlign w:val="center"/>
          </w:tcPr>
          <w:p w14:paraId="4B79FF38" w14:textId="11744B0E" w:rsidR="003A3531" w:rsidRPr="0048073B" w:rsidRDefault="00DC26A4" w:rsidP="00DC26A4">
            <w:pPr>
              <w:jc w:val="center"/>
              <w:rPr>
                <w:rFonts w:ascii="Arial" w:hAnsi="Arial" w:cs="Arial"/>
                <w:sz w:val="26"/>
                <w:szCs w:val="26"/>
              </w:rPr>
            </w:pPr>
            <w:r w:rsidRPr="0048073B">
              <w:rPr>
                <w:rFonts w:ascii="Arial" w:hAnsi="Arial" w:cs="Arial"/>
                <w:sz w:val="26"/>
                <w:szCs w:val="26"/>
              </w:rPr>
              <w:t>PA2</w:t>
            </w:r>
          </w:p>
        </w:tc>
        <w:tc>
          <w:tcPr>
            <w:tcW w:w="2785" w:type="dxa"/>
            <w:vAlign w:val="center"/>
          </w:tcPr>
          <w:p w14:paraId="2240F45E" w14:textId="66C9478D" w:rsidR="003A3531" w:rsidRPr="0048073B" w:rsidRDefault="00DC26A4" w:rsidP="00DC26A4">
            <w:pPr>
              <w:jc w:val="both"/>
              <w:rPr>
                <w:rFonts w:ascii="Arial" w:hAnsi="Arial" w:cs="Arial"/>
                <w:sz w:val="26"/>
                <w:szCs w:val="26"/>
              </w:rPr>
            </w:pPr>
            <w:r w:rsidRPr="0048073B">
              <w:rPr>
                <w:rFonts w:ascii="Arial" w:hAnsi="Arial" w:cs="Arial"/>
                <w:sz w:val="26"/>
                <w:szCs w:val="26"/>
              </w:rPr>
              <w:t>Hoàn thiện yêu cầu chi tiết, thiết kế ban đầu</w:t>
            </w:r>
          </w:p>
        </w:tc>
      </w:tr>
      <w:tr w:rsidR="003A3531" w14:paraId="0027A084" w14:textId="77777777" w:rsidTr="00DC26A4">
        <w:tc>
          <w:tcPr>
            <w:tcW w:w="1433" w:type="dxa"/>
            <w:vAlign w:val="center"/>
          </w:tcPr>
          <w:p w14:paraId="57F26A15" w14:textId="28253DCE" w:rsidR="003A3531" w:rsidRPr="0048073B" w:rsidRDefault="003A3531" w:rsidP="00DC26A4">
            <w:pPr>
              <w:jc w:val="center"/>
              <w:rPr>
                <w:rFonts w:ascii="Arial" w:hAnsi="Arial" w:cs="Arial"/>
                <w:sz w:val="26"/>
                <w:szCs w:val="26"/>
              </w:rPr>
            </w:pPr>
            <w:r w:rsidRPr="0048073B">
              <w:rPr>
                <w:rFonts w:ascii="Arial" w:hAnsi="Arial" w:cs="Arial"/>
                <w:sz w:val="26"/>
                <w:szCs w:val="26"/>
              </w:rPr>
              <w:t>Elaboration</w:t>
            </w:r>
          </w:p>
        </w:tc>
        <w:tc>
          <w:tcPr>
            <w:tcW w:w="986" w:type="dxa"/>
            <w:vAlign w:val="center"/>
          </w:tcPr>
          <w:p w14:paraId="09DC89DD" w14:textId="63BA9EB4" w:rsidR="003A3531" w:rsidRPr="0048073B" w:rsidRDefault="003A3531" w:rsidP="00DC26A4">
            <w:pPr>
              <w:jc w:val="center"/>
              <w:rPr>
                <w:rFonts w:ascii="Arial" w:hAnsi="Arial" w:cs="Arial"/>
                <w:sz w:val="26"/>
                <w:szCs w:val="26"/>
              </w:rPr>
            </w:pPr>
            <w:r w:rsidRPr="0048073B">
              <w:rPr>
                <w:rFonts w:ascii="Arial" w:hAnsi="Arial" w:cs="Arial"/>
                <w:sz w:val="26"/>
                <w:szCs w:val="26"/>
              </w:rPr>
              <w:t>3</w:t>
            </w:r>
          </w:p>
        </w:tc>
        <w:tc>
          <w:tcPr>
            <w:tcW w:w="918" w:type="dxa"/>
            <w:vAlign w:val="center"/>
          </w:tcPr>
          <w:p w14:paraId="6CA19BC7" w14:textId="3D5768E0" w:rsidR="003A3531" w:rsidRPr="0048073B" w:rsidRDefault="003A3531" w:rsidP="00DC26A4">
            <w:pPr>
              <w:jc w:val="center"/>
              <w:rPr>
                <w:rFonts w:ascii="Arial" w:hAnsi="Arial" w:cs="Arial"/>
                <w:sz w:val="26"/>
                <w:szCs w:val="26"/>
              </w:rPr>
            </w:pPr>
            <w:r w:rsidRPr="0048073B">
              <w:rPr>
                <w:rFonts w:ascii="Arial" w:hAnsi="Arial" w:cs="Arial"/>
                <w:sz w:val="26"/>
                <w:szCs w:val="26"/>
              </w:rPr>
              <w:t>14/04</w:t>
            </w:r>
          </w:p>
        </w:tc>
        <w:tc>
          <w:tcPr>
            <w:tcW w:w="899" w:type="dxa"/>
            <w:vAlign w:val="center"/>
          </w:tcPr>
          <w:p w14:paraId="0EE21FDA" w14:textId="09453736" w:rsidR="003A3531" w:rsidRPr="0048073B" w:rsidRDefault="00DC26A4" w:rsidP="00DC26A4">
            <w:pPr>
              <w:jc w:val="center"/>
              <w:rPr>
                <w:rFonts w:ascii="Arial" w:hAnsi="Arial" w:cs="Arial"/>
                <w:sz w:val="26"/>
                <w:szCs w:val="26"/>
              </w:rPr>
            </w:pPr>
            <w:r w:rsidRPr="0048073B">
              <w:rPr>
                <w:rFonts w:ascii="Arial" w:hAnsi="Arial" w:cs="Arial"/>
                <w:sz w:val="26"/>
                <w:szCs w:val="26"/>
              </w:rPr>
              <w:t>27/04</w:t>
            </w:r>
          </w:p>
        </w:tc>
        <w:tc>
          <w:tcPr>
            <w:tcW w:w="1609" w:type="dxa"/>
            <w:vAlign w:val="center"/>
          </w:tcPr>
          <w:p w14:paraId="13EC99BB" w14:textId="7CF456B8" w:rsidR="003A3531" w:rsidRPr="0048073B" w:rsidRDefault="00DC26A4" w:rsidP="00DC26A4">
            <w:pPr>
              <w:jc w:val="center"/>
              <w:rPr>
                <w:rFonts w:ascii="Arial" w:hAnsi="Arial" w:cs="Arial"/>
                <w:sz w:val="26"/>
                <w:szCs w:val="26"/>
              </w:rPr>
            </w:pPr>
            <w:r w:rsidRPr="0048073B">
              <w:rPr>
                <w:rFonts w:ascii="Arial" w:hAnsi="Arial" w:cs="Arial"/>
                <w:sz w:val="26"/>
                <w:szCs w:val="26"/>
              </w:rPr>
              <w:t>PA3</w:t>
            </w:r>
          </w:p>
        </w:tc>
        <w:tc>
          <w:tcPr>
            <w:tcW w:w="2785" w:type="dxa"/>
            <w:vAlign w:val="center"/>
          </w:tcPr>
          <w:p w14:paraId="76D262DD" w14:textId="04ACCE14" w:rsidR="003A3531" w:rsidRPr="0048073B" w:rsidRDefault="00DC26A4" w:rsidP="00DC26A4">
            <w:pPr>
              <w:jc w:val="both"/>
              <w:rPr>
                <w:rFonts w:ascii="Arial" w:hAnsi="Arial" w:cs="Arial"/>
                <w:sz w:val="26"/>
                <w:szCs w:val="26"/>
              </w:rPr>
            </w:pPr>
            <w:r w:rsidRPr="0048073B">
              <w:rPr>
                <w:rFonts w:ascii="Arial" w:hAnsi="Arial" w:cs="Arial"/>
                <w:sz w:val="26"/>
                <w:szCs w:val="26"/>
              </w:rPr>
              <w:t>Thiết kế chi tiết, lập kế hoạch kiểm thử</w:t>
            </w:r>
          </w:p>
        </w:tc>
      </w:tr>
      <w:tr w:rsidR="003A3531" w14:paraId="2FB97467" w14:textId="77777777" w:rsidTr="00DC26A4">
        <w:tc>
          <w:tcPr>
            <w:tcW w:w="1433" w:type="dxa"/>
            <w:vAlign w:val="center"/>
          </w:tcPr>
          <w:p w14:paraId="0B458E8B" w14:textId="630DB060" w:rsidR="003A3531" w:rsidRPr="0048073B" w:rsidRDefault="003A3531" w:rsidP="00DC26A4">
            <w:pPr>
              <w:jc w:val="center"/>
              <w:rPr>
                <w:rFonts w:ascii="Arial" w:hAnsi="Arial" w:cs="Arial"/>
                <w:sz w:val="26"/>
                <w:szCs w:val="26"/>
              </w:rPr>
            </w:pPr>
            <w:r w:rsidRPr="0048073B">
              <w:rPr>
                <w:rFonts w:ascii="Arial" w:hAnsi="Arial" w:cs="Arial"/>
                <w:sz w:val="26"/>
                <w:szCs w:val="26"/>
              </w:rPr>
              <w:t>Construction</w:t>
            </w:r>
          </w:p>
        </w:tc>
        <w:tc>
          <w:tcPr>
            <w:tcW w:w="986" w:type="dxa"/>
            <w:vAlign w:val="center"/>
          </w:tcPr>
          <w:p w14:paraId="067A32E2" w14:textId="09674453" w:rsidR="003A3531" w:rsidRPr="0048073B" w:rsidRDefault="003A3531" w:rsidP="00DC26A4">
            <w:pPr>
              <w:jc w:val="center"/>
              <w:rPr>
                <w:rFonts w:ascii="Arial" w:hAnsi="Arial" w:cs="Arial"/>
                <w:sz w:val="26"/>
                <w:szCs w:val="26"/>
              </w:rPr>
            </w:pPr>
            <w:r w:rsidRPr="0048073B">
              <w:rPr>
                <w:rFonts w:ascii="Arial" w:hAnsi="Arial" w:cs="Arial"/>
                <w:sz w:val="26"/>
                <w:szCs w:val="26"/>
              </w:rPr>
              <w:t>4</w:t>
            </w:r>
          </w:p>
        </w:tc>
        <w:tc>
          <w:tcPr>
            <w:tcW w:w="918" w:type="dxa"/>
            <w:vAlign w:val="center"/>
          </w:tcPr>
          <w:p w14:paraId="18FEB56D" w14:textId="7FAAF593" w:rsidR="003A3531" w:rsidRPr="0048073B" w:rsidRDefault="003A3531" w:rsidP="00DC26A4">
            <w:pPr>
              <w:jc w:val="center"/>
              <w:rPr>
                <w:rFonts w:ascii="Arial" w:hAnsi="Arial" w:cs="Arial"/>
                <w:sz w:val="26"/>
                <w:szCs w:val="26"/>
              </w:rPr>
            </w:pPr>
            <w:r w:rsidRPr="0048073B">
              <w:rPr>
                <w:rFonts w:ascii="Arial" w:hAnsi="Arial" w:cs="Arial"/>
                <w:sz w:val="26"/>
                <w:szCs w:val="26"/>
              </w:rPr>
              <w:t>28/04</w:t>
            </w:r>
          </w:p>
        </w:tc>
        <w:tc>
          <w:tcPr>
            <w:tcW w:w="899" w:type="dxa"/>
            <w:vAlign w:val="center"/>
          </w:tcPr>
          <w:p w14:paraId="7E82DD0E" w14:textId="2DD1A095" w:rsidR="003A3531" w:rsidRPr="0048073B" w:rsidRDefault="00DC26A4" w:rsidP="00DC26A4">
            <w:pPr>
              <w:jc w:val="center"/>
              <w:rPr>
                <w:rFonts w:ascii="Arial" w:hAnsi="Arial" w:cs="Arial"/>
                <w:sz w:val="26"/>
                <w:szCs w:val="26"/>
              </w:rPr>
            </w:pPr>
            <w:r w:rsidRPr="0048073B">
              <w:rPr>
                <w:rFonts w:ascii="Arial" w:hAnsi="Arial" w:cs="Arial"/>
                <w:sz w:val="26"/>
                <w:szCs w:val="26"/>
              </w:rPr>
              <w:t>11/05</w:t>
            </w:r>
          </w:p>
        </w:tc>
        <w:tc>
          <w:tcPr>
            <w:tcW w:w="1609" w:type="dxa"/>
            <w:vAlign w:val="center"/>
          </w:tcPr>
          <w:p w14:paraId="7D675FD0" w14:textId="72801F9B" w:rsidR="003A3531" w:rsidRPr="0048073B" w:rsidRDefault="00DC26A4" w:rsidP="00DC26A4">
            <w:pPr>
              <w:jc w:val="center"/>
              <w:rPr>
                <w:rFonts w:ascii="Arial" w:hAnsi="Arial" w:cs="Arial"/>
                <w:sz w:val="26"/>
                <w:szCs w:val="26"/>
              </w:rPr>
            </w:pPr>
            <w:r w:rsidRPr="0048073B">
              <w:rPr>
                <w:rFonts w:ascii="Arial" w:hAnsi="Arial" w:cs="Arial"/>
                <w:sz w:val="26"/>
                <w:szCs w:val="26"/>
              </w:rPr>
              <w:t>PA4</w:t>
            </w:r>
          </w:p>
        </w:tc>
        <w:tc>
          <w:tcPr>
            <w:tcW w:w="2785" w:type="dxa"/>
            <w:vAlign w:val="center"/>
          </w:tcPr>
          <w:p w14:paraId="01D3A6FA" w14:textId="690227B1" w:rsidR="003A3531" w:rsidRPr="0048073B" w:rsidRDefault="00DC26A4" w:rsidP="00DC26A4">
            <w:pPr>
              <w:jc w:val="both"/>
              <w:rPr>
                <w:rFonts w:ascii="Arial" w:hAnsi="Arial" w:cs="Arial"/>
                <w:sz w:val="26"/>
                <w:szCs w:val="26"/>
              </w:rPr>
            </w:pPr>
            <w:r w:rsidRPr="0048073B">
              <w:rPr>
                <w:rFonts w:ascii="Arial" w:hAnsi="Arial" w:cs="Arial"/>
                <w:sz w:val="26"/>
                <w:szCs w:val="26"/>
              </w:rPr>
              <w:t>Triển khai và kiểm thử các chức năng cơ bản</w:t>
            </w:r>
          </w:p>
        </w:tc>
      </w:tr>
      <w:tr w:rsidR="003A3531" w14:paraId="65BC7BC9" w14:textId="77777777" w:rsidTr="00DC26A4">
        <w:tc>
          <w:tcPr>
            <w:tcW w:w="1433" w:type="dxa"/>
            <w:vAlign w:val="center"/>
          </w:tcPr>
          <w:p w14:paraId="78B35401" w14:textId="0CC8530E" w:rsidR="003A3531" w:rsidRPr="0048073B" w:rsidRDefault="003A3531" w:rsidP="00DC26A4">
            <w:pPr>
              <w:jc w:val="center"/>
              <w:rPr>
                <w:rFonts w:ascii="Arial" w:hAnsi="Arial" w:cs="Arial"/>
                <w:sz w:val="26"/>
                <w:szCs w:val="26"/>
              </w:rPr>
            </w:pPr>
            <w:r w:rsidRPr="0048073B">
              <w:rPr>
                <w:rFonts w:ascii="Arial" w:hAnsi="Arial" w:cs="Arial"/>
                <w:sz w:val="26"/>
                <w:szCs w:val="26"/>
              </w:rPr>
              <w:t>Construction</w:t>
            </w:r>
          </w:p>
        </w:tc>
        <w:tc>
          <w:tcPr>
            <w:tcW w:w="986" w:type="dxa"/>
            <w:vAlign w:val="center"/>
          </w:tcPr>
          <w:p w14:paraId="12AAB13D" w14:textId="59B4CAF7" w:rsidR="003A3531" w:rsidRPr="0048073B" w:rsidRDefault="003A3531" w:rsidP="00DC26A4">
            <w:pPr>
              <w:jc w:val="center"/>
              <w:rPr>
                <w:rFonts w:ascii="Arial" w:hAnsi="Arial" w:cs="Arial"/>
                <w:sz w:val="26"/>
                <w:szCs w:val="26"/>
              </w:rPr>
            </w:pPr>
            <w:r w:rsidRPr="0048073B">
              <w:rPr>
                <w:rFonts w:ascii="Arial" w:hAnsi="Arial" w:cs="Arial"/>
                <w:sz w:val="26"/>
                <w:szCs w:val="26"/>
              </w:rPr>
              <w:t>5</w:t>
            </w:r>
          </w:p>
        </w:tc>
        <w:tc>
          <w:tcPr>
            <w:tcW w:w="918" w:type="dxa"/>
            <w:vAlign w:val="center"/>
          </w:tcPr>
          <w:p w14:paraId="395E22D7" w14:textId="33FF4681" w:rsidR="003A3531" w:rsidRPr="0048073B" w:rsidRDefault="003A3531" w:rsidP="00DC26A4">
            <w:pPr>
              <w:jc w:val="center"/>
              <w:rPr>
                <w:rFonts w:ascii="Arial" w:hAnsi="Arial" w:cs="Arial"/>
                <w:sz w:val="26"/>
                <w:szCs w:val="26"/>
              </w:rPr>
            </w:pPr>
            <w:r w:rsidRPr="0048073B">
              <w:rPr>
                <w:rFonts w:ascii="Arial" w:hAnsi="Arial" w:cs="Arial"/>
                <w:sz w:val="26"/>
                <w:szCs w:val="26"/>
              </w:rPr>
              <w:t>12/05</w:t>
            </w:r>
          </w:p>
        </w:tc>
        <w:tc>
          <w:tcPr>
            <w:tcW w:w="899" w:type="dxa"/>
            <w:vAlign w:val="center"/>
          </w:tcPr>
          <w:p w14:paraId="6B6B55FD" w14:textId="44D454A0" w:rsidR="003A3531" w:rsidRPr="0048073B" w:rsidRDefault="00DC26A4" w:rsidP="00DC26A4">
            <w:pPr>
              <w:jc w:val="center"/>
              <w:rPr>
                <w:rFonts w:ascii="Arial" w:hAnsi="Arial" w:cs="Arial"/>
                <w:sz w:val="26"/>
                <w:szCs w:val="26"/>
              </w:rPr>
            </w:pPr>
            <w:r w:rsidRPr="0048073B">
              <w:rPr>
                <w:rFonts w:ascii="Arial" w:hAnsi="Arial" w:cs="Arial"/>
                <w:sz w:val="26"/>
                <w:szCs w:val="26"/>
              </w:rPr>
              <w:t>25/05</w:t>
            </w:r>
          </w:p>
        </w:tc>
        <w:tc>
          <w:tcPr>
            <w:tcW w:w="1609" w:type="dxa"/>
            <w:vAlign w:val="center"/>
          </w:tcPr>
          <w:p w14:paraId="0FCEBA7B" w14:textId="2631B6DD" w:rsidR="003A3531" w:rsidRPr="0048073B" w:rsidRDefault="00DC26A4" w:rsidP="00DC26A4">
            <w:pPr>
              <w:jc w:val="center"/>
              <w:rPr>
                <w:rFonts w:ascii="Arial" w:hAnsi="Arial" w:cs="Arial"/>
                <w:sz w:val="26"/>
                <w:szCs w:val="26"/>
              </w:rPr>
            </w:pPr>
            <w:r w:rsidRPr="0048073B">
              <w:rPr>
                <w:rFonts w:ascii="Arial" w:hAnsi="Arial" w:cs="Arial"/>
                <w:sz w:val="26"/>
                <w:szCs w:val="26"/>
              </w:rPr>
              <w:t>PA5</w:t>
            </w:r>
          </w:p>
        </w:tc>
        <w:tc>
          <w:tcPr>
            <w:tcW w:w="2785" w:type="dxa"/>
            <w:vAlign w:val="center"/>
          </w:tcPr>
          <w:p w14:paraId="08D4C5FF" w14:textId="1F70A2BA" w:rsidR="003A3531" w:rsidRPr="0048073B" w:rsidRDefault="00DC26A4" w:rsidP="00DC26A4">
            <w:pPr>
              <w:jc w:val="both"/>
              <w:rPr>
                <w:rFonts w:ascii="Arial" w:hAnsi="Arial" w:cs="Arial"/>
                <w:sz w:val="26"/>
                <w:szCs w:val="26"/>
              </w:rPr>
            </w:pPr>
            <w:r w:rsidRPr="0048073B">
              <w:rPr>
                <w:rFonts w:ascii="Arial" w:hAnsi="Arial" w:cs="Arial"/>
                <w:sz w:val="26"/>
                <w:szCs w:val="26"/>
              </w:rPr>
              <w:t>Hoàn thiện phát triển, tích hợp AI và kiểm thử tổng thể</w:t>
            </w:r>
          </w:p>
        </w:tc>
      </w:tr>
      <w:tr w:rsidR="003A3531" w14:paraId="33714E18" w14:textId="77777777" w:rsidTr="00DC26A4">
        <w:tc>
          <w:tcPr>
            <w:tcW w:w="1433" w:type="dxa"/>
            <w:vAlign w:val="center"/>
          </w:tcPr>
          <w:p w14:paraId="0AE5B80C" w14:textId="4E528651" w:rsidR="003A3531" w:rsidRPr="0048073B" w:rsidRDefault="003A3531" w:rsidP="00DC26A4">
            <w:pPr>
              <w:jc w:val="center"/>
              <w:rPr>
                <w:rFonts w:ascii="Arial" w:hAnsi="Arial" w:cs="Arial"/>
                <w:sz w:val="26"/>
                <w:szCs w:val="26"/>
              </w:rPr>
            </w:pPr>
            <w:r w:rsidRPr="0048073B">
              <w:rPr>
                <w:rFonts w:ascii="Arial" w:hAnsi="Arial" w:cs="Arial"/>
                <w:sz w:val="26"/>
                <w:szCs w:val="26"/>
              </w:rPr>
              <w:t>Presentation</w:t>
            </w:r>
          </w:p>
        </w:tc>
        <w:tc>
          <w:tcPr>
            <w:tcW w:w="986" w:type="dxa"/>
            <w:vAlign w:val="center"/>
          </w:tcPr>
          <w:p w14:paraId="29D258A9" w14:textId="7442D02D" w:rsidR="003A3531" w:rsidRPr="0048073B" w:rsidRDefault="00DC26A4" w:rsidP="00DC26A4">
            <w:pPr>
              <w:jc w:val="center"/>
              <w:rPr>
                <w:rFonts w:ascii="Arial" w:hAnsi="Arial" w:cs="Arial"/>
                <w:sz w:val="26"/>
                <w:szCs w:val="26"/>
              </w:rPr>
            </w:pPr>
            <w:r w:rsidRPr="0048073B">
              <w:rPr>
                <w:rFonts w:ascii="Arial" w:hAnsi="Arial" w:cs="Arial"/>
                <w:sz w:val="26"/>
                <w:szCs w:val="26"/>
              </w:rPr>
              <w:t>_</w:t>
            </w:r>
          </w:p>
        </w:tc>
        <w:tc>
          <w:tcPr>
            <w:tcW w:w="918" w:type="dxa"/>
            <w:vAlign w:val="center"/>
          </w:tcPr>
          <w:p w14:paraId="05A01CFF" w14:textId="0E74CA8E" w:rsidR="003A3531" w:rsidRPr="0048073B" w:rsidRDefault="003A3531" w:rsidP="00DC26A4">
            <w:pPr>
              <w:jc w:val="center"/>
              <w:rPr>
                <w:rFonts w:ascii="Arial" w:hAnsi="Arial" w:cs="Arial"/>
                <w:sz w:val="26"/>
                <w:szCs w:val="26"/>
              </w:rPr>
            </w:pPr>
            <w:r w:rsidRPr="0048073B">
              <w:rPr>
                <w:rFonts w:ascii="Arial" w:hAnsi="Arial" w:cs="Arial"/>
                <w:sz w:val="26"/>
                <w:szCs w:val="26"/>
              </w:rPr>
              <w:t>26/05</w:t>
            </w:r>
          </w:p>
        </w:tc>
        <w:tc>
          <w:tcPr>
            <w:tcW w:w="899" w:type="dxa"/>
            <w:vAlign w:val="center"/>
          </w:tcPr>
          <w:p w14:paraId="6A850EB1" w14:textId="73F10732" w:rsidR="003A3531" w:rsidRPr="0048073B" w:rsidRDefault="00DC26A4" w:rsidP="00DC26A4">
            <w:pPr>
              <w:jc w:val="center"/>
              <w:rPr>
                <w:rFonts w:ascii="Arial" w:hAnsi="Arial" w:cs="Arial"/>
                <w:sz w:val="26"/>
                <w:szCs w:val="26"/>
              </w:rPr>
            </w:pPr>
            <w:r w:rsidRPr="0048073B">
              <w:rPr>
                <w:rFonts w:ascii="Arial" w:hAnsi="Arial" w:cs="Arial"/>
                <w:sz w:val="26"/>
                <w:szCs w:val="26"/>
              </w:rPr>
              <w:t>26/05</w:t>
            </w:r>
          </w:p>
        </w:tc>
        <w:tc>
          <w:tcPr>
            <w:tcW w:w="1609" w:type="dxa"/>
            <w:vAlign w:val="center"/>
          </w:tcPr>
          <w:p w14:paraId="0D919503" w14:textId="6A42E38E" w:rsidR="003A3531" w:rsidRPr="0048073B" w:rsidRDefault="00DC26A4" w:rsidP="00DC26A4">
            <w:pPr>
              <w:jc w:val="center"/>
              <w:rPr>
                <w:rFonts w:ascii="Arial" w:hAnsi="Arial" w:cs="Arial"/>
                <w:sz w:val="26"/>
                <w:szCs w:val="26"/>
              </w:rPr>
            </w:pPr>
            <w:r w:rsidRPr="0048073B">
              <w:rPr>
                <w:rFonts w:ascii="Arial" w:hAnsi="Arial" w:cs="Arial"/>
                <w:sz w:val="26"/>
                <w:szCs w:val="26"/>
              </w:rPr>
              <w:t>Presentation &amp; Source Code</w:t>
            </w:r>
          </w:p>
        </w:tc>
        <w:tc>
          <w:tcPr>
            <w:tcW w:w="2785" w:type="dxa"/>
          </w:tcPr>
          <w:p w14:paraId="250E5F78" w14:textId="2261E27E" w:rsidR="003A3531" w:rsidRPr="0048073B" w:rsidRDefault="00DC26A4" w:rsidP="00DC26A4">
            <w:pPr>
              <w:jc w:val="both"/>
              <w:rPr>
                <w:rFonts w:ascii="Arial" w:hAnsi="Arial" w:cs="Arial"/>
                <w:sz w:val="26"/>
                <w:szCs w:val="26"/>
              </w:rPr>
            </w:pPr>
            <w:r w:rsidRPr="0048073B">
              <w:rPr>
                <w:rFonts w:ascii="Arial" w:hAnsi="Arial" w:cs="Arial"/>
                <w:sz w:val="26"/>
                <w:szCs w:val="26"/>
              </w:rPr>
              <w:t>Trình bày dự án, nộp mã nguồn cuối cùng</w:t>
            </w:r>
          </w:p>
        </w:tc>
      </w:tr>
    </w:tbl>
    <w:p w14:paraId="7DBCAA49" w14:textId="77777777" w:rsidR="003A3531" w:rsidRPr="003A3531" w:rsidRDefault="003A3531" w:rsidP="003A3531"/>
    <w:sectPr w:rsidR="003A3531" w:rsidRPr="003A353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B27E4"/>
    <w:multiLevelType w:val="multilevel"/>
    <w:tmpl w:val="0EFE9D2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EE0075E"/>
    <w:multiLevelType w:val="multilevel"/>
    <w:tmpl w:val="AB8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01933"/>
    <w:multiLevelType w:val="multilevel"/>
    <w:tmpl w:val="E11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970224">
    <w:abstractNumId w:val="0"/>
  </w:num>
  <w:num w:numId="2" w16cid:durableId="1714574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9673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8000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9739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5264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4344922">
    <w:abstractNumId w:val="1"/>
  </w:num>
  <w:num w:numId="8" w16cid:durableId="727608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5EE"/>
    <w:rsid w:val="001467F4"/>
    <w:rsid w:val="00311ABD"/>
    <w:rsid w:val="003A3531"/>
    <w:rsid w:val="0048073B"/>
    <w:rsid w:val="006E36B1"/>
    <w:rsid w:val="009A65EE"/>
    <w:rsid w:val="00DC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D8AC"/>
  <w15:docId w15:val="{3C358665-9670-4F48-B8B4-02093F23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C26A4"/>
    <w:rPr>
      <w:color w:val="0000FF" w:themeColor="hyperlink"/>
      <w:u w:val="single"/>
    </w:rPr>
  </w:style>
  <w:style w:type="character" w:styleId="UnresolvedMention">
    <w:name w:val="Unresolved Mention"/>
    <w:basedOn w:val="DefaultParagraphFont"/>
    <w:uiPriority w:val="99"/>
    <w:semiHidden/>
    <w:unhideWhenUsed/>
    <w:rsid w:val="00DC2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0413">
      <w:bodyDiv w:val="1"/>
      <w:marLeft w:val="0"/>
      <w:marRight w:val="0"/>
      <w:marTop w:val="0"/>
      <w:marBottom w:val="0"/>
      <w:divBdr>
        <w:top w:val="none" w:sz="0" w:space="0" w:color="auto"/>
        <w:left w:val="none" w:sz="0" w:space="0" w:color="auto"/>
        <w:bottom w:val="none" w:sz="0" w:space="0" w:color="auto"/>
        <w:right w:val="none" w:sz="0" w:space="0" w:color="auto"/>
      </w:divBdr>
    </w:div>
    <w:div w:id="1328703598">
      <w:bodyDiv w:val="1"/>
      <w:marLeft w:val="0"/>
      <w:marRight w:val="0"/>
      <w:marTop w:val="0"/>
      <w:marBottom w:val="0"/>
      <w:divBdr>
        <w:top w:val="none" w:sz="0" w:space="0" w:color="auto"/>
        <w:left w:val="none" w:sz="0" w:space="0" w:color="auto"/>
        <w:bottom w:val="none" w:sz="0" w:space="0" w:color="auto"/>
        <w:right w:val="none" w:sz="0" w:space="0" w:color="auto"/>
      </w:divBdr>
    </w:div>
    <w:div w:id="1532377949">
      <w:bodyDiv w:val="1"/>
      <w:marLeft w:val="0"/>
      <w:marRight w:val="0"/>
      <w:marTop w:val="0"/>
      <w:marBottom w:val="0"/>
      <w:divBdr>
        <w:top w:val="none" w:sz="0" w:space="0" w:color="auto"/>
        <w:left w:val="none" w:sz="0" w:space="0" w:color="auto"/>
        <w:bottom w:val="none" w:sz="0" w:space="0" w:color="auto"/>
        <w:right w:val="none" w:sz="0" w:space="0" w:color="auto"/>
      </w:divBdr>
    </w:div>
    <w:div w:id="1828134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20050@student.hcmus.edu.v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1120611@student.hcmus.edu.vn" TargetMode="External"/><Relationship Id="rId12" Type="http://schemas.openxmlformats.org/officeDocument/2006/relationships/image" Target="media/image4.png"/><Relationship Id="rId17" Type="http://schemas.openxmlformats.org/officeDocument/2006/relationships/hyperlink" Target="https://drive.google.com/drive/folders/1VBpuiWo-jBursnoGFWXOey-raO5n609G?usp=sharing"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21424086@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yZcOKa1EjCqcbnGB4hLIk4AQMA==">CgMxLjAaHwoBMBIaChgICVIUChJ0YWJsZS5wYXNpNHAyNGNocHIyDmgudXI4ZzNvZmxtYTBxOAByITFCdmlFMjVHRTZ5aFNoZ0dkeUg2WVFWRUxEVmhLRFFDMg==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ĐẶNG THẾ  SINH</cp:lastModifiedBy>
  <cp:revision>2</cp:revision>
  <dcterms:created xsi:type="dcterms:W3CDTF">2013-12-23T23:15:00Z</dcterms:created>
  <dcterms:modified xsi:type="dcterms:W3CDTF">2025-03-23T10:00:00Z</dcterms:modified>
</cp:coreProperties>
</file>