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127" w:leader="none"/>
        </w:tabs>
        <w:spacing w:lineRule="atLeast" w:line="300"/>
        <w:jc w:val="center"/>
        <w:rPr>
          <w:rFonts w:ascii="Times New Roman" w:hAnsi="Times New Roman" w:cs="Times New Roman"/>
          <w:b/>
          <w:bCs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sz w:val="26"/>
          <w:szCs w:val="26"/>
        </w:rPr>
      </w:r>
    </w:p>
    <w:p>
      <w:pPr>
        <w:pStyle w:val="Normal"/>
        <w:tabs>
          <w:tab w:val="clear" w:pos="720"/>
          <w:tab w:val="left" w:pos="2127" w:leader="none"/>
        </w:tabs>
        <w:spacing w:lineRule="atLeast" w:line="300"/>
        <w:jc w:val="center"/>
        <w:rPr>
          <w:rFonts w:ascii="Times New Roman" w:hAnsi="Times New Roman" w:cs="Times New Roman"/>
          <w:b/>
          <w:bCs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sz w:val="26"/>
          <w:szCs w:val="26"/>
        </w:rPr>
      </w:r>
    </w:p>
    <w:p>
      <w:pPr>
        <w:pStyle w:val="Normal"/>
        <w:tabs>
          <w:tab w:val="clear" w:pos="720"/>
          <w:tab w:val="left" w:pos="2127" w:leader="none"/>
        </w:tabs>
        <w:spacing w:lineRule="atLeast" w:line="300"/>
        <w:jc w:val="center"/>
        <w:rPr>
          <w:rFonts w:ascii="Times New Roman" w:hAnsi="Times New Roman" w:cs="Times New Roman"/>
          <w:b/>
          <w:bCs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sz w:val="26"/>
          <w:szCs w:val="26"/>
        </w:rPr>
        <w:t>CỘNG HÒA XÃ HỘI CHỦ NGHĨA VIỆT NAM</w:t>
      </w:r>
    </w:p>
    <w:p>
      <w:pPr>
        <w:pStyle w:val="Normal"/>
        <w:spacing w:lineRule="atLeast" w:line="300"/>
        <w:jc w:val="center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sz w:val="26"/>
          <w:szCs w:val="26"/>
        </w:rPr>
        <w:t>Độc lập – Tự do – Hạnh Phúc</w:t>
      </w:r>
    </w:p>
    <w:p>
      <w:pPr>
        <w:pStyle w:val="Normal"/>
        <w:spacing w:lineRule="atLeast" w:line="300"/>
        <w:jc w:val="center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eastAsia="Wingdings" w:cs="Wingdings" w:ascii="Wingdings" w:hAnsi="Wingdings"/>
          <w:i w:val="false"/>
          <w:sz w:val="26"/>
          <w:szCs w:val="26"/>
        </w:rPr>
        <w:sym w:font="Wingdings" w:char="f098"/>
        <w:sym w:font="Wingdings" w:char="f026"/>
        <w:sym w:font="Wingdings" w:char="f099"/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</w:r>
    </w:p>
    <w:p>
      <w:pPr>
        <w:pStyle w:val="Heading2"/>
        <w:ind w:hanging="0" w:start="0"/>
        <w:rPr>
          <w:rFonts w:ascii="Times New Roman" w:hAnsi="Times New Roman" w:cs="Times New Roman"/>
          <w:bCs w:val="false"/>
          <w:sz w:val="26"/>
          <w:szCs w:val="26"/>
        </w:rPr>
      </w:pPr>
      <w:r>
        <w:rPr>
          <w:rFonts w:cs="Times New Roman" w:ascii="Times New Roman" w:hAnsi="Times New Roman"/>
          <w:bCs w:val="false"/>
          <w:sz w:val="26"/>
          <w:szCs w:val="26"/>
        </w:rPr>
        <w:t>GIẤY ỦY QUYỀN</w:t>
      </w:r>
    </w:p>
    <w:p>
      <w:pPr>
        <w:pStyle w:val="Normal"/>
        <w:jc w:val="center"/>
        <w:rPr>
          <w:rFonts w:ascii="Times New Roman" w:hAnsi="Times New Roman" w:cs="Times New Roman"/>
          <w:bCs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bCs/>
          <w:i w:val="false"/>
          <w:sz w:val="26"/>
          <w:szCs w:val="26"/>
        </w:rPr>
      </w:r>
    </w:p>
    <w:p>
      <w:pPr>
        <w:pStyle w:val="Heading1"/>
        <w:ind w:hanging="0" w:start="0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Tp. HCM, ngày {{NGAY}} tháng {{THANG}} năm {{NAM}}</w:t>
      </w:r>
    </w:p>
    <w:p>
      <w:pPr>
        <w:pStyle w:val="Normal"/>
        <w:tabs>
          <w:tab w:val="clear" w:pos="720"/>
          <w:tab w:val="right" w:pos="8472" w:leader="dot"/>
        </w:tabs>
        <w:jc w:val="both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</w:r>
    </w:p>
    <w:p>
      <w:pPr>
        <w:pStyle w:val="Normal"/>
        <w:tabs>
          <w:tab w:val="clear" w:pos="720"/>
          <w:tab w:val="left" w:pos="9072" w:leader="dot"/>
        </w:tabs>
        <w:spacing w:lineRule="exact" w:line="360" w:before="240" w:after="0"/>
        <w:jc w:val="both"/>
        <w:rPr>
          <w:rFonts w:ascii="Times New Roman" w:hAnsi="Times New Roman" w:cs="Times New Roman"/>
          <w:i w:val="false"/>
          <w:i w:val="false"/>
          <w:color w:val="212529"/>
          <w:sz w:val="26"/>
          <w:szCs w:val="26"/>
          <w:shd w:fill="FFFFFF" w:val="clear"/>
          <w:lang w:val="vi-VN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     </w:t>
      </w:r>
      <w:r>
        <w:rPr>
          <w:rFonts w:cs="Times New Roman" w:ascii="Times New Roman" w:hAnsi="Times New Roman"/>
          <w:i w:val="false"/>
          <w:sz w:val="26"/>
          <w:szCs w:val="26"/>
        </w:rPr>
        <w:t xml:space="preserve">Tên doanh nghiệp (ghi bằng chữ in hoa): </w:t>
      </w:r>
      <w:r>
        <w:rPr>
          <w:rFonts w:cs="Times New Roman" w:ascii="Times New Roman" w:hAnsi="Times New Roman"/>
          <w:b/>
          <w:bCs/>
          <w:color w:val="212529"/>
          <w:sz w:val="26"/>
          <w:szCs w:val="26"/>
          <w:shd w:fill="FFFFFF" w:val="clear"/>
        </w:rPr>
        <w:t xml:space="preserve">{{TEN_CONG_TY}}</w:t>
      </w:r>
      <w:r>
        <w:rPr>
          <w:rFonts w:cs="Times New Roman" w:ascii="Times New Roman" w:hAnsi="Times New Roman"/>
          <w:b/>
          <w:bCs/>
          <w:color w:val="212529"/>
          <w:sz w:val="26"/>
          <w:szCs w:val="26"/>
          <w:shd w:fill="FFFFFF" w:val="clear"/>
          <w:lang w:val="vi-VN"/>
        </w:rPr>
        <w:t xml:space="preserve"/>
      </w:r>
    </w:p>
    <w:p>
      <w:pPr>
        <w:pStyle w:val="Normal"/>
        <w:ind w:firstLine="360" w:end="0"/>
        <w:rPr>
          <w:rFonts w:ascii="Times New Roman" w:hAnsi="Times New Roman" w:cs="Times New Roman"/>
          <w:color w:val="333333"/>
          <w:sz w:val="26"/>
          <w:szCs w:val="26"/>
          <w:lang w:val="vi-VN"/>
        </w:rPr>
      </w:pPr>
      <w:r>
        <w:rPr>
          <w:rFonts w:cs="Times New Roman" w:ascii="Times New Roman" w:hAnsi="Times New Roman"/>
          <w:i w:val="false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i w:val="false"/>
          <w:sz w:val="26"/>
          <w:szCs w:val="26"/>
          <w:lang w:val="vi-VN"/>
        </w:rPr>
        <w:t>Mã số doanh nghiệp/Mã số thuế:</w:t>
      </w:r>
      <w:r>
        <w:rPr>
          <w:sz w:val="22"/>
          <w:lang w:val="vi-VN"/>
        </w:rPr>
        <w:t xml:space="preserve"> </w:t>
      </w:r>
      <w:r>
        <w:rPr>
          <w:rFonts w:cs="Times New Roman" w:ascii="Times New Roman" w:hAnsi="Times New Roman"/>
          <w:sz w:val="24"/>
          <w:lang w:val="vi-VN"/>
        </w:rPr>
        <w:t xml:space="preserve">{{MST}}</w:t>
      </w:r>
    </w:p>
    <w:p>
      <w:pPr>
        <w:pStyle w:val="Normal"/>
        <w:tabs>
          <w:tab w:val="clear" w:pos="720"/>
          <w:tab w:val="right" w:pos="9072" w:leader="dot"/>
        </w:tabs>
        <w:suppressAutoHyphens w:val="true"/>
        <w:spacing w:before="120" w:after="0"/>
        <w:jc w:val="both"/>
        <w:rPr>
          <w:rFonts w:ascii="Times New Roman" w:hAnsi="Times New Roman" w:cs="Times New Roman"/>
          <w:sz w:val="26"/>
          <w:szCs w:val="26"/>
          <w:lang w:val="vi-VN" w:eastAsia="zh-CN"/>
        </w:rPr>
      </w:pPr>
      <w:r>
        <w:rPr>
          <w:rFonts w:cs="Times New Roman" w:ascii="Times New Roman" w:hAnsi="Times New Roman"/>
          <w:sz w:val="26"/>
          <w:szCs w:val="26"/>
          <w:lang w:val="vi-VN"/>
        </w:rPr>
        <w:t xml:space="preserve">  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Đại diện theo pháp luật:   </w:t>
      </w:r>
      <w:r>
        <w:rPr>
          <w:rFonts w:cs="Times New Roman" w:ascii="Times New Roman" w:hAnsi="Times New Roman"/>
          <w:b/>
          <w:bCs/>
          <w:i w:val="false"/>
          <w:iCs/>
          <w:color w:val="333333"/>
          <w:sz w:val="26"/>
          <w:szCs w:val="26"/>
          <w:shd w:fill="FFFFFF" w:val="clear"/>
          <w:lang w:val="vi-VN"/>
        </w:rPr>
        <w:t xml:space="preserve">{{NGUOI_DAI_DIEN}} </w:t>
      </w:r>
      <w:r>
        <w:rPr>
          <w:rFonts w:cs="Times New Roman" w:ascii="Times New Roman" w:hAnsi="Times New Roman"/>
          <w:i w:val="false"/>
          <w:iCs/>
          <w:sz w:val="26"/>
          <w:szCs w:val="26"/>
          <w:lang w:val="vi-VN"/>
        </w:rPr>
        <w:t xml:space="preserve">Chức vụ:  </w:t>
      </w:r>
      <w:r>
        <w:rPr>
          <w:rFonts w:cs="Times New Roman" w:ascii="Times New Roman" w:hAnsi="Times New Roman"/>
          <w:i w:val="false"/>
          <w:iCs/>
          <w:sz w:val="26"/>
          <w:szCs w:val="26"/>
          <w:lang w:val="vi-VN" w:eastAsia="zh-CN"/>
        </w:rPr>
        <w:t xml:space="preserve">{{CHUC_DANH}}</w:t>
      </w:r>
    </w:p>
    <w:p>
      <w:pPr>
        <w:pStyle w:val="BodyText"/>
        <w:tabs>
          <w:tab w:val="clear" w:pos="720"/>
          <w:tab w:val="left" w:pos="360" w:leader="none"/>
        </w:tabs>
        <w:spacing w:lineRule="auto" w:line="360"/>
        <w:rPr>
          <w:rFonts w:ascii="Times New Roman" w:hAnsi="Times New Roman" w:cs="Times New Roman"/>
          <w:iCs w:val="false"/>
          <w:szCs w:val="26"/>
        </w:rPr>
      </w:pPr>
      <w:r>
        <w:rPr>
          <w:rFonts w:cs="Times New Roman" w:ascii="Times New Roman" w:hAnsi="Times New Roman"/>
          <w:iCs w:val="false"/>
          <w:szCs w:val="26"/>
        </w:rPr>
        <w:t>Nay Công ty chúng tôi làm ủy quyền cho :</w:t>
      </w:r>
    </w:p>
    <w:p>
      <w:pPr>
        <w:pStyle w:val="Normal"/>
        <w:tabs>
          <w:tab w:val="clear" w:pos="720"/>
          <w:tab w:val="right" w:pos="9781" w:leader="dot"/>
        </w:tabs>
        <w:spacing w:lineRule="auto" w:line="360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Họ và tên: </w:t>
      </w:r>
      <w:r>
        <w:rPr>
          <w:rFonts w:cs="Times New Roman" w:ascii="Times New Roman" w:hAnsi="Times New Roman"/>
          <w:b/>
          <w:bCs/>
          <w:i w:val="false"/>
          <w:sz w:val="26"/>
          <w:szCs w:val="26"/>
        </w:rPr>
        <w:t xml:space="preserve">{{NGUOI_UQ}}</w:t>
      </w:r>
    </w:p>
    <w:p>
      <w:pPr>
        <w:pStyle w:val="Normal"/>
        <w:tabs>
          <w:tab w:val="clear" w:pos="720"/>
          <w:tab w:val="left" w:pos="4111" w:leader="dot"/>
          <w:tab w:val="left" w:pos="6946" w:leader="dot"/>
          <w:tab w:val="right" w:pos="9781" w:leader="dot"/>
        </w:tabs>
        <w:spacing w:lineRule="auto" w:line="360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Số CCCD: {{CCCD_UQ}}  Ngày cấp: {{NGAY_CAP_UQ}} Tại: </w:t>
      </w:r>
      <w:r>
        <w:rPr>
          <w:rFonts w:cs="Times New Roman" w:ascii="Times New Roman" w:hAnsi="Times New Roman"/>
          <w:i w:val="false"/>
          <w:color w:val="000000"/>
          <w:sz w:val="26"/>
          <w:szCs w:val="26"/>
        </w:rPr>
        <w:t xml:space="preserve">{{NOI_CAP_UQ}}</w:t>
      </w:r>
    </w:p>
    <w:p>
      <w:pPr>
        <w:pStyle w:val="Normal"/>
        <w:tabs>
          <w:tab w:val="clear" w:pos="720"/>
          <w:tab w:val="right" w:pos="9781" w:leader="dot"/>
        </w:tabs>
        <w:spacing w:lineRule="auto" w:line="360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Địa chỉ liên hệ: {{DIA_CHI_UQ}}</w:t>
      </w:r>
    </w:p>
    <w:p>
      <w:pPr>
        <w:pStyle w:val="Normal"/>
        <w:tabs>
          <w:tab w:val="clear" w:pos="720"/>
          <w:tab w:val="left" w:pos="9072" w:leader="dot"/>
        </w:tabs>
        <w:spacing w:lineRule="exact" w:line="360" w:before="240" w:after="240"/>
        <w:jc w:val="both"/>
        <w:rPr>
          <w:rFonts w:ascii="Times New Roman" w:hAnsi="Times New Roman" w:cs="Times New Roman"/>
          <w:color w:val="212529"/>
          <w:sz w:val="26"/>
          <w:szCs w:val="26"/>
          <w:shd w:fill="FFFFFF" w:val="clear"/>
          <w:lang w:val="vi-VN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 </w:t>
      </w:r>
      <w:r>
        <w:rPr>
          <w:rFonts w:cs="Times New Roman" w:ascii="Times New Roman" w:hAnsi="Times New Roman"/>
          <w:i w:val="false"/>
          <w:sz w:val="26"/>
          <w:szCs w:val="26"/>
          <w:u w:val="single"/>
        </w:rPr>
        <w:t>Nội dung ủy quyền</w:t>
      </w:r>
      <w:r>
        <w:rPr>
          <w:rFonts w:cs="Times New Roman" w:ascii="Times New Roman" w:hAnsi="Times New Roman"/>
          <w:i w:val="false"/>
          <w:sz w:val="26"/>
          <w:szCs w:val="26"/>
        </w:rPr>
        <w:t xml:space="preserve"> :  Ông(bà) </w:t>
      </w:r>
      <w:r>
        <w:rPr>
          <w:rFonts w:cs="Times New Roman" w:ascii="Times New Roman" w:hAnsi="Times New Roman"/>
          <w:b/>
          <w:bCs/>
          <w:i w:val="false"/>
          <w:sz w:val="26"/>
          <w:szCs w:val="26"/>
        </w:rPr>
        <w:t xml:space="preserve">{{NGUOI_UQ}} </w:t>
      </w:r>
      <w:r>
        <w:rPr>
          <w:rFonts w:cs="Times New Roman" w:ascii="Times New Roman" w:hAnsi="Times New Roman"/>
          <w:i w:val="false"/>
          <w:sz w:val="26"/>
          <w:szCs w:val="26"/>
        </w:rPr>
        <w:t xml:space="preserve">Được ủy quyền thay mặt </w:t>
      </w:r>
      <w:r>
        <w:rPr>
          <w:rFonts w:cs="Times New Roman" w:ascii="Times New Roman" w:hAnsi="Times New Roman"/>
          <w:b/>
          <w:bCs/>
          <w:color w:val="212529"/>
          <w:sz w:val="26"/>
          <w:szCs w:val="26"/>
          <w:shd w:fill="FFFFFF" w:val="clear"/>
        </w:rPr>
        <w:t xml:space="preserve">{{TEN_CONG_TY}}</w:t>
      </w:r>
      <w:r>
        <w:rPr>
          <w:rFonts w:cs="Times New Roman" w:ascii="Times New Roman" w:hAnsi="Times New Roman"/>
          <w:b/>
          <w:bCs/>
          <w:color w:val="212529"/>
          <w:sz w:val="26"/>
          <w:szCs w:val="26"/>
          <w:shd w:fill="FFFFFF" w:val="clear"/>
          <w:lang w:val="vi-VN"/>
        </w:rPr>
        <w:t xml:space="preserve"/>
      </w:r>
      <w:r>
        <w:rPr>
          <w:rFonts w:cs="Times New Roman" w:ascii="Times New Roman" w:hAnsi="Times New Roman"/>
          <w:i w:val="false"/>
          <w:sz w:val="26"/>
          <w:szCs w:val="26"/>
        </w:rPr>
        <w:t xml:space="preserve"> đến {{CO_QUAN_THUE}} để liên hệ làm thủ tục nộp hồ sơ thuế ban đầu và ký nhận kết quả thuế của </w:t>
      </w:r>
      <w:r>
        <w:rPr>
          <w:rFonts w:cs="Times New Roman" w:ascii="Times New Roman" w:hAnsi="Times New Roman"/>
          <w:b/>
          <w:bCs/>
          <w:iCs/>
          <w:sz w:val="26"/>
          <w:szCs w:val="26"/>
        </w:rPr>
        <w:t xml:space="preserve">{{TEN_CONG_TY}}</w:t>
      </w:r>
      <w:r>
        <w:rPr>
          <w:rFonts w:cs="Times New Roman" w:ascii="Times New Roman" w:hAnsi="Times New Roman"/>
          <w:b/>
          <w:bCs/>
          <w:iCs/>
          <w:sz w:val="26"/>
          <w:szCs w:val="26"/>
          <w:lang w:val="vi-VN"/>
        </w:rPr>
        <w:t xml:space="preserve"/>
      </w:r>
      <w:r>
        <w:rPr>
          <w:rFonts w:cs="Times New Roman" w:ascii="Times New Roman" w:hAnsi="Times New Roman"/>
          <w:b/>
          <w:bCs/>
          <w:color w:val="212529"/>
          <w:sz w:val="26"/>
          <w:szCs w:val="26"/>
          <w:shd w:fill="FFFFFF" w:val="clear"/>
        </w:rPr>
        <w:t xml:space="preserve"/>
      </w:r>
      <w:r>
        <w:rPr>
          <w:rFonts w:cs="Times New Roman" w:ascii="Times New Roman" w:hAnsi="Times New Roman"/>
          <w:b/>
          <w:bCs/>
          <w:color w:val="212529"/>
          <w:sz w:val="26"/>
          <w:szCs w:val="26"/>
          <w:shd w:fill="FFFFFF" w:val="clear"/>
          <w:lang w:val="vi-VN"/>
        </w:rPr>
        <w:t xml:space="preserve"/>
      </w:r>
    </w:p>
    <w:p>
      <w:pPr>
        <w:pStyle w:val="Normal"/>
        <w:tabs>
          <w:tab w:val="clear" w:pos="720"/>
          <w:tab w:val="left" w:pos="9072" w:leader="dot"/>
        </w:tabs>
        <w:spacing w:before="0" w:after="240"/>
        <w:ind w:hanging="90" w:end="0"/>
        <w:jc w:val="both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ab/>
        <w:t xml:space="preserve">       </w:t>
      </w:r>
      <w:r>
        <w:rPr>
          <w:rFonts w:cs="Times New Roman" w:ascii="Times New Roman" w:hAnsi="Times New Roman"/>
          <w:i w:val="false"/>
          <w:sz w:val="26"/>
          <w:szCs w:val="26"/>
          <w:u w:val="single"/>
        </w:rPr>
        <w:t>Thời gian ủy quyền</w:t>
      </w:r>
      <w:r>
        <w:rPr>
          <w:rFonts w:cs="Times New Roman" w:ascii="Times New Roman" w:hAnsi="Times New Roman"/>
          <w:i w:val="false"/>
          <w:sz w:val="26"/>
          <w:szCs w:val="26"/>
        </w:rPr>
        <w:t xml:space="preserve"> : Ủy quyền chấm dứt sau khi hoàn tất công việc nói trên hoặc chấm dứt theo quy định của pháp luật.</w:t>
      </w:r>
    </w:p>
    <w:p>
      <w:pPr>
        <w:pStyle w:val="Normal"/>
        <w:spacing w:before="0" w:after="240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       </w:t>
      </w:r>
      <w:r>
        <w:rPr>
          <w:rFonts w:cs="Times New Roman" w:ascii="Times New Roman" w:hAnsi="Times New Roman"/>
          <w:i w:val="false"/>
          <w:sz w:val="26"/>
          <w:szCs w:val="26"/>
          <w:u w:val="single"/>
        </w:rPr>
        <w:t>Thù lao</w:t>
      </w:r>
      <w:r>
        <w:rPr>
          <w:rFonts w:cs="Times New Roman" w:ascii="Times New Roman" w:hAnsi="Times New Roman"/>
          <w:i w:val="false"/>
          <w:sz w:val="26"/>
          <w:szCs w:val="26"/>
        </w:rPr>
        <w:t xml:space="preserve"> : Ủy quyền này không có thù lao.</w:t>
      </w:r>
    </w:p>
    <w:p>
      <w:pPr>
        <w:pStyle w:val="Normal"/>
        <w:spacing w:before="0" w:after="240"/>
        <w:jc w:val="both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ab/>
        <w:t xml:space="preserve"> Giấy ủy quyền này được lập thành 03 bản chính, mỗi bên giữ 01 bản, còn 01 bản gửi cơ sở thuế Tp. Hồ Chí Minh . Tôi cam kết chịu trách nhiệm về nội dung ủy quyền này.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bCs/>
          <w:sz w:val="26"/>
          <w:szCs w:val="26"/>
        </w:rPr>
        <w:t>Giấy ủy quyền này có hiệu lực kể từ ngày ký.</w:t>
        <w:tab/>
        <w:tab/>
        <w:tab/>
        <w:tab/>
        <w:tab/>
        <w:t xml:space="preserve">         </w:t>
      </w:r>
    </w:p>
    <w:p>
      <w:pPr>
        <w:pStyle w:val="Normal"/>
        <w:rPr>
          <w:rFonts w:ascii="Times New Roman" w:hAnsi="Times New Roman" w:cs="Times New Roman"/>
          <w:bCs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bCs/>
          <w:i w:val="false"/>
          <w:sz w:val="26"/>
          <w:szCs w:val="26"/>
        </w:rPr>
      </w:r>
    </w:p>
    <w:p>
      <w:pPr>
        <w:pStyle w:val="Heading3"/>
        <w:spacing w:lineRule="auto" w:line="360"/>
        <w:ind w:hanging="0" w:start="0"/>
        <w:jc w:val="start"/>
        <w:rPr>
          <w:rFonts w:ascii="Times New Roman" w:hAnsi="Times New Roman" w:cs="Times New Roman"/>
          <w:bCs w:val="false"/>
          <w:szCs w:val="26"/>
        </w:rPr>
      </w:pPr>
      <w:r>
        <w:rPr>
          <w:rFonts w:cs="Times New Roman" w:ascii="Times New Roman" w:hAnsi="Times New Roman"/>
          <w:bCs w:val="false"/>
          <w:szCs w:val="26"/>
        </w:rPr>
        <w:t xml:space="preserve">       </w:t>
      </w:r>
      <w:r>
        <w:rPr>
          <w:rFonts w:cs="Times New Roman" w:ascii="Times New Roman" w:hAnsi="Times New Roman"/>
          <w:bCs w:val="false"/>
          <w:szCs w:val="26"/>
        </w:rPr>
        <w:t>Người được ủy quyền                                                Người ủy quyền</w:t>
      </w:r>
    </w:p>
    <w:p>
      <w:pPr>
        <w:pStyle w:val="Normal"/>
        <w:spacing w:lineRule="auto" w:line="360"/>
        <w:rPr>
          <w:rFonts w:ascii="Times New Roman" w:hAnsi="Times New Roman" w:cs="Times New Roman"/>
          <w:i w:val="false"/>
          <w:i w:val="false"/>
          <w:iCs/>
          <w:sz w:val="26"/>
          <w:szCs w:val="26"/>
        </w:rPr>
      </w:pPr>
      <w:r>
        <w:rPr>
          <w:rFonts w:cs="Times New Roman" w:ascii="Times New Roman" w:hAnsi="Times New Roman"/>
          <w:b/>
          <w:i w:val="false"/>
          <w:sz w:val="26"/>
          <w:szCs w:val="26"/>
        </w:rPr>
        <w:tab/>
        <w:tab/>
        <w:tab/>
        <w:tab/>
        <w:tab/>
        <w:tab/>
        <w:t xml:space="preserve">         </w:t>
      </w:r>
      <w:r>
        <w:rPr>
          <w:rFonts w:cs="Times New Roman" w:ascii="Times New Roman" w:hAnsi="Times New Roman"/>
          <w:b/>
          <w:i w:val="false"/>
          <w:iCs/>
          <w:sz w:val="26"/>
          <w:szCs w:val="26"/>
        </w:rPr>
        <w:t>Đại diện theo pháp luật của doanh nghiệp</w:t>
      </w:r>
    </w:p>
    <w:p>
      <w:pPr>
        <w:pStyle w:val="Normal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ab/>
        <w:tab/>
        <w:tab/>
        <w:tab/>
        <w:tab/>
        <w:tab/>
        <w:tab/>
        <w:tab/>
        <w:t xml:space="preserve">        </w:t>
      </w:r>
    </w:p>
    <w:p>
      <w:pPr>
        <w:pStyle w:val="Normal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</w:r>
    </w:p>
    <w:p>
      <w:pPr>
        <w:pStyle w:val="Normal"/>
        <w:jc w:val="end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                                                                   </w:t>
      </w:r>
      <w:r>
        <w:rPr>
          <w:rFonts w:cs="Times New Roman" w:ascii="Times New Roman" w:hAnsi="Times New Roman"/>
          <w:i w:val="false"/>
          <w:sz w:val="26"/>
          <w:szCs w:val="26"/>
        </w:rPr>
        <w:tab/>
        <w:t xml:space="preserve">      </w:t>
      </w:r>
    </w:p>
    <w:p>
      <w:pPr>
        <w:pStyle w:val="Normal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</w:r>
    </w:p>
    <w:p>
      <w:pPr>
        <w:pStyle w:val="Normal"/>
        <w:tabs>
          <w:tab w:val="clear" w:pos="720"/>
          <w:tab w:val="right" w:pos="9072" w:leader="dot"/>
        </w:tabs>
        <w:suppressAutoHyphens w:val="true"/>
        <w:spacing w:before="120" w:after="0"/>
        <w:ind w:firstLine="567" w:end="0"/>
        <w:jc w:val="both"/>
        <w:rPr>
          <w:rFonts w:ascii="Times New Roman" w:hAnsi="Times New Roman" w:cs="Times New Roman"/>
          <w:b/>
          <w:bCs/>
          <w:i w:val="false"/>
          <w:i w:val="false"/>
          <w:iCs/>
          <w:color w:val="333333"/>
          <w:sz w:val="26"/>
          <w:szCs w:val="26"/>
          <w:shd w:fill="FFFFFF" w:val="clear"/>
          <w:lang w:val="vi-VN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 xml:space="preserve">                                      </w:t>
      </w:r>
      <w:r>
        <w:rPr>
          <w:rFonts w:cs="Times New Roman" w:ascii="Times New Roman" w:hAnsi="Times New Roman"/>
          <w:color w:val="333333"/>
          <w:sz w:val="26"/>
          <w:szCs w:val="26"/>
          <w:shd w:fill="FFFFFF" w:val="clear"/>
        </w:rPr>
        <w:t xml:space="preserve">                                      </w:t>
      </w:r>
      <w:r>
        <w:rPr>
          <w:rFonts w:cs="Times New Roman" w:ascii="Times New Roman" w:hAnsi="Times New Roman"/>
          <w:b/>
          <w:bCs/>
          <w:i w:val="false"/>
          <w:iCs/>
          <w:color w:val="333333"/>
          <w:sz w:val="26"/>
          <w:szCs w:val="26"/>
          <w:shd w:fill="FFFFFF" w:val="clear"/>
        </w:rPr>
        <w:t xml:space="preserve">{{NGUOI_DAI_DIEN}}</w:t>
      </w:r>
      <w:r>
        <w:rPr>
          <w:rFonts w:cs="Times New Roman" w:ascii="Times New Roman" w:hAnsi="Times New Roman"/>
          <w:b/>
          <w:bCs/>
          <w:i w:val="false"/>
          <w:iCs/>
          <w:color w:val="333333"/>
          <w:sz w:val="26"/>
          <w:szCs w:val="26"/>
          <w:shd w:fill="FFFFFF" w:val="clear"/>
          <w:lang w:val="vi-VN"/>
        </w:rPr>
        <w:t xml:space="preserve"/>
      </w:r>
    </w:p>
    <w:p>
      <w:pPr>
        <w:pStyle w:val="Normal"/>
        <w:tabs>
          <w:tab w:val="clear" w:pos="720"/>
          <w:tab w:val="right" w:pos="9072" w:leader="dot"/>
        </w:tabs>
        <w:suppressAutoHyphens w:val="true"/>
        <w:spacing w:before="120" w:after="0"/>
        <w:ind w:firstLine="567" w:end="0"/>
        <w:jc w:val="both"/>
        <w:rPr>
          <w:rFonts w:ascii="Times New Roman" w:hAnsi="Times New Roman" w:cs="Times New Roman"/>
          <w:b/>
          <w:bCs/>
          <w:i w:val="false"/>
          <w:i w:val="false"/>
          <w:iCs/>
          <w:color w:val="333333"/>
          <w:sz w:val="26"/>
          <w:szCs w:val="26"/>
          <w:shd w:fill="FFFFFF" w:val="clear"/>
          <w:lang w:val="vi-VN" w:eastAsia="zh-CN"/>
        </w:rPr>
      </w:pPr>
      <w:r>
        <w:rPr>
          <w:rFonts w:cs="Times New Roman" w:ascii="Times New Roman" w:hAnsi="Times New Roman"/>
          <w:b/>
          <w:bCs/>
          <w:i w:val="false"/>
          <w:iCs/>
          <w:color w:val="333333"/>
          <w:sz w:val="26"/>
          <w:szCs w:val="26"/>
          <w:shd w:fill="FFFFFF" w:val="clear"/>
          <w:lang w:val="vi-VN" w:eastAsia="zh-CN"/>
        </w:rPr>
      </w:r>
    </w:p>
    <w:p>
      <w:pPr>
        <w:pStyle w:val="Normal"/>
        <w:rPr>
          <w:rFonts w:ascii="Times New Roman" w:hAnsi="Times New Roman" w:cs="Times New Roman"/>
          <w:b/>
          <w:bCs/>
          <w:i w:val="false"/>
          <w:i w:val="false"/>
          <w:iCs/>
          <w:sz w:val="26"/>
          <w:szCs w:val="26"/>
          <w:lang w:eastAsia="zh-CN"/>
        </w:rPr>
      </w:pPr>
      <w:r>
        <w:rPr>
          <w:rFonts w:cs="Times New Roman" w:ascii="Times New Roman" w:hAnsi="Times New Roman"/>
          <w:b/>
          <w:bCs/>
          <w:i w:val="false"/>
          <w:iCs/>
          <w:sz w:val="26"/>
          <w:szCs w:val="26"/>
          <w:lang w:eastAsia="zh-CN"/>
        </w:rPr>
      </w:r>
    </w:p>
    <w:sectPr>
      <w:type w:val="nextPage"/>
      <w:pgSz w:w="12240" w:h="15840"/>
      <w:pgMar w:left="1170" w:right="810" w:gutter="0" w:header="0" w:top="284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NI-Times">
    <w:altName w:val="Calibri"/>
    <w:charset w:val="00" w:characterSet="windows-1252"/>
    <w:family w:val="auto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a3" w:characterSet="windows-125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NI-Times;Calibri" w:hAnsi="VNI-Times;Calibri" w:eastAsia="Times New Roman" w:cs="VNI-Times;Calibri"/>
      <w:i/>
      <w:color w:val="auto"/>
      <w:sz w:val="28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end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  <w:i w:val="false"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end"/>
      <w:outlineLvl w:val="2"/>
    </w:pPr>
    <w:rPr>
      <w:b/>
      <w:bCs/>
      <w:i w:val="false"/>
      <w:iCs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320"/>
      <w:outlineLvl w:val="3"/>
    </w:pPr>
    <w:rPr>
      <w:b/>
      <w:bCs/>
      <w:i w:val="false"/>
      <w:iCs/>
      <w:u w:val="single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b/>
      <w:i w:val="false"/>
      <w:sz w:val="24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Phngmcinhcuaoanvn">
    <w:name w:val="Phông mặc định của đoạn vă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exact" w:line="320"/>
    </w:pPr>
    <w:rPr>
      <w:i w:val="false"/>
      <w:iCs/>
      <w:sz w:val="26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i w:val="false"/>
      <w:szCs w:val="20"/>
    </w:rPr>
  </w:style>
  <w:style w:type="paragraph" w:styleId="Bongchuthich">
    <w:name w:val="Bóng chú thích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2019-11-02T02:25:00Z</dcterms:created>
  <dc:creator>NICE</dc:creator>
  <dc:description/>
  <cp:keywords/>
  <dc:language>en-US</dc:language>
  <cp:lastModifiedBy>Thao Da</cp:lastModifiedBy>
  <cp:lastPrinted>2025-07-04T12:08:00Z</cp:lastPrinted>
  <dcterms:modified xsi:type="dcterms:W3CDTF">2026-08-24T05:25:00Z</dcterms:modified>
  <cp:revision>114</cp:revision>
  <dc:subject/>
  <dc:title>COÄNG HOØA XAÕ HOÄI CHUÛ NGHÓA VIEÄT NAM</dc:title>
</cp:coreProperties>
</file>