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4636FCC6" ns2:textId="77777777" w:rsidR="00FE7F0A" w:rsidRDefault="00FE7F0A" w:rsidP="00FE7F0A">
      <w:pPr>
        <w:pStyle w:val="a4"/>
        <w:jc w:val="center"/>
        <w:rPr>
          <w:rtl/>
        </w:rPr>
      </w:pPr>
      <w:r>
        <w:rPr>
          <w:vanish/>
        </w:rPr>
        <w:t>{{PG:1}}</w:t>
      </w:r>
    </w:p>
    <w:p ns2:paraId="468C064E" ns2:textId="77777777" w:rsidR="00FE7F0A" w:rsidRDefault="00FE7F0A" w:rsidP="00FE7F0A">
      <w:pPr>
        <w:pStyle w:val="a4"/>
        <w:jc w:val="center"/>
        <w:rPr>
          <w:rtl/>
        </w:rPr>
      </w:pPr>
      <w:r>
        <w:rPr>
          <w:vanish/>
        </w:rPr>
        <w:t>{{PG:1}}</w:t>
      </w:r>
    </w:p>
    <w:p ns2:paraId="04DAB807" ns2:textId="77777777" w:rsidR="00FE7F0A" w:rsidRDefault="00FE7F0A" w:rsidP="00FE7F0A">
      <w:pPr>
        <w:pStyle w:val="a4"/>
        <w:jc w:val="center"/>
        <w:rPr>
          <w:rtl/>
        </w:rPr>
      </w:pPr>
      <w:r>
        <w:rPr>
          <w:vanish/>
        </w:rPr>
        <w:t>{{PG:1}}</w:t>
      </w:r>
    </w:p>
    <w:p ns2:paraId="55D2A847" ns2:textId="77777777" w:rsidR="00FE7F0A" w:rsidRDefault="00FE7F0A" w:rsidP="00FE7F0A">
      <w:pPr>
        <w:pStyle w:val="a4"/>
        <w:jc w:val="center"/>
        <w:rPr>
          <w:rtl/>
        </w:rPr>
      </w:pPr>
      <w:r>
        <w:rPr>
          <w:vanish/>
        </w:rPr>
        <w:t>{{PG:1}}</w:t>
      </w:r>
    </w:p>
    <w:p ns2:paraId="0D8E8D6E" ns2:textId="77777777" w:rsidR="004A7D8B" w:rsidRDefault="004A7D8B" w:rsidP="00FE7F0A">
      <w:pPr>
        <w:pStyle w:val="a4"/>
        <w:jc w:val="center"/>
        <w:rPr>
          <w:rtl/>
        </w:rPr>
      </w:pPr>
      <w:r>
        <w:rPr>
          <w:vanish/>
        </w:rPr>
        <w:t>{{PG:1}}</w:t>
      </w:r>
    </w:p>
    <w:p ns2:paraId="30D45C13" ns2:textId="77777777" w:rsidR="004A7D8B" w:rsidRDefault="004A7D8B" w:rsidP="00FE7F0A">
      <w:pPr>
        <w:pStyle w:val="a4"/>
        <w:jc w:val="center"/>
        <w:rPr>
          <w:rtl/>
        </w:rPr>
      </w:pPr>
      <w:r>
        <w:rPr>
          <w:vanish/>
        </w:rPr>
        <w:t>{{PG:1}}</w:t>
      </w:r>
    </w:p>
    <w:p ns2:paraId="5DDD17B2" ns2:textId="77777777" w:rsidR="004A7D8B" w:rsidRDefault="004A7D8B" w:rsidP="00FE7F0A">
      <w:pPr>
        <w:pStyle w:val="a4"/>
        <w:jc w:val="center"/>
        <w:rPr>
          <w:rtl/>
        </w:rPr>
      </w:pPr>
      <w:r>
        <w:rPr>
          <w:vanish/>
        </w:rPr>
        <w:t>{{PG:1}}</w:t>
      </w:r>
    </w:p>
    <w:p ns2:paraId="05E2FCDB" ns2:textId="77777777" w:rsidR="00FE7F0A" w:rsidRPr="00451EDC" w:rsidRDefault="00E60B1F" w:rsidP="00FE7F0A">
      <w:pPr>
        <w:pStyle w:val="a4"/>
        <w:jc w:val="center"/>
        <w:rPr>
          <w:rFonts w:ascii="Aldhabi" w:hAnsi="Aldhabi" w:cs="Aldhabi"/>
          <w:sz w:val="72"/>
          <w:szCs w:val="72"/>
          <w:rtl/>
        </w:rPr>
      </w:pPr>
      <w:r>
        <w:rPr>
          <w:vanish/>
        </w:rPr>
        <w:t>{{PG:1}}</w:t>
      </w:r>
      <w:r w:rsidRPr="00451EDC">
        <w:rPr>
          <w:rFonts w:ascii="Aldhabi" w:hAnsi="Aldhabi" w:cs="Aldhabi"/>
          <w:sz w:val="72"/>
          <w:szCs w:val="72"/>
          <w:rtl/>
        </w:rPr>
        <w:t>الدعوة إلى الله في مخيمات التهجير زمن الفتن</w:t>
      </w:r>
    </w:p>
    <w:p ns2:paraId="700B1454" ns2:textId="77777777" w:rsidR="004A7D8B" w:rsidRPr="00451EDC" w:rsidRDefault="004A7D8B" w:rsidP="00FE7F0A">
      <w:pPr>
        <w:pStyle w:val="a4"/>
        <w:jc w:val="center"/>
        <w:rPr>
          <w:rFonts w:ascii="Aldhabi" w:hAnsi="Aldhabi" w:cs="Aldhabi"/>
          <w:b/>
          <w:bCs/>
          <w:sz w:val="52"/>
          <w:szCs w:val="52"/>
          <w:rtl/>
        </w:rPr>
      </w:pPr>
      <w:r>
        <w:rPr>
          <w:vanish/>
        </w:rPr>
        <w:t>{{PG:1}}</w:t>
      </w:r>
      <w:r w:rsidRPr="00451EDC">
        <w:rPr>
          <w:rFonts w:ascii="Aldhabi" w:hAnsi="Aldhabi" w:cs="Aldhabi"/>
          <w:sz w:val="52"/>
          <w:szCs w:val="52"/>
          <w:rtl/>
        </w:rPr>
        <w:t>الدفعة الأولى من البناء المنهجي – مشروع التخرج</w:t>
      </w:r>
    </w:p>
    <w:p ns2:paraId="7417D240" ns2:textId="77777777" w:rsidR="004A7D8B" w:rsidRDefault="004A7D8B" w:rsidP="00FE7F0A">
      <w:pPr>
        <w:pStyle w:val="a4"/>
        <w:jc w:val="center"/>
        <w:rPr>
          <w:b/>
          <w:bCs/>
          <w:sz w:val="32"/>
          <w:szCs w:val="32"/>
          <w:rtl/>
        </w:rPr>
      </w:pPr>
      <w:r>
        <w:rPr>
          <w:vanish/>
        </w:rPr>
        <w:t>{{PG:1}}</w:t>
      </w:r>
    </w:p>
    <w:p ns2:paraId="50E9C547" ns2:textId="77777777" w:rsidR="004A7D8B" w:rsidRDefault="004A7D8B" w:rsidP="00FE7F0A">
      <w:pPr>
        <w:pStyle w:val="a4"/>
        <w:jc w:val="center"/>
        <w:rPr>
          <w:b/>
          <w:bCs/>
          <w:sz w:val="32"/>
          <w:szCs w:val="32"/>
          <w:rtl/>
        </w:rPr>
      </w:pPr>
      <w:r>
        <w:rPr>
          <w:vanish/>
        </w:rPr>
        <w:t>{{PG:1}}</w:t>
      </w:r>
    </w:p>
    <w:p ns2:paraId="33422184" ns2:textId="77777777" w:rsidR="004A7D8B" w:rsidRDefault="004A7D8B" w:rsidP="00FE7F0A">
      <w:pPr>
        <w:pStyle w:val="a4"/>
        <w:jc w:val="center"/>
        <w:rPr>
          <w:b/>
          <w:bCs/>
          <w:sz w:val="32"/>
          <w:szCs w:val="32"/>
          <w:rtl/>
        </w:rPr>
      </w:pPr>
      <w:r>
        <w:rPr>
          <w:vanish/>
        </w:rPr>
        <w:t>{{PG:1}}</w:t>
      </w:r>
    </w:p>
    <w:p ns2:paraId="0B0C8DF0" ns2:textId="77777777" w:rsidR="004A7D8B" w:rsidRDefault="004A7D8B" w:rsidP="00FE7F0A">
      <w:pPr>
        <w:pStyle w:val="a4"/>
        <w:jc w:val="center"/>
        <w:rPr>
          <w:b/>
          <w:bCs/>
          <w:sz w:val="32"/>
          <w:szCs w:val="32"/>
          <w:rtl/>
        </w:rPr>
      </w:pPr>
      <w:r>
        <w:rPr>
          <w:vanish/>
        </w:rPr>
        <w:t>{{PG:1}}</w:t>
      </w:r>
    </w:p>
    <w:p ns2:paraId="7BADE083" ns2:textId="77777777" w:rsidR="004A7D8B" w:rsidRDefault="004A7D8B" w:rsidP="00FE7F0A">
      <w:pPr>
        <w:pStyle w:val="a4"/>
        <w:jc w:val="center"/>
        <w:rPr>
          <w:b/>
          <w:bCs/>
          <w:sz w:val="32"/>
          <w:szCs w:val="32"/>
          <w:rtl/>
        </w:rPr>
      </w:pPr>
      <w:r>
        <w:rPr>
          <w:vanish/>
        </w:rPr>
        <w:t>{{PG:1}}</w:t>
      </w:r>
      <w:r>
        <w:rPr>
          <w:rFonts w:hint="cs"/>
          <w:b/>
          <w:bCs/>
          <w:sz w:val="32"/>
          <w:szCs w:val="32"/>
          <w:rtl/>
        </w:rPr>
        <w:t>إعداد</w:t>
      </w:r>
    </w:p>
    <w:p ns2:paraId="588B07DC" ns2:textId="77777777" w:rsidR="004A7D8B" w:rsidRDefault="004A7D8B" w:rsidP="00FE7F0A">
      <w:pPr>
        <w:pStyle w:val="a4"/>
        <w:jc w:val="center"/>
        <w:rPr>
          <w:b/>
          <w:bCs/>
          <w:sz w:val="32"/>
          <w:szCs w:val="32"/>
          <w:rtl/>
        </w:rPr>
      </w:pPr>
      <w:r>
        <w:rPr>
          <w:vanish/>
        </w:rPr>
        <w:t>{{PG:1}}</w:t>
      </w:r>
      <w:r>
        <w:rPr>
          <w:rFonts w:hint="cs"/>
          <w:b/>
          <w:bCs/>
          <w:sz w:val="32"/>
          <w:szCs w:val="32"/>
          <w:rtl/>
        </w:rPr>
        <w:t>خديجة إبراهيم عمران</w:t>
      </w:r>
    </w:p>
    <w:p ns2:paraId="68B96FF1" ns2:textId="77777777" w:rsidR="004A7D8B" w:rsidRDefault="004A7D8B" w:rsidP="00FE7F0A">
      <w:pPr>
        <w:pStyle w:val="a4"/>
        <w:jc w:val="center"/>
        <w:rPr>
          <w:b/>
          <w:bCs/>
          <w:sz w:val="32"/>
          <w:szCs w:val="32"/>
          <w:rtl/>
        </w:rPr>
      </w:pPr>
      <w:r>
        <w:rPr>
          <w:vanish/>
        </w:rPr>
        <w:t>{{PG:1}}</w:t>
      </w:r>
      <w:r>
        <w:rPr>
          <w:rFonts w:hint="cs"/>
          <w:b/>
          <w:bCs/>
          <w:sz w:val="32"/>
          <w:szCs w:val="32"/>
          <w:rtl/>
        </w:rPr>
        <w:t>همام أحمد إبراهيم</w:t>
      </w:r>
    </w:p>
    <w:p ns2:paraId="2D085568" ns2:textId="77777777" w:rsidR="004A7D8B" w:rsidRPr="004A7D8B" w:rsidRDefault="004A7D8B" w:rsidP="00FE7F0A">
      <w:pPr>
        <w:pStyle w:val="a4"/>
        <w:jc w:val="center"/>
        <w:rPr>
          <w:b/>
          <w:bCs/>
          <w:sz w:val="32"/>
          <w:szCs w:val="32"/>
          <w:rtl/>
        </w:rPr>
      </w:pPr>
      <w:r>
        <w:rPr>
          <w:vanish/>
        </w:rPr>
        <w:t>{{PG:1}}</w:t>
      </w:r>
      <w:r>
        <w:rPr>
          <w:rFonts w:hint="cs"/>
          <w:b/>
          <w:bCs/>
          <w:sz w:val="32"/>
          <w:szCs w:val="32"/>
          <w:rtl/>
        </w:rPr>
        <w:t xml:space="preserve">14/5/1445ه </w:t>
      </w:r>
      <w:r>
        <w:rPr>
          <w:b/>
          <w:bCs/>
          <w:sz w:val="32"/>
          <w:szCs w:val="32"/>
          <w:rtl/>
        </w:rPr>
        <w:t>–</w:t>
      </w:r>
      <w:r>
        <w:rPr>
          <w:rFonts w:hint="cs"/>
          <w:b/>
          <w:bCs/>
          <w:sz w:val="32"/>
          <w:szCs w:val="32"/>
          <w:rtl/>
        </w:rPr>
        <w:t xml:space="preserve"> 28/11/2023</w:t>
      </w:r>
    </w:p>
    <w:p ns2:paraId="33C13CFD" ns2:textId="77777777" w:rsidR="00AA429E" w:rsidRPr="00FE7F0A" w:rsidRDefault="00FE7F0A" w:rsidP="004A7D8B">
      <w:pPr>
        <w:bidi w:val="0"/>
        <w:spacing w:after="160"/>
        <w:jc w:val="center"/>
      </w:pPr>
      <w:r>
        <w:rPr>
          <w:vanish/>
        </w:rPr>
        <w:t>{{PG:1}}</w:t>
      </w:r>
      <w:r>
        <w:rPr>
          <w:rtl/>
        </w:rPr>
        <w:br w:type="page"/>
      </w:r>
    </w:p>
    <w:p ns2:paraId="174D9752" ns2:textId="77777777" w:rsidR="00F21731" w:rsidRPr="00F21731" w:rsidRDefault="00F21731" w:rsidP="00F21731">
      <w:pPr>
        <w:jc w:val="center"/>
        <w:rPr>
          <w:b/>
          <w:bCs/>
          <w:sz w:val="44"/>
          <w:szCs w:val="44"/>
          <w:rtl/>
        </w:rPr>
      </w:pPr>
      <w:r>
        <w:rPr>
          <w:vanish/>
        </w:rPr>
        <w:t>{{PG:2}}</w:t>
      </w:r>
      <w:r w:rsidRPr="00F21731">
        <w:rPr>
          <w:rFonts w:hint="cs"/>
          <w:b/>
          <w:bCs/>
          <w:sz w:val="44"/>
          <w:szCs w:val="44"/>
          <w:rtl/>
        </w:rPr>
        <w:lastRenderedPageBreak/>
        <w:t>..بسم الله الرحمن الرحيم..</w:t>
      </w:r>
    </w:p>
    <w:p ns2:paraId="16B2DD5D" ns2:textId="77777777" w:rsidR="00E60B1F" w:rsidRPr="009A3729" w:rsidRDefault="00E60B1F" w:rsidP="009A3729">
      <w:pPr>
        <w:pStyle w:val="2"/>
        <w:rPr>
          <w:rtl/>
        </w:rPr>
      </w:pPr>
      <w:r>
        <w:rPr>
          <w:vanish/>
        </w:rPr>
        <w:t>{{PG:3}}</w:t>
      </w:r>
      <w:r w:rsidRPr="009A3729">
        <w:rPr>
          <w:rFonts w:hint="cs"/>
          <w:rtl/>
        </w:rPr>
        <w:t>المقدمة</w:t>
      </w:r>
    </w:p>
    <w:p ns2:paraId="66E2F194" ns2:textId="77777777" w:rsidR="00E60B1F" w:rsidRPr="00FE7F0A" w:rsidRDefault="00E60B1F" w:rsidP="00755C6F">
      <w:pPr>
        <w:pStyle w:val="a4"/>
        <w:rPr>
          <w:rtl/>
        </w:rPr>
      </w:pPr>
      <w:r>
        <w:rPr>
          <w:vanish/>
        </w:rPr>
        <w:t>{{PG:3}}</w:t>
      </w:r>
      <w:r w:rsidRPr="00FE7F0A">
        <w:rPr>
          <w:rtl/>
        </w:rPr>
        <w:t>بسم الله والحمد لله والصلاة والسلام على رسول الله وعلى آله وصحبه وسلم</w:t>
      </w:r>
      <w:r w:rsidR="00755C6F">
        <w:rPr>
          <w:rFonts w:hint="cs"/>
          <w:rtl/>
        </w:rPr>
        <w:t xml:space="preserve">، </w:t>
      </w:r>
      <w:r w:rsidRPr="00FE7F0A">
        <w:rPr>
          <w:rtl/>
        </w:rPr>
        <w:t>اللهم صلّ على إمام الدعاة نبي</w:t>
      </w:r>
      <w:r w:rsidR="00755C6F">
        <w:rPr>
          <w:rFonts w:hint="cs"/>
          <w:rtl/>
        </w:rPr>
        <w:t>ّ</w:t>
      </w:r>
      <w:r w:rsidRPr="00FE7F0A">
        <w:rPr>
          <w:rtl/>
        </w:rPr>
        <w:t>نا وإمامنا وقدوتنا محمد</w:t>
      </w:r>
      <w:r w:rsidR="00755C6F">
        <w:rPr>
          <w:rtl/>
        </w:rPr>
        <w:t xml:space="preserve"> وعلى آله وصحبه ومن اهتدى بهداه</w:t>
      </w:r>
      <w:r w:rsidR="00755C6F">
        <w:rPr>
          <w:rFonts w:hint="cs"/>
          <w:rtl/>
        </w:rPr>
        <w:t xml:space="preserve">،أما بعد: </w:t>
      </w:r>
      <w:r w:rsidRPr="00FE7F0A">
        <w:rPr>
          <w:rtl/>
        </w:rPr>
        <w:t>يقول الله تبارك وتعالى: ﴿وَٱلۡعَصۡرِ١ إِنَّ ٱلۡإِنسَٰنَ لَفِي خُسۡرٍ٢ إِلَّا ٱلَّذِينَ ءَامَنُواْ وَعَمِلُواْ ٱلصَّٰلِحَٰتِ وَتَوَاصَوۡاْ بِٱلۡحَقِّ وَتَوَاصَ</w:t>
      </w:r>
      <w:r w:rsidR="00755C6F">
        <w:rPr>
          <w:rtl/>
        </w:rPr>
        <w:t>وۡاْ بِٱلصَّبۡرِ٣﴾ [العصر: 1-3]</w:t>
      </w:r>
      <w:r w:rsidR="00755C6F">
        <w:rPr>
          <w:rFonts w:hint="cs"/>
          <w:rtl/>
        </w:rPr>
        <w:t xml:space="preserve">، </w:t>
      </w:r>
      <w:r w:rsidRPr="00FE7F0A">
        <w:rPr>
          <w:rtl/>
        </w:rPr>
        <w:t>استنبط أهل العلم من هذه السورة المسائل الأربعة التي استثنى بها الله تعالى الإنسان من الخسر، وهي: العلم – العمل به – الدعوة إليه – الصبر على الأذى فيه، فعلى الدعاة تطبيق ذلك بادئين بالعلم.</w:t>
      </w:r>
    </w:p>
    <w:p ns2:paraId="2B5AAED5" ns2:textId="77777777" w:rsidR="00755C6F" w:rsidRDefault="00E60B1F" w:rsidP="00FE7F0A">
      <w:pPr>
        <w:pStyle w:val="a4"/>
        <w:rPr>
          <w:rtl/>
        </w:rPr>
      </w:pPr>
      <w:r>
        <w:rPr>
          <w:vanish/>
        </w:rPr>
        <w:t>{{PG:3}}</w:t>
      </w:r>
      <w:r w:rsidRPr="00FE7F0A">
        <w:rPr>
          <w:rtl/>
        </w:rPr>
        <w:t>والواجب علينا أن نعتني بهذه المهمة أينما كنّا لا سيما عند شد</w:t>
      </w:r>
      <w:r w:rsidR="001C08A1">
        <w:rPr>
          <w:rFonts w:hint="cs"/>
          <w:rtl/>
        </w:rPr>
        <w:t>ّ</w:t>
      </w:r>
      <w:r w:rsidRPr="00FE7F0A">
        <w:rPr>
          <w:rtl/>
        </w:rPr>
        <w:t>ة الضرورة إليها في هذا العصر عصر الحروب والفتن الذي يغلب عليه الجهل والمعاصي، فالواجب علينا الدعوة إلى الله وإرشاد الناس إلى توحيد الله وطاعته والغاية التي خلقوا لأجلها، ألا وهي "العبادة".</w:t>
      </w:r>
    </w:p>
    <w:p ns2:paraId="50F1E2B7" ns2:textId="77777777" w:rsidR="00755C6F" w:rsidRDefault="00755C6F">
      <w:pPr>
        <w:bidi w:val="0"/>
        <w:spacing w:after="160"/>
        <w:rPr>
          <w:rtl/>
        </w:rPr>
      </w:pPr>
      <w:r>
        <w:rPr>
          <w:vanish/>
        </w:rPr>
        <w:t>{{PG:3}}</w:t>
      </w:r>
      <w:r>
        <w:rPr>
          <w:rtl/>
        </w:rPr>
        <w:br w:type="page"/>
      </w:r>
    </w:p>
    <w:p ns2:paraId="6A936F4E" ns2:textId="77777777" w:rsidR="00E60B1F" w:rsidRDefault="00872F48" w:rsidP="00872F48">
      <w:pPr>
        <w:pStyle w:val="2"/>
        <w:rPr>
          <w:rtl/>
        </w:rPr>
      </w:pPr>
      <w:r>
        <w:rPr>
          <w:vanish/>
        </w:rPr>
        <w:t>{{PG:4}}</w:t>
      </w:r>
      <w:r>
        <w:rPr>
          <w:rFonts w:hint="cs"/>
          <w:rtl/>
        </w:rPr>
        <w:lastRenderedPageBreak/>
        <w:t>عن المشروع</w:t>
      </w:r>
    </w:p>
    <w:p ns2:paraId="3521E199" ns2:textId="77777777" w:rsidR="00872F48" w:rsidRPr="00872F48" w:rsidRDefault="00872F48" w:rsidP="00872F48">
      <w:pPr>
        <w:pStyle w:val="a3"/>
        <w:numPr>
          <w:ilvl w:val="0"/>
          <w:numId w:val="3"/>
        </w:numPr>
        <w:rPr>
          <w:b/>
          <w:bCs/>
        </w:rPr>
      </w:pPr>
      <w:r>
        <w:rPr>
          <w:vanish/>
        </w:rPr>
        <w:t>{{PG:5}}</w:t>
      </w:r>
      <w:r w:rsidRPr="00872F48">
        <w:rPr>
          <w:rFonts w:hint="cs"/>
          <w:b/>
          <w:bCs/>
          <w:rtl/>
        </w:rPr>
        <w:t>تعريف المشروع:</w:t>
      </w:r>
      <w:r>
        <w:rPr>
          <w:rFonts w:hint="cs"/>
          <w:b/>
          <w:bCs/>
          <w:rtl/>
        </w:rPr>
        <w:t xml:space="preserve"> </w:t>
      </w:r>
      <w:r>
        <w:rPr>
          <w:rFonts w:hint="cs"/>
          <w:rtl/>
        </w:rPr>
        <w:t>هو مشروع تربوي تعليمي مبنيّ أصالة على المنهج الإسلامي، يهدف إلى رفع السّوية العلميّة والأخلاقيّة في مخيّمات الشمال السوريّ المحرّر، ويهدف إلى تحويل المخيّمات إلى أنوية إصلاح متنامية.</w:t>
      </w:r>
    </w:p>
    <w:p ns2:paraId="6FD87163" ns2:textId="77777777" w:rsidR="00872F48" w:rsidRPr="00872F48" w:rsidRDefault="00872F48" w:rsidP="00872F48">
      <w:pPr>
        <w:pStyle w:val="a3"/>
        <w:numPr>
          <w:ilvl w:val="0"/>
          <w:numId w:val="3"/>
        </w:numPr>
        <w:rPr>
          <w:b/>
          <w:bCs/>
        </w:rPr>
      </w:pPr>
      <w:r>
        <w:rPr>
          <w:vanish/>
        </w:rPr>
        <w:t>{{PG:5}}</w:t>
      </w:r>
      <w:r w:rsidRPr="00872F48">
        <w:rPr>
          <w:rFonts w:hint="cs"/>
          <w:b/>
          <w:bCs/>
          <w:rtl/>
        </w:rPr>
        <w:t>الرؤيا:</w:t>
      </w:r>
      <w:r>
        <w:rPr>
          <w:rFonts w:hint="cs"/>
          <w:b/>
          <w:bCs/>
          <w:rtl/>
        </w:rPr>
        <w:t xml:space="preserve"> </w:t>
      </w:r>
      <w:r>
        <w:rPr>
          <w:rFonts w:hint="cs"/>
          <w:rtl/>
        </w:rPr>
        <w:t>رفع السّوية العلميّة والأخلاقيّة في المخيّمات، وتحويلها إلى مراكز إصلاحية.</w:t>
      </w:r>
    </w:p>
    <w:p ns2:paraId="5D82D5C1" ns2:textId="77777777" w:rsidR="00872F48" w:rsidRPr="00872F48" w:rsidRDefault="00872F48" w:rsidP="00872F48">
      <w:pPr>
        <w:pStyle w:val="a3"/>
        <w:numPr>
          <w:ilvl w:val="0"/>
          <w:numId w:val="3"/>
        </w:numPr>
        <w:rPr>
          <w:b/>
          <w:bCs/>
          <w:rtl/>
        </w:rPr>
      </w:pPr>
      <w:r>
        <w:rPr>
          <w:vanish/>
        </w:rPr>
        <w:t>{{PG:5}}</w:t>
      </w:r>
      <w:r w:rsidRPr="00872F48">
        <w:rPr>
          <w:rFonts w:hint="cs"/>
          <w:b/>
          <w:bCs/>
          <w:rtl/>
        </w:rPr>
        <w:t>الرسالة:</w:t>
      </w:r>
      <w:r>
        <w:rPr>
          <w:rFonts w:hint="cs"/>
          <w:b/>
          <w:bCs/>
          <w:rtl/>
        </w:rPr>
        <w:t xml:space="preserve"> </w:t>
      </w:r>
      <w:r w:rsidRPr="00872F48">
        <w:rPr>
          <w:rtl/>
        </w:rPr>
        <w:t>رفع السّوية العلميّة والأخلاقيّة في المخيّمات، وتحويلها إلى مراكز إصلاحية</w:t>
      </w:r>
      <w:r>
        <w:rPr>
          <w:rFonts w:hint="cs"/>
          <w:b/>
          <w:bCs/>
          <w:rtl/>
        </w:rPr>
        <w:t xml:space="preserve">، </w:t>
      </w:r>
      <w:r>
        <w:rPr>
          <w:rFonts w:hint="cs"/>
          <w:rtl/>
        </w:rPr>
        <w:t>عن طريق التعليم الشرعيّ والتزكية الإيمانية، وتخريج مصلحين يقومون على شؤون إخوانهم من المخيّم نفسه.</w:t>
      </w:r>
    </w:p>
    <w:p ns2:paraId="7F4F3170" ns2:textId="77777777" w:rsidR="00872F48" w:rsidRPr="00872F48" w:rsidRDefault="00872F48" w:rsidP="00872F48">
      <w:pPr>
        <w:rPr>
          <w:rtl/>
        </w:rPr>
      </w:pPr>
      <w:r>
        <w:rPr>
          <w:vanish/>
        </w:rPr>
        <w:t>{{PG:5}}</w:t>
      </w:r>
    </w:p>
    <w:p ns2:paraId="1C289E36" ns2:textId="77777777" w:rsidR="00A252EC" w:rsidRPr="00FE7F0A" w:rsidRDefault="007C3810" w:rsidP="009A3729">
      <w:pPr>
        <w:pStyle w:val="2"/>
        <w:rPr>
          <w:rtl/>
        </w:rPr>
      </w:pPr>
      <w:r>
        <w:rPr>
          <w:vanish/>
        </w:rPr>
        <w:t>{{PG:5}}</w:t>
      </w:r>
      <w:r w:rsidRPr="00FE7F0A">
        <w:rPr>
          <w:rtl/>
        </w:rPr>
        <w:t>أسباب اختيار المشروع</w:t>
      </w:r>
    </w:p>
    <w:p ns2:paraId="5D4A2F4B" ns2:textId="77777777" w:rsidR="00A252EC" w:rsidRPr="00FE7F0A" w:rsidRDefault="00A252EC" w:rsidP="00FB4564">
      <w:pPr>
        <w:pStyle w:val="a3"/>
        <w:numPr>
          <w:ilvl w:val="0"/>
          <w:numId w:val="1"/>
        </w:numPr>
      </w:pPr>
      <w:r>
        <w:rPr>
          <w:vanish/>
        </w:rPr>
        <w:t>{{PG:5}}</w:t>
      </w:r>
      <w:r w:rsidRPr="00FE7F0A">
        <w:rPr>
          <w:rFonts w:hint="cs"/>
          <w:rtl/>
        </w:rPr>
        <w:t>الأسباب الذاتية</w:t>
      </w:r>
      <w:r w:rsidR="00FB4564">
        <w:rPr>
          <w:rFonts w:hint="cs"/>
          <w:rtl/>
        </w:rPr>
        <w:t xml:space="preserve">: </w:t>
      </w:r>
      <w:r w:rsidRPr="00FE7F0A">
        <w:rPr>
          <w:rtl/>
        </w:rPr>
        <w:t>قد شرفني الله عز وجل بالعمل في مجال الدعوة والتربية والإصلاح أكثر من عشر سنوات، بذلت خلالها جهدي المتواضع ثم التحقت بالبناء المن</w:t>
      </w:r>
      <w:r w:rsidR="006A540E" w:rsidRPr="00FE7F0A">
        <w:rPr>
          <w:rtl/>
        </w:rPr>
        <w:t>هجي، وتعلم</w:t>
      </w:r>
      <w:r w:rsidR="00755C6F">
        <w:rPr>
          <w:rFonts w:hint="cs"/>
          <w:rtl/>
        </w:rPr>
        <w:t>ت</w:t>
      </w:r>
      <w:r w:rsidR="006A540E" w:rsidRPr="00FE7F0A">
        <w:rPr>
          <w:rtl/>
        </w:rPr>
        <w:t xml:space="preserve"> علوماً لم أكن أفقهها، </w:t>
      </w:r>
      <w:r w:rsidRPr="00FE7F0A">
        <w:rPr>
          <w:rtl/>
        </w:rPr>
        <w:t>واستمرت رحلتي مع البناء أربع سنوات، كانت مليئة بالعلوم المتنوعة –شرعياً وثقافياً- مما زاد قدرتي عل</w:t>
      </w:r>
      <w:r w:rsidR="00FB4564">
        <w:rPr>
          <w:rtl/>
        </w:rPr>
        <w:t>ى العطاء والبذل بفضل الله تعال</w:t>
      </w:r>
      <w:r w:rsidR="00FB4564">
        <w:rPr>
          <w:rFonts w:hint="cs"/>
          <w:rtl/>
        </w:rPr>
        <w:t xml:space="preserve">ى، </w:t>
      </w:r>
      <w:r w:rsidRPr="00FE7F0A">
        <w:rPr>
          <w:rtl/>
        </w:rPr>
        <w:t>ومن الأسباب</w:t>
      </w:r>
      <w:r w:rsidR="006A540E" w:rsidRPr="00FE7F0A">
        <w:rPr>
          <w:rtl/>
        </w:rPr>
        <w:t xml:space="preserve"> التي دعتني إل</w:t>
      </w:r>
      <w:r w:rsidR="00FB4564">
        <w:rPr>
          <w:rtl/>
        </w:rPr>
        <w:t>ى العمل في مجال الدعوة والإصلاح</w:t>
      </w:r>
      <w:r w:rsidR="00FB4564">
        <w:rPr>
          <w:rFonts w:hint="cs"/>
          <w:rtl/>
        </w:rPr>
        <w:t xml:space="preserve"> </w:t>
      </w:r>
      <w:r w:rsidR="006A540E" w:rsidRPr="00FE7F0A">
        <w:rPr>
          <w:rtl/>
        </w:rPr>
        <w:t>الثورة في بلادنا –بلاد الشام-، إذ أن هناك مهجرين لم يصل إليهم التعليم فحتّم علي الواجب أن أسلك هذا المنحى.</w:t>
      </w:r>
    </w:p>
    <w:p ns2:paraId="02053A80" ns2:textId="77777777" w:rsidR="006A540E" w:rsidRPr="00FE7F0A" w:rsidRDefault="006A540E" w:rsidP="00FE7F0A">
      <w:pPr>
        <w:pStyle w:val="a3"/>
        <w:numPr>
          <w:ilvl w:val="0"/>
          <w:numId w:val="1"/>
        </w:numPr>
      </w:pPr>
      <w:r>
        <w:rPr>
          <w:vanish/>
        </w:rPr>
        <w:t>{{PG:5}}</w:t>
      </w:r>
      <w:r w:rsidRPr="00FE7F0A">
        <w:rPr>
          <w:rtl/>
        </w:rPr>
        <w:t>تدهور أوضاع بعض المخيمات والذهاب لطرق غير صالحة.</w:t>
      </w:r>
    </w:p>
    <w:p ns2:paraId="1DA1E358" ns2:textId="77777777" w:rsidR="006A540E" w:rsidRPr="00FE7F0A" w:rsidRDefault="006A540E" w:rsidP="00FE7F0A">
      <w:pPr>
        <w:pStyle w:val="a3"/>
        <w:numPr>
          <w:ilvl w:val="0"/>
          <w:numId w:val="1"/>
        </w:numPr>
      </w:pPr>
      <w:r>
        <w:rPr>
          <w:vanish/>
        </w:rPr>
        <w:t>{{PG:5}}</w:t>
      </w:r>
      <w:r w:rsidRPr="00FE7F0A">
        <w:rPr>
          <w:rtl/>
        </w:rPr>
        <w:t>المجاهرة بكشف العورات والتبرج.</w:t>
      </w:r>
    </w:p>
    <w:p ns2:paraId="669B6C34" ns2:textId="77777777" w:rsidR="006A540E" w:rsidRPr="00FE7F0A" w:rsidRDefault="006A540E" w:rsidP="00FE7F0A">
      <w:pPr>
        <w:pStyle w:val="a3"/>
        <w:numPr>
          <w:ilvl w:val="0"/>
          <w:numId w:val="1"/>
        </w:numPr>
      </w:pPr>
      <w:r>
        <w:rPr>
          <w:vanish/>
        </w:rPr>
        <w:t>{{PG:5}}</w:t>
      </w:r>
      <w:r w:rsidRPr="00FE7F0A">
        <w:rPr>
          <w:rtl/>
        </w:rPr>
        <w:t>انتشار المنظمات المغرضة، وعلى رأسها المنظمات النسوية.</w:t>
      </w:r>
    </w:p>
    <w:p ns2:paraId="7392F170" ns2:textId="77777777" w:rsidR="006A540E" w:rsidRPr="00FE7F0A" w:rsidRDefault="006A540E" w:rsidP="00FB4564">
      <w:pPr>
        <w:pStyle w:val="a3"/>
        <w:numPr>
          <w:ilvl w:val="0"/>
          <w:numId w:val="1"/>
        </w:numPr>
        <w:rPr>
          <w:rtl/>
        </w:rPr>
      </w:pPr>
      <w:r>
        <w:rPr>
          <w:vanish/>
        </w:rPr>
        <w:t>{{PG:5}}</w:t>
      </w:r>
      <w:r w:rsidRPr="00FE7F0A">
        <w:rPr>
          <w:rtl/>
        </w:rPr>
        <w:t xml:space="preserve">تحديات العصر: مما لا يخفى على أحد أننا نواجه تحديات ضخمة تتطلب منّا الوقوف بحزم وإعداد العدة اللازمة لمواجهتها، واتخاذ الأساليب المدروسة بدقة مما يحقق للدعوة أهدافها معتمدين على الله عزّ وجلّ، ثم تجارب السابقين من أهل الخير والصلاح، مستعينين بمنهج الإسلام القويم الأصيل المستمد من كتاب الله عزّ وجلّ، وسنة رسوله صلى الله عليه وسلم، وما أجمع عليه سلف الأمة، </w:t>
      </w:r>
      <w:r w:rsidR="007C3810" w:rsidRPr="00FE7F0A">
        <w:rPr>
          <w:rtl/>
        </w:rPr>
        <w:t>مع اعتبار مركزيات الشريعة وأولوياتها.</w:t>
      </w:r>
    </w:p>
    <w:p ns2:paraId="67453AC4" ns2:textId="77777777" w:rsidR="007C3810" w:rsidRDefault="007C3810" w:rsidP="005430D6">
      <w:pPr>
        <w:pStyle w:val="a3"/>
        <w:numPr>
          <w:ilvl w:val="0"/>
          <w:numId w:val="1"/>
        </w:numPr>
      </w:pPr>
      <w:r>
        <w:rPr>
          <w:vanish/>
        </w:rPr>
        <w:t>{{PG:5}}</w:t>
      </w:r>
      <w:r w:rsidRPr="00FE7F0A">
        <w:rPr>
          <w:rtl/>
        </w:rPr>
        <w:t>كما أن هناك فرصة متاحة لإقامة هذا المشروع في المخيمات التي لم يصلها العلم بعد.</w:t>
      </w:r>
    </w:p>
    <w:p ns2:paraId="65EC4C64" ns2:textId="77777777" w:rsidR="005430D6" w:rsidRPr="00FE7F0A" w:rsidRDefault="005430D6" w:rsidP="005430D6">
      <w:pPr>
        <w:pStyle w:val="a3"/>
        <w:rPr>
          <w:rtl/>
        </w:rPr>
      </w:pPr>
      <w:r>
        <w:rPr>
          <w:vanish/>
        </w:rPr>
        <w:t>{{PG:5}}</w:t>
      </w:r>
    </w:p>
    <w:p ns2:paraId="353B7457" ns2:textId="77777777" w:rsidR="007C3810" w:rsidRPr="00FE7F0A" w:rsidRDefault="007C3810" w:rsidP="00FE7F0A">
      <w:pPr>
        <w:pStyle w:val="a3"/>
        <w:rPr>
          <w:rtl/>
        </w:rPr>
      </w:pPr>
      <w:r>
        <w:rPr>
          <w:vanish/>
        </w:rPr>
        <w:t>{{PG:5}}</w:t>
      </w:r>
      <w:r w:rsidRPr="00FE7F0A">
        <w:rPr>
          <w:rtl/>
        </w:rPr>
        <w:t>وها نحن طلاب البناء المنهجي الدفعة الأولى: خديجة إبراهيم عمران، و</w:t>
      </w:r>
      <w:r w:rsidR="000819A8">
        <w:rPr>
          <w:rFonts w:hint="cs"/>
          <w:rtl/>
        </w:rPr>
        <w:t xml:space="preserve">صهري </w:t>
      </w:r>
      <w:r w:rsidRPr="00FE7F0A">
        <w:rPr>
          <w:rtl/>
        </w:rPr>
        <w:t>همام أحمد إبراهيم نقوم بما يسر الله لنا في هذا المشروع.</w:t>
      </w:r>
    </w:p>
    <w:p ns2:paraId="44EB098B" ns2:textId="77777777" w:rsidR="003A75F2" w:rsidRDefault="003A75F2" w:rsidP="009A3729">
      <w:pPr>
        <w:pStyle w:val="2"/>
        <w:rPr>
          <w:rtl/>
        </w:rPr>
      </w:pPr>
      <w:r>
        <w:rPr>
          <w:vanish/>
        </w:rPr>
        <w:t>{{PG:5}}</w:t>
      </w:r>
      <w:r w:rsidRPr="00FE7F0A">
        <w:rPr>
          <w:rtl/>
        </w:rPr>
        <w:t>الوسائل والأدوات</w:t>
      </w:r>
    </w:p>
    <w:p ns2:paraId="07D9EE78" ns2:textId="77777777" w:rsidR="00F55FD5" w:rsidRPr="00F55FD5" w:rsidRDefault="00F55FD5" w:rsidP="00F55FD5">
      <w:pPr>
        <w:pStyle w:val="a3"/>
        <w:numPr>
          <w:ilvl w:val="0"/>
          <w:numId w:val="1"/>
        </w:numPr>
        <w:rPr>
          <w:shd w:val="clear" w:color="auto" w:fill="auto"/>
        </w:rPr>
      </w:pPr>
      <w:r>
        <w:rPr>
          <w:vanish/>
        </w:rPr>
        <w:t>{{PG:5}}</w:t>
      </w:r>
      <w:r w:rsidRPr="00F55FD5">
        <w:rPr>
          <w:rFonts w:hint="cs"/>
          <w:shd w:val="clear" w:color="auto" w:fill="auto"/>
          <w:rtl/>
        </w:rPr>
        <w:t>وسائل إلكترونية -كجهاز إسقاط-ـ</w:t>
      </w:r>
    </w:p>
    <w:p ns2:paraId="4E9E2452" ns2:textId="77777777" w:rsidR="00F55FD5" w:rsidRPr="00F55FD5" w:rsidRDefault="00F55FD5" w:rsidP="00F55FD5">
      <w:pPr>
        <w:pStyle w:val="a3"/>
        <w:numPr>
          <w:ilvl w:val="0"/>
          <w:numId w:val="1"/>
        </w:numPr>
        <w:rPr>
          <w:shd w:val="clear" w:color="auto" w:fill="auto"/>
        </w:rPr>
      </w:pPr>
      <w:r>
        <w:rPr>
          <w:vanish/>
        </w:rPr>
        <w:t>{{PG:5}}</w:t>
      </w:r>
      <w:r w:rsidRPr="00F55FD5">
        <w:rPr>
          <w:rFonts w:hint="cs"/>
          <w:shd w:val="clear" w:color="auto" w:fill="auto"/>
          <w:rtl/>
        </w:rPr>
        <w:t>لقاءات إلكترونية (إن احتيج وتوفر ذلك).</w:t>
      </w:r>
    </w:p>
    <w:p ns2:paraId="23E43682" ns2:textId="77777777" w:rsidR="00F55FD5" w:rsidRPr="00F55FD5" w:rsidRDefault="00F55FD5" w:rsidP="00F55FD5">
      <w:pPr>
        <w:pStyle w:val="a3"/>
        <w:numPr>
          <w:ilvl w:val="0"/>
          <w:numId w:val="1"/>
        </w:numPr>
        <w:rPr>
          <w:shd w:val="clear" w:color="auto" w:fill="auto"/>
        </w:rPr>
      </w:pPr>
      <w:r>
        <w:rPr>
          <w:vanish/>
        </w:rPr>
        <w:t>{{PG:5}}</w:t>
      </w:r>
      <w:r w:rsidRPr="00F55FD5">
        <w:rPr>
          <w:rFonts w:hint="cs"/>
          <w:shd w:val="clear" w:color="auto" w:fill="auto"/>
          <w:rtl/>
        </w:rPr>
        <w:lastRenderedPageBreak/>
        <w:t>التعاقد مع مطبعة لطباعة الكتب والملخصات والمنشورات</w:t>
      </w:r>
    </w:p>
    <w:p ns2:paraId="050BCF1B" ns2:textId="77777777" w:rsidR="00F55FD5" w:rsidRPr="00F55FD5" w:rsidRDefault="00F55FD5" w:rsidP="00F55FD5">
      <w:pPr>
        <w:pStyle w:val="a3"/>
        <w:numPr>
          <w:ilvl w:val="0"/>
          <w:numId w:val="1"/>
        </w:numPr>
        <w:rPr>
          <w:shd w:val="clear" w:color="auto" w:fill="auto"/>
        </w:rPr>
      </w:pPr>
      <w:r>
        <w:rPr>
          <w:vanish/>
        </w:rPr>
        <w:t>{{PG:6}}</w:t>
      </w:r>
      <w:r w:rsidRPr="00F55FD5">
        <w:rPr>
          <w:rFonts w:hint="cs"/>
          <w:shd w:val="clear" w:color="auto" w:fill="auto"/>
          <w:rtl/>
        </w:rPr>
        <w:t>ألعاب لتحفيز الأطفال.</w:t>
      </w:r>
    </w:p>
    <w:p ns2:paraId="3114E2ED" ns2:textId="77777777" w:rsidR="00F55FD5" w:rsidRPr="00F55FD5" w:rsidRDefault="00F55FD5" w:rsidP="00F55FD5">
      <w:pPr>
        <w:pStyle w:val="a3"/>
        <w:numPr>
          <w:ilvl w:val="0"/>
          <w:numId w:val="1"/>
        </w:numPr>
      </w:pPr>
      <w:r>
        <w:rPr>
          <w:vanish/>
        </w:rPr>
        <w:t>{{PG:6}}</w:t>
      </w:r>
      <w:r w:rsidRPr="00F55FD5">
        <w:rPr>
          <w:rFonts w:hint="cs"/>
          <w:shd w:val="clear" w:color="auto" w:fill="auto"/>
          <w:rtl/>
        </w:rPr>
        <w:t>مسابقات وجوائز إن توفر ذلك.</w:t>
      </w:r>
    </w:p>
    <w:p ns2:paraId="095266B5" ns2:textId="77777777" w:rsidR="00755C6F" w:rsidRDefault="00755C6F" w:rsidP="00755C6F">
      <w:pPr>
        <w:pStyle w:val="2"/>
        <w:rPr>
          <w:rtl/>
        </w:rPr>
      </w:pPr>
      <w:r>
        <w:rPr>
          <w:vanish/>
        </w:rPr>
        <w:t>{{PG:6}}</w:t>
      </w:r>
      <w:r>
        <w:rPr>
          <w:rFonts w:hint="cs"/>
          <w:rtl/>
        </w:rPr>
        <w:t>الأهداف</w:t>
      </w:r>
    </w:p>
    <w:p ns2:paraId="393AE19B" ns2:textId="77777777" w:rsidR="00755C6F" w:rsidRDefault="00755C6F" w:rsidP="00755C6F">
      <w:pPr>
        <w:pStyle w:val="a3"/>
        <w:numPr>
          <w:ilvl w:val="0"/>
          <w:numId w:val="1"/>
        </w:numPr>
      </w:pPr>
      <w:r>
        <w:rPr>
          <w:vanish/>
        </w:rPr>
        <w:t>{{PG:6}}</w:t>
      </w:r>
      <w:r>
        <w:rPr>
          <w:rFonts w:hint="cs"/>
          <w:rtl/>
        </w:rPr>
        <w:t>تعليم سكان مخيمات التهجير.</w:t>
      </w:r>
    </w:p>
    <w:p ns2:paraId="22EDC576" ns2:textId="77777777" w:rsidR="00755C6F" w:rsidRDefault="00755C6F" w:rsidP="00755C6F">
      <w:pPr>
        <w:pStyle w:val="a3"/>
        <w:numPr>
          <w:ilvl w:val="0"/>
          <w:numId w:val="1"/>
        </w:numPr>
      </w:pPr>
      <w:r>
        <w:rPr>
          <w:vanish/>
        </w:rPr>
        <w:t>{{PG:6}}</w:t>
      </w:r>
      <w:r>
        <w:rPr>
          <w:rFonts w:hint="cs"/>
          <w:rtl/>
        </w:rPr>
        <w:t>إخراج جيل واع متمكن.</w:t>
      </w:r>
    </w:p>
    <w:p ns2:paraId="16BD04A7" ns2:textId="77777777" w:rsidR="00755C6F" w:rsidRDefault="00755C6F" w:rsidP="00755C6F">
      <w:pPr>
        <w:pStyle w:val="a3"/>
        <w:numPr>
          <w:ilvl w:val="0"/>
          <w:numId w:val="1"/>
        </w:numPr>
      </w:pPr>
      <w:r>
        <w:rPr>
          <w:vanish/>
        </w:rPr>
        <w:t>{{PG:6}}</w:t>
      </w:r>
      <w:r>
        <w:rPr>
          <w:rFonts w:hint="cs"/>
          <w:rtl/>
        </w:rPr>
        <w:t>تحفيظ ثلاث أجزاء من القرآن الكريم.</w:t>
      </w:r>
    </w:p>
    <w:p ns2:paraId="6C684AC4" ns2:textId="77777777" w:rsidR="00755C6F" w:rsidRDefault="00755C6F" w:rsidP="00755C6F">
      <w:pPr>
        <w:pStyle w:val="a3"/>
        <w:numPr>
          <w:ilvl w:val="0"/>
          <w:numId w:val="1"/>
        </w:numPr>
      </w:pPr>
      <w:r>
        <w:rPr>
          <w:vanish/>
        </w:rPr>
        <w:t>{{PG:6}}</w:t>
      </w:r>
      <w:r>
        <w:rPr>
          <w:rFonts w:hint="cs"/>
          <w:rtl/>
        </w:rPr>
        <w:t>تعليم عقيدة أهل السنّة والجماعة.</w:t>
      </w:r>
    </w:p>
    <w:p ns2:paraId="780921B5" ns2:textId="77777777" w:rsidR="00755C6F" w:rsidRDefault="00755C6F" w:rsidP="00755C6F">
      <w:pPr>
        <w:pStyle w:val="a3"/>
        <w:numPr>
          <w:ilvl w:val="0"/>
          <w:numId w:val="1"/>
        </w:numPr>
      </w:pPr>
      <w:r>
        <w:rPr>
          <w:vanish/>
        </w:rPr>
        <w:t>{{PG:6}}</w:t>
      </w:r>
      <w:r>
        <w:rPr>
          <w:rFonts w:hint="cs"/>
          <w:rtl/>
        </w:rPr>
        <w:t>تعليم السيرة النبوية العطرة.</w:t>
      </w:r>
    </w:p>
    <w:p ns2:paraId="115F1B29" ns2:textId="77777777" w:rsidR="00755C6F" w:rsidRDefault="00755C6F" w:rsidP="00755C6F">
      <w:pPr>
        <w:pStyle w:val="a3"/>
        <w:numPr>
          <w:ilvl w:val="0"/>
          <w:numId w:val="1"/>
        </w:numPr>
      </w:pPr>
      <w:r>
        <w:rPr>
          <w:vanish/>
        </w:rPr>
        <w:t>{{PG:6}}</w:t>
      </w:r>
      <w:r>
        <w:rPr>
          <w:rFonts w:hint="cs"/>
          <w:rtl/>
        </w:rPr>
        <w:t>تزكية النفوس والتوجيه الصحيح والتمكين.</w:t>
      </w:r>
    </w:p>
    <w:p ns2:paraId="08A1B7DC" ns2:textId="77777777" w:rsidR="00755C6F" w:rsidRDefault="00755C6F" w:rsidP="00755C6F">
      <w:pPr>
        <w:pStyle w:val="a3"/>
        <w:numPr>
          <w:ilvl w:val="0"/>
          <w:numId w:val="1"/>
        </w:numPr>
      </w:pPr>
      <w:r>
        <w:rPr>
          <w:vanish/>
        </w:rPr>
        <w:t>{{PG:6}}</w:t>
      </w:r>
      <w:r>
        <w:rPr>
          <w:rFonts w:hint="cs"/>
          <w:rtl/>
        </w:rPr>
        <w:t>إنجاز المشروع في الوقت المطلوب "ستة شهور".</w:t>
      </w:r>
    </w:p>
    <w:p ns2:paraId="3F171CBB" ns2:textId="77777777" w:rsidR="00755C6F" w:rsidRDefault="00755C6F" w:rsidP="00755C6F">
      <w:pPr>
        <w:pStyle w:val="2"/>
        <w:rPr>
          <w:rtl/>
        </w:rPr>
      </w:pPr>
      <w:r>
        <w:rPr>
          <w:vanish/>
        </w:rPr>
        <w:t>{{PG:6}}</w:t>
      </w:r>
      <w:r>
        <w:rPr>
          <w:rFonts w:hint="cs"/>
          <w:rtl/>
        </w:rPr>
        <w:t>العوائق</w:t>
      </w:r>
    </w:p>
    <w:p ns2:paraId="74B61968" ns2:textId="77777777" w:rsidR="00F55FD5" w:rsidRPr="00F55FD5" w:rsidRDefault="00F55FD5" w:rsidP="00F55FD5">
      <w:pPr>
        <w:pStyle w:val="a3"/>
        <w:numPr>
          <w:ilvl w:val="0"/>
          <w:numId w:val="1"/>
        </w:numPr>
        <w:rPr>
          <w:shd w:val="clear" w:color="auto" w:fill="auto"/>
        </w:rPr>
      </w:pPr>
      <w:r>
        <w:rPr>
          <w:vanish/>
        </w:rPr>
        <w:t>{{PG:6}}</w:t>
      </w:r>
      <w:r w:rsidRPr="00F55FD5">
        <w:rPr>
          <w:rFonts w:hint="cs"/>
          <w:shd w:val="clear" w:color="auto" w:fill="auto"/>
          <w:rtl/>
        </w:rPr>
        <w:t>الدعم المادي لتغطية متطلبات المشروع.</w:t>
      </w:r>
    </w:p>
    <w:p ns2:paraId="08F9A511" ns2:textId="77777777" w:rsidR="00F55FD5" w:rsidRPr="00F55FD5" w:rsidRDefault="00F55FD5" w:rsidP="00F55FD5">
      <w:pPr>
        <w:pStyle w:val="a3"/>
        <w:numPr>
          <w:ilvl w:val="0"/>
          <w:numId w:val="1"/>
        </w:numPr>
        <w:rPr>
          <w:shd w:val="clear" w:color="auto" w:fill="auto"/>
        </w:rPr>
      </w:pPr>
      <w:r>
        <w:rPr>
          <w:vanish/>
        </w:rPr>
        <w:t>{{PG:6}}</w:t>
      </w:r>
      <w:r w:rsidRPr="00F55FD5">
        <w:rPr>
          <w:rFonts w:hint="cs"/>
          <w:shd w:val="clear" w:color="auto" w:fill="auto"/>
          <w:rtl/>
        </w:rPr>
        <w:t>إخراج تصريح بالعمل من الجهات الرسمية.</w:t>
      </w:r>
    </w:p>
    <w:p ns2:paraId="6C3E416F" ns2:textId="77777777" w:rsidR="00F55FD5" w:rsidRPr="00F55FD5" w:rsidRDefault="00F55FD5" w:rsidP="00F55FD5">
      <w:pPr>
        <w:pStyle w:val="a3"/>
        <w:numPr>
          <w:ilvl w:val="0"/>
          <w:numId w:val="1"/>
        </w:numPr>
        <w:rPr>
          <w:shd w:val="clear" w:color="auto" w:fill="auto"/>
        </w:rPr>
      </w:pPr>
      <w:r>
        <w:rPr>
          <w:vanish/>
        </w:rPr>
        <w:t>{{PG:6}}</w:t>
      </w:r>
      <w:r w:rsidRPr="00F55FD5">
        <w:rPr>
          <w:rFonts w:hint="cs"/>
          <w:shd w:val="clear" w:color="auto" w:fill="auto"/>
          <w:rtl/>
        </w:rPr>
        <w:t>تأمين الكادر الكفء الكافي.</w:t>
      </w:r>
    </w:p>
    <w:p ns2:paraId="2B612B5F" ns2:textId="77777777" w:rsidR="00F55FD5" w:rsidRPr="00F55FD5" w:rsidRDefault="00F55FD5" w:rsidP="00F55FD5">
      <w:pPr>
        <w:pStyle w:val="a3"/>
        <w:numPr>
          <w:ilvl w:val="0"/>
          <w:numId w:val="1"/>
        </w:numPr>
        <w:rPr>
          <w:shd w:val="clear" w:color="auto" w:fill="auto"/>
        </w:rPr>
      </w:pPr>
      <w:r>
        <w:rPr>
          <w:vanish/>
        </w:rPr>
        <w:t>{{PG:6}}</w:t>
      </w:r>
      <w:r w:rsidRPr="00F55FD5">
        <w:rPr>
          <w:rFonts w:hint="cs"/>
          <w:shd w:val="clear" w:color="auto" w:fill="auto"/>
          <w:rtl/>
        </w:rPr>
        <w:t>تأمين المكان المناسب داخل المخيّم.</w:t>
      </w:r>
    </w:p>
    <w:p ns2:paraId="49C9B2A7" ns2:textId="77777777" w:rsidR="003A75F2" w:rsidRPr="00FE7F0A" w:rsidRDefault="003A75F2" w:rsidP="009A3729">
      <w:pPr>
        <w:pStyle w:val="2"/>
        <w:rPr>
          <w:shd w:val="clear" w:color="auto" w:fill="auto"/>
          <w:rtl/>
        </w:rPr>
      </w:pPr>
      <w:r>
        <w:rPr>
          <w:vanish/>
        </w:rPr>
        <w:t>{{PG:6}}</w:t>
      </w:r>
      <w:r w:rsidRPr="00FE7F0A">
        <w:rPr>
          <w:rtl/>
        </w:rPr>
        <w:t>الآليات وخطة العمل</w:t>
      </w:r>
    </w:p>
    <w:p ns2:paraId="59D79406" ns2:textId="77777777" w:rsidR="007C3810" w:rsidRPr="00FE7F0A" w:rsidRDefault="003A75F2" w:rsidP="00FE7F0A">
      <w:pPr>
        <w:pStyle w:val="a3"/>
        <w:numPr>
          <w:ilvl w:val="0"/>
          <w:numId w:val="1"/>
        </w:numPr>
      </w:pPr>
      <w:r>
        <w:rPr>
          <w:vanish/>
        </w:rPr>
        <w:t>{{PG:6}}</w:t>
      </w:r>
      <w:r w:rsidRPr="00FE7F0A">
        <w:rPr>
          <w:rtl/>
        </w:rPr>
        <w:t>تبدأ خطة العمل بالبحث عن مخيّم يفتقر إلى التعليم، وهم كثر والله المستعان.</w:t>
      </w:r>
    </w:p>
    <w:p ns2:paraId="3E567E79" ns2:textId="77777777" w:rsidR="003A75F2" w:rsidRPr="00FE7F0A" w:rsidRDefault="003A75F2" w:rsidP="00FE7F0A">
      <w:pPr>
        <w:pStyle w:val="a3"/>
        <w:numPr>
          <w:ilvl w:val="0"/>
          <w:numId w:val="1"/>
        </w:numPr>
      </w:pPr>
      <w:r>
        <w:rPr>
          <w:vanish/>
        </w:rPr>
        <w:t>{{PG:6}}</w:t>
      </w:r>
      <w:r w:rsidRPr="00FE7F0A">
        <w:rPr>
          <w:rtl/>
        </w:rPr>
        <w:t>صناعة كادر تطوعي دعوي يساهم في العمل.</w:t>
      </w:r>
    </w:p>
    <w:p ns2:paraId="173ECF10" ns2:textId="77777777" w:rsidR="003A75F2" w:rsidRPr="00FE7F0A" w:rsidRDefault="003A75F2" w:rsidP="00FE7F0A">
      <w:pPr>
        <w:pStyle w:val="a3"/>
        <w:numPr>
          <w:ilvl w:val="0"/>
          <w:numId w:val="1"/>
        </w:numPr>
      </w:pPr>
      <w:r>
        <w:rPr>
          <w:vanish/>
        </w:rPr>
        <w:t>{{PG:6}}</w:t>
      </w:r>
      <w:r w:rsidRPr="00FE7F0A">
        <w:rPr>
          <w:rtl/>
        </w:rPr>
        <w:t>الاجتماع مع القائمين على المخيّم ودراسة إمكانية العمل معهم.</w:t>
      </w:r>
    </w:p>
    <w:p ns2:paraId="5F9A49E4" ns2:textId="77777777" w:rsidR="003A75F2" w:rsidRPr="00FE7F0A" w:rsidRDefault="003A75F2" w:rsidP="00FE7F0A">
      <w:pPr>
        <w:pStyle w:val="a3"/>
        <w:numPr>
          <w:ilvl w:val="0"/>
          <w:numId w:val="1"/>
        </w:numPr>
      </w:pPr>
      <w:r>
        <w:rPr>
          <w:vanish/>
        </w:rPr>
        <w:t>{{PG:6}}</w:t>
      </w:r>
      <w:r w:rsidRPr="00FE7F0A">
        <w:rPr>
          <w:rtl/>
        </w:rPr>
        <w:t>توفير مكان آمن في المخيّم أو المسجد المحاذيّ.</w:t>
      </w:r>
    </w:p>
    <w:p ns2:paraId="3D1188B2" ns2:textId="77777777" w:rsidR="003A75F2" w:rsidRPr="00FE7F0A" w:rsidRDefault="003A75F2" w:rsidP="00FE7F0A">
      <w:pPr>
        <w:pStyle w:val="a3"/>
        <w:numPr>
          <w:ilvl w:val="0"/>
          <w:numId w:val="1"/>
        </w:numPr>
      </w:pPr>
      <w:r>
        <w:rPr>
          <w:vanish/>
        </w:rPr>
        <w:t>{{PG:6}}</w:t>
      </w:r>
      <w:r w:rsidRPr="00FE7F0A">
        <w:rPr>
          <w:rtl/>
        </w:rPr>
        <w:t>البدء بالتوعية وجلسات تزكية.</w:t>
      </w:r>
    </w:p>
    <w:p ns2:paraId="64B5D879" ns2:textId="77777777" w:rsidR="003A75F2" w:rsidRPr="00FE7F0A" w:rsidRDefault="003A75F2" w:rsidP="00FE7F0A">
      <w:pPr>
        <w:pStyle w:val="a3"/>
        <w:numPr>
          <w:ilvl w:val="0"/>
          <w:numId w:val="1"/>
        </w:numPr>
      </w:pPr>
      <w:r>
        <w:rPr>
          <w:vanish/>
        </w:rPr>
        <w:t>{{PG:6}}</w:t>
      </w:r>
      <w:r w:rsidRPr="00FE7F0A">
        <w:rPr>
          <w:rtl/>
        </w:rPr>
        <w:t>ثم نبدأ بتطبيق خطة العمل وفرز أعمار الموجودين.</w:t>
      </w:r>
    </w:p>
    <w:p ns2:paraId="2F3E828F" ns2:textId="77777777" w:rsidR="003A75F2" w:rsidRPr="00FE7F0A" w:rsidRDefault="003A75F2" w:rsidP="00FE7F0A">
      <w:pPr>
        <w:rPr>
          <w:rtl/>
        </w:rPr>
      </w:pPr>
      <w:r>
        <w:rPr>
          <w:vanish/>
        </w:rPr>
        <w:t>{{PG:6}}</w:t>
      </w:r>
      <w:r w:rsidRPr="00FE7F0A">
        <w:rPr>
          <w:rtl/>
        </w:rPr>
        <w:t>الشهور الثلاثة الأولى</w:t>
      </w:r>
      <w:r w:rsidR="003B366F" w:rsidRPr="00FE7F0A">
        <w:rPr>
          <w:rtl/>
        </w:rPr>
        <w:t xml:space="preserve"> تكون على النحو التالي: </w:t>
      </w:r>
    </w:p>
    <w:p ns2:paraId="0C23714F" ns2:textId="77777777" w:rsidR="003B366F" w:rsidRPr="00FE7F0A" w:rsidRDefault="003B366F" w:rsidP="00FE7F0A">
      <w:pPr>
        <w:pStyle w:val="a3"/>
        <w:numPr>
          <w:ilvl w:val="1"/>
          <w:numId w:val="1"/>
        </w:numPr>
      </w:pPr>
      <w:r>
        <w:rPr>
          <w:vanish/>
        </w:rPr>
        <w:t>{{PG:6}}</w:t>
      </w:r>
      <w:r w:rsidRPr="00FE7F0A">
        <w:rPr>
          <w:rtl/>
        </w:rPr>
        <w:t>فرز سكان المخيّم إلى أطفال-ناشئة-كبار.</w:t>
      </w:r>
    </w:p>
    <w:p ns2:paraId="46BE9082" ns2:textId="77777777" w:rsidR="003B366F" w:rsidRPr="00FE7F0A" w:rsidRDefault="003B366F" w:rsidP="00FE7F0A">
      <w:pPr>
        <w:pStyle w:val="a3"/>
        <w:numPr>
          <w:ilvl w:val="1"/>
          <w:numId w:val="1"/>
        </w:numPr>
      </w:pPr>
      <w:r>
        <w:rPr>
          <w:vanish/>
        </w:rPr>
        <w:t>{{PG:6}}</w:t>
      </w:r>
      <w:r w:rsidRPr="00FE7F0A">
        <w:rPr>
          <w:rtl/>
        </w:rPr>
        <w:t>ثلاث مجالس في اليوم، مدة المجلس ساعتين.</w:t>
      </w:r>
    </w:p>
    <w:p ns2:paraId="17BA9688" ns2:textId="77777777" w:rsidR="003B366F" w:rsidRPr="00FE7F0A" w:rsidRDefault="003B366F" w:rsidP="00FE7F0A">
      <w:pPr>
        <w:pStyle w:val="a3"/>
        <w:numPr>
          <w:ilvl w:val="1"/>
          <w:numId w:val="1"/>
        </w:numPr>
      </w:pPr>
      <w:r>
        <w:rPr>
          <w:vanish/>
        </w:rPr>
        <w:t>{{PG:6}}</w:t>
      </w:r>
      <w:r w:rsidRPr="00FE7F0A">
        <w:rPr>
          <w:rtl/>
        </w:rPr>
        <w:t>خمس أيام في الأسبوع.</w:t>
      </w:r>
    </w:p>
    <w:p ns2:paraId="6C2DA7EF" ns2:textId="77777777" w:rsidR="003B366F" w:rsidRPr="00FE7F0A" w:rsidRDefault="003B366F" w:rsidP="00FE7F0A">
      <w:pPr>
        <w:pStyle w:val="a3"/>
        <w:numPr>
          <w:ilvl w:val="0"/>
          <w:numId w:val="1"/>
        </w:numPr>
      </w:pPr>
      <w:r>
        <w:rPr>
          <w:vanish/>
        </w:rPr>
        <w:t>{{PG:6}}</w:t>
      </w:r>
      <w:r w:rsidRPr="00FE7F0A">
        <w:rPr>
          <w:rtl/>
        </w:rPr>
        <w:lastRenderedPageBreak/>
        <w:t>الأسبوع الأول</w:t>
      </w:r>
    </w:p>
    <w:p ns2:paraId="2E90756F" ns2:textId="77777777" w:rsidR="003B366F" w:rsidRPr="00FE7F0A" w:rsidRDefault="003B366F" w:rsidP="00FE7F0A">
      <w:pPr>
        <w:pStyle w:val="a3"/>
        <w:numPr>
          <w:ilvl w:val="1"/>
          <w:numId w:val="1"/>
        </w:numPr>
      </w:pPr>
      <w:r>
        <w:rPr>
          <w:vanish/>
        </w:rPr>
        <w:t>{{PG:7}}</w:t>
      </w:r>
      <w:r w:rsidRPr="00FE7F0A">
        <w:rPr>
          <w:rtl/>
        </w:rPr>
        <w:t>الأطفال: تعليم الأحرف – لعب ودعابة.</w:t>
      </w:r>
    </w:p>
    <w:p ns2:paraId="76F5F5AB" ns2:textId="77777777" w:rsidR="003B366F" w:rsidRPr="00FE7F0A" w:rsidRDefault="003B366F" w:rsidP="00FE7F0A">
      <w:pPr>
        <w:pStyle w:val="a3"/>
        <w:numPr>
          <w:ilvl w:val="1"/>
          <w:numId w:val="1"/>
        </w:numPr>
      </w:pPr>
      <w:r>
        <w:rPr>
          <w:vanish/>
        </w:rPr>
        <w:t>{{PG:7}}</w:t>
      </w:r>
      <w:r w:rsidRPr="00FE7F0A">
        <w:rPr>
          <w:rtl/>
        </w:rPr>
        <w:t>الناشئة: تزكية – تعارف واندماج – تشجيع على طلب العلم.</w:t>
      </w:r>
    </w:p>
    <w:p ns2:paraId="54DE92DC" ns2:textId="77777777" w:rsidR="003B366F" w:rsidRPr="00FE7F0A" w:rsidRDefault="003B366F" w:rsidP="00FE7F0A">
      <w:pPr>
        <w:pStyle w:val="a3"/>
        <w:numPr>
          <w:ilvl w:val="1"/>
          <w:numId w:val="1"/>
        </w:numPr>
      </w:pPr>
      <w:r>
        <w:rPr>
          <w:vanish/>
        </w:rPr>
        <w:t>{{PG:7}}</w:t>
      </w:r>
      <w:r w:rsidRPr="00FE7F0A">
        <w:rPr>
          <w:rtl/>
        </w:rPr>
        <w:t>الكبار: تزكية – تعارف – تشجيع على طلب العلم.</w:t>
      </w:r>
    </w:p>
    <w:p ns2:paraId="79B4F7EE" ns2:textId="77777777" w:rsidR="003B366F" w:rsidRPr="00FE7F0A" w:rsidRDefault="003B366F" w:rsidP="00FE7F0A">
      <w:pPr>
        <w:pStyle w:val="a3"/>
        <w:numPr>
          <w:ilvl w:val="0"/>
          <w:numId w:val="1"/>
        </w:numPr>
      </w:pPr>
      <w:r>
        <w:rPr>
          <w:vanish/>
        </w:rPr>
        <w:t>{{PG:7}}</w:t>
      </w:r>
      <w:r w:rsidRPr="00FE7F0A">
        <w:rPr>
          <w:rtl/>
        </w:rPr>
        <w:t>الأسبوع الثاني:</w:t>
      </w:r>
    </w:p>
    <w:p ns2:paraId="2E9868E3" ns2:textId="77777777" w:rsidR="003B366F" w:rsidRPr="00FE7F0A" w:rsidRDefault="003B366F" w:rsidP="00FE7F0A">
      <w:pPr>
        <w:pStyle w:val="a3"/>
        <w:numPr>
          <w:ilvl w:val="1"/>
          <w:numId w:val="1"/>
        </w:numPr>
      </w:pPr>
      <w:r>
        <w:rPr>
          <w:vanish/>
        </w:rPr>
        <w:t>{{PG:7}}</w:t>
      </w:r>
      <w:r w:rsidRPr="00FE7F0A">
        <w:rPr>
          <w:rtl/>
        </w:rPr>
        <w:t>الأطفال: أحرف – قراءة الفاتحة – تصحيح تلاوة – لعب وجري – مسابقات.</w:t>
      </w:r>
    </w:p>
    <w:p ns2:paraId="27FC9705" ns2:textId="77777777" w:rsidR="003B366F" w:rsidRPr="00FE7F0A" w:rsidRDefault="003B366F" w:rsidP="00FE7F0A">
      <w:pPr>
        <w:pStyle w:val="a3"/>
        <w:numPr>
          <w:ilvl w:val="1"/>
          <w:numId w:val="1"/>
        </w:numPr>
      </w:pPr>
      <w:r>
        <w:rPr>
          <w:vanish/>
        </w:rPr>
        <w:t>{{PG:7}}</w:t>
      </w:r>
      <w:r w:rsidRPr="00FE7F0A">
        <w:rPr>
          <w:rtl/>
        </w:rPr>
        <w:t>الناشئة: مخارج وصفات الحروف – تصحيح تلاوة (صفات ومخارج "الجزرية") ابتداءً بالفاتحة – تزكية. (الأمي من الناشئة يلتحق بمجلس الكبار لمحو الأمية).</w:t>
      </w:r>
    </w:p>
    <w:p ns2:paraId="203A6A64" ns2:textId="77777777" w:rsidR="003B366F" w:rsidRPr="00FE7F0A" w:rsidRDefault="003B366F" w:rsidP="00FE7F0A">
      <w:pPr>
        <w:pStyle w:val="a3"/>
        <w:numPr>
          <w:ilvl w:val="1"/>
          <w:numId w:val="1"/>
        </w:numPr>
      </w:pPr>
      <w:r>
        <w:rPr>
          <w:vanish/>
        </w:rPr>
        <w:t>{{PG:7}}</w:t>
      </w:r>
      <w:r w:rsidRPr="00FE7F0A">
        <w:rPr>
          <w:rtl/>
        </w:rPr>
        <w:t>الكبار: مجلس تزكية – محو الأمية – تصحيح تلاوة الفاتحة.</w:t>
      </w:r>
    </w:p>
    <w:p ns2:paraId="7C10546B" ns2:textId="77777777" w:rsidR="003B366F" w:rsidRPr="00FE7F0A" w:rsidRDefault="003B366F" w:rsidP="00FE7F0A">
      <w:pPr>
        <w:pStyle w:val="a3"/>
        <w:numPr>
          <w:ilvl w:val="0"/>
          <w:numId w:val="1"/>
        </w:numPr>
      </w:pPr>
      <w:r>
        <w:rPr>
          <w:vanish/>
        </w:rPr>
        <w:t>{{PG:7}}</w:t>
      </w:r>
      <w:r w:rsidRPr="00FE7F0A">
        <w:rPr>
          <w:rtl/>
        </w:rPr>
        <w:t>الأسبوع الثالث</w:t>
      </w:r>
    </w:p>
    <w:p ns2:paraId="198381C3" ns2:textId="77777777" w:rsidR="003B366F" w:rsidRPr="00FE7F0A" w:rsidRDefault="003B366F" w:rsidP="00FE7F0A">
      <w:pPr>
        <w:pStyle w:val="a3"/>
        <w:numPr>
          <w:ilvl w:val="1"/>
          <w:numId w:val="1"/>
        </w:numPr>
      </w:pPr>
      <w:r>
        <w:rPr>
          <w:vanish/>
        </w:rPr>
        <w:t>{{PG:7}}</w:t>
      </w:r>
      <w:r w:rsidRPr="00FE7F0A">
        <w:rPr>
          <w:rtl/>
        </w:rPr>
        <w:t>الأطفال: أحرف – توحيد (من ربك – ما دينك – من نبيّك) – شرح التوحيد المبسّط.</w:t>
      </w:r>
    </w:p>
    <w:p ns2:paraId="6515D71A" ns2:textId="77777777" w:rsidR="003B366F" w:rsidRPr="00FE7F0A" w:rsidRDefault="003B366F" w:rsidP="00FE7F0A">
      <w:pPr>
        <w:pStyle w:val="a3"/>
        <w:numPr>
          <w:ilvl w:val="1"/>
          <w:numId w:val="1"/>
        </w:numPr>
      </w:pPr>
      <w:r>
        <w:rPr>
          <w:vanish/>
        </w:rPr>
        <w:t>{{PG:7}}</w:t>
      </w:r>
      <w:r w:rsidRPr="00FE7F0A">
        <w:rPr>
          <w:rtl/>
        </w:rPr>
        <w:t>الناشئة: مخارج وصفات الحروف – تصحيح تلاوة القرآن الكريم (قصار السّور) – تزكية.</w:t>
      </w:r>
    </w:p>
    <w:p ns2:paraId="11E9E24E" ns2:textId="77777777" w:rsidR="003B366F" w:rsidRPr="00FE7F0A" w:rsidRDefault="003B366F" w:rsidP="00FE7F0A">
      <w:pPr>
        <w:pStyle w:val="a3"/>
        <w:numPr>
          <w:ilvl w:val="1"/>
          <w:numId w:val="1"/>
        </w:numPr>
      </w:pPr>
      <w:r>
        <w:rPr>
          <w:vanish/>
        </w:rPr>
        <w:t>{{PG:7}}</w:t>
      </w:r>
      <w:r w:rsidRPr="00FE7F0A">
        <w:rPr>
          <w:rtl/>
        </w:rPr>
        <w:t>الكبار: تزكية – محو الأمية – تصحيح تلاوة قصار السور.</w:t>
      </w:r>
    </w:p>
    <w:p ns2:paraId="549B865A" ns2:textId="77777777" w:rsidR="003B366F" w:rsidRPr="00FE7F0A" w:rsidRDefault="003B366F" w:rsidP="00FE7F0A">
      <w:pPr>
        <w:pStyle w:val="a3"/>
        <w:numPr>
          <w:ilvl w:val="0"/>
          <w:numId w:val="1"/>
        </w:numPr>
      </w:pPr>
      <w:r>
        <w:rPr>
          <w:vanish/>
        </w:rPr>
        <w:t>{{PG:7}}</w:t>
      </w:r>
      <w:r w:rsidRPr="00FE7F0A">
        <w:rPr>
          <w:rtl/>
        </w:rPr>
        <w:t>الأسبوع الرابع</w:t>
      </w:r>
    </w:p>
    <w:p ns2:paraId="6D7E177D" ns2:textId="77777777" w:rsidR="003B366F" w:rsidRPr="00FE7F0A" w:rsidRDefault="003B366F" w:rsidP="00FE7F0A">
      <w:pPr>
        <w:pStyle w:val="a3"/>
        <w:numPr>
          <w:ilvl w:val="1"/>
          <w:numId w:val="1"/>
        </w:numPr>
      </w:pPr>
      <w:r>
        <w:rPr>
          <w:vanish/>
        </w:rPr>
        <w:t>{{PG:7}}</w:t>
      </w:r>
      <w:r w:rsidRPr="00FE7F0A">
        <w:rPr>
          <w:rtl/>
        </w:rPr>
        <w:t>الأطفال: حروف – توحيد (الله خالق كل شيء) – قرآن قصار السور.</w:t>
      </w:r>
    </w:p>
    <w:p ns2:paraId="19580CBA" ns2:textId="77777777" w:rsidR="003B366F" w:rsidRPr="00FE7F0A" w:rsidRDefault="003B366F" w:rsidP="00FE7F0A">
      <w:pPr>
        <w:pStyle w:val="a3"/>
        <w:numPr>
          <w:ilvl w:val="1"/>
          <w:numId w:val="1"/>
        </w:numPr>
      </w:pPr>
      <w:r>
        <w:rPr>
          <w:vanish/>
        </w:rPr>
        <w:t>{{PG:7}}</w:t>
      </w:r>
      <w:r w:rsidRPr="00FE7F0A">
        <w:rPr>
          <w:rtl/>
        </w:rPr>
        <w:t>الناشئة: تزكية – تلاوة (مخارج وصفات الحروف) – حديث (الأربعين النووية) – قرآن كريم (قصار السور).</w:t>
      </w:r>
    </w:p>
    <w:p ns2:paraId="61ECE7DA" ns2:textId="77777777" w:rsidR="003B366F" w:rsidRPr="00FE7F0A" w:rsidRDefault="003B366F" w:rsidP="00FE7F0A">
      <w:pPr>
        <w:pStyle w:val="a3"/>
        <w:numPr>
          <w:ilvl w:val="1"/>
          <w:numId w:val="1"/>
        </w:numPr>
      </w:pPr>
      <w:r>
        <w:rPr>
          <w:vanish/>
        </w:rPr>
        <w:t>{{PG:7}}</w:t>
      </w:r>
      <w:r w:rsidRPr="00FE7F0A">
        <w:rPr>
          <w:rtl/>
        </w:rPr>
        <w:t>الكبار: تزكية – محو الأمية – حديث – قرآن كريم (قصار السور).</w:t>
      </w:r>
    </w:p>
    <w:p ns2:paraId="58877D72" ns2:textId="77777777" w:rsidR="003B366F" w:rsidRPr="00FE7F0A" w:rsidRDefault="003B366F" w:rsidP="00FE7F0A">
      <w:pPr>
        <w:pStyle w:val="a3"/>
        <w:numPr>
          <w:ilvl w:val="0"/>
          <w:numId w:val="1"/>
        </w:numPr>
      </w:pPr>
      <w:r>
        <w:rPr>
          <w:vanish/>
        </w:rPr>
        <w:t>{{PG:7}}</w:t>
      </w:r>
      <w:r w:rsidRPr="00FE7F0A">
        <w:rPr>
          <w:rtl/>
        </w:rPr>
        <w:t>بعد مضي أربع أسابيع وقد أصبح الجميع مهيأ تماماً</w:t>
      </w:r>
      <w:r w:rsidR="000A61CA" w:rsidRPr="00FE7F0A">
        <w:rPr>
          <w:rtl/>
        </w:rPr>
        <w:t xml:space="preserve"> ل</w:t>
      </w:r>
      <w:r w:rsidR="008646CA" w:rsidRPr="00FE7F0A">
        <w:rPr>
          <w:rtl/>
        </w:rPr>
        <w:t>جلسات العلم، نبدأ بالشهر الثاني:</w:t>
      </w:r>
    </w:p>
    <w:p ns2:paraId="60E463CA" ns2:textId="77777777" w:rsidR="008646CA" w:rsidRPr="00FE7F0A" w:rsidRDefault="008646CA" w:rsidP="00FE7F0A">
      <w:pPr>
        <w:pStyle w:val="a3"/>
        <w:numPr>
          <w:ilvl w:val="1"/>
          <w:numId w:val="1"/>
        </w:numPr>
      </w:pPr>
      <w:r>
        <w:rPr>
          <w:vanish/>
        </w:rPr>
        <w:t>{{PG:7}}</w:t>
      </w:r>
      <w:r w:rsidRPr="00FE7F0A">
        <w:rPr>
          <w:rtl/>
        </w:rPr>
        <w:t>الأطفال: الأحرف بأشكالها مع كلمات ثلاثية – تزكية ومسابقات – البدء بسورة الضحى إلى آخر الجزء – توحيد – ثلاث أحاديث من الأربعين النووية.</w:t>
      </w:r>
    </w:p>
    <w:p ns2:paraId="34D5335F" ns2:textId="77777777" w:rsidR="008646CA" w:rsidRPr="00FE7F0A" w:rsidRDefault="008646CA" w:rsidP="00FE7F0A">
      <w:pPr>
        <w:pStyle w:val="a3"/>
        <w:numPr>
          <w:ilvl w:val="1"/>
          <w:numId w:val="1"/>
        </w:numPr>
      </w:pPr>
      <w:r>
        <w:rPr>
          <w:vanish/>
        </w:rPr>
        <w:t>{{PG:7}}</w:t>
      </w:r>
      <w:r w:rsidRPr="00FE7F0A">
        <w:rPr>
          <w:rtl/>
        </w:rPr>
        <w:t>الناشئة: تتمة الجزرية – حفظ عشرة أحاديث من الأربعين النووية مع فهمها واستخارج الفوائد منها – توحيد (كتاب عقيدة أهل السنة والجماعة للشيخ ابن عثيمين) – القرآن الكريم (النبأ – النازعات – عبس - التكوير).</w:t>
      </w:r>
    </w:p>
    <w:p ns2:paraId="72208812" ns2:textId="77777777" w:rsidR="008646CA" w:rsidRPr="00FE7F0A" w:rsidRDefault="008646CA" w:rsidP="00FE7F0A">
      <w:pPr>
        <w:pStyle w:val="a3"/>
        <w:numPr>
          <w:ilvl w:val="1"/>
          <w:numId w:val="1"/>
        </w:numPr>
      </w:pPr>
      <w:r>
        <w:rPr>
          <w:vanish/>
        </w:rPr>
        <w:t>{{PG:7}}</w:t>
      </w:r>
      <w:r w:rsidRPr="00FE7F0A">
        <w:rPr>
          <w:rtl/>
        </w:rPr>
        <w:t>الكبار: تتمة محو الأمية (تشكيل كلمة) – توحيد – حديث (حفظ أربع أحاديث) – القرآن الكريم (النبأ - النازعات).</w:t>
      </w:r>
    </w:p>
    <w:p ns2:paraId="6510FC18" ns2:textId="77777777" w:rsidR="008646CA" w:rsidRPr="00FE7F0A" w:rsidRDefault="008646CA" w:rsidP="00FE7F0A">
      <w:pPr>
        <w:pStyle w:val="a3"/>
        <w:numPr>
          <w:ilvl w:val="0"/>
          <w:numId w:val="1"/>
        </w:numPr>
      </w:pPr>
      <w:r>
        <w:rPr>
          <w:vanish/>
        </w:rPr>
        <w:t>{{PG:7}}</w:t>
      </w:r>
      <w:r w:rsidRPr="00FE7F0A">
        <w:rPr>
          <w:rtl/>
        </w:rPr>
        <w:t>الشهر الثالث</w:t>
      </w:r>
    </w:p>
    <w:p ns2:paraId="57A411BD" ns2:textId="77777777" w:rsidR="008646CA" w:rsidRPr="00FE7F0A" w:rsidRDefault="008646CA" w:rsidP="00FE7F0A">
      <w:pPr>
        <w:pStyle w:val="a3"/>
        <w:numPr>
          <w:ilvl w:val="1"/>
          <w:numId w:val="1"/>
        </w:numPr>
      </w:pPr>
      <w:r>
        <w:rPr>
          <w:vanish/>
        </w:rPr>
        <w:t>{{PG:7}}</w:t>
      </w:r>
      <w:r w:rsidRPr="00FE7F0A">
        <w:rPr>
          <w:rtl/>
        </w:rPr>
        <w:t>الأطفال: تهجئة الكلمات – القرآن الكريم (جزء عمّ) – توحيد – سيرة النبي صلى الله عليه وسلم (اسمه – نسبه – مولده – وفاته ومرور على نفحات من حياته صلى الله عليه وسلم) – إتمام عشرة أحاديث من الأربعين النووية.</w:t>
      </w:r>
    </w:p>
    <w:p ns2:paraId="4C496483" ns2:textId="77777777" w:rsidR="008646CA" w:rsidRPr="00FE7F0A" w:rsidRDefault="008646CA" w:rsidP="00FE7F0A">
      <w:pPr>
        <w:pStyle w:val="a3"/>
        <w:numPr>
          <w:ilvl w:val="1"/>
          <w:numId w:val="1"/>
        </w:numPr>
      </w:pPr>
      <w:r>
        <w:rPr>
          <w:vanish/>
        </w:rPr>
        <w:t>{{PG:7}}</w:t>
      </w:r>
      <w:r w:rsidRPr="00FE7F0A">
        <w:rPr>
          <w:rtl/>
        </w:rPr>
        <w:lastRenderedPageBreak/>
        <w:t>الناشئة: إنهاء الجزرية – كتاب عقيدة أهل السنة والجماعة – سيرة (الرحيق المختوم) – قرآن (ختم جزء عمّ) – فقه (دروس في الطهارة).</w:t>
      </w:r>
    </w:p>
    <w:p ns2:paraId="36A1E229" ns2:textId="77777777" w:rsidR="008646CA" w:rsidRPr="00FE7F0A" w:rsidRDefault="008646CA" w:rsidP="00FE7F0A">
      <w:pPr>
        <w:pStyle w:val="a3"/>
        <w:numPr>
          <w:ilvl w:val="1"/>
          <w:numId w:val="1"/>
        </w:numPr>
      </w:pPr>
      <w:r>
        <w:rPr>
          <w:vanish/>
        </w:rPr>
        <w:t>{{PG:8}}</w:t>
      </w:r>
      <w:r w:rsidRPr="00FE7F0A">
        <w:rPr>
          <w:rtl/>
        </w:rPr>
        <w:t>الكبار: القرآن الكريم (جزء عمّ) – حديث (عشرة أحاديث من الأربعين النووية) – عقيدة (كتاب عقيدة أهل السنّة والجماعة) – سيرة – فقه (الطهارة).</w:t>
      </w:r>
    </w:p>
    <w:p ns2:paraId="7B6E204C" ns2:textId="77777777" w:rsidR="008646CA" w:rsidRPr="00FE7F0A" w:rsidRDefault="008646CA" w:rsidP="00FE7F0A">
      <w:pPr>
        <w:pStyle w:val="a3"/>
        <w:numPr>
          <w:ilvl w:val="0"/>
          <w:numId w:val="1"/>
        </w:numPr>
      </w:pPr>
      <w:r>
        <w:rPr>
          <w:vanish/>
        </w:rPr>
        <w:t>{{PG:8}}</w:t>
      </w:r>
      <w:r w:rsidRPr="00FE7F0A">
        <w:rPr>
          <w:rtl/>
        </w:rPr>
        <w:t xml:space="preserve">الشهور الثلاثة التي تليها: </w:t>
      </w:r>
    </w:p>
    <w:p ns2:paraId="4ADA08E8" ns2:textId="77777777" w:rsidR="00F90613" w:rsidRDefault="00F90613" w:rsidP="00FE7F0A">
      <w:pPr>
        <w:rPr>
          <w:rtl/>
        </w:rPr>
      </w:pPr>
      <w:r>
        <w:rPr>
          <w:vanish/>
        </w:rPr>
        <w:t>{{PG:8}}</w:t>
      </w:r>
      <w:r w:rsidRPr="00FE7F0A">
        <w:rPr>
          <w:rtl/>
        </w:rPr>
        <w:t>تعليم القرآن الكريم مع الشرح الميسّر وضبط التجويد، وإتمام ثلاثة أجزاء من القرآن الكريم، مع السيرة النبوية العطرة وحياة الصحابة، وحفظ الأربعين النووية مع شرحها.</w:t>
      </w:r>
    </w:p>
    <w:p ns2:paraId="29948B84" ns2:textId="77777777" w:rsidR="00F55FD5" w:rsidRPr="00F55FD5" w:rsidRDefault="00F55FD5" w:rsidP="00F55FD5">
      <w:pPr>
        <w:pStyle w:val="a3"/>
        <w:numPr>
          <w:ilvl w:val="0"/>
          <w:numId w:val="1"/>
        </w:numPr>
        <w:rPr>
          <w:shd w:val="clear" w:color="auto" w:fill="auto"/>
          <w:rtl/>
        </w:rPr>
      </w:pPr>
      <w:r>
        <w:rPr>
          <w:vanish/>
        </w:rPr>
        <w:t>{{PG:8}}</w:t>
      </w:r>
      <w:r w:rsidRPr="00F55FD5">
        <w:rPr>
          <w:rFonts w:hint="cs"/>
          <w:shd w:val="clear" w:color="auto" w:fill="auto"/>
          <w:rtl/>
        </w:rPr>
        <w:t>عند نهاية المشروع يتم اختيار أفضل الطلاب ليكونوا دعاة خاص</w:t>
      </w:r>
      <w:r>
        <w:rPr>
          <w:rFonts w:hint="cs"/>
          <w:shd w:val="clear" w:color="auto" w:fill="auto"/>
          <w:rtl/>
        </w:rPr>
        <w:t>ّ</w:t>
      </w:r>
      <w:r w:rsidRPr="00F55FD5">
        <w:rPr>
          <w:rFonts w:hint="cs"/>
          <w:shd w:val="clear" w:color="auto" w:fill="auto"/>
          <w:rtl/>
        </w:rPr>
        <w:t xml:space="preserve">ين بالمخيم الذي ننتهي من المشروع فيه، بحيث تصبح المخيمات مراكز إصلاح </w:t>
      </w:r>
      <w:r>
        <w:rPr>
          <w:rFonts w:hint="cs"/>
          <w:shd w:val="clear" w:color="auto" w:fill="auto"/>
          <w:rtl/>
        </w:rPr>
        <w:t>بدل ما كانت مراكز إفساد.</w:t>
      </w:r>
    </w:p>
    <w:p ns2:paraId="42B91B9F" ns2:textId="77777777" w:rsidR="00F90613" w:rsidRPr="00FE7F0A" w:rsidRDefault="00F90613" w:rsidP="00FE7F0A">
      <w:pPr>
        <w:rPr>
          <w:rtl/>
        </w:rPr>
      </w:pPr>
      <w:r>
        <w:rPr>
          <w:vanish/>
        </w:rPr>
        <w:t>{{PG:8}}</w:t>
      </w:r>
      <w:r w:rsidRPr="00FE7F0A">
        <w:rPr>
          <w:rtl/>
        </w:rPr>
        <w:t>وبعد إتمام الخطة المذكورة، تكون انتهت مهمّتنا في المخيم، وننتقل إلى مخيّم آخر نطبّق فهي هذا المشروع بعون الله تعالى.</w:t>
      </w:r>
    </w:p>
    <w:p ns2:paraId="52658657" ns2:textId="77777777" w:rsidR="00F90613" w:rsidRPr="00FE7F0A" w:rsidRDefault="00F90613" w:rsidP="009A3729">
      <w:pPr>
        <w:pStyle w:val="2"/>
        <w:rPr>
          <w:rtl/>
        </w:rPr>
      </w:pPr>
      <w:r>
        <w:rPr>
          <w:vanish/>
        </w:rPr>
        <w:t>{{PG:8}}</w:t>
      </w:r>
      <w:r w:rsidRPr="00FE7F0A">
        <w:rPr>
          <w:rtl/>
        </w:rPr>
        <w:t>متطلبات المشروع</w:t>
      </w:r>
    </w:p>
    <w:p ns2:paraId="1BDFA0CF" ns2:textId="77777777" w:rsidR="00F90613" w:rsidRPr="00FE7F0A" w:rsidRDefault="00F90613" w:rsidP="00FE7F0A">
      <w:pPr>
        <w:pStyle w:val="a3"/>
        <w:numPr>
          <w:ilvl w:val="0"/>
          <w:numId w:val="1"/>
        </w:numPr>
      </w:pPr>
      <w:r>
        <w:rPr>
          <w:vanish/>
        </w:rPr>
        <w:t>{{PG:8}}</w:t>
      </w:r>
      <w:r w:rsidRPr="00FE7F0A">
        <w:rPr>
          <w:rtl/>
        </w:rPr>
        <w:t>الإخلاص لله أولاً، وهو القاعدة الأساسية للبناء، والسير على خطا الرسول صلوات ربّي عليه.</w:t>
      </w:r>
    </w:p>
    <w:p ns2:paraId="6D28D992" ns2:textId="77777777" w:rsidR="00F90613" w:rsidRPr="00FE7F0A" w:rsidRDefault="00F90613" w:rsidP="00FE7F0A">
      <w:pPr>
        <w:pStyle w:val="a3"/>
        <w:numPr>
          <w:ilvl w:val="0"/>
          <w:numId w:val="1"/>
        </w:numPr>
      </w:pPr>
      <w:r>
        <w:rPr>
          <w:vanish/>
        </w:rPr>
        <w:t>{{PG:8}}</w:t>
      </w:r>
      <w:r w:rsidRPr="00FE7F0A">
        <w:rPr>
          <w:rtl/>
        </w:rPr>
        <w:t>حسن اختيار الكادر المساعد.</w:t>
      </w:r>
    </w:p>
    <w:p ns2:paraId="532FB4F7" ns2:textId="77777777" w:rsidR="00F90613" w:rsidRPr="00FE7F0A" w:rsidRDefault="00F90613" w:rsidP="00FE7F0A">
      <w:pPr>
        <w:pStyle w:val="a3"/>
        <w:numPr>
          <w:ilvl w:val="0"/>
          <w:numId w:val="1"/>
        </w:numPr>
      </w:pPr>
      <w:r>
        <w:rPr>
          <w:vanish/>
        </w:rPr>
        <w:t>{{PG:8}}</w:t>
      </w:r>
      <w:r w:rsidRPr="00FE7F0A">
        <w:rPr>
          <w:rtl/>
        </w:rPr>
        <w:t>مراعاة القدرات والإمكانيات.</w:t>
      </w:r>
    </w:p>
    <w:p ns2:paraId="683E5C8B" ns2:textId="77777777" w:rsidR="00F90613" w:rsidRPr="00FE7F0A" w:rsidRDefault="00F90613" w:rsidP="00FE7F0A">
      <w:pPr>
        <w:pStyle w:val="a3"/>
        <w:numPr>
          <w:ilvl w:val="0"/>
          <w:numId w:val="1"/>
        </w:numPr>
      </w:pPr>
      <w:r>
        <w:rPr>
          <w:vanish/>
        </w:rPr>
        <w:t>{{PG:8}}</w:t>
      </w:r>
      <w:r w:rsidRPr="00FE7F0A">
        <w:rPr>
          <w:rtl/>
        </w:rPr>
        <w:t>توزيع الأدوار حسب القدرات والإمكانيات.</w:t>
      </w:r>
    </w:p>
    <w:p ns2:paraId="3B712127" ns2:textId="77777777" w:rsidR="00F90613" w:rsidRPr="00FE7F0A" w:rsidRDefault="00F90613" w:rsidP="00FE7F0A">
      <w:pPr>
        <w:pStyle w:val="a3"/>
        <w:numPr>
          <w:ilvl w:val="0"/>
          <w:numId w:val="1"/>
        </w:numPr>
      </w:pPr>
      <w:r>
        <w:rPr>
          <w:vanish/>
        </w:rPr>
        <w:t>{{PG:8}}</w:t>
      </w:r>
      <w:r w:rsidRPr="00FE7F0A">
        <w:rPr>
          <w:rtl/>
        </w:rPr>
        <w:t>داعم مالي يساهم في طبع كتيّبات وملخّصات يحتاجها العمل "إن وجد".</w:t>
      </w:r>
    </w:p>
    <w:p ns2:paraId="7E11BB24" ns2:textId="77777777" w:rsidR="00F90613" w:rsidRPr="00FE7F0A" w:rsidRDefault="00F90613" w:rsidP="00FE7F0A">
      <w:pPr>
        <w:pStyle w:val="a3"/>
        <w:numPr>
          <w:ilvl w:val="0"/>
          <w:numId w:val="1"/>
        </w:numPr>
      </w:pPr>
      <w:r>
        <w:rPr>
          <w:vanish/>
        </w:rPr>
        <w:t>{{PG:8}}</w:t>
      </w:r>
      <w:r w:rsidRPr="00FE7F0A">
        <w:rPr>
          <w:rtl/>
        </w:rPr>
        <w:t>السير على الخطة الموضوعة دون إبطاء.</w:t>
      </w:r>
    </w:p>
    <w:p ns2:paraId="09455C74" ns2:textId="77777777" w:rsidR="00F90613" w:rsidRPr="00FE7F0A" w:rsidRDefault="00F90613" w:rsidP="00FE7F0A">
      <w:pPr>
        <w:pStyle w:val="a3"/>
        <w:numPr>
          <w:ilvl w:val="0"/>
          <w:numId w:val="1"/>
        </w:numPr>
      </w:pPr>
      <w:r>
        <w:rPr>
          <w:vanish/>
        </w:rPr>
        <w:t>{{PG:8}}</w:t>
      </w:r>
      <w:r w:rsidRPr="00FE7F0A">
        <w:rPr>
          <w:rtl/>
        </w:rPr>
        <w:t>متابعة خط سير العمل.</w:t>
      </w:r>
    </w:p>
    <w:p ns2:paraId="44F871BB" ns2:textId="77777777" w:rsidR="00F90613" w:rsidRPr="00FE7F0A" w:rsidRDefault="00F90613" w:rsidP="00FE7F0A">
      <w:pPr>
        <w:pStyle w:val="a3"/>
        <w:numPr>
          <w:ilvl w:val="0"/>
          <w:numId w:val="1"/>
        </w:numPr>
      </w:pPr>
      <w:r>
        <w:rPr>
          <w:vanish/>
        </w:rPr>
        <w:t>{{PG:8}}</w:t>
      </w:r>
      <w:r w:rsidRPr="00FE7F0A">
        <w:rPr>
          <w:rtl/>
        </w:rPr>
        <w:t>التطور المستمر.</w:t>
      </w:r>
    </w:p>
    <w:p ns2:paraId="0A2FF77E" ns2:textId="77777777" w:rsidR="00F90613" w:rsidRPr="00FE7F0A" w:rsidRDefault="00F90613" w:rsidP="00FE7F0A">
      <w:pPr>
        <w:pStyle w:val="a3"/>
        <w:numPr>
          <w:ilvl w:val="0"/>
          <w:numId w:val="1"/>
        </w:numPr>
      </w:pPr>
      <w:r>
        <w:rPr>
          <w:vanish/>
        </w:rPr>
        <w:t>{{PG:8}}</w:t>
      </w:r>
      <w:r w:rsidRPr="00FE7F0A">
        <w:rPr>
          <w:rtl/>
        </w:rPr>
        <w:t>دراسة المستجدات بشكل دوري.</w:t>
      </w:r>
    </w:p>
    <w:p ns2:paraId="6D36471B" ns2:textId="77777777" w:rsidR="00F90613" w:rsidRPr="00FE7F0A" w:rsidRDefault="00F90613" w:rsidP="00FE7F0A">
      <w:pPr>
        <w:pStyle w:val="a3"/>
        <w:numPr>
          <w:ilvl w:val="0"/>
          <w:numId w:val="1"/>
        </w:numPr>
      </w:pPr>
      <w:r>
        <w:rPr>
          <w:vanish/>
        </w:rPr>
        <w:t>{{PG:8}}</w:t>
      </w:r>
      <w:r w:rsidRPr="00FE7F0A">
        <w:rPr>
          <w:rtl/>
        </w:rPr>
        <w:t>الحرص على إتمام العمل في الوقت المخصص له.</w:t>
      </w:r>
    </w:p>
    <w:p ns2:paraId="5652C8B3" ns2:textId="77777777" w:rsidR="00F90613" w:rsidRPr="00FE7F0A" w:rsidRDefault="00F90613" w:rsidP="009A3729">
      <w:pPr>
        <w:pStyle w:val="2"/>
        <w:rPr>
          <w:rtl/>
        </w:rPr>
      </w:pPr>
      <w:r>
        <w:rPr>
          <w:vanish/>
        </w:rPr>
        <w:t>{{PG:8}}</w:t>
      </w:r>
      <w:r w:rsidRPr="00FE7F0A">
        <w:rPr>
          <w:rFonts w:hint="cs"/>
          <w:rtl/>
        </w:rPr>
        <w:t>القيم الحاكمة</w:t>
      </w:r>
    </w:p>
    <w:p ns2:paraId="40EA5877" ns2:textId="77777777" w:rsidR="00F55FD5" w:rsidRDefault="00F55FD5" w:rsidP="007120E7">
      <w:pPr>
        <w:pStyle w:val="a3"/>
        <w:numPr>
          <w:ilvl w:val="0"/>
          <w:numId w:val="1"/>
        </w:numPr>
      </w:pPr>
      <w:r>
        <w:rPr>
          <w:vanish/>
        </w:rPr>
        <w:t>{{PG:8}}</w:t>
      </w:r>
      <w:r>
        <w:rPr>
          <w:rFonts w:hint="cs"/>
          <w:rtl/>
        </w:rPr>
        <w:t xml:space="preserve">التوحيد أولاً </w:t>
      </w:r>
    </w:p>
    <w:p ns2:paraId="7950941C" ns2:textId="77777777" w:rsidR="00F55FD5" w:rsidRDefault="00F55FD5" w:rsidP="007120E7">
      <w:pPr>
        <w:pStyle w:val="a3"/>
        <w:numPr>
          <w:ilvl w:val="0"/>
          <w:numId w:val="1"/>
        </w:numPr>
      </w:pPr>
      <w:r>
        <w:rPr>
          <w:vanish/>
        </w:rPr>
        <w:t>{{PG:8}}</w:t>
      </w:r>
      <w:r>
        <w:rPr>
          <w:rFonts w:hint="cs"/>
          <w:rtl/>
        </w:rPr>
        <w:t xml:space="preserve"> نشر العلم الشرعي</w:t>
      </w:r>
    </w:p>
    <w:p ns2:paraId="234EEFEF" ns2:textId="77777777" w:rsidR="00F55FD5" w:rsidRDefault="00F55FD5" w:rsidP="007120E7">
      <w:pPr>
        <w:pStyle w:val="a3"/>
        <w:numPr>
          <w:ilvl w:val="0"/>
          <w:numId w:val="1"/>
        </w:numPr>
      </w:pPr>
      <w:r>
        <w:rPr>
          <w:vanish/>
        </w:rPr>
        <w:t>{{PG:8}}</w:t>
      </w:r>
      <w:r>
        <w:rPr>
          <w:rFonts w:hint="cs"/>
          <w:rtl/>
        </w:rPr>
        <w:t>إنشاء بيئة صالحة</w:t>
      </w:r>
    </w:p>
    <w:p ns2:paraId="26575DBF" ns2:textId="77777777" w:rsidR="00F55FD5" w:rsidRDefault="00F55FD5" w:rsidP="007120E7">
      <w:pPr>
        <w:pStyle w:val="a3"/>
        <w:numPr>
          <w:ilvl w:val="0"/>
          <w:numId w:val="1"/>
        </w:numPr>
      </w:pPr>
      <w:r>
        <w:rPr>
          <w:vanish/>
        </w:rPr>
        <w:t>{{PG:8}}</w:t>
      </w:r>
      <w:r>
        <w:rPr>
          <w:rFonts w:hint="cs"/>
          <w:rtl/>
        </w:rPr>
        <w:t xml:space="preserve"> إعداد دعاة مصلحين وإنشاء مراكز إصلاحية</w:t>
      </w:r>
    </w:p>
    <w:p ns2:paraId="00B42B87" ns2:textId="77777777" w:rsidR="007120E7" w:rsidRPr="00FE7F0A" w:rsidRDefault="007120E7" w:rsidP="007120E7">
      <w:pPr>
        <w:pStyle w:val="a3"/>
        <w:numPr>
          <w:ilvl w:val="0"/>
          <w:numId w:val="1"/>
        </w:numPr>
      </w:pPr>
      <w:r>
        <w:rPr>
          <w:vanish/>
        </w:rPr>
        <w:t>{{PG:8}}</w:t>
      </w:r>
      <w:r w:rsidRPr="00FE7F0A">
        <w:rPr>
          <w:rtl/>
        </w:rPr>
        <w:t>الإخلاص لله تعالى واتباع النبي صلى الله عليه وسلم في العمل.</w:t>
      </w:r>
    </w:p>
    <w:p ns2:paraId="1AF683EE" ns2:textId="77777777" w:rsidR="007120E7" w:rsidRPr="00FE7F0A" w:rsidRDefault="007120E7" w:rsidP="007120E7">
      <w:pPr>
        <w:pStyle w:val="a3"/>
        <w:numPr>
          <w:ilvl w:val="0"/>
          <w:numId w:val="1"/>
        </w:numPr>
      </w:pPr>
      <w:r>
        <w:rPr>
          <w:vanish/>
        </w:rPr>
        <w:t>{{PG:8}}</w:t>
      </w:r>
      <w:r w:rsidRPr="00FE7F0A">
        <w:rPr>
          <w:rtl/>
        </w:rPr>
        <w:lastRenderedPageBreak/>
        <w:t>الدعوة بالحكمة والموعظة الحسنة.</w:t>
      </w:r>
    </w:p>
    <w:p ns2:paraId="7E30098A" ns2:textId="77777777" w:rsidR="007120E7" w:rsidRPr="00FE7F0A" w:rsidRDefault="007120E7" w:rsidP="007120E7">
      <w:pPr>
        <w:pStyle w:val="a3"/>
        <w:numPr>
          <w:ilvl w:val="0"/>
          <w:numId w:val="1"/>
        </w:numPr>
      </w:pPr>
      <w:r>
        <w:rPr>
          <w:vanish/>
        </w:rPr>
        <w:t>{{PG:9}}</w:t>
      </w:r>
      <w:r w:rsidRPr="00FE7F0A">
        <w:rPr>
          <w:rtl/>
        </w:rPr>
        <w:t>تحري الحق واتباع الدليل والرفق بالمدعوّ.</w:t>
      </w:r>
    </w:p>
    <w:p ns2:paraId="13EAF4CD" ns2:textId="77777777" w:rsidR="005430D6" w:rsidRDefault="00F55FD5" w:rsidP="00FE7F0A">
      <w:pPr>
        <w:pStyle w:val="a3"/>
        <w:numPr>
          <w:ilvl w:val="0"/>
          <w:numId w:val="1"/>
        </w:numPr>
      </w:pPr>
      <w:r>
        <w:rPr>
          <w:vanish/>
        </w:rPr>
        <w:t>{{PG:9}}</w:t>
      </w:r>
      <w:r>
        <w:rPr>
          <w:rtl/>
        </w:rPr>
        <w:t>العناية</w:t>
      </w:r>
      <w:r w:rsidR="00F90613" w:rsidRPr="00FE7F0A">
        <w:rPr>
          <w:rtl/>
        </w:rPr>
        <w:t xml:space="preserve"> بالأدلة الشرعية.</w:t>
      </w:r>
    </w:p>
    <w:p ns2:paraId="37BE0981" ns2:textId="77777777" w:rsidR="005430D6" w:rsidRDefault="005430D6">
      <w:pPr>
        <w:bidi w:val="0"/>
        <w:spacing w:after="160"/>
      </w:pPr>
      <w:r>
        <w:rPr>
          <w:vanish/>
        </w:rPr>
        <w:t>{{PG:9}}</w:t>
      </w:r>
      <w:r>
        <w:br w:type="page"/>
      </w:r>
    </w:p>
    <w:p ns2:paraId="107F7A13" ns2:textId="77777777" w:rsidR="005430D6" w:rsidRDefault="005430D6" w:rsidP="005430D6">
      <w:pPr>
        <w:pStyle w:val="2"/>
      </w:pPr>
      <w:r>
        <w:rPr>
          <w:vanish/>
        </w:rPr>
        <w:t>{{PG:10}}</w:t>
      </w:r>
      <w:r>
        <w:rPr>
          <w:rFonts w:hint="cs"/>
          <w:rtl/>
        </w:rPr>
        <w:lastRenderedPageBreak/>
        <w:t>مفاهيم دعوية</w:t>
      </w:r>
    </w:p>
    <w:p ns2:paraId="057AE713" ns2:textId="77777777" w:rsidR="005430D6" w:rsidRPr="005430D6" w:rsidRDefault="005430D6" w:rsidP="005430D6">
      <w:pPr>
        <w:keepNext/>
        <w:keepLines/>
        <w:spacing w:before="40" w:after="0"/>
        <w:outlineLvl w:val="2"/>
        <w:rPr>
          <w:rFonts w:eastAsiaTheme="majorEastAsia"/>
          <w:b/>
          <w:bCs/>
          <w:rtl/>
        </w:rPr>
      </w:pPr>
      <w:r>
        <w:rPr>
          <w:vanish/>
        </w:rPr>
        <w:t>{{PG:11}}</w:t>
      </w:r>
      <w:r w:rsidRPr="005430D6">
        <w:rPr>
          <w:rFonts w:eastAsiaTheme="majorEastAsia"/>
          <w:b/>
          <w:bCs/>
          <w:rtl/>
        </w:rPr>
        <w:t>الدعوة إلى الله</w:t>
      </w:r>
    </w:p>
    <w:p ns2:paraId="56FF71E8" ns2:textId="77777777" w:rsidR="005430D6" w:rsidRPr="005430D6" w:rsidRDefault="005430D6" w:rsidP="005430D6">
      <w:pPr>
        <w:rPr>
          <w:rtl/>
        </w:rPr>
      </w:pPr>
      <w:r>
        <w:rPr>
          <w:vanish/>
        </w:rPr>
        <w:t>{{PG:11}}</w:t>
      </w:r>
      <w:r w:rsidRPr="005430D6">
        <w:rPr>
          <w:rtl/>
        </w:rPr>
        <w:t>الدعوة إلى الله هي غاية مرحلية لغاية كبرى، وهي رضا الله تعالى من خلال تحكيم شرعه وتطبيق منهاجه، كما أنها تقوم على أساس إسعاد الإنسان الذي استخلفه الله في أرضه، وهي عنصر الأمان وصمام السلامة للإنسان.</w:t>
      </w:r>
    </w:p>
    <w:p ns2:paraId="20C1BF5A" ns2:textId="77777777" w:rsidR="005430D6" w:rsidRPr="005430D6" w:rsidRDefault="005430D6" w:rsidP="005430D6">
      <w:pPr>
        <w:keepNext/>
        <w:keepLines/>
        <w:spacing w:before="40" w:after="0"/>
        <w:outlineLvl w:val="2"/>
        <w:rPr>
          <w:rFonts w:eastAsiaTheme="majorEastAsia"/>
          <w:b/>
          <w:bCs/>
          <w:rtl/>
        </w:rPr>
      </w:pPr>
      <w:r>
        <w:rPr>
          <w:vanish/>
        </w:rPr>
        <w:t>{{PG:11}}</w:t>
      </w:r>
      <w:r w:rsidRPr="005430D6">
        <w:rPr>
          <w:rFonts w:eastAsiaTheme="majorEastAsia"/>
          <w:b/>
          <w:bCs/>
          <w:rtl/>
        </w:rPr>
        <w:t>مفهوم الدعوة</w:t>
      </w:r>
    </w:p>
    <w:p ns2:paraId="43D6B304" ns2:textId="77777777" w:rsidR="005430D6" w:rsidRPr="005430D6" w:rsidRDefault="005430D6" w:rsidP="005430D6">
      <w:pPr>
        <w:rPr>
          <w:rtl/>
        </w:rPr>
      </w:pPr>
      <w:r>
        <w:rPr>
          <w:vanish/>
        </w:rPr>
        <w:t>{{PG:11}}</w:t>
      </w:r>
      <w:r w:rsidRPr="005430D6">
        <w:rPr>
          <w:rtl/>
        </w:rPr>
        <w:t>قال تعالى: ﴿قُلۡ هَٰذِهِۦ سَبِيلِيٓ أَدۡعُوٓاْ إِلَى ٱللَّهِۚ عَلَىٰ بَصِيرَةٍ أَنَا۠ وَمَنِ ٱتَّبَعَنِيۖ ﴾ [يوسف: 108]، والدعوة إلى الله هي الدعوة إلى دينه دين الإسلام ﴿إِنَّ ٱلدِّينَ عِندَ ٱللَّهِ ٱلۡإِسۡلَٰمُۗ ﴾ [آل عمران: 19]، الدين الذي جاء به خاتم النبيّين محمد صلى الله عليه وسلم</w:t>
      </w:r>
      <w:r w:rsidRPr="005430D6">
        <w:rPr>
          <w:rFonts w:hint="cs"/>
          <w:rtl/>
        </w:rPr>
        <w:t>، هذا الدين العظيم الذي ظلّ</w:t>
      </w:r>
      <w:r w:rsidRPr="005430D6">
        <w:rPr>
          <w:rtl/>
        </w:rPr>
        <w:t xml:space="preserve"> يدعو إليه سيد الرسل عليه صلوات ربي منذ أكرمه الله بالرسالة إلى أن انتقل إلى جوار ربّه.</w:t>
      </w:r>
    </w:p>
    <w:p ns2:paraId="1E9E79B2" ns2:textId="77777777" w:rsidR="005430D6" w:rsidRPr="005430D6" w:rsidRDefault="005430D6" w:rsidP="005430D6">
      <w:pPr>
        <w:rPr>
          <w:rtl/>
        </w:rPr>
      </w:pPr>
      <w:r>
        <w:rPr>
          <w:vanish/>
        </w:rPr>
        <w:t>{{PG:11}}</w:t>
      </w:r>
      <w:r w:rsidRPr="005430D6">
        <w:rPr>
          <w:rtl/>
        </w:rPr>
        <w:t>وقد دعا رسول الله صلى الله عليه وسلم إلى الإسلام بالوسائل والأساليب والمناهج التي أوصى بها الله إليه، وهي ثابتة في القرآن الكريم والسنّة النبوية.</w:t>
      </w:r>
    </w:p>
    <w:p ns2:paraId="40AF61F4" ns2:textId="77777777" w:rsidR="005430D6" w:rsidRPr="005430D6" w:rsidRDefault="005430D6" w:rsidP="005430D6">
      <w:pPr>
        <w:keepNext/>
        <w:keepLines/>
        <w:spacing w:before="40" w:after="0"/>
        <w:outlineLvl w:val="2"/>
        <w:rPr>
          <w:rFonts w:eastAsiaTheme="majorEastAsia"/>
          <w:b/>
          <w:bCs/>
          <w:rtl/>
        </w:rPr>
      </w:pPr>
      <w:r>
        <w:rPr>
          <w:vanish/>
        </w:rPr>
        <w:t>{{PG:11}}</w:t>
      </w:r>
      <w:r w:rsidRPr="005430D6">
        <w:rPr>
          <w:rFonts w:eastAsiaTheme="majorEastAsia"/>
          <w:b/>
          <w:bCs/>
          <w:rtl/>
        </w:rPr>
        <w:t>من أهم ميزات الدعاة</w:t>
      </w:r>
    </w:p>
    <w:p ns2:paraId="234DA1A3" ns2:textId="77777777" w:rsidR="005430D6" w:rsidRPr="005430D6" w:rsidRDefault="005430D6" w:rsidP="005430D6">
      <w:pPr>
        <w:rPr>
          <w:rtl/>
        </w:rPr>
      </w:pPr>
      <w:r>
        <w:rPr>
          <w:vanish/>
        </w:rPr>
        <w:t>{{PG:11}}</w:t>
      </w:r>
      <w:r w:rsidRPr="005430D6">
        <w:rPr>
          <w:rtl/>
        </w:rPr>
        <w:t>الاقتداء بالنبي صلى الله عليه وسلم وأن موضوع الدعوة إلى الله هو الإسلام الشامل بجميع مظاهر الحياة الدنيا، فهو عقيدة صادقة وعبادة خالصة ومعاملة حسنة وسلوك مستقيم وصبر على الأذى ورحمة وعدالة وإخلاص وعلم وقضاء وجهاد.</w:t>
      </w:r>
    </w:p>
    <w:p ns2:paraId="743EB571" ns2:textId="77777777" w:rsidR="005430D6" w:rsidRPr="005430D6" w:rsidRDefault="005430D6" w:rsidP="005430D6">
      <w:pPr>
        <w:rPr>
          <w:rtl/>
        </w:rPr>
      </w:pPr>
      <w:r>
        <w:rPr>
          <w:vanish/>
        </w:rPr>
        <w:t>{{PG:11}}</w:t>
      </w:r>
      <w:r w:rsidRPr="005430D6">
        <w:rPr>
          <w:rtl/>
        </w:rPr>
        <w:t>إنه الإسلام العظيم الذي ينظّم حياة الإنسان ليشعر بإنسانيته وكرامته التي أرادها الله له، قال تعالى ﴿۞وَلَقَدۡ كَرَّمۡنَا بَنِيٓ ءَادَمَ وَحَمَلۡنَٰهُمۡ فِي ٱلۡبَرِّ وَٱلۡبَحۡرِ وَرَزَقۡنَٰهُم مِّنَ ٱلطَّيِّبَٰتِ وَفَضَّلۡنَٰهُمۡ عَلَىٰ كَثِير</w:t>
      </w:r>
      <w:r w:rsidRPr="005430D6">
        <w:rPr>
          <w:rFonts w:ascii="Times New Roman" w:hAnsi="Times New Roman" w:cs="Times New Roman" w:hint="cs"/>
          <w:rtl/>
        </w:rPr>
        <w:t>ٖ</w:t>
      </w:r>
      <w:r w:rsidRPr="005430D6">
        <w:rPr>
          <w:rtl/>
        </w:rPr>
        <w:t xml:space="preserve"> </w:t>
      </w:r>
      <w:r w:rsidRPr="005430D6">
        <w:rPr>
          <w:rFonts w:hint="cs"/>
          <w:rtl/>
        </w:rPr>
        <w:t>مِّمَّنۡ</w:t>
      </w:r>
      <w:r w:rsidRPr="005430D6">
        <w:rPr>
          <w:rtl/>
        </w:rPr>
        <w:t xml:space="preserve"> </w:t>
      </w:r>
      <w:r w:rsidRPr="005430D6">
        <w:rPr>
          <w:rFonts w:hint="cs"/>
          <w:rtl/>
        </w:rPr>
        <w:t>خَلَقۡنَا</w:t>
      </w:r>
      <w:r w:rsidRPr="005430D6">
        <w:rPr>
          <w:rtl/>
        </w:rPr>
        <w:t xml:space="preserve"> </w:t>
      </w:r>
      <w:r w:rsidRPr="005430D6">
        <w:rPr>
          <w:rFonts w:hint="cs"/>
          <w:rtl/>
        </w:rPr>
        <w:t>تَفۡضِيل</w:t>
      </w:r>
      <w:r w:rsidRPr="005430D6">
        <w:rPr>
          <w:rFonts w:ascii="Times New Roman" w:hAnsi="Times New Roman" w:cs="Times New Roman" w:hint="cs"/>
          <w:rtl/>
        </w:rPr>
        <w:t>ٗ</w:t>
      </w:r>
      <w:r w:rsidRPr="005430D6">
        <w:rPr>
          <w:rFonts w:hint="cs"/>
          <w:rtl/>
        </w:rPr>
        <w:t>ا٧٠</w:t>
      </w:r>
      <w:r w:rsidRPr="005430D6">
        <w:rPr>
          <w:rtl/>
        </w:rPr>
        <w:t>﴾ [الإسراء: 70].</w:t>
      </w:r>
    </w:p>
    <w:p ns2:paraId="24C397FA" ns2:textId="77777777" w:rsidR="005430D6" w:rsidRPr="005430D6" w:rsidRDefault="005430D6" w:rsidP="005430D6">
      <w:pPr>
        <w:keepNext/>
        <w:keepLines/>
        <w:spacing w:before="40" w:after="0"/>
        <w:outlineLvl w:val="2"/>
        <w:rPr>
          <w:rFonts w:eastAsiaTheme="majorEastAsia"/>
          <w:b/>
          <w:bCs/>
          <w:rtl/>
        </w:rPr>
      </w:pPr>
      <w:r>
        <w:rPr>
          <w:vanish/>
        </w:rPr>
        <w:t>{{PG:11}}</w:t>
      </w:r>
      <w:r w:rsidRPr="005430D6">
        <w:rPr>
          <w:rFonts w:eastAsiaTheme="majorEastAsia"/>
          <w:b/>
          <w:bCs/>
          <w:rtl/>
        </w:rPr>
        <w:t>أولويات الدعوة إلى الله</w:t>
      </w:r>
    </w:p>
    <w:p ns2:paraId="7EAA2942" ns2:textId="77777777" w:rsidR="005430D6" w:rsidRPr="005430D6" w:rsidRDefault="005430D6" w:rsidP="005430D6">
      <w:pPr>
        <w:numPr>
          <w:ilvl w:val="0"/>
          <w:numId w:val="1"/>
        </w:numPr>
        <w:contextualSpacing/>
      </w:pPr>
      <w:r>
        <w:rPr>
          <w:vanish/>
        </w:rPr>
        <w:t>{{PG:11}}</w:t>
      </w:r>
      <w:r w:rsidRPr="005430D6">
        <w:rPr>
          <w:rtl/>
        </w:rPr>
        <w:t>التوحيد: كلمة التوحيد "لا إله إلا الله" لها ركنان: النفي والإثبات، فـ"لا إله" تنفي جميع المعبودات وجميع الآلهة بغير حق، و"إلا الله" إثبات أن العبادة بحقّ لله وحده، ومعناها كاملة: لا معبود بحقّ إلا الله.</w:t>
      </w:r>
    </w:p>
    <w:p ns2:paraId="60FDC834" ns2:textId="77777777" w:rsidR="005430D6" w:rsidRPr="005430D6" w:rsidRDefault="005430D6" w:rsidP="005430D6">
      <w:pPr>
        <w:ind w:left="720"/>
        <w:contextualSpacing/>
        <w:rPr>
          <w:rtl/>
        </w:rPr>
      </w:pPr>
      <w:r>
        <w:rPr>
          <w:vanish/>
        </w:rPr>
        <w:t>{{PG:11}}</w:t>
      </w:r>
      <w:r w:rsidRPr="005430D6">
        <w:rPr>
          <w:rtl/>
        </w:rPr>
        <w:t>ولها شروط سبعة قد قيّدت بها:</w:t>
      </w:r>
    </w:p>
    <w:p ns2:paraId="02F65D38" ns2:textId="77777777" w:rsidR="005430D6" w:rsidRPr="005430D6" w:rsidRDefault="005430D6" w:rsidP="005430D6">
      <w:pPr>
        <w:rPr>
          <w:rtl/>
        </w:rPr>
      </w:pPr>
      <w:r>
        <w:rPr>
          <w:vanish/>
        </w:rPr>
        <w:t>{{PG:11}}</w:t>
      </w:r>
      <w:r w:rsidRPr="005430D6">
        <w:rPr>
          <w:rtl/>
        </w:rPr>
        <w:t>العلم واليقين والقبـــــول *****  والانقيـاد فادر ما أقول</w:t>
      </w:r>
    </w:p>
    <w:p ns2:paraId="4062D727" ns2:textId="77777777" w:rsidR="005430D6" w:rsidRPr="005430D6" w:rsidRDefault="005430D6" w:rsidP="005430D6">
      <w:pPr>
        <w:rPr>
          <w:rtl/>
        </w:rPr>
      </w:pPr>
      <w:r>
        <w:rPr>
          <w:vanish/>
        </w:rPr>
        <w:t>{{PG:11}}</w:t>
      </w:r>
      <w:r w:rsidRPr="005430D6">
        <w:rPr>
          <w:rtl/>
        </w:rPr>
        <w:t>والصـدق والإخلاص والمحبة ***** وفقك الله لما أحبــــه</w:t>
      </w:r>
      <w:r w:rsidRPr="005430D6">
        <w:rPr>
          <w:vertAlign w:val="superscript"/>
          <w:rtl/>
        </w:rPr>
        <w:footnoteReference w:id="1"/>
      </w:r>
    </w:p>
    <w:p ns2:paraId="2AE4DAA6" ns2:textId="77777777" w:rsidR="005430D6" w:rsidRPr="005430D6" w:rsidRDefault="005430D6" w:rsidP="005430D6">
      <w:pPr>
        <w:rPr>
          <w:rtl/>
        </w:rPr>
      </w:pPr>
      <w:r>
        <w:rPr>
          <w:vanish/>
        </w:rPr>
        <w:t>{{PG:11}}</w:t>
      </w:r>
      <w:r w:rsidRPr="005430D6">
        <w:rPr>
          <w:rtl/>
        </w:rPr>
        <w:t>العلم المنافي للجهل، واليقين المنافي للشك، والإخلاص المنافي للشرك، والصدق المنافي للكذب، والمحبة المنافية للبغض، والانقياد المنافي للترك، والقبول المنافي للردّ</w:t>
      </w:r>
      <w:r w:rsidRPr="005430D6">
        <w:rPr>
          <w:rFonts w:hint="cs"/>
          <w:rtl/>
        </w:rPr>
        <w:t>ة</w:t>
      </w:r>
      <w:r w:rsidRPr="005430D6">
        <w:rPr>
          <w:rtl/>
        </w:rPr>
        <w:t>، والكفر بما يُعبَد من دون الله.</w:t>
      </w:r>
    </w:p>
    <w:p ns2:paraId="28A4D6DE" ns2:textId="77777777" w:rsidR="005430D6" w:rsidRPr="005430D6" w:rsidRDefault="005430D6" w:rsidP="005430D6">
      <w:pPr>
        <w:ind w:left="720"/>
        <w:contextualSpacing/>
      </w:pPr>
      <w:r>
        <w:rPr>
          <w:vanish/>
        </w:rPr>
        <w:t>{{PG:11}}</w:t>
      </w:r>
      <w:r w:rsidRPr="005430D6">
        <w:rPr>
          <w:rtl/>
        </w:rPr>
        <w:t>أقسام التوحيد: وهي ثلاثة:</w:t>
      </w:r>
    </w:p>
    <w:p ns2:paraId="56D3BDD7" ns2:textId="77777777" w:rsidR="005430D6" w:rsidRPr="005430D6" w:rsidRDefault="005430D6" w:rsidP="005430D6">
      <w:pPr>
        <w:numPr>
          <w:ilvl w:val="1"/>
          <w:numId w:val="1"/>
        </w:numPr>
        <w:contextualSpacing/>
      </w:pPr>
      <w:r>
        <w:rPr>
          <w:vanish/>
        </w:rPr>
        <w:t>{{PG:11}}</w:t>
      </w:r>
      <w:r w:rsidRPr="005430D6">
        <w:rPr>
          <w:rtl/>
        </w:rPr>
        <w:lastRenderedPageBreak/>
        <w:t>توحيد الربوبية: فهو الإيمان بأن الله سبحانه هو الخالق لكل شيء، المتصرف في كل شيء، لا شريك له في ذلك.</w:t>
      </w:r>
    </w:p>
    <w:p ns2:paraId="1426CDFB" ns2:textId="77777777" w:rsidR="005430D6" w:rsidRPr="005430D6" w:rsidRDefault="005430D6" w:rsidP="005430D6">
      <w:pPr>
        <w:numPr>
          <w:ilvl w:val="1"/>
          <w:numId w:val="1"/>
        </w:numPr>
        <w:contextualSpacing/>
      </w:pPr>
      <w:r>
        <w:rPr>
          <w:vanish/>
        </w:rPr>
        <w:t>{{PG:12}}</w:t>
      </w:r>
      <w:r w:rsidRPr="005430D6">
        <w:rPr>
          <w:rtl/>
        </w:rPr>
        <w:t>توحيد الألوهية: صرف جميع العبادة لله تعالى المعبود لا شريك له في ذلك، فجميع العبادات من صلاة وصوم وغير ذلك يجب إخلاصها لله وحده.</w:t>
      </w:r>
    </w:p>
    <w:p ns2:paraId="2FB8C6BD" ns2:textId="77777777" w:rsidR="005430D6" w:rsidRPr="005430D6" w:rsidRDefault="005430D6" w:rsidP="005430D6">
      <w:pPr>
        <w:numPr>
          <w:ilvl w:val="1"/>
          <w:numId w:val="1"/>
        </w:numPr>
        <w:contextualSpacing/>
        <w:rPr>
          <w:color w:val="000000"/>
        </w:rPr>
      </w:pPr>
      <w:r>
        <w:rPr>
          <w:vanish/>
        </w:rPr>
        <w:t>{{PG:12}}</w:t>
      </w:r>
      <w:r w:rsidRPr="005430D6">
        <w:rPr>
          <w:rtl/>
        </w:rPr>
        <w:t xml:space="preserve">توحيد الأسماء والصفات: وهو الإيمان بكل ما ورد في القرآن الكريم أو الأحاديث الصحيحة في أسماء الله وصفاته وإثباتها لله وحده على الوجه اللائق به سبحانه، من غير تحريف ولا تعطيل ولا تكييف ولا تمثيل، عملاً بقوله تعالى </w:t>
      </w:r>
      <w:r w:rsidRPr="005430D6">
        <w:rPr>
          <w:color w:val="000000"/>
          <w:rtl/>
        </w:rPr>
        <w:t>﴿قُلۡ هُوَ ٱللَّهُ أَحَدٌ١ ٱللَّهُ ٱلصَّمَدُ٢ لَمۡ يَلِدۡ وَلَمۡ يُولَدۡ٣ وَلَمۡ يَكُن لَّهُۥ كُفُوًا أَحَدُۢ٤﴾ [الإخلاص: 1-4] وقوله عزّ وجلّ ﴿فَاطِرُ ٱلسَّمَٰوَٰتِ وَٱلۡأَرۡضِۚ جَعَلَ لَكُم مِّنۡ أَنفُسِكُمۡ أَزۡوَٰج</w:t>
      </w:r>
      <w:r w:rsidRPr="005430D6">
        <w:rPr>
          <w:rFonts w:ascii="Times New Roman" w:hAnsi="Times New Roman" w:cs="Times New Roman" w:hint="cs"/>
          <w:color w:val="000000"/>
          <w:rtl/>
        </w:rPr>
        <w:t>ٗ</w:t>
      </w:r>
      <w:r w:rsidRPr="005430D6">
        <w:rPr>
          <w:rFonts w:hint="cs"/>
          <w:color w:val="000000"/>
          <w:rtl/>
        </w:rPr>
        <w:t>ا</w:t>
      </w:r>
      <w:r w:rsidRPr="005430D6">
        <w:rPr>
          <w:color w:val="000000"/>
          <w:rtl/>
        </w:rPr>
        <w:t xml:space="preserve"> </w:t>
      </w:r>
      <w:r w:rsidRPr="005430D6">
        <w:rPr>
          <w:rFonts w:hint="cs"/>
          <w:color w:val="000000"/>
          <w:rtl/>
        </w:rPr>
        <w:t>وَمِنَ</w:t>
      </w:r>
      <w:r w:rsidRPr="005430D6">
        <w:rPr>
          <w:color w:val="000000"/>
          <w:rtl/>
        </w:rPr>
        <w:t xml:space="preserve"> ٱلۡأَنۡعَٰمِ أَزۡوَٰج</w:t>
      </w:r>
      <w:r w:rsidRPr="005430D6">
        <w:rPr>
          <w:rFonts w:ascii="Times New Roman" w:hAnsi="Times New Roman" w:cs="Times New Roman" w:hint="cs"/>
          <w:color w:val="000000"/>
          <w:rtl/>
        </w:rPr>
        <w:t>ٗ</w:t>
      </w:r>
      <w:r w:rsidRPr="005430D6">
        <w:rPr>
          <w:rFonts w:hint="cs"/>
          <w:color w:val="000000"/>
          <w:rtl/>
        </w:rPr>
        <w:t>ا</w:t>
      </w:r>
      <w:r w:rsidRPr="005430D6">
        <w:rPr>
          <w:color w:val="000000"/>
          <w:rtl/>
        </w:rPr>
        <w:t xml:space="preserve"> </w:t>
      </w:r>
      <w:r w:rsidRPr="005430D6">
        <w:rPr>
          <w:rFonts w:hint="cs"/>
          <w:color w:val="000000"/>
          <w:rtl/>
        </w:rPr>
        <w:t>يَذۡرَؤُكُمۡ</w:t>
      </w:r>
      <w:r w:rsidRPr="005430D6">
        <w:rPr>
          <w:color w:val="000000"/>
          <w:rtl/>
        </w:rPr>
        <w:t xml:space="preserve"> </w:t>
      </w:r>
      <w:r w:rsidRPr="005430D6">
        <w:rPr>
          <w:rFonts w:hint="cs"/>
          <w:color w:val="000000"/>
          <w:rtl/>
        </w:rPr>
        <w:t>فِيهِۚ</w:t>
      </w:r>
      <w:r w:rsidRPr="005430D6">
        <w:rPr>
          <w:color w:val="000000"/>
          <w:rtl/>
        </w:rPr>
        <w:t xml:space="preserve"> </w:t>
      </w:r>
      <w:r w:rsidRPr="005430D6">
        <w:rPr>
          <w:rFonts w:hint="cs"/>
          <w:color w:val="000000"/>
          <w:rtl/>
        </w:rPr>
        <w:t>لَيۡسَ</w:t>
      </w:r>
      <w:r w:rsidRPr="005430D6">
        <w:rPr>
          <w:color w:val="000000"/>
          <w:rtl/>
        </w:rPr>
        <w:t xml:space="preserve"> </w:t>
      </w:r>
      <w:r w:rsidRPr="005430D6">
        <w:rPr>
          <w:rFonts w:hint="cs"/>
          <w:color w:val="000000"/>
          <w:rtl/>
        </w:rPr>
        <w:t>كَمِثۡلِهِ</w:t>
      </w:r>
      <w:r w:rsidRPr="005430D6">
        <w:rPr>
          <w:color w:val="000000"/>
          <w:rtl/>
        </w:rPr>
        <w:t>ۦ شَيۡء</w:t>
      </w:r>
      <w:r w:rsidRPr="005430D6">
        <w:rPr>
          <w:rFonts w:ascii="Times New Roman" w:hAnsi="Times New Roman" w:cs="Times New Roman" w:hint="cs"/>
          <w:color w:val="000000"/>
          <w:rtl/>
        </w:rPr>
        <w:t>ٞ</w:t>
      </w:r>
      <w:r w:rsidRPr="005430D6">
        <w:rPr>
          <w:rFonts w:hint="cs"/>
          <w:color w:val="000000"/>
          <w:rtl/>
        </w:rPr>
        <w:t>ۖ</w:t>
      </w:r>
      <w:r w:rsidRPr="005430D6">
        <w:rPr>
          <w:color w:val="000000"/>
          <w:rtl/>
        </w:rPr>
        <w:t xml:space="preserve"> </w:t>
      </w:r>
      <w:r w:rsidRPr="005430D6">
        <w:rPr>
          <w:rFonts w:hint="cs"/>
          <w:color w:val="000000"/>
          <w:rtl/>
        </w:rPr>
        <w:t>وَهُوَ</w:t>
      </w:r>
      <w:r w:rsidRPr="005430D6">
        <w:rPr>
          <w:color w:val="000000"/>
          <w:rtl/>
        </w:rPr>
        <w:t xml:space="preserve"> ٱلسَّمِيعُ ٱلۡبَصِيرُ١١﴾ [الشورى: 11].</w:t>
      </w:r>
    </w:p>
    <w:p ns2:paraId="5EAD0F1C" ns2:textId="77777777" w:rsidR="005430D6" w:rsidRPr="005430D6" w:rsidRDefault="005430D6" w:rsidP="005430D6">
      <w:pPr>
        <w:ind w:left="720"/>
        <w:contextualSpacing/>
        <w:rPr>
          <w:color w:val="000000"/>
        </w:rPr>
      </w:pPr>
      <w:r>
        <w:rPr>
          <w:vanish/>
        </w:rPr>
        <w:t>{{PG:12}}</w:t>
      </w:r>
      <w:r w:rsidRPr="005430D6">
        <w:rPr>
          <w:rtl/>
        </w:rPr>
        <w:t>ولا بدّ من التعريج على الشرك لمنع الوقوع فيه، وهو نقيض التوحيد، والشرك شركان: شرك أكبر وشرك أصغر.</w:t>
      </w:r>
    </w:p>
    <w:p ns2:paraId="302985D5" ns2:textId="77777777" w:rsidR="005430D6" w:rsidRPr="005430D6" w:rsidRDefault="005430D6" w:rsidP="005430D6">
      <w:pPr>
        <w:numPr>
          <w:ilvl w:val="1"/>
          <w:numId w:val="1"/>
        </w:numPr>
        <w:contextualSpacing/>
        <w:rPr>
          <w:rtl/>
        </w:rPr>
      </w:pPr>
      <w:r>
        <w:rPr>
          <w:vanish/>
        </w:rPr>
        <w:t>{{PG:12}}</w:t>
      </w:r>
      <w:r w:rsidRPr="005430D6">
        <w:rPr>
          <w:rtl/>
        </w:rPr>
        <w:t>الشرك الأكبر: اتخاذ ندّ مع الله، وحكمه مخرج من الملة يوجب حبوط العمل والخلود في النار لمن مات عليه، قال تعالى ﴿ وَلَوۡ أَشۡرَكُواْ لَحَبِطَ عَنۡهُم مَّا كَانُواْ يَعۡمَلُونَ٨٨﴾ [الأنعام: 88] وقال سبحانه ﴿مَا كَانَ لِلۡمُشۡرِكِينَ أَن يَعۡمُرُواْ مَسَٰجِدَ ٱللَّهِ شَٰهِدِينَ عَلَىٰٓ أَنفُسِهِم بِٱلۡكُفۡرِۚ أُوْلَٰٓئِكَ حَبِطَتۡ أَعۡمَٰلُهُمۡ وَفِي ٱلنَّارِ هُمۡ خَٰلِدُونَ١٧﴾ [التوبة: 17]، وأن من مات عليه فلن يغفر الله له، والجنّة عليه حرام، قال تعالى ﴿إِنَّ ٱللَّهَ لَا يَغۡفِرُ أَن يُشۡرَكَ بِهِۦ وَيَغۡفِرُ مَا دُونَ ذَٰلِكَ لِمَن يَشَآءُۚ ﴾ [النساء: 116]، ومن أنواعه: دعاء الأموات والأصنام والاستغاثة بهم والنذر لهم والذبح لهم، "صرف العبادة لغير الله".</w:t>
      </w:r>
    </w:p>
    <w:p ns2:paraId="43FFFBFE" ns2:textId="77777777" w:rsidR="005430D6" w:rsidRPr="005430D6" w:rsidRDefault="005430D6" w:rsidP="005430D6">
      <w:pPr>
        <w:numPr>
          <w:ilvl w:val="1"/>
          <w:numId w:val="1"/>
        </w:numPr>
        <w:contextualSpacing/>
        <w:rPr>
          <w:color w:val="000000"/>
        </w:rPr>
      </w:pPr>
      <w:r>
        <w:rPr>
          <w:vanish/>
        </w:rPr>
        <w:t>{{PG:12}}</w:t>
      </w:r>
      <w:r w:rsidRPr="005430D6">
        <w:rPr>
          <w:rtl/>
        </w:rPr>
        <w:t xml:space="preserve">الشرك الأصغر: وهو ليس من جنس الشرك الأكبر، ويتمثل في الرياء والحلف بغير الله وقول ما شاء الله وشاء فلان ونحو ذلك، لقول النبي صلى الله عليه وسلم: (إنَّ أخْوَفَ ما أخافُ عليكم الشِّركُ الأصْغَرُ، قالوا: وما الشِّركُ الأصْغَرُ يا رسولَ اللهِ؟ قال: الرِّياءُ) </w:t>
      </w:r>
      <w:r w:rsidRPr="005430D6">
        <w:rPr>
          <w:vertAlign w:val="superscript"/>
          <w:rtl/>
        </w:rPr>
        <w:footnoteReference w:id="2"/>
      </w:r>
      <w:r w:rsidRPr="005430D6">
        <w:rPr>
          <w:color w:val="000000"/>
          <w:rtl/>
        </w:rPr>
        <w:t>.</w:t>
      </w:r>
    </w:p>
    <w:p ns2:paraId="4E732147" ns2:textId="77777777" w:rsidR="005430D6" w:rsidRPr="005430D6" w:rsidRDefault="005430D6" w:rsidP="005430D6">
      <w:pPr>
        <w:ind w:left="720"/>
        <w:contextualSpacing/>
        <w:rPr>
          <w:color w:val="000000"/>
        </w:rPr>
      </w:pPr>
      <w:r>
        <w:rPr>
          <w:vanish/>
        </w:rPr>
        <w:t>{{PG:12}}</w:t>
      </w:r>
      <w:r w:rsidRPr="005430D6">
        <w:rPr>
          <w:rtl/>
        </w:rPr>
        <w:t>فالحذر الحذر من الشرك وكبائر الذنوب والمعاصي ومنها السبع الموبقات -المهلكات- وهي: الشرك بالله والسحر وقتل النفس التي حرّم الله إلا بالحق وأكل الرّبا وأكل مال اليتيم والتولي يوم الزحف وقذف المحصنات الغافلات المؤمنات.</w:t>
      </w:r>
    </w:p>
    <w:p ns2:paraId="31D0911D" ns2:textId="77777777" w:rsidR="005430D6" w:rsidRPr="005430D6" w:rsidRDefault="005430D6" w:rsidP="005430D6">
      <w:pPr>
        <w:numPr>
          <w:ilvl w:val="0"/>
          <w:numId w:val="1"/>
        </w:numPr>
        <w:contextualSpacing/>
      </w:pPr>
      <w:r>
        <w:rPr>
          <w:vanish/>
        </w:rPr>
        <w:t>{{PG:12}}</w:t>
      </w:r>
      <w:r w:rsidRPr="005430D6">
        <w:rPr>
          <w:rtl/>
        </w:rPr>
        <w:t>الأمر بالمعروف والنهي عن المنكر: هو فريضة قرآنية وضرورة حياتية،  يقول الله تعالى ﴿وَلۡتَكُن مِّنكُمۡ أُمَّة</w:t>
      </w:r>
      <w:r w:rsidRPr="005430D6">
        <w:rPr>
          <w:rFonts w:ascii="Times New Roman" w:hAnsi="Times New Roman" w:cs="Times New Roman" w:hint="cs"/>
          <w:rtl/>
        </w:rPr>
        <w:t>ٞ</w:t>
      </w:r>
      <w:r w:rsidRPr="005430D6">
        <w:rPr>
          <w:rtl/>
        </w:rPr>
        <w:t xml:space="preserve"> </w:t>
      </w:r>
      <w:r w:rsidRPr="005430D6">
        <w:rPr>
          <w:rFonts w:hint="cs"/>
          <w:rtl/>
        </w:rPr>
        <w:t>يَدۡعُونَ</w:t>
      </w:r>
      <w:r w:rsidRPr="005430D6">
        <w:rPr>
          <w:rtl/>
        </w:rPr>
        <w:t xml:space="preserve"> </w:t>
      </w:r>
      <w:r w:rsidRPr="005430D6">
        <w:rPr>
          <w:rFonts w:hint="cs"/>
          <w:rtl/>
        </w:rPr>
        <w:t>إِلَى</w:t>
      </w:r>
      <w:r w:rsidRPr="005430D6">
        <w:rPr>
          <w:rtl/>
        </w:rPr>
        <w:t xml:space="preserve"> ٱلۡخَيۡرِ وَيَأۡمُرُونَ بِٱلۡمَعۡرُوفِ وَيَنۡهَوۡنَ عَنِ ٱلۡمُنكَرِۚ وَأُوْلَٰٓئِكَ هُمُ ٱلۡمُفۡلِحُونَ١٠٤﴾ [آل عمران: 104]، وجعلها سبحانه سبب خيرية هذه الأمة في قوله ﴿كُنتُمۡ خَيۡرَ أُمَّةٍ أُخۡرِجَتۡ لِلنَّاسِ تَأۡمُرُونَ بِٱلۡمَعۡرُوفِ </w:t>
      </w:r>
      <w:r w:rsidRPr="005430D6">
        <w:rPr>
          <w:rtl/>
        </w:rPr>
        <w:lastRenderedPageBreak/>
        <w:t>وَتَنۡهَوۡنَ عَنِ ٱلۡمُنكَرِ وَتُؤۡمِنُونَ بِٱللَّهِۗ ﴾ [آل عمران: 110]، وهو ضرورة مجتمعية، فالإنسان بطبعه يحتاج لمن يأخذ بيده إلى طريق الهدى والطريق القويم ويبعده عن طريق الضلال، والقول بالمعروف يتضمن: سهل الكلام وليّنه، ولطف المعاملة، قال تعالى ﴿ َلَوۡ كُنتَ فَظًّا غَلِيظَ ٱلۡقَلۡبِ لَٱنفَضُّواْ مِنۡ حَوۡلِكَۖ ﴾ [آل عمران: 159].</w:t>
      </w:r>
    </w:p>
    <w:p ns2:paraId="295BC3BA" ns2:textId="77777777" w:rsidR="005430D6" w:rsidRPr="005430D6" w:rsidRDefault="005430D6" w:rsidP="005430D6">
      <w:pPr>
        <w:ind w:left="720"/>
        <w:contextualSpacing/>
        <w:rPr>
          <w:rtl/>
        </w:rPr>
      </w:pPr>
      <w:r>
        <w:rPr>
          <w:vanish/>
        </w:rPr>
        <w:t>{{PG:13}}</w:t>
      </w:r>
      <w:r w:rsidRPr="005430D6">
        <w:rPr>
          <w:rtl/>
        </w:rPr>
        <w:t>والأمر بالمعروف والنهي عن المنكر كان مهمّة الأنبياء والرسل عليهم السلام، فجعلها الله جلّ جلاله في أمة محمّد صلى الله عليه وسلم كافة مع الخيرية فضلاً ورحمة منه.</w:t>
      </w:r>
    </w:p>
    <w:p ns2:paraId="40708745" ns2:textId="77777777" w:rsidR="005430D6" w:rsidRPr="005430D6" w:rsidRDefault="005430D6" w:rsidP="005430D6">
      <w:pPr>
        <w:numPr>
          <w:ilvl w:val="0"/>
          <w:numId w:val="1"/>
        </w:numPr>
        <w:contextualSpacing/>
        <w:rPr>
          <w:color w:val="000000"/>
        </w:rPr>
      </w:pPr>
      <w:r>
        <w:rPr>
          <w:vanish/>
        </w:rPr>
        <w:t>{{PG:13}}</w:t>
      </w:r>
      <w:r w:rsidRPr="005430D6">
        <w:rPr>
          <w:rtl/>
        </w:rPr>
        <w:t xml:space="preserve">الإصلاح والتمكين: العبادة دعامة من دعامات التمكين وصفة من صفات أهله يتحلّون بها في طريقهم إلى التمكين وبعد حصولهم عليه ووصولهم إليه، يقول الله تعالى: </w:t>
      </w:r>
      <w:r w:rsidRPr="005430D6">
        <w:rPr>
          <w:color w:val="000000"/>
          <w:rtl/>
        </w:rPr>
        <w:t>﴿ٱلَّذِينَ إِن مَّكَّنَّٰهُمۡ فِي ٱلۡأَرۡضِ أَقَامُواْ ٱلصَّلَوٰةَ وَءَاتَوُاْ ٱلزَّكَوٰةَ وَأَمَرُواْ بِٱلۡمَعۡرُوفِ وَنَهَوۡاْ عَنِ ٱلۡمُنكَرِۗ وَلِلَّهِ عَٰقِبَةُ ٱلۡأُمُورِ٤١﴾ [الحج: 41].</w:t>
      </w:r>
    </w:p>
    <w:p ns2:paraId="38022D98" ns2:textId="77777777" w:rsidR="005430D6" w:rsidRPr="005430D6" w:rsidRDefault="005430D6" w:rsidP="005430D6">
      <w:pPr>
        <w:ind w:left="720"/>
        <w:contextualSpacing/>
        <w:rPr>
          <w:rtl/>
        </w:rPr>
      </w:pPr>
      <w:r>
        <w:rPr>
          <w:vanish/>
        </w:rPr>
        <w:t>{{PG:13}}</w:t>
      </w:r>
      <w:r w:rsidRPr="005430D6">
        <w:rPr>
          <w:rtl/>
        </w:rPr>
        <w:t>والعبادة التي تؤدي إلى التمكين هي ليست مجرّد ركعات وسجدات يؤديها العبد لله عزّ وجلّ، أو الصيام والزكاة والحج فقط، وهذا فهم قاصر لمفهوم العبادة في الإسلام، فالعبادة التي تؤدي إلى التمكين هي كل ما يعين العبد على رضا الله من صلاة وصيام وزكاة وحج وصلة وأمر بمعروف و نهي عن منكر وسعي إلى تحكيم شرع الله ودعوة الناس إلى دينه.</w:t>
      </w:r>
    </w:p>
    <w:p ns2:paraId="469BFDA7" ns2:textId="77777777" w:rsidR="005430D6" w:rsidRPr="005430D6" w:rsidRDefault="005430D6" w:rsidP="005430D6">
      <w:pPr>
        <w:ind w:left="720"/>
        <w:contextualSpacing/>
        <w:rPr>
          <w:rtl/>
        </w:rPr>
      </w:pPr>
      <w:r>
        <w:rPr>
          <w:vanish/>
        </w:rPr>
        <w:t>{{PG:13}}</w:t>
      </w:r>
      <w:r w:rsidRPr="005430D6">
        <w:rPr>
          <w:rtl/>
        </w:rPr>
        <w:t>وقد عرّف شيخ الإسلام ابن تيمية رحمه الله العبادة تعريفاً جامعاً واسعاً إذ يقول: "العبادة هي اسم جامع لكل ما يحبه الله ويرضاه من الأقوال والأعمال الباطنة والظاهرة. فالصلاة والزكاة والصيام والحج وصدق الحديث وأداء الأمانة وبر الوالدين وصلة الأرحام والوفاء بالعهود والأمر بالمعروف والنهي عن المنكر والجهاد للكفار والمنافقين والإحسان للجار واليتيم والمسكين وابن السبيل والمملوك من الآدميين والبهائم والدعاء والذكر والقراءة وأمثال ذلك من العبادة.</w:t>
      </w:r>
    </w:p>
    <w:p ns2:paraId="695EDCE9" ns2:textId="77777777" w:rsidR="005430D6" w:rsidRPr="005430D6" w:rsidRDefault="005430D6" w:rsidP="005430D6">
      <w:pPr>
        <w:ind w:left="720"/>
        <w:contextualSpacing/>
        <w:rPr>
          <w:rtl/>
        </w:rPr>
      </w:pPr>
      <w:r>
        <w:rPr>
          <w:vanish/>
        </w:rPr>
        <w:t>{{PG:13}}</w:t>
      </w:r>
      <w:r w:rsidRPr="005430D6">
        <w:rPr>
          <w:rtl/>
        </w:rPr>
        <w:t>وكذلك حب الله ورسوله وخشية الله والإنابة إليه وإخلاص الدين له والصبر لحكمه والشكر لنعمه والرضا بقضائه والتوكل عليه والرجاء لرحمته والخوف من عذابه وأمثال ذلك هي من العبادة لله.</w:t>
      </w:r>
    </w:p>
    <w:p ns2:paraId="774DD066" ns2:textId="77777777" w:rsidR="005430D6" w:rsidRPr="005430D6" w:rsidRDefault="005430D6" w:rsidP="005430D6">
      <w:pPr>
        <w:ind w:left="720"/>
        <w:contextualSpacing/>
        <w:rPr>
          <w:rtl/>
        </w:rPr>
      </w:pPr>
      <w:r>
        <w:rPr>
          <w:vanish/>
        </w:rPr>
        <w:t>{{PG:13}}</w:t>
      </w:r>
      <w:r w:rsidRPr="005430D6">
        <w:rPr>
          <w:rtl/>
        </w:rPr>
        <w:t xml:space="preserve">وذلك أن العبادة لله هي الغاية المحبوبة له والمرضية له التي خلق الخلق لها كما قال الله تعالى </w:t>
      </w:r>
      <w:r w:rsidRPr="005430D6">
        <w:rPr>
          <w:color w:val="000000"/>
          <w:rtl/>
        </w:rPr>
        <w:t>﴿وَمَا خَلَقۡتُ ٱلۡجِنَّ وَٱلۡإِنسَ إِلَّا لِيَعۡبُدُونِ٥٦﴾ [الذاريات: 56]</w:t>
      </w:r>
      <w:r w:rsidRPr="005430D6">
        <w:rPr>
          <w:rtl/>
        </w:rPr>
        <w:t>."</w:t>
      </w:r>
      <w:r w:rsidRPr="005430D6">
        <w:rPr>
          <w:vertAlign w:val="superscript"/>
          <w:rtl/>
        </w:rPr>
        <w:footnoteReference w:id="3"/>
      </w:r>
    </w:p>
    <w:p ns2:paraId="7F40DF9F" ns2:textId="77777777" w:rsidR="005430D6" w:rsidRDefault="005430D6" w:rsidP="005430D6">
      <w:pPr>
        <w:ind w:left="360"/>
      </w:pPr>
      <w:r>
        <w:rPr>
          <w:vanish/>
        </w:rPr>
        <w:t>{{PG:13}}</w:t>
      </w:r>
    </w:p>
    <w:p ns2:paraId="76CFDFA7" ns2:textId="77777777" w:rsidR="00F90613" w:rsidRPr="00FE7F0A" w:rsidRDefault="005430D6" w:rsidP="005430D6">
      <w:pPr>
        <w:bidi w:val="0"/>
        <w:spacing w:after="160"/>
      </w:pPr>
      <w:r>
        <w:rPr>
          <w:vanish/>
        </w:rPr>
        <w:t>{{PG:13}}</w:t>
      </w:r>
      <w:r>
        <w:br w:type="page"/>
      </w:r>
    </w:p>
    <w:p ns2:paraId="1FC4047A" ns2:textId="77777777" w:rsidR="00FE7F0A" w:rsidRPr="00FE7F0A" w:rsidRDefault="00FE7F0A" w:rsidP="009A3729">
      <w:pPr>
        <w:pStyle w:val="2"/>
        <w:rPr>
          <w:rtl/>
        </w:rPr>
      </w:pPr>
      <w:r>
        <w:rPr>
          <w:vanish/>
        </w:rPr>
        <w:t>{{PG:14}}</w:t>
      </w:r>
      <w:r w:rsidRPr="005430D6">
        <w:rPr>
          <w:rtl/>
        </w:rPr>
        <w:lastRenderedPageBreak/>
        <w:t>الخاتمة</w:t>
      </w:r>
    </w:p>
    <w:p ns2:paraId="3DEC8B12" ns2:textId="77777777" w:rsidR="00FE7F0A" w:rsidRPr="00FE7F0A" w:rsidRDefault="00FE7F0A" w:rsidP="00FE7F0A">
      <w:pPr>
        <w:rPr>
          <w:rtl/>
        </w:rPr>
      </w:pPr>
      <w:r>
        <w:rPr>
          <w:vanish/>
        </w:rPr>
        <w:t>{{PG:15}}</w:t>
      </w:r>
      <w:r w:rsidRPr="00FE7F0A">
        <w:rPr>
          <w:rtl/>
        </w:rPr>
        <w:t>الحمد لله حمداً كثيراً طيباً مباركاً فيه وبعد:</w:t>
      </w:r>
    </w:p>
    <w:p ns2:paraId="36A007B5" ns2:textId="77777777" w:rsidR="00FE7F0A" w:rsidRPr="00FE7F0A" w:rsidRDefault="00FE7F0A" w:rsidP="00FE7F0A">
      <w:pPr>
        <w:rPr>
          <w:rtl/>
        </w:rPr>
      </w:pPr>
      <w:r>
        <w:rPr>
          <w:vanish/>
        </w:rPr>
        <w:t>{{PG:15}}</w:t>
      </w:r>
      <w:r w:rsidRPr="00FE7F0A">
        <w:rPr>
          <w:rtl/>
        </w:rPr>
        <w:t>بناءً على الدراسة التي قدمتها في المشروع، والحاجة الماسّة لتطبيقه على أرض الواقع في المخيّمات المعدمة الفاقدة للعلم والتعلّم، وبيّنت ما توصلت إليه من الإمكانات الذاتية والخطة التي يمكن أن أقيم عليها هذا المشروع، كما بيّنت الاحتياجات التي تساعد على إتمام هذا المشروع، فها أنا الطالبة خديجة إبراهيم عمران، وصهري همام أحمد إبراهيم طلّاب البناء المنهجي الدفعة الأولى نصل إلى نهاية المسيرة مع البناء وبداية التطبيق وجني الثّمار.</w:t>
      </w:r>
    </w:p>
    <w:p ns2:paraId="34548040" ns2:textId="77777777" w:rsidR="00FE7F0A" w:rsidRPr="00FE7F0A" w:rsidRDefault="00FE7F0A" w:rsidP="00FE7F0A">
      <w:pPr>
        <w:rPr>
          <w:rtl/>
        </w:rPr>
      </w:pPr>
      <w:r>
        <w:rPr>
          <w:vanish/>
        </w:rPr>
        <w:t>{{PG:15}}</w:t>
      </w:r>
      <w:r w:rsidRPr="00FE7F0A">
        <w:rPr>
          <w:rtl/>
        </w:rPr>
        <w:t>ولا أنسى ذكر العرفان بالجميل والشكر الجزيل من بعد توفيق الله إلى أستاذنا أحمد السيّد، أسأل الله العظيم أن يكتب أجره ويضاعف حسناته، وجزاه الله عنّا خير الجزاء، إذ له فضل علينا من بعد فضل الله، أثابه الله الأجر الجزيل والعطاء الوفير، فقد بذل جهداً عظيماً خلال السنوات الأربعة في البناء، ولم يألُ جهداً فجزاه الله خير الجزاء.</w:t>
      </w:r>
    </w:p>
    <w:p ns2:paraId="28C8D465" ns2:textId="77777777" w:rsidR="005430D6" w:rsidRDefault="005430D6" w:rsidP="005430D6">
      <w:pPr>
        <w:jc w:val="right"/>
        <w:rPr>
          <w:b/>
          <w:bCs/>
          <w:rtl/>
        </w:rPr>
      </w:pPr>
      <w:r>
        <w:rPr>
          <w:vanish/>
        </w:rPr>
        <w:t>{{PG:15}}</w:t>
      </w:r>
    </w:p>
    <w:p ns2:paraId="3B88E28F" ns2:textId="77777777" w:rsidR="005430D6" w:rsidRDefault="005430D6" w:rsidP="005430D6">
      <w:pPr>
        <w:jc w:val="right"/>
        <w:rPr>
          <w:b/>
          <w:bCs/>
          <w:rtl/>
        </w:rPr>
      </w:pPr>
      <w:r>
        <w:rPr>
          <w:vanish/>
        </w:rPr>
        <w:t>{{PG:15}}</w:t>
      </w:r>
    </w:p>
    <w:p ns2:paraId="0D6866D0" ns2:textId="77777777" w:rsidR="005430D6" w:rsidRDefault="005430D6" w:rsidP="005430D6">
      <w:pPr>
        <w:jc w:val="right"/>
        <w:rPr>
          <w:b/>
          <w:bCs/>
          <w:rtl/>
        </w:rPr>
      </w:pPr>
      <w:r>
        <w:rPr>
          <w:vanish/>
        </w:rPr>
        <w:t>{{PG:15}}</w:t>
      </w:r>
    </w:p>
    <w:p ns2:paraId="793CEB63" ns2:textId="77777777" w:rsidR="005430D6" w:rsidRDefault="005430D6" w:rsidP="005430D6">
      <w:pPr>
        <w:jc w:val="right"/>
        <w:rPr>
          <w:b/>
          <w:bCs/>
          <w:rtl/>
        </w:rPr>
      </w:pPr>
      <w:r>
        <w:rPr>
          <w:vanish/>
        </w:rPr>
        <w:t>{{PG:15}}</w:t>
      </w:r>
    </w:p>
    <w:p ns2:paraId="311F2D27" ns2:textId="77777777" w:rsidR="005430D6" w:rsidRDefault="005430D6" w:rsidP="005430D6">
      <w:pPr>
        <w:jc w:val="right"/>
        <w:rPr>
          <w:b/>
          <w:bCs/>
          <w:rtl/>
        </w:rPr>
      </w:pPr>
      <w:r>
        <w:rPr>
          <w:vanish/>
        </w:rPr>
        <w:t>{{PG:15}}</w:t>
      </w:r>
    </w:p>
    <w:p ns2:paraId="1413F222" ns2:textId="77777777" w:rsidR="005430D6" w:rsidRDefault="005430D6" w:rsidP="005430D6">
      <w:pPr>
        <w:jc w:val="right"/>
        <w:rPr>
          <w:b/>
          <w:bCs/>
          <w:rtl/>
        </w:rPr>
      </w:pPr>
      <w:r>
        <w:rPr>
          <w:vanish/>
        </w:rPr>
        <w:t>{{PG:15}}</w:t>
      </w:r>
    </w:p>
    <w:p ns2:paraId="5C3CC855" ns2:textId="77777777" w:rsidR="00FE7F0A" w:rsidRPr="005430D6" w:rsidRDefault="00FE7F0A" w:rsidP="005430D6">
      <w:pPr>
        <w:jc w:val="right"/>
        <w:rPr>
          <w:b/>
          <w:bCs/>
          <w:rtl/>
        </w:rPr>
      </w:pPr>
      <w:r>
        <w:rPr>
          <w:vanish/>
        </w:rPr>
        <w:t>{{PG:15}}</w:t>
      </w:r>
      <w:r w:rsidRPr="005430D6">
        <w:rPr>
          <w:b/>
          <w:bCs/>
          <w:rtl/>
        </w:rPr>
        <w:t>طلاب البناء المنهجي الدفعة الأولى</w:t>
      </w:r>
    </w:p>
    <w:p ns2:paraId="22DE57BF" ns2:textId="77777777" w:rsidR="00FE7F0A" w:rsidRPr="005430D6" w:rsidRDefault="00FE7F0A" w:rsidP="005430D6">
      <w:pPr>
        <w:jc w:val="right"/>
        <w:rPr>
          <w:b/>
          <w:bCs/>
          <w:u w:val="single"/>
          <w:rtl/>
        </w:rPr>
      </w:pPr>
      <w:r>
        <w:rPr>
          <w:vanish/>
        </w:rPr>
        <w:t>{{PG:15}}</w:t>
      </w:r>
      <w:r w:rsidRPr="005430D6">
        <w:rPr>
          <w:b/>
          <w:bCs/>
          <w:u w:val="single"/>
          <w:rtl/>
        </w:rPr>
        <w:t>خديجة إبراهيم عمران تولد 1963م</w:t>
      </w:r>
    </w:p>
    <w:p ns2:paraId="46D8FF52" ns2:textId="77777777" w:rsidR="00FE7F0A" w:rsidRPr="005430D6" w:rsidRDefault="00FE7F0A" w:rsidP="005430D6">
      <w:pPr>
        <w:jc w:val="right"/>
        <w:rPr>
          <w:b/>
          <w:bCs/>
          <w:u w:val="single"/>
          <w:rtl/>
        </w:rPr>
      </w:pPr>
      <w:r>
        <w:rPr>
          <w:vanish/>
        </w:rPr>
        <w:t>{{PG:15}}</w:t>
      </w:r>
      <w:r w:rsidRPr="005430D6">
        <w:rPr>
          <w:b/>
          <w:bCs/>
          <w:u w:val="single"/>
          <w:rtl/>
        </w:rPr>
        <w:t>همام أحمد إبراهيم تولد 1993م</w:t>
      </w:r>
    </w:p>
    <w:p ns2:paraId="0DC7CAD4" ns2:textId="77777777" w:rsidR="008646CA" w:rsidRPr="00FE7F0A" w:rsidRDefault="008646CA" w:rsidP="00FE7F0A">
      <w:r>
        <w:rPr>
          <w:vanish/>
        </w:rPr>
        <w:t>{{PG:15}}</w:t>
      </w:r>
    </w:p>
    <w:sectPr w:rsidR="008646CA" w:rsidRPr="00FE7F0A" w:rsidSect="00856A9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746C5" w14:textId="77777777" w:rsidR="00C858A5" w:rsidRDefault="00C858A5" w:rsidP="00FE7F0A">
      <w:r>
        <w:separator/>
      </w:r>
    </w:p>
  </w:endnote>
  <w:endnote w:type="continuationSeparator" w:id="0">
    <w:p w14:paraId="661EA023" w14:textId="77777777" w:rsidR="00C858A5" w:rsidRDefault="00C858A5" w:rsidP="00FE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ldhabi">
    <w:panose1 w:val="01000000000000000000"/>
    <w:charset w:val="00"/>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80A5" w14:textId="77777777" w:rsidR="00F21731" w:rsidRDefault="00F2173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172F" w14:textId="77777777" w:rsidR="00F21731" w:rsidRDefault="00F21731">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BBE4" w14:textId="77777777" w:rsidR="00F21731" w:rsidRDefault="00F2173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882A" w14:textId="77777777" w:rsidR="00C858A5" w:rsidRDefault="00C858A5" w:rsidP="00FE7F0A">
      <w:r>
        <w:separator/>
      </w:r>
    </w:p>
  </w:footnote>
  <w:footnote w:type="continuationSeparator" w:id="0">
    <w:p w14:paraId="71275BCD" w14:textId="77777777" w:rsidR="00C858A5" w:rsidRDefault="00C858A5" w:rsidP="00FE7F0A">
      <w:r>
        <w:continuationSeparator/>
      </w:r>
    </w:p>
  </w:footnote>
  <w:footnote w:id="1">
    <w:p w14:paraId="3D5A12AB" w14:textId="77777777" w:rsidR="005430D6" w:rsidRDefault="005430D6" w:rsidP="005430D6">
      <w:pPr>
        <w:pStyle w:val="a9"/>
        <w:rPr>
          <w:rtl/>
        </w:rPr>
      </w:pPr>
      <w:r>
        <w:rPr>
          <w:rStyle w:val="aa"/>
        </w:rPr>
        <w:footnoteRef/>
      </w:r>
      <w:r>
        <w:rPr>
          <w:rtl/>
        </w:rPr>
        <w:t xml:space="preserve"> </w:t>
      </w:r>
      <w:r>
        <w:rPr>
          <w:rFonts w:hint="cs"/>
          <w:rtl/>
        </w:rPr>
        <w:t>حافظ الحكمي، سلم الوصول</w:t>
      </w:r>
    </w:p>
  </w:footnote>
  <w:footnote w:id="2">
    <w:p w14:paraId="438B0935" w14:textId="77777777" w:rsidR="005430D6" w:rsidRDefault="005430D6" w:rsidP="005430D6">
      <w:pPr>
        <w:pStyle w:val="a9"/>
      </w:pPr>
      <w:r>
        <w:rPr>
          <w:rStyle w:val="aa"/>
        </w:rPr>
        <w:footnoteRef/>
      </w:r>
      <w:r>
        <w:rPr>
          <w:rtl/>
        </w:rPr>
        <w:t xml:space="preserve"> </w:t>
      </w:r>
      <w:r>
        <w:rPr>
          <w:rFonts w:hint="cs"/>
          <w:rtl/>
        </w:rPr>
        <w:t>المسند، ترجمة شعيب أرناؤوط، الرقم 23630</w:t>
      </w:r>
    </w:p>
  </w:footnote>
  <w:footnote w:id="3">
    <w:p w14:paraId="47ECFCFC" w14:textId="77777777" w:rsidR="005430D6" w:rsidRDefault="005430D6" w:rsidP="005430D6">
      <w:pPr>
        <w:pStyle w:val="a9"/>
      </w:pPr>
      <w:r>
        <w:rPr>
          <w:rStyle w:val="aa"/>
        </w:rPr>
        <w:footnoteRef/>
      </w:r>
      <w:r>
        <w:rPr>
          <w:rtl/>
        </w:rPr>
        <w:t xml:space="preserve"> </w:t>
      </w:r>
      <w:r>
        <w:rPr>
          <w:rFonts w:hint="cs"/>
          <w:rtl/>
        </w:rPr>
        <w:t>ابن تيمية، العبودية ص44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CF4" w14:textId="77777777" w:rsidR="00F21731" w:rsidRDefault="00713E06">
    <w:pPr>
      <w:pStyle w:val="ab"/>
    </w:pPr>
    <w:r>
      <w:rPr>
        <w:noProof/>
        <w:shd w:val="clear" w:color="auto" w:fill="auto"/>
      </w:rPr>
      <w:pict w14:anchorId="71B56F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294454" o:spid="_x0000_s2054" type="#_x0000_t75" style="position:absolute;left:0;text-align:left;margin-left:0;margin-top:0;width:622.5pt;height:762pt;z-index:-251657216;mso-position-horizontal:center;mso-position-horizontal-relative:margin;mso-position-vertical:center;mso-position-vertical-relative:margin" o:allowincell="f">
          <v:imagedata r:id="rId1" o:title="rectangle-area-pattern-borders-and-frames-product-desig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7636" w14:textId="77777777" w:rsidR="00F21731" w:rsidRDefault="00713E06">
    <w:pPr>
      <w:pStyle w:val="ab"/>
    </w:pPr>
    <w:r>
      <w:rPr>
        <w:noProof/>
        <w:shd w:val="clear" w:color="auto" w:fill="auto"/>
      </w:rPr>
      <w:pict w14:anchorId="5890B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294455" o:spid="_x0000_s2055" type="#_x0000_t75" style="position:absolute;left:0;text-align:left;margin-left:0;margin-top:0;width:622.5pt;height:762pt;z-index:-251656192;mso-position-horizontal:center;mso-position-horizontal-relative:margin;mso-position-vertical:center;mso-position-vertical-relative:margin" o:allowincell="f">
          <v:imagedata r:id="rId1" o:title="rectangle-area-pattern-borders-and-frames-product-desig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E7FE" w14:textId="77777777" w:rsidR="00F21731" w:rsidRDefault="00713E06">
    <w:pPr>
      <w:pStyle w:val="ab"/>
    </w:pPr>
    <w:r>
      <w:rPr>
        <w:noProof/>
        <w:shd w:val="clear" w:color="auto" w:fill="auto"/>
      </w:rPr>
      <w:pict w14:anchorId="429DD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294453" o:spid="_x0000_s2053" type="#_x0000_t75" style="position:absolute;left:0;text-align:left;margin-left:0;margin-top:0;width:622.5pt;height:762pt;z-index:-251658240;mso-position-horizontal:center;mso-position-horizontal-relative:margin;mso-position-vertical:center;mso-position-vertical-relative:margin" o:allowincell="f">
          <v:imagedata r:id="rId1" o:title="rectangle-area-pattern-borders-and-frames-product-desig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0D44"/>
    <w:multiLevelType w:val="hybridMultilevel"/>
    <w:tmpl w:val="FA60F95E"/>
    <w:lvl w:ilvl="0" w:tplc="3F54E42C">
      <w:numFmt w:val="bullet"/>
      <w:lvlText w:val="-"/>
      <w:lvlJc w:val="left"/>
      <w:pPr>
        <w:ind w:left="720" w:hanging="360"/>
      </w:pPr>
      <w:rPr>
        <w:rFonts w:ascii="Simplified Arabic" w:eastAsiaTheme="minorHAnsi" w:hAnsi="Simplified Arabic" w:cs="Simplified Arab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5D74CC"/>
    <w:multiLevelType w:val="hybridMultilevel"/>
    <w:tmpl w:val="C8A88722"/>
    <w:lvl w:ilvl="0" w:tplc="5AB09D9A">
      <w:numFmt w:val="bullet"/>
      <w:lvlText w:val=""/>
      <w:lvlJc w:val="left"/>
      <w:pPr>
        <w:ind w:left="720" w:hanging="360"/>
      </w:pPr>
      <w:rPr>
        <w:rFonts w:ascii="Symbol" w:eastAsiaTheme="minorHAnsi"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825EB"/>
    <w:multiLevelType w:val="hybridMultilevel"/>
    <w:tmpl w:val="1D12AB1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535432">
    <w:abstractNumId w:val="2"/>
  </w:num>
  <w:num w:numId="2" w16cid:durableId="693194356">
    <w:abstractNumId w:val="0"/>
  </w:num>
  <w:num w:numId="3" w16cid:durableId="1334575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4A6"/>
    <w:rsid w:val="000819A8"/>
    <w:rsid w:val="000865E4"/>
    <w:rsid w:val="000A61CA"/>
    <w:rsid w:val="001418C2"/>
    <w:rsid w:val="001C08A1"/>
    <w:rsid w:val="00326812"/>
    <w:rsid w:val="003A75F2"/>
    <w:rsid w:val="003B366F"/>
    <w:rsid w:val="00451EDC"/>
    <w:rsid w:val="004A7D8B"/>
    <w:rsid w:val="00505D1E"/>
    <w:rsid w:val="005430D6"/>
    <w:rsid w:val="005822F2"/>
    <w:rsid w:val="005D0757"/>
    <w:rsid w:val="00662677"/>
    <w:rsid w:val="0066608A"/>
    <w:rsid w:val="006A540E"/>
    <w:rsid w:val="007120E7"/>
    <w:rsid w:val="00713E06"/>
    <w:rsid w:val="00755C6F"/>
    <w:rsid w:val="007C3810"/>
    <w:rsid w:val="00856A9E"/>
    <w:rsid w:val="008646CA"/>
    <w:rsid w:val="00872F48"/>
    <w:rsid w:val="008C0906"/>
    <w:rsid w:val="00911DF9"/>
    <w:rsid w:val="0094234D"/>
    <w:rsid w:val="009774A6"/>
    <w:rsid w:val="009A3729"/>
    <w:rsid w:val="00A252EC"/>
    <w:rsid w:val="00AA429E"/>
    <w:rsid w:val="00C539E4"/>
    <w:rsid w:val="00C67CA4"/>
    <w:rsid w:val="00C858A5"/>
    <w:rsid w:val="00DB4D2F"/>
    <w:rsid w:val="00E14362"/>
    <w:rsid w:val="00E3094E"/>
    <w:rsid w:val="00E60B1F"/>
    <w:rsid w:val="00F11206"/>
    <w:rsid w:val="00F21731"/>
    <w:rsid w:val="00F55FD5"/>
    <w:rsid w:val="00F90613"/>
    <w:rsid w:val="00FB4564"/>
    <w:rsid w:val="00FE7F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0D25685E"/>
  <w15:chartTrackingRefBased/>
  <w15:docId w15:val="{4E1F2CD2-A484-48EC-BFE4-DF14A8D0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7F0A"/>
    <w:pPr>
      <w:bidi/>
      <w:spacing w:after="120"/>
    </w:pPr>
    <w:rPr>
      <w:rFonts w:ascii="Traditional Arabic" w:hAnsi="Traditional Arabic" w:cs="Traditional Arabic"/>
      <w:shd w:val="clear" w:color="auto" w:fill="FFFFFF"/>
    </w:r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3"/>
    <w:qFormat/>
    <w:rsid w:val="009A3729"/>
    <w:pPr>
      <w:keepNext/>
      <w:spacing w:before="240" w:after="60" w:line="240" w:lineRule="auto"/>
      <w:outlineLvl w:val="1"/>
    </w:pPr>
    <w:rPr>
      <w:rFonts w:eastAsiaTheme="majorEastAsia"/>
      <w:b/>
      <w:bCs/>
      <w:i/>
      <w:sz w:val="36"/>
      <w:szCs w:val="36"/>
    </w:rPr>
  </w:style>
  <w:style w:type="paragraph" w:styleId="3">
    <w:name w:val="heading 3"/>
    <w:basedOn w:val="a"/>
    <w:next w:val="a"/>
    <w:link w:val="3Char"/>
    <w:uiPriority w:val="9"/>
    <w:unhideWhenUsed/>
    <w:qFormat/>
    <w:rsid w:val="00FE7F0A"/>
    <w:pPr>
      <w:keepNext/>
      <w:keepLines/>
      <w:spacing w:before="40" w:after="0"/>
      <w:outlineLvl w:val="2"/>
    </w:pPr>
    <w:rPr>
      <w:rFonts w:eastAsiaTheme="majorEastAsia"/>
      <w:b/>
      <w:bCs/>
    </w:rPr>
  </w:style>
  <w:style w:type="paragraph" w:styleId="5">
    <w:name w:val="heading 5"/>
    <w:basedOn w:val="a"/>
    <w:next w:val="a"/>
    <w:link w:val="5Char"/>
    <w:uiPriority w:val="9"/>
    <w:semiHidden/>
    <w:unhideWhenUsed/>
    <w:qFormat/>
    <w:rsid w:val="00505D1E"/>
    <w:pPr>
      <w:keepNext/>
      <w:keepLines/>
      <w:spacing w:before="40" w:after="0"/>
      <w:outlineLvl w:val="4"/>
    </w:pPr>
    <w:rPr>
      <w:rFonts w:asciiTheme="majorHAnsi" w:eastAsiaTheme="majorEastAsia" w:hAnsiTheme="majorHAnsi" w:cstheme="majorBidi"/>
      <w:color w:val="032348"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3"/>
    <w:rsid w:val="009A3729"/>
    <w:rPr>
      <w:rFonts w:ascii="Traditional Arabic" w:eastAsiaTheme="majorEastAsia" w:hAnsi="Traditional Arabic" w:cs="Traditional Arabic"/>
      <w:b/>
      <w:bCs/>
      <w:i/>
      <w:sz w:val="36"/>
      <w:szCs w:val="36"/>
    </w:rPr>
  </w:style>
  <w:style w:type="paragraph" w:styleId="a3">
    <w:name w:val="List Paragraph"/>
    <w:basedOn w:val="a"/>
    <w:uiPriority w:val="34"/>
    <w:qFormat/>
    <w:rsid w:val="00E60B1F"/>
    <w:pPr>
      <w:ind w:left="720"/>
      <w:contextualSpacing/>
    </w:pPr>
  </w:style>
  <w:style w:type="character" w:customStyle="1" w:styleId="3Char">
    <w:name w:val="عنوان 3 Char"/>
    <w:basedOn w:val="a0"/>
    <w:link w:val="3"/>
    <w:uiPriority w:val="9"/>
    <w:rsid w:val="00FE7F0A"/>
    <w:rPr>
      <w:rFonts w:ascii="Traditional Arabic" w:eastAsiaTheme="majorEastAsia" w:hAnsi="Traditional Arabic" w:cs="Traditional Arabic"/>
      <w:b/>
      <w:bCs/>
    </w:rPr>
  </w:style>
  <w:style w:type="paragraph" w:styleId="a4">
    <w:name w:val="Body Text"/>
    <w:basedOn w:val="a"/>
    <w:link w:val="Char"/>
    <w:uiPriority w:val="99"/>
    <w:unhideWhenUsed/>
    <w:rsid w:val="00F11206"/>
  </w:style>
  <w:style w:type="character" w:customStyle="1" w:styleId="Char">
    <w:name w:val="نص أساسي Char"/>
    <w:basedOn w:val="a0"/>
    <w:link w:val="a4"/>
    <w:uiPriority w:val="99"/>
    <w:rsid w:val="00F11206"/>
  </w:style>
  <w:style w:type="character" w:styleId="a5">
    <w:name w:val="annotation reference"/>
    <w:basedOn w:val="a0"/>
    <w:uiPriority w:val="99"/>
    <w:semiHidden/>
    <w:unhideWhenUsed/>
    <w:rsid w:val="00F11206"/>
    <w:rPr>
      <w:sz w:val="16"/>
      <w:szCs w:val="16"/>
    </w:rPr>
  </w:style>
  <w:style w:type="paragraph" w:styleId="a6">
    <w:name w:val="annotation text"/>
    <w:basedOn w:val="a"/>
    <w:link w:val="Char0"/>
    <w:uiPriority w:val="99"/>
    <w:semiHidden/>
    <w:unhideWhenUsed/>
    <w:rsid w:val="00F11206"/>
    <w:pPr>
      <w:spacing w:line="240" w:lineRule="auto"/>
    </w:pPr>
    <w:rPr>
      <w:sz w:val="20"/>
      <w:szCs w:val="20"/>
    </w:rPr>
  </w:style>
  <w:style w:type="character" w:customStyle="1" w:styleId="Char0">
    <w:name w:val="نص تعليق Char"/>
    <w:basedOn w:val="a0"/>
    <w:link w:val="a6"/>
    <w:uiPriority w:val="99"/>
    <w:semiHidden/>
    <w:rsid w:val="00F11206"/>
    <w:rPr>
      <w:sz w:val="20"/>
      <w:szCs w:val="20"/>
    </w:rPr>
  </w:style>
  <w:style w:type="paragraph" w:styleId="a7">
    <w:name w:val="annotation subject"/>
    <w:basedOn w:val="a6"/>
    <w:next w:val="a6"/>
    <w:link w:val="Char1"/>
    <w:uiPriority w:val="99"/>
    <w:semiHidden/>
    <w:unhideWhenUsed/>
    <w:rsid w:val="00F11206"/>
    <w:rPr>
      <w:b/>
      <w:bCs/>
    </w:rPr>
  </w:style>
  <w:style w:type="character" w:customStyle="1" w:styleId="Char1">
    <w:name w:val="موضوع تعليق Char"/>
    <w:basedOn w:val="Char0"/>
    <w:link w:val="a7"/>
    <w:uiPriority w:val="99"/>
    <w:semiHidden/>
    <w:rsid w:val="00F11206"/>
    <w:rPr>
      <w:b/>
      <w:bCs/>
      <w:sz w:val="20"/>
      <w:szCs w:val="20"/>
    </w:rPr>
  </w:style>
  <w:style w:type="paragraph" w:styleId="a8">
    <w:name w:val="Balloon Text"/>
    <w:basedOn w:val="a"/>
    <w:link w:val="Char2"/>
    <w:uiPriority w:val="99"/>
    <w:semiHidden/>
    <w:unhideWhenUsed/>
    <w:rsid w:val="00F11206"/>
    <w:pPr>
      <w:spacing w:after="0" w:line="240" w:lineRule="auto"/>
    </w:pPr>
    <w:rPr>
      <w:rFonts w:ascii="Segoe UI" w:hAnsi="Segoe UI" w:cs="Segoe UI"/>
      <w:sz w:val="18"/>
      <w:szCs w:val="18"/>
    </w:rPr>
  </w:style>
  <w:style w:type="character" w:customStyle="1" w:styleId="Char2">
    <w:name w:val="نص في بالون Char"/>
    <w:basedOn w:val="a0"/>
    <w:link w:val="a8"/>
    <w:uiPriority w:val="99"/>
    <w:semiHidden/>
    <w:rsid w:val="00F11206"/>
    <w:rPr>
      <w:rFonts w:ascii="Segoe UI" w:hAnsi="Segoe UI" w:cs="Segoe UI"/>
      <w:sz w:val="18"/>
      <w:szCs w:val="18"/>
    </w:rPr>
  </w:style>
  <w:style w:type="paragraph" w:styleId="a9">
    <w:name w:val="footnote text"/>
    <w:basedOn w:val="a"/>
    <w:link w:val="Char3"/>
    <w:uiPriority w:val="99"/>
    <w:unhideWhenUsed/>
    <w:rsid w:val="00F11206"/>
    <w:pPr>
      <w:spacing w:after="0" w:line="240" w:lineRule="auto"/>
    </w:pPr>
    <w:rPr>
      <w:sz w:val="20"/>
      <w:szCs w:val="20"/>
    </w:rPr>
  </w:style>
  <w:style w:type="character" w:customStyle="1" w:styleId="Char3">
    <w:name w:val="نص حاشية سفلية Char"/>
    <w:basedOn w:val="a0"/>
    <w:link w:val="a9"/>
    <w:uiPriority w:val="99"/>
    <w:rsid w:val="00F11206"/>
    <w:rPr>
      <w:sz w:val="20"/>
      <w:szCs w:val="20"/>
    </w:rPr>
  </w:style>
  <w:style w:type="character" w:styleId="aa">
    <w:name w:val="footnote reference"/>
    <w:basedOn w:val="a0"/>
    <w:uiPriority w:val="99"/>
    <w:semiHidden/>
    <w:unhideWhenUsed/>
    <w:rsid w:val="00F11206"/>
    <w:rPr>
      <w:vertAlign w:val="superscript"/>
    </w:rPr>
  </w:style>
  <w:style w:type="character" w:customStyle="1" w:styleId="5Char">
    <w:name w:val="عنوان 5 Char"/>
    <w:basedOn w:val="a0"/>
    <w:link w:val="5"/>
    <w:uiPriority w:val="9"/>
    <w:semiHidden/>
    <w:rsid w:val="00505D1E"/>
    <w:rPr>
      <w:rFonts w:asciiTheme="majorHAnsi" w:eastAsiaTheme="majorEastAsia" w:hAnsiTheme="majorHAnsi" w:cstheme="majorBidi"/>
      <w:color w:val="032348" w:themeColor="accent1" w:themeShade="BF"/>
    </w:rPr>
  </w:style>
  <w:style w:type="paragraph" w:styleId="ab">
    <w:name w:val="header"/>
    <w:basedOn w:val="a"/>
    <w:link w:val="Char4"/>
    <w:uiPriority w:val="99"/>
    <w:unhideWhenUsed/>
    <w:rsid w:val="00F21731"/>
    <w:pPr>
      <w:tabs>
        <w:tab w:val="center" w:pos="4153"/>
        <w:tab w:val="right" w:pos="8306"/>
      </w:tabs>
      <w:spacing w:after="0" w:line="240" w:lineRule="auto"/>
    </w:pPr>
  </w:style>
  <w:style w:type="character" w:customStyle="1" w:styleId="Char4">
    <w:name w:val="رأس الصفحة Char"/>
    <w:basedOn w:val="a0"/>
    <w:link w:val="ab"/>
    <w:uiPriority w:val="99"/>
    <w:rsid w:val="00F21731"/>
    <w:rPr>
      <w:rFonts w:ascii="Traditional Arabic" w:hAnsi="Traditional Arabic" w:cs="Traditional Arabic"/>
    </w:rPr>
  </w:style>
  <w:style w:type="paragraph" w:styleId="ac">
    <w:name w:val="footer"/>
    <w:basedOn w:val="a"/>
    <w:link w:val="Char5"/>
    <w:uiPriority w:val="99"/>
    <w:unhideWhenUsed/>
    <w:rsid w:val="00F21731"/>
    <w:pPr>
      <w:tabs>
        <w:tab w:val="center" w:pos="4153"/>
        <w:tab w:val="right" w:pos="8306"/>
      </w:tabs>
      <w:spacing w:after="0" w:line="240" w:lineRule="auto"/>
    </w:pPr>
  </w:style>
  <w:style w:type="character" w:customStyle="1" w:styleId="Char5">
    <w:name w:val="تذييل الصفحة Char"/>
    <w:basedOn w:val="a0"/>
    <w:link w:val="ac"/>
    <w:uiPriority w:val="99"/>
    <w:rsid w:val="00F21731"/>
    <w:rPr>
      <w:rFonts w:ascii="Traditional Arabic" w:hAnsi="Traditional Arabic" w:cs="Traditional Arab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780822">
      <w:bodyDiv w:val="1"/>
      <w:marLeft w:val="0"/>
      <w:marRight w:val="0"/>
      <w:marTop w:val="0"/>
      <w:marBottom w:val="0"/>
      <w:divBdr>
        <w:top w:val="none" w:sz="0" w:space="0" w:color="auto"/>
        <w:left w:val="none" w:sz="0" w:space="0" w:color="auto"/>
        <w:bottom w:val="none" w:sz="0" w:space="0" w:color="auto"/>
        <w:right w:val="none" w:sz="0" w:space="0" w:color="auto"/>
      </w:divBdr>
    </w:div>
    <w:div w:id="1365400746">
      <w:bodyDiv w:val="1"/>
      <w:marLeft w:val="0"/>
      <w:marRight w:val="0"/>
      <w:marTop w:val="0"/>
      <w:marBottom w:val="0"/>
      <w:divBdr>
        <w:top w:val="none" w:sz="0" w:space="0" w:color="auto"/>
        <w:left w:val="none" w:sz="0" w:space="0" w:color="auto"/>
        <w:bottom w:val="none" w:sz="0" w:space="0" w:color="auto"/>
        <w:right w:val="none" w:sz="0" w:space="0" w:color="auto"/>
      </w:divBdr>
    </w:div>
    <w:div w:id="167977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4A403-2D92-46FB-934F-DB2EDCD69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11</Pages>
  <Words>2193</Words>
  <Characters>11699</Characters>
  <Application>Microsoft Office Word</Application>
  <DocSecurity>0</DocSecurity>
  <Lines>241</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11</cp:revision>
  <dcterms:created xsi:type="dcterms:W3CDTF">2023-11-27T11:57:00Z</dcterms:created>
  <dcterms:modified xsi:type="dcterms:W3CDTF">2026-01-07T12:01:00Z</dcterms:modified>
</cp:coreProperties>
</file>