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FCBB" w14:textId="0FA94809" w:rsidR="004228AD" w:rsidRDefault="004228AD" w:rsidP="004228A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hd w:val="clear" w:color="auto" w:fill="F2F2F2"/>
        </w:rPr>
      </w:pPr>
      <w:r w:rsidRPr="004228AD">
        <w:rPr>
          <w:rStyle w:val="textlayer--absolute"/>
          <w:rFonts w:ascii="Arial" w:hAnsi="Arial" w:cs="Arial"/>
          <w:shd w:val="clear" w:color="auto" w:fill="F2F2F2"/>
        </w:rPr>
        <w:t>Which web browser and version did you use?</w:t>
      </w:r>
    </w:p>
    <w:p w14:paraId="13A90920" w14:textId="4C062E10" w:rsidR="004228AD" w:rsidRPr="004228AD" w:rsidRDefault="004228AD" w:rsidP="004228AD">
      <w:pPr>
        <w:pStyle w:val="ListParagraph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Firefox, 112.0.1</w:t>
      </w:r>
    </w:p>
    <w:p w14:paraId="241F7056" w14:textId="1022ED11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 w:rsidRPr="004228AD">
        <w:rPr>
          <w:rStyle w:val="textlayer--absolute"/>
          <w:rFonts w:ascii="Arial" w:hAnsi="Arial" w:cs="Arial"/>
          <w:shd w:val="clear" w:color="auto" w:fill="F2F2F2"/>
        </w:rPr>
        <w:t>2. Which operating system and version did you use?</w:t>
      </w:r>
      <w:r w:rsidRPr="004228AD"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ab/>
        <w:t xml:space="preserve">windows 10 </w:t>
      </w:r>
      <w:r w:rsidRPr="004228AD">
        <w:rPr>
          <w:rStyle w:val="textlayer--absolute"/>
          <w:rFonts w:ascii="Arial" w:hAnsi="Arial" w:cs="Arial"/>
          <w:shd w:val="clear" w:color="auto" w:fill="F2F2F2"/>
        </w:rPr>
        <w:t>Version</w:t>
      </w:r>
      <w:r w:rsidRPr="004228AD">
        <w:rPr>
          <w:rStyle w:val="textlayer--absolute"/>
          <w:rFonts w:ascii="Arial" w:hAnsi="Arial" w:cs="Arial"/>
          <w:shd w:val="clear" w:color="auto" w:fill="F2F2F2"/>
        </w:rPr>
        <w:tab/>
        <w:t>10.0.19045 Build 19045</w:t>
      </w:r>
    </w:p>
    <w:p w14:paraId="63364595" w14:textId="298B4372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 w:rsidRPr="004228AD">
        <w:rPr>
          <w:rStyle w:val="textlayer--absolute"/>
          <w:rFonts w:ascii="Arial" w:hAnsi="Arial" w:cs="Arial"/>
          <w:shd w:val="clear" w:color="auto" w:fill="F2F2F2"/>
        </w:rPr>
        <w:t>3. What TLS version is being used by your browser? What is the destination port?</w:t>
      </w:r>
      <w:r w:rsidRPr="004228AD"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TLSv1.3, destination port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443</w:t>
      </w:r>
      <w:proofErr w:type="gramEnd"/>
    </w:p>
    <w:p w14:paraId="4D8D7358" w14:textId="77777777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 w:rsidRPr="004228AD">
        <w:rPr>
          <w:rStyle w:val="textlayer--absolute"/>
          <w:rFonts w:ascii="Arial" w:hAnsi="Arial" w:cs="Arial"/>
          <w:shd w:val="clear" w:color="auto" w:fill="F2F2F2"/>
        </w:rPr>
        <w:t>4. How many Cipher Suites were offered by your client? List the text name of the first Cipher</w:t>
      </w:r>
      <w:r w:rsidRPr="004228AD">
        <w:rPr>
          <w:rFonts w:ascii="Lato" w:hAnsi="Lato"/>
          <w:color w:val="000000"/>
          <w:sz w:val="27"/>
          <w:szCs w:val="27"/>
        </w:rPr>
        <w:br/>
      </w:r>
      <w:r w:rsidRPr="004228AD">
        <w:rPr>
          <w:rStyle w:val="textlayer--absolute"/>
          <w:rFonts w:ascii="Arial" w:hAnsi="Arial" w:cs="Arial"/>
          <w:shd w:val="clear" w:color="auto" w:fill="F2F2F2"/>
        </w:rPr>
        <w:t>Suite offered.</w:t>
      </w:r>
    </w:p>
    <w:p w14:paraId="479F7FA9" w14:textId="1FBAE404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t xml:space="preserve">17, </w:t>
      </w:r>
      <w:r w:rsidRPr="004228AD">
        <w:rPr>
          <w:rFonts w:ascii="Lato" w:hAnsi="Lato"/>
          <w:color w:val="000000"/>
          <w:sz w:val="27"/>
          <w:szCs w:val="27"/>
        </w:rPr>
        <w:t>Cipher Suite: TLS_AES_128_GCM_SHA256 (0x1301)</w:t>
      </w:r>
      <w:r w:rsidRPr="004228AD">
        <w:rPr>
          <w:rFonts w:ascii="Lato" w:hAnsi="Lato"/>
          <w:color w:val="000000"/>
          <w:sz w:val="27"/>
          <w:szCs w:val="27"/>
        </w:rPr>
        <w:br/>
      </w:r>
    </w:p>
    <w:p w14:paraId="6B15BCD5" w14:textId="0927A166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 w:rsidRPr="004228AD">
        <w:rPr>
          <w:rStyle w:val="textlayer--absolute"/>
          <w:rFonts w:ascii="Arial" w:hAnsi="Arial" w:cs="Arial"/>
          <w:shd w:val="clear" w:color="auto" w:fill="F2F2F2"/>
        </w:rPr>
        <w:t>5. Find the first TLS message sent from the server back to your browser. What kind of message</w:t>
      </w:r>
      <w:r>
        <w:rPr>
          <w:rFonts w:ascii="Lato" w:hAnsi="Lato"/>
          <w:color w:val="000000"/>
          <w:sz w:val="27"/>
          <w:szCs w:val="27"/>
        </w:rPr>
        <w:t xml:space="preserve"> </w:t>
      </w:r>
      <w:r w:rsidRPr="004228AD">
        <w:rPr>
          <w:rStyle w:val="textlayer--absolute"/>
          <w:rFonts w:ascii="Arial" w:hAnsi="Arial" w:cs="Arial"/>
          <w:shd w:val="clear" w:color="auto" w:fill="F2F2F2"/>
        </w:rPr>
        <w:t>is it? Which version of TLS is used here?</w:t>
      </w:r>
    </w:p>
    <w:p w14:paraId="606C21CC" w14:textId="33A253DB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t>1.3, change cipher spec application data</w:t>
      </w:r>
      <w:r w:rsidRPr="004228AD">
        <w:rPr>
          <w:rFonts w:ascii="Lato" w:hAnsi="Lato"/>
          <w:color w:val="000000"/>
          <w:sz w:val="27"/>
          <w:szCs w:val="27"/>
        </w:rPr>
        <w:br/>
      </w:r>
    </w:p>
    <w:p w14:paraId="31249C27" w14:textId="4CF14EE2" w:rsidR="00DE620E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 w:rsidRPr="004228AD">
        <w:rPr>
          <w:rStyle w:val="textlayer--absolute"/>
          <w:rFonts w:ascii="Arial" w:hAnsi="Arial" w:cs="Arial"/>
          <w:shd w:val="clear" w:color="auto" w:fill="F2F2F2"/>
        </w:rPr>
        <w:t>6. Which Cipher Suite was accepted by the server? (Hint: multiple TLS records may be</w:t>
      </w:r>
      <w:r w:rsidRPr="004228AD">
        <w:rPr>
          <w:rFonts w:ascii="Lato" w:hAnsi="Lato"/>
          <w:color w:val="000000"/>
          <w:sz w:val="27"/>
          <w:szCs w:val="27"/>
        </w:rPr>
        <w:br/>
      </w:r>
      <w:r w:rsidRPr="004228AD">
        <w:rPr>
          <w:rStyle w:val="textlayer--absolute"/>
          <w:rFonts w:ascii="Arial" w:hAnsi="Arial" w:cs="Arial"/>
          <w:shd w:val="clear" w:color="auto" w:fill="F2F2F2"/>
        </w:rPr>
        <w:t>contained within a single IP packet.)</w:t>
      </w:r>
    </w:p>
    <w:p w14:paraId="0F0EF8E8" w14:textId="1F17B431" w:rsidR="004228AD" w:rsidRDefault="004228AD" w:rsidP="004228AD">
      <w:pPr>
        <w:ind w:left="360"/>
        <w:rPr>
          <w:rFonts w:ascii="Arial" w:hAnsi="Arial" w:cs="Arial"/>
          <w:shd w:val="clear" w:color="auto" w:fill="F2F2F2"/>
        </w:rPr>
      </w:pPr>
      <w:r w:rsidRPr="004228AD">
        <w:rPr>
          <w:rFonts w:ascii="Arial" w:hAnsi="Arial" w:cs="Arial"/>
          <w:shd w:val="clear" w:color="auto" w:fill="F2F2F2"/>
        </w:rPr>
        <w:t>Cipher Suite: TLS_AES_128_GCM_SHA256 (0x1301)</w:t>
      </w:r>
    </w:p>
    <w:p w14:paraId="6BA548DD" w14:textId="16059DF3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7. What digital signature algorithm was used to sign that certificate? (You’ll need to “drill down” to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find the answer. Refer to the lecture 27 slides titled “A Public Key Certificate (Excerpts)”).</w:t>
      </w:r>
    </w:p>
    <w:p w14:paraId="6207EDF7" w14:textId="60B66A8A" w:rsidR="001C3594" w:rsidRDefault="009F388C" w:rsidP="004228AD">
      <w:pPr>
        <w:ind w:left="360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>RSA</w:t>
      </w:r>
    </w:p>
    <w:p w14:paraId="07F833F3" w14:textId="77777777" w:rsidR="001C3594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8. What organization (certification authority) issued the certificate and signed it?</w:t>
      </w:r>
    </w:p>
    <w:p w14:paraId="50F64762" w14:textId="4BE151C4" w:rsidR="001C3594" w:rsidRDefault="009F388C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Entrust</w:t>
      </w:r>
    </w:p>
    <w:p w14:paraId="22ACC4A3" w14:textId="1FA96AC3" w:rsidR="009F388C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9.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Take a look</w:t>
      </w:r>
      <w:proofErr w:type="gramEnd"/>
      <w:r>
        <w:rPr>
          <w:rStyle w:val="textlayer--absolute"/>
          <w:rFonts w:ascii="Arial" w:hAnsi="Arial" w:cs="Arial"/>
          <w:shd w:val="clear" w:color="auto" w:fill="F2F2F2"/>
        </w:rPr>
        <w:t xml:space="preserve"> at the URL in your browser. What type of certificate was provided by the server</w:t>
      </w:r>
      <w:r w:rsidR="009F388C"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(DV, OV or EV)? (If you can’t figure this out by looking at the URL, review the lecture 26 slide</w:t>
      </w:r>
      <w:r w:rsidR="009F388C"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titled “Types of Public Key Certificates”.)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 w:rsidR="009F388C">
        <w:rPr>
          <w:rStyle w:val="textlayer--absolute"/>
          <w:rFonts w:ascii="Arial" w:hAnsi="Arial" w:cs="Arial"/>
          <w:shd w:val="clear" w:color="auto" w:fill="F2F2F2"/>
        </w:rPr>
        <w:t>Ev</w:t>
      </w:r>
      <w:proofErr w:type="spellEnd"/>
      <w:r w:rsidR="009F388C">
        <w:rPr>
          <w:rStyle w:val="textlayer--absolute"/>
          <w:rFonts w:ascii="Arial" w:hAnsi="Arial" w:cs="Arial"/>
          <w:shd w:val="clear" w:color="auto" w:fill="F2F2F2"/>
        </w:rPr>
        <w:t xml:space="preserve"> as it has a </w:t>
      </w:r>
      <w:proofErr w:type="gramStart"/>
      <w:r w:rsidR="009F388C">
        <w:rPr>
          <w:rStyle w:val="textlayer--absolute"/>
          <w:rFonts w:ascii="Arial" w:hAnsi="Arial" w:cs="Arial"/>
          <w:shd w:val="clear" w:color="auto" w:fill="F2F2F2"/>
        </w:rPr>
        <w:t>padlock</w:t>
      </w:r>
      <w:proofErr w:type="gramEnd"/>
    </w:p>
    <w:p w14:paraId="6563B2F2" w14:textId="77777777" w:rsidR="009F388C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10. Look further down into the certificate and locate </w:t>
      </w:r>
      <w:proofErr w:type="spellStart"/>
      <w:r>
        <w:rPr>
          <w:rStyle w:val="textlayer--absolute"/>
          <w:rFonts w:ascii="Courier New" w:hAnsi="Courier New" w:cs="Courier New"/>
          <w:shd w:val="clear" w:color="auto" w:fill="F2F2F2"/>
        </w:rPr>
        <w:t>subjectPublicKeyInfo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>. What algorithm</w:t>
      </w:r>
      <w:r w:rsidR="009F388C"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>was used to generate the Utah Retirement Systems public key? (Hint: be careful to select the</w:t>
      </w:r>
      <w:r w:rsidR="009F388C"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correct algorithm. There are several algorithms used in different parts of the certificate. </w:t>
      </w:r>
    </w:p>
    <w:p w14:paraId="563217AD" w14:textId="77777777" w:rsidR="008D1CB9" w:rsidRDefault="008D1CB9" w:rsidP="004228AD">
      <w:pPr>
        <w:ind w:left="36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PKCS #1 RSA Encryption</w:t>
      </w:r>
    </w:p>
    <w:p w14:paraId="5F495B92" w14:textId="0483FA9D" w:rsidR="009F388C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lastRenderedPageBreak/>
        <w:br/>
      </w:r>
      <w:r>
        <w:rPr>
          <w:rStyle w:val="textlayer--absolute"/>
          <w:rFonts w:ascii="Arial" w:hAnsi="Arial" w:cs="Arial"/>
          <w:shd w:val="clear" w:color="auto" w:fill="F2F2F2"/>
        </w:rPr>
        <w:t>11. What numbers does that string contain? Use that string of numbers as a Google search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argument. What do you get from the search?</w:t>
      </w:r>
      <w:r>
        <w:rPr>
          <w:rFonts w:ascii="Lato" w:hAnsi="Lato"/>
          <w:color w:val="000000"/>
          <w:sz w:val="27"/>
          <w:szCs w:val="27"/>
        </w:rPr>
        <w:br/>
      </w:r>
    </w:p>
    <w:p w14:paraId="65EA2EB6" w14:textId="538DBA50" w:rsidR="009F388C" w:rsidRDefault="008D1CB9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1.3.6.1.4.1.11129.2.4.2, this leads to finding the reference for the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OID</w:t>
      </w:r>
      <w:proofErr w:type="gramEnd"/>
    </w:p>
    <w:p w14:paraId="7E7CD3E5" w14:textId="77777777" w:rsidR="009F388C" w:rsidRDefault="009F388C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</w:p>
    <w:p w14:paraId="264D0F2F" w14:textId="77777777" w:rsidR="008D1CB9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12. What is the ASN.1 data type of that numeric string? If necessary, check the lecture 15 slide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titled “ASN.1/BER Universal Object Types”. Confirm your answer result by selecting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Algorithm ID field in the Packet Details pane and then checking the hex value two bytes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before the beginning of the string in the Packet Bytes pane below.</w:t>
      </w:r>
    </w:p>
    <w:p w14:paraId="0CE0FD2A" w14:textId="345FD31C" w:rsidR="008D1CB9" w:rsidRDefault="008D1CB9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unsigned int</w:t>
      </w:r>
    </w:p>
    <w:p w14:paraId="2316EAB9" w14:textId="754C5836" w:rsidR="004228AD" w:rsidRDefault="004228AD" w:rsidP="004228AD">
      <w:pPr>
        <w:ind w:left="360"/>
        <w:rPr>
          <w:rStyle w:val="textlayer--absolute"/>
          <w:rFonts w:ascii="Arial" w:hAnsi="Arial" w:cs="Arial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13. In the Packet List pane, locate the first packet that contains TLS Application Data (identified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as such in the Wireshark “Info” column). Highlight the Encrypted Application Data field in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Packet Details pane below. You’ll observe that (surprise!) you cannot read the data in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Packet Bytes pane at the bottom. What does this tell you about the “protocol stack”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relationship between TLS and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Npcap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(or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libcap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>)?</w:t>
      </w:r>
    </w:p>
    <w:p w14:paraId="377A773A" w14:textId="4AF06A49" w:rsidR="008D1CB9" w:rsidRPr="004228AD" w:rsidRDefault="008A4DC2" w:rsidP="004228AD">
      <w:pPr>
        <w:ind w:left="360"/>
        <w:rPr>
          <w:rFonts w:ascii="Arial" w:hAnsi="Arial" w:cs="Arial"/>
          <w:shd w:val="clear" w:color="auto" w:fill="F2F2F2"/>
        </w:rPr>
      </w:pP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Npcap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does not have access to the data of TLS</w:t>
      </w:r>
      <w:r w:rsidR="0012417A">
        <w:rPr>
          <w:rStyle w:val="textlayer--absolute"/>
          <w:rFonts w:ascii="Arial" w:hAnsi="Arial" w:cs="Arial"/>
          <w:noProof/>
          <w:shd w:val="clear" w:color="auto" w:fill="F2F2F2"/>
        </w:rPr>
        <w:drawing>
          <wp:inline distT="0" distB="0" distL="0" distR="0" wp14:anchorId="042A471E" wp14:editId="3F2FAA78">
            <wp:extent cx="5934075" cy="27813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CB9" w:rsidRPr="0042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E2610"/>
    <w:multiLevelType w:val="hybridMultilevel"/>
    <w:tmpl w:val="6918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AD"/>
    <w:rsid w:val="0012417A"/>
    <w:rsid w:val="001C3594"/>
    <w:rsid w:val="004228AD"/>
    <w:rsid w:val="008A4DC2"/>
    <w:rsid w:val="008D1CB9"/>
    <w:rsid w:val="009F388C"/>
    <w:rsid w:val="00AB2947"/>
    <w:rsid w:val="00DE620E"/>
    <w:rsid w:val="00E1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32C1"/>
  <w15:chartTrackingRefBased/>
  <w15:docId w15:val="{AC0A1F25-0979-40C1-B847-CA7A0D6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228AD"/>
  </w:style>
  <w:style w:type="paragraph" w:styleId="ListParagraph">
    <w:name w:val="List Paragraph"/>
    <w:basedOn w:val="Normal"/>
    <w:uiPriority w:val="34"/>
    <w:qFormat/>
    <w:rsid w:val="0042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2023-04-27T03:41:00Z</dcterms:created>
  <dcterms:modified xsi:type="dcterms:W3CDTF">2023-04-27T03:41:00Z</dcterms:modified>
</cp:coreProperties>
</file>