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2D764" w14:textId="77777777" w:rsidR="00717688" w:rsidRDefault="00717688" w:rsidP="00717688">
      <w:r>
        <w:t>Question 01: What is the latest stable version of OpenSSL? Which version is installed on your machine?</w:t>
      </w:r>
    </w:p>
    <w:p w14:paraId="0483AFDC" w14:textId="0B0E1057" w:rsidR="00DE620E" w:rsidRDefault="00717688" w:rsidP="00717688">
      <w:r>
        <w:t>(Hint: You can find the latest stable version from the Downloads page in OpenSSL web site.)</w:t>
      </w:r>
    </w:p>
    <w:p w14:paraId="5D127A21" w14:textId="77777777" w:rsidR="00717688" w:rsidRDefault="00717688" w:rsidP="00717688">
      <w:r>
        <w:t>3.0.11</w:t>
      </w:r>
      <w:r>
        <w:br/>
      </w:r>
      <w:r>
        <w:br/>
      </w:r>
      <w:r>
        <w:t>Question 02: What is the command you would use to display all of the cyphers that are implemented in</w:t>
      </w:r>
    </w:p>
    <w:p w14:paraId="69AC8E8B" w14:textId="77777777" w:rsidR="00717688" w:rsidRDefault="00717688" w:rsidP="00717688">
      <w:r>
        <w:t>OpenSSL?</w:t>
      </w:r>
      <w:r>
        <w:br/>
      </w:r>
      <w:r w:rsidRPr="00717688">
        <w:t>openssl list -cipher-commands</w:t>
      </w:r>
      <w:r>
        <w:br/>
      </w:r>
      <w:r>
        <w:br/>
      </w:r>
      <w:r>
        <w:t>Question 03: As you can see, -aes-192-cbc is one of the ciphers. What does the number 192 mean that is</w:t>
      </w:r>
    </w:p>
    <w:p w14:paraId="35341CC9" w14:textId="3D6E98A3" w:rsidR="00717688" w:rsidRDefault="00717688" w:rsidP="00717688">
      <w:r>
        <w:t>used in the name of the cipher?</w:t>
      </w:r>
      <w:r>
        <w:br/>
        <w:t>length of the bites</w:t>
      </w:r>
      <w:r>
        <w:br/>
      </w:r>
      <w:r>
        <w:br/>
      </w:r>
      <w:r>
        <w:t>Question 04: What ciphers did you try?</w:t>
      </w:r>
      <w:r>
        <w:br/>
      </w:r>
      <w:r w:rsidR="006F3500">
        <w:t>-aes-192-cbc</w:t>
      </w:r>
    </w:p>
    <w:p w14:paraId="4C13F808" w14:textId="1F10EA90" w:rsidR="006F3500" w:rsidRDefault="006F3500" w:rsidP="00717688">
      <w:r>
        <w:t>-aes-1</w:t>
      </w:r>
      <w:r>
        <w:t>28</w:t>
      </w:r>
      <w:r>
        <w:t>-cbc</w:t>
      </w:r>
    </w:p>
    <w:p w14:paraId="08854A45" w14:textId="3D86C254" w:rsidR="006F3500" w:rsidRDefault="006F3500" w:rsidP="00717688">
      <w:r>
        <w:t>-aes-2</w:t>
      </w:r>
      <w:r>
        <w:t>56</w:t>
      </w:r>
      <w:r>
        <w:t>-cbc</w:t>
      </w:r>
    </w:p>
    <w:p w14:paraId="2B410C36" w14:textId="77777777" w:rsidR="00717688" w:rsidRDefault="00717688" w:rsidP="00717688">
      <w:r>
        <w:t>Question 05: Could the plain text be correctly recovered from the corresponding cipher text? If not,</w:t>
      </w:r>
    </w:p>
    <w:p w14:paraId="4754B927" w14:textId="797E33A4" w:rsidR="00717688" w:rsidRDefault="00717688" w:rsidP="00717688">
      <w:r>
        <w:t>explain why.</w:t>
      </w:r>
    </w:p>
    <w:p w14:paraId="44F1EBDE" w14:textId="48B82EB2" w:rsidR="006F3500" w:rsidRDefault="006F3500" w:rsidP="00717688">
      <w:r>
        <w:t>I was able to decrypt the files after encypting them using openssl enc</w:t>
      </w:r>
      <w:r w:rsidR="009C2035">
        <w:br/>
      </w:r>
      <w:r w:rsidR="009C2035">
        <w:br/>
      </w:r>
      <w:r w:rsidR="009C2035" w:rsidRPr="009C2035">
        <w:t>Question 06: Take screenshots that show the encrypted pictures (both ECB and CBC modes) and attach</w:t>
      </w:r>
      <w:r w:rsidR="009C2035" w:rsidRPr="009C2035">
        <w:br/>
        <w:t>them here. Indicate the operation mode that is used to encrypt the file, respectively.</w:t>
      </w:r>
      <w:r w:rsidR="009C2035">
        <w:rPr>
          <w:noProof/>
        </w:rPr>
        <w:drawing>
          <wp:inline distT="0" distB="0" distL="0" distR="0" wp14:anchorId="4D952008" wp14:editId="638D4F88">
            <wp:extent cx="5429250" cy="857250"/>
            <wp:effectExtent l="0" t="0" r="0" b="0"/>
            <wp:docPr id="188046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0" cy="857250"/>
                    </a:xfrm>
                    <a:prstGeom prst="rect">
                      <a:avLst/>
                    </a:prstGeom>
                    <a:noFill/>
                    <a:ln>
                      <a:noFill/>
                    </a:ln>
                  </pic:spPr>
                </pic:pic>
              </a:graphicData>
            </a:graphic>
          </wp:inline>
        </w:drawing>
      </w:r>
      <w:r w:rsidR="009C2035">
        <w:rPr>
          <w:noProof/>
        </w:rPr>
        <w:drawing>
          <wp:inline distT="0" distB="0" distL="0" distR="0" wp14:anchorId="53A81F49" wp14:editId="59C07E3F">
            <wp:extent cx="5438775" cy="819150"/>
            <wp:effectExtent l="0" t="0" r="9525" b="0"/>
            <wp:docPr id="628579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819150"/>
                    </a:xfrm>
                    <a:prstGeom prst="rect">
                      <a:avLst/>
                    </a:prstGeom>
                    <a:noFill/>
                    <a:ln>
                      <a:noFill/>
                    </a:ln>
                  </pic:spPr>
                </pic:pic>
              </a:graphicData>
            </a:graphic>
          </wp:inline>
        </w:drawing>
      </w:r>
    </w:p>
    <w:p w14:paraId="76333EF9" w14:textId="77777777" w:rsidR="009C2035" w:rsidRDefault="009C2035" w:rsidP="009C2035">
      <w:r>
        <w:t>Question 07: Please explain your observations of the results for the previous question. More specifically,</w:t>
      </w:r>
    </w:p>
    <w:p w14:paraId="2703C547" w14:textId="77777777" w:rsidR="009C2035" w:rsidRDefault="009C2035" w:rsidP="009C2035">
      <w:r>
        <w:t>please argue the ECB mode against the CBC mode. For example, which operation mode can more</w:t>
      </w:r>
    </w:p>
    <w:p w14:paraId="57809CA4" w14:textId="77777777" w:rsidR="00510750" w:rsidRDefault="009C2035" w:rsidP="00510750">
      <w:r>
        <w:t>completely hide the original information and is more secure? Explain your argument.</w:t>
      </w:r>
      <w:r>
        <w:br/>
      </w:r>
      <w:r>
        <w:br/>
        <w:t>ECB can show a same pattern due to the block of ciphertext if the image has same pattern while the CBC model uses XORed with each plaintext blocks</w:t>
      </w:r>
      <w:r>
        <w:br/>
      </w:r>
      <w:r>
        <w:lastRenderedPageBreak/>
        <w:br/>
      </w:r>
      <w:r w:rsidR="00510750">
        <w:t>Question 08: Please report which modes have padding, which modes do not have padding. For those</w:t>
      </w:r>
    </w:p>
    <w:p w14:paraId="54D5730E" w14:textId="62076F03" w:rsidR="009C2035" w:rsidRDefault="00510750" w:rsidP="00510750">
      <w:r>
        <w:t>modes that do not have paddings, please explain why they do not need padding?</w:t>
      </w:r>
      <w:r>
        <w:br/>
        <w:t>ECB and CBC has padding due to the last block needing to be filled while CFB and OFB does not need to have padding due to the way the each encrypts.</w:t>
      </w:r>
      <w:r>
        <w:br/>
      </w:r>
      <w:r>
        <w:br/>
      </w:r>
      <w:r w:rsidRPr="00510750">
        <w:t>Question 09: Which of the cipher text files are padded? Which are not padded?</w:t>
      </w:r>
      <w:r>
        <w:t xml:space="preserve"> </w:t>
      </w:r>
      <w:r>
        <w:br/>
      </w:r>
      <w:r>
        <w:br/>
        <w:t>f1 was not but f2 and f3 was padded</w:t>
      </w:r>
    </w:p>
    <w:p w14:paraId="302A1E36" w14:textId="77777777" w:rsidR="00510750" w:rsidRDefault="00510750" w:rsidP="00510750"/>
    <w:p w14:paraId="61156A50" w14:textId="77777777" w:rsidR="004A1021" w:rsidRDefault="004A1021" w:rsidP="004A1021">
      <w:r w:rsidRPr="004A1021">
        <w:t>Question 10: Please report what are the padded values in hex decimal format for f1.recovered,</w:t>
      </w:r>
      <w:r w:rsidRPr="004A1021">
        <w:br/>
        <w:t>f2.recovered, f3.recovered, respectively?</w:t>
      </w:r>
    </w:p>
    <w:p w14:paraId="5674CB77" w14:textId="77777777" w:rsidR="004A1021" w:rsidRDefault="004A1021" w:rsidP="004A1021">
      <w:r>
        <w:t>F3.recover</w:t>
      </w:r>
      <w:r>
        <w:br/>
      </w:r>
      <w:r>
        <w:rPr>
          <w:noProof/>
        </w:rPr>
        <w:drawing>
          <wp:inline distT="0" distB="0" distL="0" distR="0" wp14:anchorId="7BA94722" wp14:editId="6C63346A">
            <wp:extent cx="5943600" cy="3108325"/>
            <wp:effectExtent l="0" t="0" r="0" b="0"/>
            <wp:docPr id="213005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5303" name="Picture 1" descr="A screenshot of a computer&#10;&#10;Description automatically generated"/>
                    <pic:cNvPicPr/>
                  </pic:nvPicPr>
                  <pic:blipFill>
                    <a:blip r:embed="rId6"/>
                    <a:stretch>
                      <a:fillRect/>
                    </a:stretch>
                  </pic:blipFill>
                  <pic:spPr>
                    <a:xfrm>
                      <a:off x="0" y="0"/>
                      <a:ext cx="5943600" cy="3108325"/>
                    </a:xfrm>
                    <a:prstGeom prst="rect">
                      <a:avLst/>
                    </a:prstGeom>
                  </pic:spPr>
                </pic:pic>
              </a:graphicData>
            </a:graphic>
          </wp:inline>
        </w:drawing>
      </w:r>
      <w:r>
        <w:br/>
      </w:r>
      <w:r>
        <w:br/>
        <w:t>f2.recover</w:t>
      </w:r>
      <w:r>
        <w:br/>
      </w:r>
      <w:r>
        <w:rPr>
          <w:noProof/>
        </w:rPr>
        <w:lastRenderedPageBreak/>
        <w:drawing>
          <wp:inline distT="0" distB="0" distL="0" distR="0" wp14:anchorId="5D2EE783" wp14:editId="11D4DD86">
            <wp:extent cx="5943600" cy="3108325"/>
            <wp:effectExtent l="0" t="0" r="0" b="0"/>
            <wp:docPr id="809217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17827" name="Picture 1" descr="A screenshot of a computer&#10;&#10;Description automatically generated"/>
                    <pic:cNvPicPr/>
                  </pic:nvPicPr>
                  <pic:blipFill>
                    <a:blip r:embed="rId7"/>
                    <a:stretch>
                      <a:fillRect/>
                    </a:stretch>
                  </pic:blipFill>
                  <pic:spPr>
                    <a:xfrm>
                      <a:off x="0" y="0"/>
                      <a:ext cx="5943600" cy="3108325"/>
                    </a:xfrm>
                    <a:prstGeom prst="rect">
                      <a:avLst/>
                    </a:prstGeom>
                  </pic:spPr>
                </pic:pic>
              </a:graphicData>
            </a:graphic>
          </wp:inline>
        </w:drawing>
      </w:r>
      <w:r>
        <w:br/>
      </w:r>
      <w:r>
        <w:br/>
        <w:t>f1.recover</w:t>
      </w:r>
      <w:r>
        <w:br/>
      </w:r>
      <w:r>
        <w:rPr>
          <w:noProof/>
        </w:rPr>
        <w:drawing>
          <wp:inline distT="0" distB="0" distL="0" distR="0" wp14:anchorId="38143D01" wp14:editId="5062533D">
            <wp:extent cx="5943600" cy="3108325"/>
            <wp:effectExtent l="0" t="0" r="0" b="0"/>
            <wp:docPr id="1028308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08741" name="Picture 1" descr="A screenshot of a computer&#10;&#10;Description automatically generated"/>
                    <pic:cNvPicPr/>
                  </pic:nvPicPr>
                  <pic:blipFill>
                    <a:blip r:embed="rId8"/>
                    <a:stretch>
                      <a:fillRect/>
                    </a:stretch>
                  </pic:blipFill>
                  <pic:spPr>
                    <a:xfrm>
                      <a:off x="0" y="0"/>
                      <a:ext cx="5943600" cy="3108325"/>
                    </a:xfrm>
                    <a:prstGeom prst="rect">
                      <a:avLst/>
                    </a:prstGeom>
                  </pic:spPr>
                </pic:pic>
              </a:graphicData>
            </a:graphic>
          </wp:inline>
        </w:drawing>
      </w:r>
    </w:p>
    <w:p w14:paraId="1570A6D1" w14:textId="77777777" w:rsidR="004A1021" w:rsidRDefault="004A1021" w:rsidP="004A1021"/>
    <w:p w14:paraId="58053D31" w14:textId="59AE794F" w:rsidR="00510750" w:rsidRDefault="004A1021" w:rsidP="004A1021">
      <w:r w:rsidRPr="004A1021">
        <w:br/>
        <w:t>Which padding string, PKCS#5 or PKCS#7, is used in OpenSSL?</w:t>
      </w:r>
    </w:p>
    <w:p w14:paraId="5C20705E" w14:textId="283CEE7E" w:rsidR="004A1021" w:rsidRPr="00717688" w:rsidRDefault="004A1021" w:rsidP="004A1021">
      <w:r>
        <w:t xml:space="preserve">Openssl uses pkcs#7 </w:t>
      </w:r>
      <w:r w:rsidR="006A45D4">
        <w:t>as diffence between 5 and 7 is the block size of 8 byte and 255 byte</w:t>
      </w:r>
    </w:p>
    <w:sectPr w:rsidR="004A1021" w:rsidRPr="00717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88"/>
    <w:rsid w:val="003D506C"/>
    <w:rsid w:val="004A1021"/>
    <w:rsid w:val="00510750"/>
    <w:rsid w:val="006A45D4"/>
    <w:rsid w:val="006F3500"/>
    <w:rsid w:val="00717688"/>
    <w:rsid w:val="009C2035"/>
    <w:rsid w:val="00DE62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469B"/>
  <w15:chartTrackingRefBased/>
  <w15:docId w15:val="{768176A9-8A9F-4C4B-871A-A0515A3F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17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4</cp:revision>
  <dcterms:created xsi:type="dcterms:W3CDTF">2023-11-01T03:55:00Z</dcterms:created>
  <dcterms:modified xsi:type="dcterms:W3CDTF">2023-11-01T04:44:00Z</dcterms:modified>
</cp:coreProperties>
</file>