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94C2"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i/>
          <w:iCs/>
          <w:color w:val="2D3B45"/>
          <w:kern w:val="0"/>
          <w14:ligatures w14:val="none"/>
        </w:rPr>
        <w:t>F. Using the Huffman-related slides from lecture 18 as a guide, construct a Huffman Tree for the following weighted symbol set.  Show the Huffman Tree and the corresponding table of codes for each symbol.  (Before constructing the tree, sort the symbols by weight.)  (5 points)</w:t>
      </w:r>
    </w:p>
    <w:p w14:paraId="7913C1FF" w14:textId="10F0A4C5"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fldChar w:fldCharType="begin"/>
      </w:r>
      <w:r w:rsidRPr="00527FB0">
        <w:rPr>
          <w:rFonts w:ascii="Lato" w:eastAsia="Times New Roman" w:hAnsi="Lato" w:cs="Times New Roman"/>
          <w:color w:val="2D3B45"/>
          <w:kern w:val="0"/>
          <w14:ligatures w14:val="none"/>
        </w:rPr>
        <w:instrText xml:space="preserve"> INCLUDEPICTURE "https://uvu.instructure.com/courses/555561/files/115960454/preview" \* MERGEFORMATINET </w:instrText>
      </w:r>
      <w:r w:rsidRPr="00527FB0">
        <w:rPr>
          <w:rFonts w:ascii="Lato" w:eastAsia="Times New Roman" w:hAnsi="Lato" w:cs="Times New Roman"/>
          <w:color w:val="2D3B45"/>
          <w:kern w:val="0"/>
          <w14:ligatures w14:val="none"/>
        </w:rPr>
        <w:fldChar w:fldCharType="separate"/>
      </w:r>
      <w:r w:rsidRPr="00527FB0">
        <w:rPr>
          <w:rFonts w:ascii="Lato" w:eastAsia="Times New Roman" w:hAnsi="Lato" w:cs="Times New Roman"/>
          <w:noProof/>
          <w:color w:val="2D3B45"/>
          <w:kern w:val="0"/>
          <w14:ligatures w14:val="none"/>
        </w:rPr>
        <mc:AlternateContent>
          <mc:Choice Requires="wps">
            <w:drawing>
              <wp:inline distT="0" distB="0" distL="0" distR="0" wp14:anchorId="1A8B73F7" wp14:editId="06723881">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CF95F"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527FB0">
        <w:rPr>
          <w:rFonts w:ascii="Lato" w:eastAsia="Times New Roman" w:hAnsi="Lato" w:cs="Times New Roman"/>
          <w:color w:val="2D3B45"/>
          <w:kern w:val="0"/>
          <w14:ligatures w14:val="none"/>
        </w:rPr>
        <w:fldChar w:fldCharType="end"/>
      </w:r>
      <w:r>
        <w:rPr>
          <w:rFonts w:ascii="Lato" w:eastAsia="Times New Roman" w:hAnsi="Lato" w:cs="Times New Roman"/>
          <w:noProof/>
          <w:color w:val="2D3B45"/>
          <w:kern w:val="0"/>
        </w:rPr>
        <w:drawing>
          <wp:inline distT="0" distB="0" distL="0" distR="0" wp14:anchorId="202B667C" wp14:editId="044C594A">
            <wp:extent cx="1231900" cy="13335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31900" cy="1333500"/>
                    </a:xfrm>
                    <a:prstGeom prst="rect">
                      <a:avLst/>
                    </a:prstGeom>
                  </pic:spPr>
                </pic:pic>
              </a:graphicData>
            </a:graphic>
          </wp:inline>
        </w:drawing>
      </w:r>
      <w:r w:rsidR="00D51CB0" w:rsidRPr="00D51CB0">
        <w:rPr>
          <w:rFonts w:ascii="Lato" w:hAnsi="Lato"/>
          <w:color w:val="2D3B45"/>
        </w:rPr>
        <w:t xml:space="preserve"> </w:t>
      </w:r>
      <w:r w:rsidR="00D51CB0">
        <w:rPr>
          <w:rFonts w:ascii="Lato" w:hAnsi="Lato"/>
          <w:noProof/>
          <w:color w:val="2D3B45"/>
        </w:rPr>
        <w:drawing>
          <wp:inline distT="0" distB="0" distL="0" distR="0" wp14:anchorId="2913652C" wp14:editId="64F6F500">
            <wp:extent cx="2840304" cy="2130228"/>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218" cy="2139164"/>
                    </a:xfrm>
                    <a:prstGeom prst="rect">
                      <a:avLst/>
                    </a:prstGeom>
                    <a:noFill/>
                    <a:ln>
                      <a:noFill/>
                    </a:ln>
                  </pic:spPr>
                </pic:pic>
              </a:graphicData>
            </a:graphic>
          </wp:inline>
        </w:drawing>
      </w:r>
    </w:p>
    <w:p w14:paraId="060646A8"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i/>
          <w:iCs/>
          <w:color w:val="2D3B45"/>
          <w:kern w:val="0"/>
          <w14:ligatures w14:val="none"/>
        </w:rPr>
        <w:t>G. </w:t>
      </w:r>
    </w:p>
    <w:p w14:paraId="39D1479D"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i/>
          <w:iCs/>
          <w:color w:val="2D3B45"/>
          <w:kern w:val="0"/>
          <w14:ligatures w14:val="none"/>
        </w:rPr>
        <w:t>. Using the slide titled “Two Simple Run Length Encoding Algorithms” as a model, RLE encode each of the following symbol streams using both Variants 1 and 2.  Show the resulting data stream and the compression ratio in each case.  Express the data stream in characters and decimal integer count values (not in bits).  Assume that the &lt;esc&gt; and the integer counts require one byte each.  Aside from the question of compression ratios, what advantage does Variant 1 have over Variant 2?  (5 </w:t>
      </w:r>
      <w:proofErr w:type="gramStart"/>
      <w:r w:rsidRPr="00527FB0">
        <w:rPr>
          <w:rFonts w:ascii="Lato" w:eastAsia="Times New Roman" w:hAnsi="Lato" w:cs="Times New Roman"/>
          <w:i/>
          <w:iCs/>
          <w:color w:val="2D3B45"/>
          <w:kern w:val="0"/>
          <w14:ligatures w14:val="none"/>
        </w:rPr>
        <w:t>points)a</w:t>
      </w:r>
      <w:proofErr w:type="gramEnd"/>
      <w:r w:rsidRPr="00527FB0">
        <w:rPr>
          <w:rFonts w:ascii="Lato" w:eastAsia="Times New Roman" w:hAnsi="Lato" w:cs="Times New Roman"/>
          <w:i/>
          <w:iCs/>
          <w:color w:val="2D3B45"/>
          <w:kern w:val="0"/>
          <w14:ligatures w14:val="none"/>
        </w:rPr>
        <w:t>)</w:t>
      </w:r>
    </w:p>
    <w:p w14:paraId="2CB52ECC" w14:textId="77777777" w:rsidR="00527FB0" w:rsidRPr="00527FB0" w:rsidRDefault="00527FB0" w:rsidP="00527F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527FB0">
        <w:rPr>
          <w:rFonts w:ascii="Monaco" w:eastAsia="Times New Roman" w:hAnsi="Monaco" w:cs="Courier New"/>
          <w:i/>
          <w:iCs/>
          <w:color w:val="2D3B45"/>
          <w:kern w:val="0"/>
          <w:sz w:val="20"/>
          <w:szCs w:val="20"/>
          <w14:ligatures w14:val="none"/>
        </w:rPr>
        <w:t xml:space="preserve">        a) AAAAAABBBBBBCCCCCCDDDDDD </w:t>
      </w:r>
      <w:r w:rsidRPr="00527FB0">
        <w:rPr>
          <w:rFonts w:ascii="Monaco" w:eastAsia="Times New Roman" w:hAnsi="Monaco" w:cs="Courier New"/>
          <w:color w:val="2D3B45"/>
          <w:kern w:val="0"/>
          <w:sz w:val="20"/>
          <w:szCs w:val="20"/>
          <w14:ligatures w14:val="none"/>
        </w:rPr>
        <w:br/>
      </w:r>
      <w:r w:rsidRPr="00527FB0">
        <w:rPr>
          <w:rFonts w:ascii="Monaco" w:eastAsia="Times New Roman" w:hAnsi="Monaco" w:cs="Courier New"/>
          <w:color w:val="2D3B45"/>
          <w:kern w:val="0"/>
          <w:sz w:val="20"/>
          <w:szCs w:val="20"/>
          <w14:ligatures w14:val="none"/>
        </w:rPr>
        <w:br/>
      </w:r>
      <w:r w:rsidRPr="00527FB0">
        <w:rPr>
          <w:rFonts w:ascii="Monaco" w:eastAsia="Times New Roman" w:hAnsi="Monaco" w:cs="Courier New"/>
          <w:i/>
          <w:iCs/>
          <w:color w:val="2D3B45"/>
          <w:kern w:val="0"/>
          <w:sz w:val="20"/>
          <w:szCs w:val="20"/>
          <w14:ligatures w14:val="none"/>
        </w:rPr>
        <w:t xml:space="preserve">        b) AAAABBBBBCCCDDDD</w:t>
      </w:r>
      <w:r w:rsidRPr="00527FB0">
        <w:rPr>
          <w:rFonts w:ascii="Monaco" w:eastAsia="Times New Roman" w:hAnsi="Monaco" w:cs="Courier New"/>
          <w:color w:val="2D3B45"/>
          <w:kern w:val="0"/>
          <w:sz w:val="20"/>
          <w:szCs w:val="20"/>
          <w14:ligatures w14:val="none"/>
        </w:rPr>
        <w:br/>
      </w:r>
      <w:r w:rsidRPr="00527FB0">
        <w:rPr>
          <w:rFonts w:ascii="Monaco" w:eastAsia="Times New Roman" w:hAnsi="Monaco" w:cs="Courier New"/>
          <w:color w:val="2D3B45"/>
          <w:kern w:val="0"/>
          <w:sz w:val="20"/>
          <w:szCs w:val="20"/>
          <w14:ligatures w14:val="none"/>
        </w:rPr>
        <w:br/>
      </w:r>
      <w:r w:rsidRPr="00527FB0">
        <w:rPr>
          <w:rFonts w:ascii="Monaco" w:eastAsia="Times New Roman" w:hAnsi="Monaco" w:cs="Courier New"/>
          <w:i/>
          <w:iCs/>
          <w:color w:val="2D3B45"/>
          <w:kern w:val="0"/>
          <w:sz w:val="20"/>
          <w:szCs w:val="20"/>
          <w14:ligatures w14:val="none"/>
        </w:rPr>
        <w:t>        c) AAABBBCCCDDD</w:t>
      </w:r>
    </w:p>
    <w:p w14:paraId="3DD11D01" w14:textId="00302DAF"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a) AAAAAABBBBBBCCCCCCDDDDDD </w:t>
      </w:r>
      <w:r w:rsidR="00F959F1">
        <w:rPr>
          <w:rFonts w:ascii="Lato" w:eastAsia="Times New Roman" w:hAnsi="Lato" w:cs="Times New Roman"/>
          <w:color w:val="2D3B45"/>
          <w:kern w:val="0"/>
          <w14:ligatures w14:val="none"/>
        </w:rPr>
        <w:t>-24</w:t>
      </w:r>
    </w:p>
    <w:p w14:paraId="1A52817D"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Variant 1:</w:t>
      </w:r>
    </w:p>
    <w:p w14:paraId="6A3E4EE1"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Encoded stream: [6]A[6]B[6]C[6]</w:t>
      </w:r>
      <w:proofErr w:type="gramStart"/>
      <w:r w:rsidRPr="00527FB0">
        <w:rPr>
          <w:rFonts w:ascii="Lato" w:eastAsia="Times New Roman" w:hAnsi="Lato" w:cs="Times New Roman"/>
          <w:color w:val="2D3B45"/>
          <w:kern w:val="0"/>
          <w14:ligatures w14:val="none"/>
        </w:rPr>
        <w:t>D</w:t>
      </w:r>
      <w:proofErr w:type="gramEnd"/>
    </w:p>
    <w:p w14:paraId="73650FF6"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Compression ratio: 3:1 or 3</w:t>
      </w:r>
    </w:p>
    <w:p w14:paraId="072244BC"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Variant 2:</w:t>
      </w:r>
    </w:p>
    <w:p w14:paraId="48B39738" w14:textId="77777777" w:rsidR="00527FB0" w:rsidRP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Encoded stream: &lt;esc&gt;[6]A&lt;esc&gt;[6]B&lt;esc&gt;[6]C&lt;esc</w:t>
      </w:r>
      <w:proofErr w:type="gramStart"/>
      <w:r w:rsidRPr="00527FB0">
        <w:rPr>
          <w:rFonts w:ascii="Lato" w:eastAsia="Times New Roman" w:hAnsi="Lato" w:cs="Times New Roman"/>
          <w:color w:val="2D3B45"/>
          <w:kern w:val="0"/>
          <w14:ligatures w14:val="none"/>
        </w:rPr>
        <w:t>&gt;[</w:t>
      </w:r>
      <w:proofErr w:type="gramEnd"/>
      <w:r w:rsidRPr="00527FB0">
        <w:rPr>
          <w:rFonts w:ascii="Lato" w:eastAsia="Times New Roman" w:hAnsi="Lato" w:cs="Times New Roman"/>
          <w:color w:val="2D3B45"/>
          <w:kern w:val="0"/>
          <w14:ligatures w14:val="none"/>
        </w:rPr>
        <w:t>6]D</w:t>
      </w:r>
    </w:p>
    <w:p w14:paraId="2CBD1EA7" w14:textId="77777777" w:rsidR="00527FB0" w:rsidRDefault="00527FB0" w:rsidP="00527FB0">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Compression ratio: 2:1 or 2.0</w:t>
      </w:r>
    </w:p>
    <w:p w14:paraId="64BCFADE" w14:textId="451B8135"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a) </w:t>
      </w:r>
      <w:r w:rsidRPr="00527FB0">
        <w:rPr>
          <w:rFonts w:ascii="Monaco" w:eastAsia="Times New Roman" w:hAnsi="Monaco" w:cs="Courier New"/>
          <w:i/>
          <w:iCs/>
          <w:color w:val="2D3B45"/>
          <w:kern w:val="0"/>
          <w:sz w:val="20"/>
          <w:szCs w:val="20"/>
          <w14:ligatures w14:val="none"/>
        </w:rPr>
        <w:t>AAAABBBBBCCCDDDD</w:t>
      </w:r>
      <w:r>
        <w:rPr>
          <w:rFonts w:ascii="Monaco" w:eastAsia="Times New Roman" w:hAnsi="Monaco" w:cs="Courier New"/>
          <w:i/>
          <w:iCs/>
          <w:color w:val="2D3B45"/>
          <w:kern w:val="0"/>
          <w:sz w:val="20"/>
          <w:szCs w:val="20"/>
          <w14:ligatures w14:val="none"/>
        </w:rPr>
        <w:t xml:space="preserve"> - 16</w:t>
      </w:r>
    </w:p>
    <w:p w14:paraId="40F114FA" w14:textId="7777777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lastRenderedPageBreak/>
        <w:t>Variant 1:</w:t>
      </w:r>
    </w:p>
    <w:p w14:paraId="7BBE9E19" w14:textId="614F1B4E"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Encoded stream: [</w:t>
      </w:r>
      <w:r>
        <w:rPr>
          <w:rFonts w:ascii="Lato" w:eastAsia="Times New Roman" w:hAnsi="Lato" w:cs="Times New Roman"/>
          <w:color w:val="2D3B45"/>
          <w:kern w:val="0"/>
          <w14:ligatures w14:val="none"/>
        </w:rPr>
        <w:t>4</w:t>
      </w:r>
      <w:r w:rsidRPr="00527FB0">
        <w:rPr>
          <w:rFonts w:ascii="Lato" w:eastAsia="Times New Roman" w:hAnsi="Lato" w:cs="Times New Roman"/>
          <w:color w:val="2D3B45"/>
          <w:kern w:val="0"/>
          <w14:ligatures w14:val="none"/>
        </w:rPr>
        <w:t>]A[</w:t>
      </w:r>
      <w:r>
        <w:rPr>
          <w:rFonts w:ascii="Lato" w:eastAsia="Times New Roman" w:hAnsi="Lato" w:cs="Times New Roman"/>
          <w:color w:val="2D3B45"/>
          <w:kern w:val="0"/>
          <w14:ligatures w14:val="none"/>
        </w:rPr>
        <w:t>5</w:t>
      </w:r>
      <w:r w:rsidRPr="00527FB0">
        <w:rPr>
          <w:rFonts w:ascii="Lato" w:eastAsia="Times New Roman" w:hAnsi="Lato" w:cs="Times New Roman"/>
          <w:color w:val="2D3B45"/>
          <w:kern w:val="0"/>
          <w14:ligatures w14:val="none"/>
        </w:rPr>
        <w:t>]B[</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]C[</w:t>
      </w:r>
      <w:r>
        <w:rPr>
          <w:rFonts w:ascii="Lato" w:eastAsia="Times New Roman" w:hAnsi="Lato" w:cs="Times New Roman"/>
          <w:color w:val="2D3B45"/>
          <w:kern w:val="0"/>
          <w14:ligatures w14:val="none"/>
        </w:rPr>
        <w:t>4</w:t>
      </w:r>
      <w:r w:rsidRPr="00527FB0">
        <w:rPr>
          <w:rFonts w:ascii="Lato" w:eastAsia="Times New Roman" w:hAnsi="Lato" w:cs="Times New Roman"/>
          <w:color w:val="2D3B45"/>
          <w:kern w:val="0"/>
          <w14:ligatures w14:val="none"/>
        </w:rPr>
        <w:t>]</w:t>
      </w:r>
      <w:proofErr w:type="gramStart"/>
      <w:r w:rsidRPr="00527FB0">
        <w:rPr>
          <w:rFonts w:ascii="Lato" w:eastAsia="Times New Roman" w:hAnsi="Lato" w:cs="Times New Roman"/>
          <w:color w:val="2D3B45"/>
          <w:kern w:val="0"/>
          <w14:ligatures w14:val="none"/>
        </w:rPr>
        <w:t>D</w:t>
      </w:r>
      <w:proofErr w:type="gramEnd"/>
    </w:p>
    <w:p w14:paraId="5AC418C5" w14:textId="678AB568"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        Compression ratio: </w:t>
      </w:r>
      <w:r>
        <w:rPr>
          <w:rFonts w:ascii="Lato" w:eastAsia="Times New Roman" w:hAnsi="Lato" w:cs="Times New Roman"/>
          <w:color w:val="2D3B45"/>
          <w:kern w:val="0"/>
          <w14:ligatures w14:val="none"/>
        </w:rPr>
        <w:t>2</w:t>
      </w:r>
      <w:r w:rsidRPr="00527FB0">
        <w:rPr>
          <w:rFonts w:ascii="Lato" w:eastAsia="Times New Roman" w:hAnsi="Lato" w:cs="Times New Roman"/>
          <w:color w:val="2D3B45"/>
          <w:kern w:val="0"/>
          <w14:ligatures w14:val="none"/>
        </w:rPr>
        <w:t>:1 o</w:t>
      </w:r>
      <w:r>
        <w:rPr>
          <w:rFonts w:ascii="Lato" w:eastAsia="Times New Roman" w:hAnsi="Lato" w:cs="Times New Roman"/>
          <w:color w:val="2D3B45"/>
          <w:kern w:val="0"/>
          <w14:ligatures w14:val="none"/>
        </w:rPr>
        <w:t>r 2</w:t>
      </w:r>
    </w:p>
    <w:p w14:paraId="2FF728CA" w14:textId="7777777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Variant 2:</w:t>
      </w:r>
    </w:p>
    <w:p w14:paraId="37E4A473" w14:textId="61B67E80"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Encoded stream: &lt;esc&gt;[</w:t>
      </w:r>
      <w:r>
        <w:rPr>
          <w:rFonts w:ascii="Lato" w:eastAsia="Times New Roman" w:hAnsi="Lato" w:cs="Times New Roman"/>
          <w:color w:val="2D3B45"/>
          <w:kern w:val="0"/>
          <w14:ligatures w14:val="none"/>
        </w:rPr>
        <w:t>4</w:t>
      </w:r>
      <w:r w:rsidRPr="00527FB0">
        <w:rPr>
          <w:rFonts w:ascii="Lato" w:eastAsia="Times New Roman" w:hAnsi="Lato" w:cs="Times New Roman"/>
          <w:color w:val="2D3B45"/>
          <w:kern w:val="0"/>
          <w14:ligatures w14:val="none"/>
        </w:rPr>
        <w:t>]A&lt;esc&gt;[</w:t>
      </w:r>
      <w:r>
        <w:rPr>
          <w:rFonts w:ascii="Lato" w:eastAsia="Times New Roman" w:hAnsi="Lato" w:cs="Times New Roman"/>
          <w:color w:val="2D3B45"/>
          <w:kern w:val="0"/>
          <w14:ligatures w14:val="none"/>
        </w:rPr>
        <w:t>5</w:t>
      </w:r>
      <w:r w:rsidRPr="00527FB0">
        <w:rPr>
          <w:rFonts w:ascii="Lato" w:eastAsia="Times New Roman" w:hAnsi="Lato" w:cs="Times New Roman"/>
          <w:color w:val="2D3B45"/>
          <w:kern w:val="0"/>
          <w14:ligatures w14:val="none"/>
        </w:rPr>
        <w:t>]B&lt;esc&gt;[</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]C&lt;esc</w:t>
      </w:r>
      <w:proofErr w:type="gramStart"/>
      <w:r w:rsidRPr="00527FB0">
        <w:rPr>
          <w:rFonts w:ascii="Lato" w:eastAsia="Times New Roman" w:hAnsi="Lato" w:cs="Times New Roman"/>
          <w:color w:val="2D3B45"/>
          <w:kern w:val="0"/>
          <w14:ligatures w14:val="none"/>
        </w:rPr>
        <w:t>&gt;[</w:t>
      </w:r>
      <w:proofErr w:type="gramEnd"/>
      <w:r>
        <w:rPr>
          <w:rFonts w:ascii="Lato" w:eastAsia="Times New Roman" w:hAnsi="Lato" w:cs="Times New Roman"/>
          <w:color w:val="2D3B45"/>
          <w:kern w:val="0"/>
          <w14:ligatures w14:val="none"/>
        </w:rPr>
        <w:t>4</w:t>
      </w:r>
      <w:r w:rsidRPr="00527FB0">
        <w:rPr>
          <w:rFonts w:ascii="Lato" w:eastAsia="Times New Roman" w:hAnsi="Lato" w:cs="Times New Roman"/>
          <w:color w:val="2D3B45"/>
          <w:kern w:val="0"/>
          <w14:ligatures w14:val="none"/>
        </w:rPr>
        <w:t>]D</w:t>
      </w:r>
    </w:p>
    <w:p w14:paraId="5985AC2A" w14:textId="12533D3E" w:rsidR="00F959F1"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        Compression ratio: </w:t>
      </w:r>
      <w:r>
        <w:rPr>
          <w:rFonts w:ascii="Lato" w:eastAsia="Times New Roman" w:hAnsi="Lato" w:cs="Times New Roman"/>
          <w:color w:val="2D3B45"/>
          <w:kern w:val="0"/>
          <w14:ligatures w14:val="none"/>
        </w:rPr>
        <w:t>1</w:t>
      </w:r>
      <w:r w:rsidR="00BB1AEE">
        <w:rPr>
          <w:rFonts w:ascii="Lato" w:eastAsia="Times New Roman" w:hAnsi="Lato" w:cs="Times New Roman"/>
          <w:color w:val="2D3B45"/>
          <w:kern w:val="0"/>
          <w14:ligatures w14:val="none"/>
        </w:rPr>
        <w:t>6</w:t>
      </w:r>
      <w:r>
        <w:rPr>
          <w:rFonts w:ascii="Lato" w:eastAsia="Times New Roman" w:hAnsi="Lato" w:cs="Times New Roman"/>
          <w:color w:val="2D3B45"/>
          <w:kern w:val="0"/>
          <w14:ligatures w14:val="none"/>
        </w:rPr>
        <w:t>:1</w:t>
      </w:r>
      <w:r w:rsidR="00BB1AEE">
        <w:rPr>
          <w:rFonts w:ascii="Lato" w:eastAsia="Times New Roman" w:hAnsi="Lato" w:cs="Times New Roman"/>
          <w:color w:val="2D3B45"/>
          <w:kern w:val="0"/>
          <w14:ligatures w14:val="none"/>
        </w:rPr>
        <w:t>2</w:t>
      </w:r>
      <w:r w:rsidRPr="00527FB0">
        <w:rPr>
          <w:rFonts w:ascii="Lato" w:eastAsia="Times New Roman" w:hAnsi="Lato" w:cs="Times New Roman"/>
          <w:color w:val="2D3B45"/>
          <w:kern w:val="0"/>
          <w14:ligatures w14:val="none"/>
        </w:rPr>
        <w:t xml:space="preserve"> </w:t>
      </w:r>
      <w:r w:rsidR="00BB1AEE">
        <w:rPr>
          <w:rFonts w:ascii="Lato" w:eastAsia="Times New Roman" w:hAnsi="Lato" w:cs="Times New Roman"/>
          <w:color w:val="2D3B45"/>
          <w:kern w:val="0"/>
          <w14:ligatures w14:val="none"/>
        </w:rPr>
        <w:t xml:space="preserve"> more </w:t>
      </w:r>
      <w:proofErr w:type="spellStart"/>
      <w:r w:rsidR="00BB1AEE">
        <w:rPr>
          <w:rFonts w:ascii="Lato" w:eastAsia="Times New Roman" w:hAnsi="Lato" w:cs="Times New Roman"/>
          <w:color w:val="2D3B45"/>
          <w:kern w:val="0"/>
          <w14:ligatures w14:val="none"/>
        </w:rPr>
        <w:t>then</w:t>
      </w:r>
      <w:proofErr w:type="spellEnd"/>
      <w:r w:rsidR="00BB1AEE">
        <w:rPr>
          <w:rFonts w:ascii="Lato" w:eastAsia="Times New Roman" w:hAnsi="Lato" w:cs="Times New Roman"/>
          <w:color w:val="2D3B45"/>
          <w:kern w:val="0"/>
          <w14:ligatures w14:val="none"/>
        </w:rPr>
        <w:t xml:space="preserve"> 1 </w:t>
      </w:r>
    </w:p>
    <w:p w14:paraId="22EDCFFA" w14:textId="0E57CB3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a) </w:t>
      </w:r>
      <w:r w:rsidRPr="00527FB0">
        <w:rPr>
          <w:rFonts w:ascii="Monaco" w:eastAsia="Times New Roman" w:hAnsi="Monaco" w:cs="Courier New"/>
          <w:i/>
          <w:iCs/>
          <w:color w:val="2D3B45"/>
          <w:kern w:val="0"/>
          <w:sz w:val="20"/>
          <w:szCs w:val="20"/>
          <w14:ligatures w14:val="none"/>
        </w:rPr>
        <w:t>AAABBBCCCDDD</w:t>
      </w:r>
      <w:r>
        <w:rPr>
          <w:rFonts w:ascii="Monaco" w:eastAsia="Times New Roman" w:hAnsi="Monaco" w:cs="Courier New"/>
          <w:i/>
          <w:iCs/>
          <w:color w:val="2D3B45"/>
          <w:kern w:val="0"/>
          <w:sz w:val="20"/>
          <w:szCs w:val="20"/>
          <w14:ligatures w14:val="none"/>
        </w:rPr>
        <w:t xml:space="preserve"> </w:t>
      </w:r>
      <w:r>
        <w:rPr>
          <w:rFonts w:ascii="Monaco" w:eastAsia="Times New Roman" w:hAnsi="Monaco" w:cs="Courier New"/>
          <w:i/>
          <w:iCs/>
          <w:color w:val="2D3B45"/>
          <w:kern w:val="0"/>
          <w:sz w:val="20"/>
          <w:szCs w:val="20"/>
          <w14:ligatures w14:val="none"/>
        </w:rPr>
        <w:t>- 1</w:t>
      </w:r>
      <w:r>
        <w:rPr>
          <w:rFonts w:ascii="Monaco" w:eastAsia="Times New Roman" w:hAnsi="Monaco" w:cs="Courier New"/>
          <w:i/>
          <w:iCs/>
          <w:color w:val="2D3B45"/>
          <w:kern w:val="0"/>
          <w:sz w:val="20"/>
          <w:szCs w:val="20"/>
          <w14:ligatures w14:val="none"/>
        </w:rPr>
        <w:t>2</w:t>
      </w:r>
      <w:r w:rsidRPr="00527FB0">
        <w:rPr>
          <w:rFonts w:ascii="Monaco" w:eastAsia="Times New Roman" w:hAnsi="Monaco" w:cs="Courier New"/>
          <w:color w:val="2D3B45"/>
          <w:kern w:val="0"/>
          <w:sz w:val="20"/>
          <w:szCs w:val="20"/>
          <w14:ligatures w14:val="none"/>
        </w:rPr>
        <w:br/>
      </w:r>
    </w:p>
    <w:p w14:paraId="18506145" w14:textId="7777777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Variant 1:</w:t>
      </w:r>
    </w:p>
    <w:p w14:paraId="5EB0576D" w14:textId="2558CEFF"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Encoded stream: [</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]A[</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]B[</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]C[</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w:t>
      </w:r>
      <w:proofErr w:type="gramStart"/>
      <w:r w:rsidRPr="00527FB0">
        <w:rPr>
          <w:rFonts w:ascii="Lato" w:eastAsia="Times New Roman" w:hAnsi="Lato" w:cs="Times New Roman"/>
          <w:color w:val="2D3B45"/>
          <w:kern w:val="0"/>
          <w14:ligatures w14:val="none"/>
        </w:rPr>
        <w:t>D</w:t>
      </w:r>
      <w:proofErr w:type="gramEnd"/>
    </w:p>
    <w:p w14:paraId="2E16D5C1" w14:textId="673DB2AF"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        Compression ratio: </w:t>
      </w:r>
      <w:r w:rsidR="00BB1AEE">
        <w:rPr>
          <w:rFonts w:ascii="Lato" w:eastAsia="Times New Roman" w:hAnsi="Lato" w:cs="Times New Roman"/>
          <w:color w:val="2D3B45"/>
          <w:kern w:val="0"/>
          <w14:ligatures w14:val="none"/>
        </w:rPr>
        <w:t>12</w:t>
      </w:r>
      <w:r w:rsidRPr="00527FB0">
        <w:rPr>
          <w:rFonts w:ascii="Lato" w:eastAsia="Times New Roman" w:hAnsi="Lato" w:cs="Times New Roman"/>
          <w:color w:val="2D3B45"/>
          <w:kern w:val="0"/>
          <w14:ligatures w14:val="none"/>
        </w:rPr>
        <w:t>:</w:t>
      </w:r>
      <w:r w:rsidR="00BB1AEE">
        <w:rPr>
          <w:rFonts w:ascii="Lato" w:eastAsia="Times New Roman" w:hAnsi="Lato" w:cs="Times New Roman"/>
          <w:color w:val="2D3B45"/>
          <w:kern w:val="0"/>
          <w14:ligatures w14:val="none"/>
        </w:rPr>
        <w:t>8</w:t>
      </w:r>
      <w:r w:rsidRPr="00527FB0">
        <w:rPr>
          <w:rFonts w:ascii="Lato" w:eastAsia="Times New Roman" w:hAnsi="Lato" w:cs="Times New Roman"/>
          <w:color w:val="2D3B45"/>
          <w:kern w:val="0"/>
          <w14:ligatures w14:val="none"/>
        </w:rPr>
        <w:t xml:space="preserve"> </w:t>
      </w:r>
      <w:r w:rsidR="00BB1AEE">
        <w:rPr>
          <w:rFonts w:ascii="Lato" w:eastAsia="Times New Roman" w:hAnsi="Lato" w:cs="Times New Roman"/>
          <w:color w:val="2D3B45"/>
          <w:kern w:val="0"/>
          <w14:ligatures w14:val="none"/>
        </w:rPr>
        <w:t xml:space="preserve">more </w:t>
      </w:r>
      <w:proofErr w:type="spellStart"/>
      <w:r w:rsidR="00BB1AEE">
        <w:rPr>
          <w:rFonts w:ascii="Lato" w:eastAsia="Times New Roman" w:hAnsi="Lato" w:cs="Times New Roman"/>
          <w:color w:val="2D3B45"/>
          <w:kern w:val="0"/>
          <w14:ligatures w14:val="none"/>
        </w:rPr>
        <w:t>then</w:t>
      </w:r>
      <w:proofErr w:type="spellEnd"/>
      <w:r w:rsidR="00BB1AEE">
        <w:rPr>
          <w:rFonts w:ascii="Lato" w:eastAsia="Times New Roman" w:hAnsi="Lato" w:cs="Times New Roman"/>
          <w:color w:val="2D3B45"/>
          <w:kern w:val="0"/>
          <w14:ligatures w14:val="none"/>
        </w:rPr>
        <w:t xml:space="preserve"> 1 </w:t>
      </w:r>
    </w:p>
    <w:p w14:paraId="3D1308D5" w14:textId="7777777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Variant 2:</w:t>
      </w:r>
    </w:p>
    <w:p w14:paraId="1E46A44E" w14:textId="7777777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Encoded stream: &lt;esc&gt;[</w:t>
      </w:r>
      <w:r>
        <w:rPr>
          <w:rFonts w:ascii="Lato" w:eastAsia="Times New Roman" w:hAnsi="Lato" w:cs="Times New Roman"/>
          <w:color w:val="2D3B45"/>
          <w:kern w:val="0"/>
          <w14:ligatures w14:val="none"/>
        </w:rPr>
        <w:t>4</w:t>
      </w:r>
      <w:r w:rsidRPr="00527FB0">
        <w:rPr>
          <w:rFonts w:ascii="Lato" w:eastAsia="Times New Roman" w:hAnsi="Lato" w:cs="Times New Roman"/>
          <w:color w:val="2D3B45"/>
          <w:kern w:val="0"/>
          <w14:ligatures w14:val="none"/>
        </w:rPr>
        <w:t>]A&lt;esc&gt;[</w:t>
      </w:r>
      <w:r>
        <w:rPr>
          <w:rFonts w:ascii="Lato" w:eastAsia="Times New Roman" w:hAnsi="Lato" w:cs="Times New Roman"/>
          <w:color w:val="2D3B45"/>
          <w:kern w:val="0"/>
          <w14:ligatures w14:val="none"/>
        </w:rPr>
        <w:t>5</w:t>
      </w:r>
      <w:r w:rsidRPr="00527FB0">
        <w:rPr>
          <w:rFonts w:ascii="Lato" w:eastAsia="Times New Roman" w:hAnsi="Lato" w:cs="Times New Roman"/>
          <w:color w:val="2D3B45"/>
          <w:kern w:val="0"/>
          <w14:ligatures w14:val="none"/>
        </w:rPr>
        <w:t>]B&lt;esc&gt;[</w:t>
      </w:r>
      <w:r>
        <w:rPr>
          <w:rFonts w:ascii="Lato" w:eastAsia="Times New Roman" w:hAnsi="Lato" w:cs="Times New Roman"/>
          <w:color w:val="2D3B45"/>
          <w:kern w:val="0"/>
          <w14:ligatures w14:val="none"/>
        </w:rPr>
        <w:t>3</w:t>
      </w:r>
      <w:r w:rsidRPr="00527FB0">
        <w:rPr>
          <w:rFonts w:ascii="Lato" w:eastAsia="Times New Roman" w:hAnsi="Lato" w:cs="Times New Roman"/>
          <w:color w:val="2D3B45"/>
          <w:kern w:val="0"/>
          <w14:ligatures w14:val="none"/>
        </w:rPr>
        <w:t>]C&lt;esc</w:t>
      </w:r>
      <w:proofErr w:type="gramStart"/>
      <w:r w:rsidRPr="00527FB0">
        <w:rPr>
          <w:rFonts w:ascii="Lato" w:eastAsia="Times New Roman" w:hAnsi="Lato" w:cs="Times New Roman"/>
          <w:color w:val="2D3B45"/>
          <w:kern w:val="0"/>
          <w14:ligatures w14:val="none"/>
        </w:rPr>
        <w:t>&gt;[</w:t>
      </w:r>
      <w:proofErr w:type="gramEnd"/>
      <w:r>
        <w:rPr>
          <w:rFonts w:ascii="Lato" w:eastAsia="Times New Roman" w:hAnsi="Lato" w:cs="Times New Roman"/>
          <w:color w:val="2D3B45"/>
          <w:kern w:val="0"/>
          <w14:ligatures w14:val="none"/>
        </w:rPr>
        <w:t>4</w:t>
      </w:r>
      <w:r w:rsidRPr="00527FB0">
        <w:rPr>
          <w:rFonts w:ascii="Lato" w:eastAsia="Times New Roman" w:hAnsi="Lato" w:cs="Times New Roman"/>
          <w:color w:val="2D3B45"/>
          <w:kern w:val="0"/>
          <w14:ligatures w14:val="none"/>
        </w:rPr>
        <w:t>]D</w:t>
      </w:r>
    </w:p>
    <w:p w14:paraId="1719FE68" w14:textId="1780CFE0" w:rsidR="00F959F1" w:rsidRDefault="00F959F1" w:rsidP="00F959F1">
      <w:pPr>
        <w:shd w:val="clear" w:color="auto" w:fill="FFFFFF"/>
        <w:spacing w:before="180" w:after="180"/>
        <w:rPr>
          <w:rFonts w:ascii="Lato" w:eastAsia="Times New Roman" w:hAnsi="Lato" w:cs="Times New Roman"/>
          <w:color w:val="2D3B45"/>
          <w:kern w:val="0"/>
          <w14:ligatures w14:val="none"/>
        </w:rPr>
      </w:pPr>
      <w:r w:rsidRPr="00527FB0">
        <w:rPr>
          <w:rFonts w:ascii="Lato" w:eastAsia="Times New Roman" w:hAnsi="Lato" w:cs="Times New Roman"/>
          <w:color w:val="2D3B45"/>
          <w:kern w:val="0"/>
          <w14:ligatures w14:val="none"/>
        </w:rPr>
        <w:t xml:space="preserve">        Compression ratio: </w:t>
      </w:r>
      <w:r>
        <w:rPr>
          <w:rFonts w:ascii="Lato" w:eastAsia="Times New Roman" w:hAnsi="Lato" w:cs="Times New Roman"/>
          <w:color w:val="2D3B45"/>
          <w:kern w:val="0"/>
          <w14:ligatures w14:val="none"/>
        </w:rPr>
        <w:t>12:1</w:t>
      </w:r>
      <w:r w:rsidR="00BB1AEE">
        <w:rPr>
          <w:rFonts w:ascii="Lato" w:eastAsia="Times New Roman" w:hAnsi="Lato" w:cs="Times New Roman"/>
          <w:color w:val="2D3B45"/>
          <w:kern w:val="0"/>
          <w14:ligatures w14:val="none"/>
        </w:rPr>
        <w:t>2 OR 1</w:t>
      </w:r>
      <w:r w:rsidRPr="00527FB0">
        <w:rPr>
          <w:rFonts w:ascii="Lato" w:eastAsia="Times New Roman" w:hAnsi="Lato" w:cs="Times New Roman"/>
          <w:color w:val="2D3B45"/>
          <w:kern w:val="0"/>
          <w14:ligatures w14:val="none"/>
        </w:rPr>
        <w:t xml:space="preserve"> </w:t>
      </w:r>
    </w:p>
    <w:p w14:paraId="59335FC4" w14:textId="77777777" w:rsidR="00F959F1" w:rsidRDefault="00F959F1" w:rsidP="00F959F1">
      <w:pPr>
        <w:shd w:val="clear" w:color="auto" w:fill="FFFFFF"/>
        <w:spacing w:before="180" w:after="180"/>
        <w:rPr>
          <w:rFonts w:ascii="Lato" w:eastAsia="Times New Roman" w:hAnsi="Lato" w:cs="Times New Roman"/>
          <w:color w:val="2D3B45"/>
          <w:kern w:val="0"/>
          <w14:ligatures w14:val="none"/>
        </w:rPr>
      </w:pPr>
    </w:p>
    <w:p w14:paraId="331B5BB6" w14:textId="77777777" w:rsidR="00F959F1" w:rsidRPr="00527FB0" w:rsidRDefault="00F959F1" w:rsidP="00F959F1">
      <w:pPr>
        <w:shd w:val="clear" w:color="auto" w:fill="FFFFFF"/>
        <w:spacing w:before="180" w:after="180"/>
        <w:rPr>
          <w:rFonts w:ascii="Lato" w:eastAsia="Times New Roman" w:hAnsi="Lato" w:cs="Times New Roman"/>
          <w:color w:val="2D3B45"/>
          <w:kern w:val="0"/>
          <w14:ligatures w14:val="none"/>
        </w:rPr>
      </w:pPr>
    </w:p>
    <w:p w14:paraId="3BDE9312" w14:textId="77777777" w:rsidR="00F959F1" w:rsidRPr="00527FB0" w:rsidRDefault="00F959F1" w:rsidP="00527FB0">
      <w:pPr>
        <w:shd w:val="clear" w:color="auto" w:fill="FFFFFF"/>
        <w:spacing w:before="180" w:after="180"/>
        <w:rPr>
          <w:rFonts w:ascii="Lato" w:eastAsia="Times New Roman" w:hAnsi="Lato" w:cs="Times New Roman"/>
          <w:color w:val="2D3B45"/>
          <w:kern w:val="0"/>
          <w14:ligatures w14:val="none"/>
        </w:rPr>
      </w:pPr>
    </w:p>
    <w:p w14:paraId="2EBACEB3" w14:textId="2EE5FC49" w:rsidR="00E1389D" w:rsidRPr="00527FB0" w:rsidRDefault="00E1389D" w:rsidP="00527FB0"/>
    <w:sectPr w:rsidR="00E1389D" w:rsidRPr="0052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5D68"/>
    <w:multiLevelType w:val="multilevel"/>
    <w:tmpl w:val="71AE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E0706"/>
    <w:multiLevelType w:val="hybridMultilevel"/>
    <w:tmpl w:val="19B2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952067">
    <w:abstractNumId w:val="0"/>
  </w:num>
  <w:num w:numId="2" w16cid:durableId="103823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B0"/>
    <w:rsid w:val="00081344"/>
    <w:rsid w:val="001436D7"/>
    <w:rsid w:val="002C671E"/>
    <w:rsid w:val="004A1CB0"/>
    <w:rsid w:val="00527FB0"/>
    <w:rsid w:val="00566A80"/>
    <w:rsid w:val="009D59E6"/>
    <w:rsid w:val="00BB1AEE"/>
    <w:rsid w:val="00CA5587"/>
    <w:rsid w:val="00D51CB0"/>
    <w:rsid w:val="00E1389D"/>
    <w:rsid w:val="00F9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6E8B"/>
  <w15:chartTrackingRefBased/>
  <w15:docId w15:val="{7E62FB0A-5D15-0549-88CC-97CD2597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CB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A1CB0"/>
    <w:pPr>
      <w:ind w:left="720"/>
      <w:contextualSpacing/>
    </w:pPr>
  </w:style>
  <w:style w:type="paragraph" w:styleId="HTMLPreformatted">
    <w:name w:val="HTML Preformatted"/>
    <w:basedOn w:val="Normal"/>
    <w:link w:val="HTMLPreformattedChar"/>
    <w:uiPriority w:val="99"/>
    <w:semiHidden/>
    <w:unhideWhenUsed/>
    <w:rsid w:val="0052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7FB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42784">
      <w:bodyDiv w:val="1"/>
      <w:marLeft w:val="0"/>
      <w:marRight w:val="0"/>
      <w:marTop w:val="0"/>
      <w:marBottom w:val="0"/>
      <w:divBdr>
        <w:top w:val="none" w:sz="0" w:space="0" w:color="auto"/>
        <w:left w:val="none" w:sz="0" w:space="0" w:color="auto"/>
        <w:bottom w:val="none" w:sz="0" w:space="0" w:color="auto"/>
        <w:right w:val="none" w:sz="0" w:space="0" w:color="auto"/>
      </w:divBdr>
    </w:div>
    <w:div w:id="20615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5</cp:revision>
  <dcterms:created xsi:type="dcterms:W3CDTF">2023-03-30T21:54:00Z</dcterms:created>
  <dcterms:modified xsi:type="dcterms:W3CDTF">2023-04-13T19:26:00Z</dcterms:modified>
</cp:coreProperties>
</file>