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8A9" w:rsidRDefault="00B54F24">
      <w:r>
        <w:t>Ein kleiner test</w:t>
      </w:r>
      <w:bookmarkStart w:id="0" w:name="_GoBack"/>
      <w:bookmarkEnd w:id="0"/>
    </w:p>
    <w:sectPr w:rsidR="003A18A9" w:rsidSect="002F13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24"/>
    <w:rsid w:val="002F130B"/>
    <w:rsid w:val="003A18A9"/>
    <w:rsid w:val="009971FA"/>
    <w:rsid w:val="00B5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4190D"/>
  <w15:chartTrackingRefBased/>
  <w15:docId w15:val="{358F4F85-69DA-B847-8AF9-20D62D2F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Ekkehard Gentz</dc:creator>
  <cp:keywords/>
  <dc:description/>
  <cp:lastModifiedBy>Ekkehard Gentz</cp:lastModifiedBy>
  <cp:revision>1</cp:revision>
  <dcterms:created xsi:type="dcterms:W3CDTF">2018-04-06T10:18:00Z</dcterms:created>
  <dcterms:modified xsi:type="dcterms:W3CDTF">2018-04-06T10:19:00Z</dcterms:modified>
</cp:coreProperties>
</file>