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B08" w:rsidRPr="00D13153" w:rsidRDefault="00AB7B08" w:rsidP="00AB7B08">
      <w:pPr>
        <w:jc w:val="both"/>
        <w:rPr>
          <w:b/>
          <w:sz w:val="16"/>
          <w:u w:val="single"/>
        </w:rPr>
      </w:pPr>
      <w:r w:rsidRPr="00D13153">
        <w:rPr>
          <w:b/>
          <w:sz w:val="16"/>
          <w:u w:val="single"/>
        </w:rPr>
        <w:t>Fin de la partie :</w:t>
      </w:r>
    </w:p>
    <w:p w:rsidR="00AB7B08" w:rsidRPr="00D13153" w:rsidRDefault="00AB7B08" w:rsidP="00AB7B08">
      <w:pPr>
        <w:jc w:val="both"/>
        <w:rPr>
          <w:sz w:val="16"/>
        </w:rPr>
      </w:pPr>
      <w:r w:rsidRPr="00D13153">
        <w:rPr>
          <w:sz w:val="16"/>
        </w:rPr>
        <w:t xml:space="preserve">La partie se termine quand toutes les cartes constructions ont été jouées et/ou défaussées (20 tours de jeux). </w:t>
      </w:r>
    </w:p>
    <w:p w:rsidR="00AB7B08" w:rsidRPr="00D13153" w:rsidRDefault="00AB7B08" w:rsidP="00AB7B08">
      <w:pPr>
        <w:jc w:val="both"/>
        <w:rPr>
          <w:sz w:val="16"/>
        </w:rPr>
      </w:pPr>
      <w:r w:rsidRPr="00D13153">
        <w:rPr>
          <w:sz w:val="16"/>
        </w:rPr>
        <w:t>Tous les points validés sur le plateau de jeux sont additionnées de la façon suivante :</w:t>
      </w:r>
    </w:p>
    <w:p w:rsidR="00AB7B08" w:rsidRPr="00D13153" w:rsidRDefault="00AB7B08" w:rsidP="00AB7B08">
      <w:pPr>
        <w:pStyle w:val="Paragraphedeliste"/>
        <w:numPr>
          <w:ilvl w:val="0"/>
          <w:numId w:val="7"/>
        </w:numPr>
        <w:jc w:val="both"/>
        <w:rPr>
          <w:sz w:val="16"/>
        </w:rPr>
      </w:pPr>
      <w:r w:rsidRPr="00D13153">
        <w:rPr>
          <w:sz w:val="16"/>
        </w:rPr>
        <w:t xml:space="preserve">Les points des terrains comptent sans contraintes. </w:t>
      </w:r>
    </w:p>
    <w:p w:rsidR="00AB7B08" w:rsidRPr="00D13153" w:rsidRDefault="00AB7B08" w:rsidP="00AB7B08">
      <w:pPr>
        <w:pStyle w:val="Paragraphedeliste"/>
        <w:numPr>
          <w:ilvl w:val="0"/>
          <w:numId w:val="7"/>
        </w:numPr>
        <w:jc w:val="both"/>
        <w:rPr>
          <w:sz w:val="16"/>
        </w:rPr>
      </w:pPr>
      <w:r w:rsidRPr="00D13153">
        <w:rPr>
          <w:sz w:val="16"/>
        </w:rPr>
        <w:t>Les points des fondations, pièces et toits ne comptent que s’ils sont recouverts par un toit (la zone de construction doit être terminée).</w:t>
      </w:r>
    </w:p>
    <w:p w:rsidR="00AB7B08" w:rsidRPr="00D13153" w:rsidRDefault="00AB7B08" w:rsidP="00AB7B08">
      <w:pPr>
        <w:jc w:val="both"/>
        <w:rPr>
          <w:sz w:val="16"/>
        </w:rPr>
      </w:pPr>
      <w:r w:rsidRPr="00D13153">
        <w:rPr>
          <w:sz w:val="16"/>
        </w:rPr>
        <w:t>Le nombre de points obtenu permet de connaitre la qualité de votre construction :</w:t>
      </w:r>
    </w:p>
    <w:p w:rsidR="00AB7B08" w:rsidRPr="00D13153" w:rsidRDefault="00460CF1" w:rsidP="00AB7B08">
      <w:pPr>
        <w:pStyle w:val="Paragraphedeliste"/>
        <w:numPr>
          <w:ilvl w:val="0"/>
          <w:numId w:val="8"/>
        </w:numPr>
        <w:jc w:val="both"/>
        <w:rPr>
          <w:sz w:val="16"/>
        </w:rPr>
      </w:pPr>
      <w:r>
        <w:rPr>
          <w:sz w:val="16"/>
        </w:rPr>
        <w:t>45</w:t>
      </w:r>
      <w:r w:rsidR="00AB7B08" w:rsidRPr="00D13153">
        <w:rPr>
          <w:sz w:val="16"/>
        </w:rPr>
        <w:t xml:space="preserve"> points et plus : Félicitation, vous avez construit un palace !</w:t>
      </w:r>
    </w:p>
    <w:p w:rsidR="00AB7B08" w:rsidRPr="00D13153" w:rsidRDefault="00460CF1" w:rsidP="00AB7B08">
      <w:pPr>
        <w:pStyle w:val="Paragraphedeliste"/>
        <w:numPr>
          <w:ilvl w:val="0"/>
          <w:numId w:val="8"/>
        </w:numPr>
        <w:jc w:val="both"/>
        <w:rPr>
          <w:sz w:val="16"/>
        </w:rPr>
      </w:pPr>
      <w:r>
        <w:rPr>
          <w:sz w:val="16"/>
        </w:rPr>
        <w:t>Entre 30</w:t>
      </w:r>
      <w:r w:rsidR="00AB7B08" w:rsidRPr="00D13153">
        <w:rPr>
          <w:sz w:val="16"/>
        </w:rPr>
        <w:t xml:space="preserve"> et </w:t>
      </w:r>
      <w:r>
        <w:rPr>
          <w:sz w:val="16"/>
        </w:rPr>
        <w:t>45</w:t>
      </w:r>
      <w:r w:rsidR="00AB7B08" w:rsidRPr="00D13153">
        <w:rPr>
          <w:sz w:val="16"/>
        </w:rPr>
        <w:t xml:space="preserve"> points : Bravo, vous avez construit un manoir !</w:t>
      </w:r>
    </w:p>
    <w:p w:rsidR="00AB7B08" w:rsidRPr="00D13153" w:rsidRDefault="00460CF1" w:rsidP="00AB7B08">
      <w:pPr>
        <w:pStyle w:val="Paragraphedeliste"/>
        <w:numPr>
          <w:ilvl w:val="0"/>
          <w:numId w:val="8"/>
        </w:numPr>
        <w:jc w:val="both"/>
        <w:rPr>
          <w:sz w:val="16"/>
        </w:rPr>
      </w:pPr>
      <w:r>
        <w:rPr>
          <w:sz w:val="16"/>
        </w:rPr>
        <w:t>Entre 15</w:t>
      </w:r>
      <w:r w:rsidR="00AB7B08" w:rsidRPr="00D13153">
        <w:rPr>
          <w:sz w:val="16"/>
        </w:rPr>
        <w:t xml:space="preserve"> et </w:t>
      </w:r>
      <w:r>
        <w:rPr>
          <w:sz w:val="16"/>
        </w:rPr>
        <w:t>29</w:t>
      </w:r>
      <w:r w:rsidR="00AB7B08" w:rsidRPr="00D13153">
        <w:rPr>
          <w:sz w:val="16"/>
        </w:rPr>
        <w:t xml:space="preserve"> points : Vous avez construit une belle maison.</w:t>
      </w:r>
    </w:p>
    <w:p w:rsidR="00AB7B08" w:rsidRPr="00D13153" w:rsidRDefault="00460CF1" w:rsidP="00AB7B08">
      <w:pPr>
        <w:pStyle w:val="Paragraphedeliste"/>
        <w:numPr>
          <w:ilvl w:val="0"/>
          <w:numId w:val="8"/>
        </w:numPr>
        <w:jc w:val="both"/>
        <w:rPr>
          <w:sz w:val="16"/>
        </w:rPr>
      </w:pPr>
      <w:r>
        <w:rPr>
          <w:sz w:val="16"/>
        </w:rPr>
        <w:t>Moins de 15</w:t>
      </w:r>
      <w:r w:rsidR="00AB7B08" w:rsidRPr="00D13153">
        <w:rPr>
          <w:sz w:val="16"/>
        </w:rPr>
        <w:t xml:space="preserve"> points : Bon début, vous avez construit une cabane, vous ferrez mieux la prochaine fois !</w:t>
      </w:r>
    </w:p>
    <w:p w:rsidR="00AB7B08" w:rsidRPr="00D13153" w:rsidRDefault="00AB7B08" w:rsidP="00AB7B08">
      <w:pPr>
        <w:jc w:val="both"/>
        <w:rPr>
          <w:sz w:val="16"/>
        </w:rPr>
      </w:pPr>
    </w:p>
    <w:p w:rsidR="00AB7B08" w:rsidRPr="00D13153" w:rsidRDefault="00AB7B08" w:rsidP="00AB7B08">
      <w:pPr>
        <w:jc w:val="both"/>
        <w:rPr>
          <w:b/>
          <w:sz w:val="16"/>
          <w:u w:val="single"/>
        </w:rPr>
      </w:pPr>
      <w:r w:rsidRPr="00D13153">
        <w:rPr>
          <w:b/>
          <w:sz w:val="16"/>
          <w:u w:val="single"/>
        </w:rPr>
        <w:t>Les cartes personnages :</w:t>
      </w:r>
    </w:p>
    <w:p w:rsidR="00AB7B08" w:rsidRPr="00D13153" w:rsidRDefault="00AB7B08" w:rsidP="00AB7B08">
      <w:pPr>
        <w:jc w:val="both"/>
        <w:rPr>
          <w:sz w:val="16"/>
        </w:rPr>
      </w:pPr>
      <w:r w:rsidRPr="00D13153">
        <w:rPr>
          <w:sz w:val="16"/>
        </w:rPr>
        <w:t xml:space="preserve">Il y a 7 cartes personnages : </w:t>
      </w:r>
    </w:p>
    <w:p w:rsidR="00AB7B08" w:rsidRPr="00D13153" w:rsidRDefault="00AB7B08" w:rsidP="00AB7B08">
      <w:pPr>
        <w:pStyle w:val="Paragraphedeliste"/>
        <w:numPr>
          <w:ilvl w:val="0"/>
          <w:numId w:val="6"/>
        </w:numPr>
        <w:jc w:val="both"/>
        <w:rPr>
          <w:sz w:val="16"/>
        </w:rPr>
      </w:pPr>
      <w:r w:rsidRPr="005654FC">
        <w:rPr>
          <w:sz w:val="16"/>
          <w:u w:val="single"/>
        </w:rPr>
        <w:t>Le maçon :</w:t>
      </w:r>
      <w:r w:rsidRPr="00D13153">
        <w:rPr>
          <w:sz w:val="16"/>
        </w:rPr>
        <w:t xml:space="preserve"> A tout moment du tour, et une seule fois par tour, il peut apporter sans défausser de carte</w:t>
      </w:r>
      <w:r w:rsidR="00460CF1">
        <w:rPr>
          <w:sz w:val="16"/>
        </w:rPr>
        <w:t>,</w:t>
      </w:r>
      <w:r w:rsidRPr="00D13153">
        <w:rPr>
          <w:sz w:val="16"/>
        </w:rPr>
        <w:t xml:space="preserve"> une ressource de type béton. </w:t>
      </w:r>
    </w:p>
    <w:p w:rsidR="00AB7B08" w:rsidRPr="00D13153" w:rsidRDefault="00AB7B08" w:rsidP="00AB7B08">
      <w:pPr>
        <w:pStyle w:val="Paragraphedeliste"/>
        <w:numPr>
          <w:ilvl w:val="0"/>
          <w:numId w:val="6"/>
        </w:numPr>
        <w:jc w:val="both"/>
        <w:rPr>
          <w:sz w:val="16"/>
        </w:rPr>
      </w:pPr>
      <w:r w:rsidRPr="005654FC">
        <w:rPr>
          <w:sz w:val="16"/>
          <w:u w:val="single"/>
        </w:rPr>
        <w:t>Le menuisier :</w:t>
      </w:r>
      <w:r w:rsidRPr="00D13153">
        <w:rPr>
          <w:sz w:val="16"/>
        </w:rPr>
        <w:t xml:space="preserve"> A tout moment du tour, et une seule fois par tour, il peut apporter sans défausser de carte</w:t>
      </w:r>
      <w:r w:rsidR="00460CF1">
        <w:rPr>
          <w:sz w:val="16"/>
        </w:rPr>
        <w:t>,</w:t>
      </w:r>
      <w:r w:rsidRPr="00D13153">
        <w:rPr>
          <w:sz w:val="16"/>
        </w:rPr>
        <w:t xml:space="preserve"> une ressource de type bois. </w:t>
      </w:r>
    </w:p>
    <w:p w:rsidR="00AB7B08" w:rsidRPr="00D13153" w:rsidRDefault="00AB7B08" w:rsidP="00AB7B08">
      <w:pPr>
        <w:pStyle w:val="Paragraphedeliste"/>
        <w:numPr>
          <w:ilvl w:val="0"/>
          <w:numId w:val="6"/>
        </w:numPr>
        <w:jc w:val="both"/>
        <w:rPr>
          <w:sz w:val="16"/>
        </w:rPr>
      </w:pPr>
      <w:r w:rsidRPr="005654FC">
        <w:rPr>
          <w:sz w:val="16"/>
          <w:u w:val="single"/>
        </w:rPr>
        <w:t>Le jardinier :</w:t>
      </w:r>
      <w:r w:rsidRPr="00D13153">
        <w:rPr>
          <w:sz w:val="16"/>
        </w:rPr>
        <w:t xml:space="preserve"> A tout moment du tour, et une seule fois par tour, il peut apporter sans défausser de carte</w:t>
      </w:r>
      <w:r w:rsidR="00460CF1">
        <w:rPr>
          <w:sz w:val="16"/>
        </w:rPr>
        <w:t>,</w:t>
      </w:r>
      <w:r w:rsidRPr="00D13153">
        <w:rPr>
          <w:sz w:val="16"/>
        </w:rPr>
        <w:t xml:space="preserve"> une ressource de type eau. </w:t>
      </w:r>
    </w:p>
    <w:p w:rsidR="00AB7B08" w:rsidRPr="00D13153" w:rsidRDefault="00AB7B08" w:rsidP="00AB7B08">
      <w:pPr>
        <w:pStyle w:val="Paragraphedeliste"/>
        <w:numPr>
          <w:ilvl w:val="0"/>
          <w:numId w:val="6"/>
        </w:numPr>
        <w:jc w:val="both"/>
        <w:rPr>
          <w:sz w:val="16"/>
        </w:rPr>
      </w:pPr>
      <w:r w:rsidRPr="005654FC">
        <w:rPr>
          <w:sz w:val="16"/>
          <w:u w:val="single"/>
        </w:rPr>
        <w:t>Le bon voisin :</w:t>
      </w:r>
      <w:r w:rsidRPr="00D13153">
        <w:rPr>
          <w:sz w:val="16"/>
        </w:rPr>
        <w:t xml:space="preserve"> Si un joueur ne peut pas ajouter de ressource pour compléter la construction, il peut l’aider, une fois par tour, avec une ressource de sa main. Les ressources concernées sont uniquement celles à une étoile (bois et béton). </w:t>
      </w:r>
    </w:p>
    <w:p w:rsidR="00AB7B08" w:rsidRPr="00D13153" w:rsidRDefault="00AB7B08" w:rsidP="00AB7B08">
      <w:pPr>
        <w:pStyle w:val="Paragraphedeliste"/>
        <w:numPr>
          <w:ilvl w:val="0"/>
          <w:numId w:val="6"/>
        </w:numPr>
        <w:jc w:val="both"/>
        <w:rPr>
          <w:sz w:val="16"/>
        </w:rPr>
      </w:pPr>
      <w:r w:rsidRPr="005654FC">
        <w:rPr>
          <w:sz w:val="16"/>
          <w:u w:val="single"/>
        </w:rPr>
        <w:t>Le banquier :</w:t>
      </w:r>
      <w:r w:rsidRPr="00D13153">
        <w:rPr>
          <w:sz w:val="16"/>
        </w:rPr>
        <w:t xml:space="preserve"> Il a en main une carte supplémentaire tout au long de la partie. A chaque fois qu’il pioche, il reprend donc une carte de plus que les autres joueurs.</w:t>
      </w:r>
    </w:p>
    <w:p w:rsidR="00AB7B08" w:rsidRPr="00D13153" w:rsidRDefault="00AB7B08" w:rsidP="00AB7B08">
      <w:pPr>
        <w:pStyle w:val="Paragraphedeliste"/>
        <w:numPr>
          <w:ilvl w:val="0"/>
          <w:numId w:val="6"/>
        </w:numPr>
        <w:jc w:val="both"/>
        <w:rPr>
          <w:sz w:val="16"/>
        </w:rPr>
      </w:pPr>
      <w:r w:rsidRPr="005654FC">
        <w:rPr>
          <w:sz w:val="16"/>
          <w:u w:val="single"/>
        </w:rPr>
        <w:t>Le conducteur de travaux :</w:t>
      </w:r>
      <w:r w:rsidRPr="00D13153">
        <w:rPr>
          <w:sz w:val="16"/>
        </w:rPr>
        <w:t xml:space="preserve"> Une fois par tour, il peut demander à un autre joueur de lui montrer sa main. </w:t>
      </w:r>
    </w:p>
    <w:p w:rsidR="00AB7B08" w:rsidRPr="00D13153" w:rsidRDefault="00AB7B08" w:rsidP="00AB7B08">
      <w:pPr>
        <w:pStyle w:val="Paragraphedeliste"/>
        <w:numPr>
          <w:ilvl w:val="0"/>
          <w:numId w:val="6"/>
        </w:numPr>
        <w:jc w:val="both"/>
        <w:rPr>
          <w:sz w:val="16"/>
        </w:rPr>
      </w:pPr>
      <w:r w:rsidRPr="005654FC">
        <w:rPr>
          <w:sz w:val="16"/>
          <w:u w:val="single"/>
        </w:rPr>
        <w:t>L’architecte :</w:t>
      </w:r>
      <w:r w:rsidRPr="00D13153">
        <w:rPr>
          <w:sz w:val="16"/>
        </w:rPr>
        <w:t xml:space="preserve"> Une fois par tour, il peut </w:t>
      </w:r>
      <w:r w:rsidR="00460CF1">
        <w:rPr>
          <w:sz w:val="16"/>
        </w:rPr>
        <w:t xml:space="preserve">permuter 2 cartes de rang 2 et 3, à condition de défausser une ou plusieurs cartes ressource pour un total de 3 étoiles. </w:t>
      </w:r>
      <w:bookmarkStart w:id="0" w:name="_GoBack"/>
      <w:bookmarkEnd w:id="0"/>
    </w:p>
    <w:p w:rsidR="00AB7B08" w:rsidRDefault="00AB7B08" w:rsidP="00AB7B08">
      <w:pPr>
        <w:jc w:val="both"/>
        <w:rPr>
          <w:sz w:val="16"/>
        </w:rPr>
      </w:pPr>
    </w:p>
    <w:p w:rsidR="000456F8" w:rsidRDefault="000456F8" w:rsidP="00AB7B08">
      <w:pPr>
        <w:jc w:val="both"/>
        <w:rPr>
          <w:sz w:val="16"/>
        </w:rPr>
      </w:pPr>
    </w:p>
    <w:p w:rsidR="000456F8" w:rsidRPr="00D13153" w:rsidRDefault="000456F8" w:rsidP="00AB7B08">
      <w:pPr>
        <w:jc w:val="both"/>
        <w:rPr>
          <w:sz w:val="16"/>
        </w:rPr>
      </w:pPr>
    </w:p>
    <w:p w:rsidR="00AB7B08" w:rsidRDefault="00AB7B08" w:rsidP="00221420">
      <w:pPr>
        <w:jc w:val="center"/>
        <w:rPr>
          <w:b/>
          <w:i/>
          <w:sz w:val="36"/>
        </w:rPr>
      </w:pPr>
    </w:p>
    <w:p w:rsidR="00901717" w:rsidRPr="00D13153" w:rsidRDefault="00EB6050" w:rsidP="00221420">
      <w:pPr>
        <w:jc w:val="center"/>
        <w:rPr>
          <w:b/>
          <w:i/>
          <w:sz w:val="36"/>
        </w:rPr>
      </w:pPr>
      <w:r>
        <w:rPr>
          <w:b/>
          <w:i/>
          <w:sz w:val="36"/>
        </w:rPr>
        <w:lastRenderedPageBreak/>
        <w:t xml:space="preserve">Home </w:t>
      </w:r>
      <w:proofErr w:type="spellStart"/>
      <w:r>
        <w:rPr>
          <w:b/>
          <w:i/>
          <w:sz w:val="36"/>
        </w:rPr>
        <w:t>sweet</w:t>
      </w:r>
      <w:proofErr w:type="spellEnd"/>
      <w:r>
        <w:rPr>
          <w:b/>
          <w:i/>
          <w:sz w:val="36"/>
        </w:rPr>
        <w:t xml:space="preserve"> home</w:t>
      </w:r>
    </w:p>
    <w:p w:rsidR="00605C6F" w:rsidRPr="00D13153" w:rsidRDefault="00605C6F" w:rsidP="005E2197">
      <w:pPr>
        <w:jc w:val="both"/>
        <w:rPr>
          <w:sz w:val="16"/>
        </w:rPr>
      </w:pPr>
      <w:r w:rsidRPr="00D13153">
        <w:rPr>
          <w:sz w:val="16"/>
        </w:rPr>
        <w:t>2 à 5 joueurs</w:t>
      </w:r>
    </w:p>
    <w:p w:rsidR="00605C6F" w:rsidRPr="00D13153" w:rsidRDefault="003F1BB3" w:rsidP="005E2197">
      <w:pPr>
        <w:jc w:val="both"/>
        <w:rPr>
          <w:sz w:val="16"/>
        </w:rPr>
      </w:pPr>
      <w:r w:rsidRPr="00D13153">
        <w:rPr>
          <w:sz w:val="16"/>
        </w:rPr>
        <w:t xml:space="preserve">A partir de </w:t>
      </w:r>
      <w:r w:rsidR="00605C6F" w:rsidRPr="00D13153">
        <w:rPr>
          <w:sz w:val="16"/>
        </w:rPr>
        <w:t>6 ans</w:t>
      </w:r>
    </w:p>
    <w:p w:rsidR="00605C6F" w:rsidRPr="00D13153" w:rsidRDefault="00605C6F" w:rsidP="005E2197">
      <w:pPr>
        <w:jc w:val="both"/>
        <w:rPr>
          <w:sz w:val="16"/>
        </w:rPr>
      </w:pPr>
    </w:p>
    <w:p w:rsidR="00BB77E3" w:rsidRPr="00D13153" w:rsidRDefault="00BB77E3" w:rsidP="005E2197">
      <w:pPr>
        <w:jc w:val="both"/>
        <w:rPr>
          <w:b/>
          <w:sz w:val="16"/>
          <w:u w:val="single"/>
        </w:rPr>
      </w:pPr>
      <w:r w:rsidRPr="00D13153">
        <w:rPr>
          <w:b/>
          <w:sz w:val="16"/>
          <w:u w:val="single"/>
        </w:rPr>
        <w:t>Objectif :</w:t>
      </w:r>
    </w:p>
    <w:p w:rsidR="00BB77E3" w:rsidRPr="00D13153" w:rsidRDefault="003512AE" w:rsidP="005E2197">
      <w:pPr>
        <w:jc w:val="both"/>
        <w:rPr>
          <w:sz w:val="16"/>
        </w:rPr>
      </w:pPr>
      <w:r w:rsidRPr="00D13153">
        <w:rPr>
          <w:sz w:val="16"/>
        </w:rPr>
        <w:t>Vous avez décidé d’emménager tous ensemble. Vous devez construire la maison de vos rêves en mettant en commun vos ressources et</w:t>
      </w:r>
      <w:r w:rsidR="00EC16DB">
        <w:rPr>
          <w:sz w:val="16"/>
        </w:rPr>
        <w:t xml:space="preserve"> </w:t>
      </w:r>
      <w:r w:rsidRPr="00D13153">
        <w:rPr>
          <w:sz w:val="16"/>
        </w:rPr>
        <w:t xml:space="preserve"> vos réflexions afin de construire votre future chez vous. Plus votre maison sera belle et confortable, plus vous serez méritant et heureux chez vous. </w:t>
      </w:r>
    </w:p>
    <w:p w:rsidR="00BB77E3" w:rsidRPr="00D13153" w:rsidRDefault="00BB77E3" w:rsidP="005E2197">
      <w:pPr>
        <w:jc w:val="both"/>
        <w:rPr>
          <w:sz w:val="16"/>
        </w:rPr>
      </w:pPr>
    </w:p>
    <w:p w:rsidR="00BB77E3" w:rsidRPr="00D13153" w:rsidRDefault="00BB77E3" w:rsidP="005E2197">
      <w:pPr>
        <w:jc w:val="both"/>
        <w:rPr>
          <w:b/>
          <w:sz w:val="16"/>
          <w:u w:val="single"/>
        </w:rPr>
      </w:pPr>
      <w:r w:rsidRPr="00D13153">
        <w:rPr>
          <w:b/>
          <w:sz w:val="16"/>
          <w:u w:val="single"/>
        </w:rPr>
        <w:t>Composition du jeu :</w:t>
      </w:r>
    </w:p>
    <w:p w:rsidR="00BB77E3" w:rsidRPr="00D13153" w:rsidRDefault="00BB77E3" w:rsidP="005E2197">
      <w:pPr>
        <w:pStyle w:val="Paragraphedeliste"/>
        <w:numPr>
          <w:ilvl w:val="0"/>
          <w:numId w:val="1"/>
        </w:numPr>
        <w:jc w:val="both"/>
        <w:rPr>
          <w:sz w:val="16"/>
        </w:rPr>
      </w:pPr>
      <w:r w:rsidRPr="00D13153">
        <w:rPr>
          <w:sz w:val="16"/>
        </w:rPr>
        <w:t>1 plateau de jeu</w:t>
      </w:r>
    </w:p>
    <w:p w:rsidR="00BB77E3" w:rsidRPr="00D13153" w:rsidRDefault="00BB77E3" w:rsidP="005E2197">
      <w:pPr>
        <w:pStyle w:val="Paragraphedeliste"/>
        <w:numPr>
          <w:ilvl w:val="0"/>
          <w:numId w:val="1"/>
        </w:numPr>
        <w:jc w:val="both"/>
        <w:rPr>
          <w:sz w:val="16"/>
        </w:rPr>
      </w:pPr>
      <w:r w:rsidRPr="00D13153">
        <w:rPr>
          <w:sz w:val="16"/>
        </w:rPr>
        <w:t>40 cartes constructions</w:t>
      </w:r>
      <w:r w:rsidR="00475952" w:rsidRPr="00D13153">
        <w:rPr>
          <w:sz w:val="16"/>
        </w:rPr>
        <w:t xml:space="preserve"> (10 terrains, 9 fondations</w:t>
      </w:r>
      <w:r w:rsidR="00AF2686" w:rsidRPr="00D13153">
        <w:rPr>
          <w:sz w:val="16"/>
        </w:rPr>
        <w:t>, 10 pièces, 8 toits)</w:t>
      </w:r>
    </w:p>
    <w:p w:rsidR="00BB77E3" w:rsidRPr="00D13153" w:rsidRDefault="00BB77E3" w:rsidP="005E2197">
      <w:pPr>
        <w:pStyle w:val="Paragraphedeliste"/>
        <w:numPr>
          <w:ilvl w:val="0"/>
          <w:numId w:val="1"/>
        </w:numPr>
        <w:jc w:val="both"/>
        <w:rPr>
          <w:sz w:val="16"/>
        </w:rPr>
      </w:pPr>
      <w:r w:rsidRPr="00D13153">
        <w:rPr>
          <w:sz w:val="16"/>
        </w:rPr>
        <w:t>54 cartes ressources</w:t>
      </w:r>
      <w:r w:rsidR="00AF2686" w:rsidRPr="00D13153">
        <w:rPr>
          <w:sz w:val="16"/>
        </w:rPr>
        <w:t xml:space="preserve"> (12 bétons, 10 bois, 8 métaux, 6 ardoises, 6 briques, 6 eaux, 2 verres, 2 Joker</w:t>
      </w:r>
      <w:r w:rsidR="0013707A">
        <w:rPr>
          <w:sz w:val="16"/>
        </w:rPr>
        <w:t>s</w:t>
      </w:r>
      <w:r w:rsidR="00AF2686" w:rsidRPr="00D13153">
        <w:rPr>
          <w:sz w:val="16"/>
        </w:rPr>
        <w:t xml:space="preserve">, 1 bâche, 1 </w:t>
      </w:r>
      <w:r w:rsidR="0013707A">
        <w:rPr>
          <w:sz w:val="16"/>
        </w:rPr>
        <w:t>poison</w:t>
      </w:r>
      <w:r w:rsidR="00AF2686" w:rsidRPr="00D13153">
        <w:rPr>
          <w:sz w:val="16"/>
        </w:rPr>
        <w:t xml:space="preserve">) </w:t>
      </w:r>
    </w:p>
    <w:p w:rsidR="00BB77E3" w:rsidRPr="00D13153" w:rsidRDefault="00BB77E3" w:rsidP="005E2197">
      <w:pPr>
        <w:pStyle w:val="Paragraphedeliste"/>
        <w:numPr>
          <w:ilvl w:val="0"/>
          <w:numId w:val="1"/>
        </w:numPr>
        <w:jc w:val="both"/>
        <w:rPr>
          <w:sz w:val="16"/>
        </w:rPr>
      </w:pPr>
      <w:r w:rsidRPr="00D13153">
        <w:rPr>
          <w:sz w:val="16"/>
        </w:rPr>
        <w:t>7 cartes personnages</w:t>
      </w:r>
    </w:p>
    <w:p w:rsidR="00BB77E3" w:rsidRPr="00D13153" w:rsidRDefault="00BB77E3" w:rsidP="005E2197">
      <w:pPr>
        <w:jc w:val="both"/>
        <w:rPr>
          <w:sz w:val="16"/>
        </w:rPr>
      </w:pPr>
    </w:p>
    <w:p w:rsidR="00BB77E3" w:rsidRPr="00D13153" w:rsidRDefault="00BB77E3" w:rsidP="005E2197">
      <w:pPr>
        <w:jc w:val="both"/>
        <w:rPr>
          <w:b/>
          <w:sz w:val="16"/>
          <w:u w:val="single"/>
        </w:rPr>
      </w:pPr>
      <w:r w:rsidRPr="00D13153">
        <w:rPr>
          <w:b/>
          <w:sz w:val="16"/>
          <w:u w:val="single"/>
        </w:rPr>
        <w:t>Préparation :</w:t>
      </w:r>
    </w:p>
    <w:p w:rsidR="00BB77E3" w:rsidRPr="00D13153" w:rsidRDefault="00BB77E3" w:rsidP="005E2197">
      <w:pPr>
        <w:jc w:val="both"/>
        <w:rPr>
          <w:sz w:val="16"/>
          <w:u w:val="single"/>
        </w:rPr>
      </w:pPr>
      <w:r w:rsidRPr="00D13153">
        <w:rPr>
          <w:sz w:val="16"/>
          <w:u w:val="single"/>
        </w:rPr>
        <w:t xml:space="preserve">Cartes ressources : </w:t>
      </w:r>
    </w:p>
    <w:p w:rsidR="00BB77E3" w:rsidRPr="00D13153" w:rsidRDefault="00BB77E3" w:rsidP="005E2197">
      <w:pPr>
        <w:jc w:val="both"/>
        <w:rPr>
          <w:sz w:val="16"/>
        </w:rPr>
      </w:pPr>
      <w:r w:rsidRPr="00D13153">
        <w:rPr>
          <w:sz w:val="16"/>
        </w:rPr>
        <w:t>Distribuez les cartes</w:t>
      </w:r>
      <w:r w:rsidR="00221420" w:rsidRPr="00D13153">
        <w:rPr>
          <w:sz w:val="16"/>
        </w:rPr>
        <w:t xml:space="preserve"> ressources</w:t>
      </w:r>
      <w:r w:rsidRPr="00D13153">
        <w:rPr>
          <w:sz w:val="16"/>
        </w:rPr>
        <w:t xml:space="preserve"> aux joueurs en fonction du nombre de joueurs</w:t>
      </w:r>
      <w:r w:rsidR="00221420" w:rsidRPr="00D13153">
        <w:rPr>
          <w:sz w:val="16"/>
        </w:rPr>
        <w:t xml:space="preserve">. Vous pouvez les regarder mais </w:t>
      </w:r>
      <w:r w:rsidR="002051B2" w:rsidRPr="00D13153">
        <w:rPr>
          <w:sz w:val="16"/>
        </w:rPr>
        <w:t>ne les</w:t>
      </w:r>
      <w:r w:rsidR="00221420" w:rsidRPr="00D13153">
        <w:rPr>
          <w:sz w:val="16"/>
        </w:rPr>
        <w:t xml:space="preserve"> montrez pas aux autres joueurs</w:t>
      </w:r>
      <w:r w:rsidRPr="00D13153">
        <w:rPr>
          <w:sz w:val="16"/>
        </w:rPr>
        <w:t> :</w:t>
      </w:r>
    </w:p>
    <w:p w:rsidR="00BB77E3" w:rsidRPr="00D13153" w:rsidRDefault="00BB77E3" w:rsidP="005E2197">
      <w:pPr>
        <w:pStyle w:val="Paragraphedeliste"/>
        <w:numPr>
          <w:ilvl w:val="0"/>
          <w:numId w:val="1"/>
        </w:numPr>
        <w:jc w:val="both"/>
        <w:rPr>
          <w:sz w:val="16"/>
        </w:rPr>
      </w:pPr>
      <w:r w:rsidRPr="00D13153">
        <w:rPr>
          <w:sz w:val="16"/>
        </w:rPr>
        <w:t>2 joueurs : 7 cartes chacun</w:t>
      </w:r>
    </w:p>
    <w:p w:rsidR="00BB77E3" w:rsidRPr="00D13153" w:rsidRDefault="00BB77E3" w:rsidP="005E2197">
      <w:pPr>
        <w:pStyle w:val="Paragraphedeliste"/>
        <w:numPr>
          <w:ilvl w:val="0"/>
          <w:numId w:val="1"/>
        </w:numPr>
        <w:jc w:val="both"/>
        <w:rPr>
          <w:sz w:val="16"/>
        </w:rPr>
      </w:pPr>
      <w:r w:rsidRPr="00D13153">
        <w:rPr>
          <w:sz w:val="16"/>
        </w:rPr>
        <w:t>3 joueurs : 6 cartes chacun</w:t>
      </w:r>
    </w:p>
    <w:p w:rsidR="00BB77E3" w:rsidRPr="00D13153" w:rsidRDefault="00BB77E3" w:rsidP="005E2197">
      <w:pPr>
        <w:pStyle w:val="Paragraphedeliste"/>
        <w:numPr>
          <w:ilvl w:val="0"/>
          <w:numId w:val="1"/>
        </w:numPr>
        <w:jc w:val="both"/>
        <w:rPr>
          <w:sz w:val="16"/>
        </w:rPr>
      </w:pPr>
      <w:r w:rsidRPr="00D13153">
        <w:rPr>
          <w:sz w:val="16"/>
        </w:rPr>
        <w:t>4 joueurs : 5 cartes chacun</w:t>
      </w:r>
    </w:p>
    <w:p w:rsidR="00BB77E3" w:rsidRPr="00D13153" w:rsidRDefault="00BB77E3" w:rsidP="005E2197">
      <w:pPr>
        <w:pStyle w:val="Paragraphedeliste"/>
        <w:numPr>
          <w:ilvl w:val="0"/>
          <w:numId w:val="1"/>
        </w:numPr>
        <w:jc w:val="both"/>
        <w:rPr>
          <w:sz w:val="16"/>
        </w:rPr>
      </w:pPr>
      <w:r w:rsidRPr="00D13153">
        <w:rPr>
          <w:sz w:val="16"/>
        </w:rPr>
        <w:t>5 joueurs : 4 cartes chacun</w:t>
      </w:r>
    </w:p>
    <w:p w:rsidR="00221420" w:rsidRPr="00D13153" w:rsidRDefault="00221420" w:rsidP="005E2197">
      <w:pPr>
        <w:jc w:val="both"/>
        <w:rPr>
          <w:sz w:val="16"/>
        </w:rPr>
      </w:pPr>
      <w:r w:rsidRPr="00D13153">
        <w:rPr>
          <w:sz w:val="16"/>
        </w:rPr>
        <w:t>Placez</w:t>
      </w:r>
      <w:r w:rsidR="00BB77E3" w:rsidRPr="00D13153">
        <w:rPr>
          <w:sz w:val="16"/>
        </w:rPr>
        <w:t xml:space="preserve"> les carte</w:t>
      </w:r>
      <w:r w:rsidRPr="00D13153">
        <w:rPr>
          <w:sz w:val="16"/>
        </w:rPr>
        <w:t>s restantes</w:t>
      </w:r>
      <w:r w:rsidR="0013707A">
        <w:rPr>
          <w:sz w:val="16"/>
        </w:rPr>
        <w:t xml:space="preserve"> face caché sur l’emplacement prévu du </w:t>
      </w:r>
      <w:r w:rsidRPr="00D13153">
        <w:rPr>
          <w:sz w:val="16"/>
        </w:rPr>
        <w:t>plateau de j</w:t>
      </w:r>
      <w:r w:rsidR="0013707A">
        <w:rPr>
          <w:sz w:val="16"/>
        </w:rPr>
        <w:t>e</w:t>
      </w:r>
      <w:r w:rsidRPr="00D13153">
        <w:rPr>
          <w:sz w:val="16"/>
        </w:rPr>
        <w:t>u, elles constitueront</w:t>
      </w:r>
      <w:r w:rsidR="00BB77E3" w:rsidRPr="00D13153">
        <w:rPr>
          <w:sz w:val="16"/>
        </w:rPr>
        <w:t xml:space="preserve"> la pioche.</w:t>
      </w:r>
    </w:p>
    <w:p w:rsidR="00BB77E3" w:rsidRPr="00D13153" w:rsidRDefault="00BB77E3" w:rsidP="005E2197">
      <w:pPr>
        <w:jc w:val="both"/>
        <w:rPr>
          <w:sz w:val="16"/>
          <w:u w:val="single"/>
        </w:rPr>
      </w:pPr>
      <w:r w:rsidRPr="00D13153">
        <w:rPr>
          <w:sz w:val="16"/>
        </w:rPr>
        <w:t xml:space="preserve"> </w:t>
      </w:r>
      <w:r w:rsidRPr="00D13153">
        <w:rPr>
          <w:sz w:val="16"/>
          <w:u w:val="single"/>
        </w:rPr>
        <w:t>Cartes personnages</w:t>
      </w:r>
      <w:r w:rsidR="002051B2" w:rsidRPr="00D13153">
        <w:rPr>
          <w:sz w:val="16"/>
          <w:u w:val="single"/>
        </w:rPr>
        <w:t> :</w:t>
      </w:r>
    </w:p>
    <w:p w:rsidR="002051B2" w:rsidRPr="00D13153" w:rsidRDefault="002051B2" w:rsidP="005E2197">
      <w:pPr>
        <w:jc w:val="both"/>
        <w:rPr>
          <w:sz w:val="16"/>
        </w:rPr>
      </w:pPr>
      <w:r w:rsidRPr="00D13153">
        <w:rPr>
          <w:sz w:val="16"/>
        </w:rPr>
        <w:t>Distribuez 1 carte par joueur. Les autres ne seront pas utile</w:t>
      </w:r>
      <w:r w:rsidR="00475952" w:rsidRPr="00D13153">
        <w:rPr>
          <w:sz w:val="16"/>
        </w:rPr>
        <w:t>s</w:t>
      </w:r>
      <w:r w:rsidRPr="00D13153">
        <w:rPr>
          <w:sz w:val="16"/>
        </w:rPr>
        <w:t xml:space="preserve"> durant le jeu. </w:t>
      </w:r>
      <w:r w:rsidR="00475952" w:rsidRPr="00D13153">
        <w:rPr>
          <w:sz w:val="16"/>
        </w:rPr>
        <w:t xml:space="preserve">Partagez avec les autres joueurs les capacités supplémentaires que vous apporte votre personnage tout au long de la partie. </w:t>
      </w:r>
    </w:p>
    <w:p w:rsidR="002051B2" w:rsidRPr="00D13153" w:rsidRDefault="002051B2" w:rsidP="005E2197">
      <w:pPr>
        <w:jc w:val="both"/>
        <w:rPr>
          <w:sz w:val="16"/>
          <w:u w:val="single"/>
        </w:rPr>
      </w:pPr>
      <w:r w:rsidRPr="00D13153">
        <w:rPr>
          <w:sz w:val="16"/>
          <w:u w:val="single"/>
        </w:rPr>
        <w:t>Cartes constructions :</w:t>
      </w:r>
    </w:p>
    <w:p w:rsidR="00EA4D90" w:rsidRDefault="002051B2" w:rsidP="005E2197">
      <w:pPr>
        <w:jc w:val="both"/>
        <w:rPr>
          <w:sz w:val="16"/>
        </w:rPr>
      </w:pPr>
      <w:r w:rsidRPr="00D13153">
        <w:rPr>
          <w:sz w:val="16"/>
        </w:rPr>
        <w:lastRenderedPageBreak/>
        <w:t>Retourne</w:t>
      </w:r>
      <w:r w:rsidR="00221420" w:rsidRPr="00D13153">
        <w:rPr>
          <w:sz w:val="16"/>
        </w:rPr>
        <w:t>z</w:t>
      </w:r>
      <w:r w:rsidRPr="00D13153">
        <w:rPr>
          <w:sz w:val="16"/>
        </w:rPr>
        <w:t xml:space="preserve"> 3 cartes </w:t>
      </w:r>
      <w:r w:rsidR="0013707A">
        <w:rPr>
          <w:sz w:val="16"/>
        </w:rPr>
        <w:t xml:space="preserve">constructions </w:t>
      </w:r>
      <w:r w:rsidRPr="00D13153">
        <w:rPr>
          <w:sz w:val="16"/>
        </w:rPr>
        <w:t xml:space="preserve">dans chacun des 2 files </w:t>
      </w:r>
      <w:r w:rsidR="00EA4D90">
        <w:rPr>
          <w:sz w:val="16"/>
        </w:rPr>
        <w:t xml:space="preserve">de construction prévues à cet effet sur le plateau </w:t>
      </w:r>
      <w:r w:rsidRPr="00D13153">
        <w:rPr>
          <w:sz w:val="16"/>
        </w:rPr>
        <w:t xml:space="preserve">de </w:t>
      </w:r>
      <w:r w:rsidR="00EA4D90">
        <w:rPr>
          <w:sz w:val="16"/>
        </w:rPr>
        <w:t>jeu</w:t>
      </w:r>
      <w:r w:rsidR="00EA4D90" w:rsidRPr="00D13153">
        <w:rPr>
          <w:sz w:val="16"/>
        </w:rPr>
        <w:t xml:space="preserve"> </w:t>
      </w:r>
      <w:r w:rsidR="00221420" w:rsidRPr="00D13153">
        <w:rPr>
          <w:sz w:val="16"/>
        </w:rPr>
        <w:t>(elles seront utilisées dans l’ordre</w:t>
      </w:r>
      <w:r w:rsidR="00EA4D90">
        <w:rPr>
          <w:sz w:val="16"/>
        </w:rPr>
        <w:t xml:space="preserve"> de la file</w:t>
      </w:r>
      <w:r w:rsidR="00221420" w:rsidRPr="00D13153">
        <w:rPr>
          <w:sz w:val="16"/>
        </w:rPr>
        <w:t>)</w:t>
      </w:r>
      <w:r w:rsidRPr="00D13153">
        <w:rPr>
          <w:sz w:val="16"/>
        </w:rPr>
        <w:t xml:space="preserve"> et positionnez les autres dans la pioche de construction</w:t>
      </w:r>
      <w:r w:rsidR="00221420" w:rsidRPr="00D13153">
        <w:rPr>
          <w:sz w:val="16"/>
        </w:rPr>
        <w:t xml:space="preserve"> du plateau</w:t>
      </w:r>
      <w:r w:rsidR="00EA4D90">
        <w:rPr>
          <w:sz w:val="16"/>
        </w:rPr>
        <w:t xml:space="preserve"> prévu à cet effet</w:t>
      </w:r>
      <w:r w:rsidRPr="00D13153">
        <w:rPr>
          <w:sz w:val="16"/>
        </w:rPr>
        <w:t>.</w:t>
      </w:r>
    </w:p>
    <w:p w:rsidR="00BB77E3" w:rsidRPr="00D13153" w:rsidRDefault="00EA4D90" w:rsidP="005E2197">
      <w:pPr>
        <w:jc w:val="both"/>
        <w:rPr>
          <w:sz w:val="16"/>
        </w:rPr>
      </w:pPr>
      <w:r>
        <w:rPr>
          <w:sz w:val="16"/>
        </w:rPr>
        <w:t xml:space="preserve">Le joueur ayant la chambre la mieux rangé commence, puis on tourne dans le sens des aiguilles d’une montre. </w:t>
      </w:r>
      <w:r w:rsidR="002051B2" w:rsidRPr="00D13153">
        <w:rPr>
          <w:sz w:val="16"/>
        </w:rPr>
        <w:t xml:space="preserve"> </w:t>
      </w:r>
    </w:p>
    <w:p w:rsidR="00D13153" w:rsidRDefault="00D13153" w:rsidP="005E2197">
      <w:pPr>
        <w:jc w:val="both"/>
        <w:rPr>
          <w:b/>
          <w:sz w:val="16"/>
          <w:u w:val="single"/>
        </w:rPr>
      </w:pPr>
    </w:p>
    <w:p w:rsidR="00BB77E3" w:rsidRPr="00D13153" w:rsidRDefault="002051B2" w:rsidP="005E2197">
      <w:pPr>
        <w:jc w:val="both"/>
        <w:rPr>
          <w:b/>
          <w:sz w:val="16"/>
          <w:u w:val="single"/>
        </w:rPr>
      </w:pPr>
      <w:r w:rsidRPr="00D13153">
        <w:rPr>
          <w:b/>
          <w:sz w:val="16"/>
          <w:u w:val="single"/>
        </w:rPr>
        <w:t>Tour de jeu :</w:t>
      </w:r>
    </w:p>
    <w:p w:rsidR="002051B2" w:rsidRPr="00D13153" w:rsidRDefault="002051B2" w:rsidP="005E2197">
      <w:pPr>
        <w:jc w:val="both"/>
        <w:rPr>
          <w:sz w:val="16"/>
        </w:rPr>
      </w:pPr>
      <w:r w:rsidRPr="00D13153">
        <w:rPr>
          <w:sz w:val="16"/>
        </w:rPr>
        <w:t xml:space="preserve">Le tour de jeux se décompose en </w:t>
      </w:r>
      <w:r w:rsidR="005C5B9E" w:rsidRPr="00D13153">
        <w:rPr>
          <w:sz w:val="16"/>
        </w:rPr>
        <w:t>3</w:t>
      </w:r>
      <w:r w:rsidRPr="00D13153">
        <w:rPr>
          <w:sz w:val="16"/>
        </w:rPr>
        <w:t xml:space="preserve"> phases :</w:t>
      </w:r>
    </w:p>
    <w:p w:rsidR="002051B2" w:rsidRPr="00D13153" w:rsidRDefault="002051B2" w:rsidP="005E2197">
      <w:pPr>
        <w:jc w:val="both"/>
        <w:rPr>
          <w:sz w:val="16"/>
        </w:rPr>
      </w:pPr>
      <w:r w:rsidRPr="00D13153">
        <w:rPr>
          <w:sz w:val="16"/>
        </w:rPr>
        <w:t xml:space="preserve">1/ Le choix de l’action : </w:t>
      </w:r>
    </w:p>
    <w:p w:rsidR="002051B2" w:rsidRPr="00D13153" w:rsidRDefault="00EA4D90" w:rsidP="005654FC">
      <w:pPr>
        <w:pStyle w:val="Paragraphedeliste"/>
        <w:numPr>
          <w:ilvl w:val="0"/>
          <w:numId w:val="3"/>
        </w:numPr>
        <w:jc w:val="both"/>
        <w:rPr>
          <w:sz w:val="16"/>
        </w:rPr>
      </w:pPr>
      <w:r>
        <w:rPr>
          <w:sz w:val="16"/>
        </w:rPr>
        <w:t xml:space="preserve">Le joueur à gauche du joueur dont c’est le tour </w:t>
      </w:r>
      <w:r w:rsidR="002051B2" w:rsidRPr="00D13153">
        <w:rPr>
          <w:sz w:val="16"/>
        </w:rPr>
        <w:t>indique l’action qu’il pense la plus réalisable en fonction de son jeu :</w:t>
      </w:r>
    </w:p>
    <w:p w:rsidR="002051B2" w:rsidRPr="00D13153" w:rsidRDefault="002051B2" w:rsidP="005654FC">
      <w:pPr>
        <w:pStyle w:val="Paragraphedeliste"/>
        <w:numPr>
          <w:ilvl w:val="2"/>
          <w:numId w:val="1"/>
        </w:numPr>
        <w:ind w:left="2163"/>
        <w:jc w:val="both"/>
        <w:rPr>
          <w:sz w:val="16"/>
        </w:rPr>
      </w:pPr>
      <w:r w:rsidRPr="00D13153">
        <w:rPr>
          <w:sz w:val="16"/>
        </w:rPr>
        <w:t xml:space="preserve">Soit construire la </w:t>
      </w:r>
      <w:r w:rsidR="005C5B9E" w:rsidRPr="00D13153">
        <w:rPr>
          <w:sz w:val="16"/>
        </w:rPr>
        <w:t xml:space="preserve">première </w:t>
      </w:r>
      <w:r w:rsidR="00460CF1">
        <w:rPr>
          <w:sz w:val="16"/>
        </w:rPr>
        <w:t>carte de la file A</w:t>
      </w:r>
    </w:p>
    <w:p w:rsidR="002051B2" w:rsidRPr="00D13153" w:rsidRDefault="002051B2" w:rsidP="005654FC">
      <w:pPr>
        <w:pStyle w:val="Paragraphedeliste"/>
        <w:numPr>
          <w:ilvl w:val="2"/>
          <w:numId w:val="1"/>
        </w:numPr>
        <w:ind w:left="2163"/>
        <w:jc w:val="both"/>
        <w:rPr>
          <w:sz w:val="16"/>
        </w:rPr>
      </w:pPr>
      <w:r w:rsidRPr="00D13153">
        <w:rPr>
          <w:sz w:val="16"/>
        </w:rPr>
        <w:t xml:space="preserve">Soit construire la </w:t>
      </w:r>
      <w:r w:rsidR="005C5B9E" w:rsidRPr="00D13153">
        <w:rPr>
          <w:sz w:val="16"/>
        </w:rPr>
        <w:t xml:space="preserve">première </w:t>
      </w:r>
      <w:r w:rsidR="00460CF1">
        <w:rPr>
          <w:sz w:val="16"/>
        </w:rPr>
        <w:t>carte de la file B</w:t>
      </w:r>
      <w:r w:rsidRPr="00D13153">
        <w:rPr>
          <w:sz w:val="16"/>
        </w:rPr>
        <w:t xml:space="preserve"> </w:t>
      </w:r>
    </w:p>
    <w:p w:rsidR="002051B2" w:rsidRPr="00D13153" w:rsidRDefault="002051B2" w:rsidP="005654FC">
      <w:pPr>
        <w:pStyle w:val="Paragraphedeliste"/>
        <w:numPr>
          <w:ilvl w:val="2"/>
          <w:numId w:val="1"/>
        </w:numPr>
        <w:ind w:left="2163"/>
        <w:jc w:val="both"/>
        <w:rPr>
          <w:sz w:val="16"/>
        </w:rPr>
      </w:pPr>
      <w:r w:rsidRPr="00D13153">
        <w:rPr>
          <w:sz w:val="16"/>
        </w:rPr>
        <w:t>Soit ne rien construire</w:t>
      </w:r>
    </w:p>
    <w:p w:rsidR="00EA4D90" w:rsidRDefault="00EA4D90" w:rsidP="005654FC">
      <w:pPr>
        <w:pStyle w:val="Paragraphedeliste"/>
        <w:numPr>
          <w:ilvl w:val="0"/>
          <w:numId w:val="3"/>
        </w:numPr>
        <w:jc w:val="both"/>
        <w:rPr>
          <w:sz w:val="16"/>
        </w:rPr>
      </w:pPr>
      <w:r>
        <w:rPr>
          <w:sz w:val="16"/>
        </w:rPr>
        <w:t>Le joueur suivant s’exprime de la même façon</w:t>
      </w:r>
      <w:r w:rsidR="000A0EB7">
        <w:rPr>
          <w:sz w:val="16"/>
        </w:rPr>
        <w:t xml:space="preserve"> et ainsi de suite</w:t>
      </w:r>
      <w:r>
        <w:rPr>
          <w:sz w:val="16"/>
        </w:rPr>
        <w:t>.</w:t>
      </w:r>
    </w:p>
    <w:p w:rsidR="002051B2" w:rsidRPr="00D13153" w:rsidRDefault="002051B2" w:rsidP="005654FC">
      <w:pPr>
        <w:pStyle w:val="Paragraphedeliste"/>
        <w:numPr>
          <w:ilvl w:val="0"/>
          <w:numId w:val="3"/>
        </w:numPr>
        <w:jc w:val="both"/>
        <w:rPr>
          <w:sz w:val="16"/>
        </w:rPr>
      </w:pPr>
      <w:r w:rsidRPr="00D13153">
        <w:rPr>
          <w:sz w:val="16"/>
        </w:rPr>
        <w:t>Quand la parole arrive au joueur dont c’est le tour, c’est à lui de choisir l’action en fonction de son jeu et des choix des autres joueurs.</w:t>
      </w:r>
    </w:p>
    <w:p w:rsidR="002051B2" w:rsidRPr="00D13153" w:rsidRDefault="002051B2" w:rsidP="005E2197">
      <w:pPr>
        <w:jc w:val="both"/>
        <w:rPr>
          <w:sz w:val="16"/>
        </w:rPr>
      </w:pPr>
      <w:r w:rsidRPr="00D13153">
        <w:rPr>
          <w:sz w:val="16"/>
        </w:rPr>
        <w:t>2/ Réalisation de l’action :</w:t>
      </w:r>
    </w:p>
    <w:p w:rsidR="002051B2" w:rsidRPr="00D13153" w:rsidRDefault="002051B2" w:rsidP="005654FC">
      <w:pPr>
        <w:pStyle w:val="Paragraphedeliste"/>
        <w:numPr>
          <w:ilvl w:val="0"/>
          <w:numId w:val="10"/>
        </w:numPr>
        <w:jc w:val="both"/>
        <w:rPr>
          <w:sz w:val="16"/>
        </w:rPr>
      </w:pPr>
      <w:r w:rsidRPr="00D13153">
        <w:rPr>
          <w:sz w:val="16"/>
        </w:rPr>
        <w:t xml:space="preserve">Si le choix </w:t>
      </w:r>
      <w:r w:rsidR="000F364F" w:rsidRPr="00D13153">
        <w:rPr>
          <w:sz w:val="16"/>
        </w:rPr>
        <w:t>est</w:t>
      </w:r>
      <w:r w:rsidRPr="00D13153">
        <w:rPr>
          <w:sz w:val="16"/>
        </w:rPr>
        <w:t xml:space="preserve"> la construction :</w:t>
      </w:r>
    </w:p>
    <w:p w:rsidR="002051B2" w:rsidRPr="00D13153" w:rsidRDefault="002051B2" w:rsidP="005654FC">
      <w:pPr>
        <w:pStyle w:val="Paragraphedeliste"/>
        <w:numPr>
          <w:ilvl w:val="1"/>
          <w:numId w:val="10"/>
        </w:numPr>
        <w:jc w:val="both"/>
        <w:rPr>
          <w:sz w:val="16"/>
        </w:rPr>
      </w:pPr>
      <w:r w:rsidRPr="00D13153">
        <w:rPr>
          <w:sz w:val="16"/>
        </w:rPr>
        <w:t xml:space="preserve">Le joueur dont c’est le tour </w:t>
      </w:r>
      <w:r w:rsidR="000F364F" w:rsidRPr="00D13153">
        <w:rPr>
          <w:sz w:val="16"/>
        </w:rPr>
        <w:t xml:space="preserve">pose une première carte </w:t>
      </w:r>
      <w:r w:rsidR="005E2197" w:rsidRPr="00D13153">
        <w:rPr>
          <w:sz w:val="16"/>
        </w:rPr>
        <w:t xml:space="preserve">ressource </w:t>
      </w:r>
      <w:r w:rsidR="000F364F" w:rsidRPr="00D13153">
        <w:rPr>
          <w:sz w:val="16"/>
        </w:rPr>
        <w:t>pour réaliser la construction</w:t>
      </w:r>
      <w:r w:rsidR="005E2197" w:rsidRPr="00D13153">
        <w:rPr>
          <w:sz w:val="16"/>
        </w:rPr>
        <w:t xml:space="preserve"> (les r</w:t>
      </w:r>
      <w:r w:rsidR="00603624" w:rsidRPr="00D13153">
        <w:rPr>
          <w:sz w:val="16"/>
        </w:rPr>
        <w:t>essources nécessaires à la construction</w:t>
      </w:r>
      <w:r w:rsidR="005E2197" w:rsidRPr="00D13153">
        <w:rPr>
          <w:sz w:val="16"/>
        </w:rPr>
        <w:t xml:space="preserve"> sont indiquées sur la carte).</w:t>
      </w:r>
    </w:p>
    <w:p w:rsidR="00BB77E3" w:rsidRPr="00D13153" w:rsidRDefault="000F364F" w:rsidP="005654FC">
      <w:pPr>
        <w:pStyle w:val="Paragraphedeliste"/>
        <w:numPr>
          <w:ilvl w:val="1"/>
          <w:numId w:val="10"/>
        </w:numPr>
        <w:jc w:val="both"/>
        <w:rPr>
          <w:sz w:val="16"/>
        </w:rPr>
      </w:pPr>
      <w:r w:rsidRPr="00D13153">
        <w:rPr>
          <w:sz w:val="16"/>
        </w:rPr>
        <w:t xml:space="preserve">Le joueur suivant </w:t>
      </w:r>
      <w:r w:rsidR="00603624" w:rsidRPr="00D13153">
        <w:rPr>
          <w:sz w:val="16"/>
        </w:rPr>
        <w:t>pose une seconde ressource nécessaire à la construction,</w:t>
      </w:r>
      <w:r w:rsidRPr="00D13153">
        <w:rPr>
          <w:sz w:val="16"/>
        </w:rPr>
        <w:t xml:space="preserve"> et ainsi de suite</w:t>
      </w:r>
      <w:r w:rsidR="00603624" w:rsidRPr="00D13153">
        <w:rPr>
          <w:sz w:val="16"/>
        </w:rPr>
        <w:t>.</w:t>
      </w:r>
    </w:p>
    <w:p w:rsidR="000F364F" w:rsidRPr="00D13153" w:rsidRDefault="000F364F" w:rsidP="005654FC">
      <w:pPr>
        <w:pStyle w:val="Paragraphedeliste"/>
        <w:numPr>
          <w:ilvl w:val="2"/>
          <w:numId w:val="10"/>
        </w:numPr>
        <w:jc w:val="both"/>
        <w:rPr>
          <w:sz w:val="16"/>
        </w:rPr>
      </w:pPr>
      <w:r w:rsidRPr="00D13153">
        <w:rPr>
          <w:sz w:val="16"/>
        </w:rPr>
        <w:t>Si toutes les ressources de la construction ont été posées, alors le joueur</w:t>
      </w:r>
      <w:r w:rsidR="00603624" w:rsidRPr="00D13153">
        <w:rPr>
          <w:sz w:val="16"/>
        </w:rPr>
        <w:t xml:space="preserve"> dont c’est le tour</w:t>
      </w:r>
      <w:r w:rsidRPr="00D13153">
        <w:rPr>
          <w:sz w:val="16"/>
        </w:rPr>
        <w:t xml:space="preserve"> pose la carte construction à l’emplacement </w:t>
      </w:r>
      <w:r w:rsidR="00603624" w:rsidRPr="00D13153">
        <w:rPr>
          <w:sz w:val="16"/>
        </w:rPr>
        <w:t xml:space="preserve">qu’il </w:t>
      </w:r>
      <w:r w:rsidRPr="00D13153">
        <w:rPr>
          <w:sz w:val="16"/>
        </w:rPr>
        <w:t>choisi</w:t>
      </w:r>
      <w:r w:rsidR="00603624" w:rsidRPr="00D13153">
        <w:rPr>
          <w:sz w:val="16"/>
        </w:rPr>
        <w:t>t</w:t>
      </w:r>
      <w:r w:rsidRPr="00D13153">
        <w:rPr>
          <w:sz w:val="16"/>
        </w:rPr>
        <w:t xml:space="preserve"> sur le plateau. La construction de l’autre file est défaussée</w:t>
      </w:r>
      <w:r w:rsidR="00603624" w:rsidRPr="00D13153">
        <w:rPr>
          <w:sz w:val="16"/>
        </w:rPr>
        <w:t>.</w:t>
      </w:r>
    </w:p>
    <w:p w:rsidR="000F364F" w:rsidRPr="00D13153" w:rsidRDefault="000F364F" w:rsidP="005654FC">
      <w:pPr>
        <w:pStyle w:val="Paragraphedeliste"/>
        <w:numPr>
          <w:ilvl w:val="2"/>
          <w:numId w:val="10"/>
        </w:numPr>
        <w:jc w:val="both"/>
        <w:rPr>
          <w:sz w:val="16"/>
        </w:rPr>
      </w:pPr>
      <w:r w:rsidRPr="00D13153">
        <w:rPr>
          <w:sz w:val="16"/>
        </w:rPr>
        <w:t>Si un joueur ne peut pas poser de ressource pour compléter la construction alors les ressources déjà posé</w:t>
      </w:r>
      <w:r w:rsidR="008D1D60">
        <w:rPr>
          <w:sz w:val="16"/>
        </w:rPr>
        <w:t>e</w:t>
      </w:r>
      <w:r w:rsidRPr="00D13153">
        <w:rPr>
          <w:sz w:val="16"/>
        </w:rPr>
        <w:t>s sont perdues et la cartes construction choisi</w:t>
      </w:r>
      <w:r w:rsidR="008D1D60">
        <w:rPr>
          <w:sz w:val="16"/>
        </w:rPr>
        <w:t>es</w:t>
      </w:r>
      <w:r w:rsidRPr="00D13153">
        <w:rPr>
          <w:sz w:val="16"/>
        </w:rPr>
        <w:t>, ainsi que celle de l’autre file, sont défaussées</w:t>
      </w:r>
      <w:r w:rsidR="00603624" w:rsidRPr="00D13153">
        <w:rPr>
          <w:sz w:val="16"/>
        </w:rPr>
        <w:t>.</w:t>
      </w:r>
    </w:p>
    <w:p w:rsidR="000F364F" w:rsidRPr="00D13153" w:rsidRDefault="000F364F" w:rsidP="005654FC">
      <w:pPr>
        <w:pStyle w:val="Paragraphedeliste"/>
        <w:numPr>
          <w:ilvl w:val="0"/>
          <w:numId w:val="10"/>
        </w:numPr>
        <w:jc w:val="both"/>
        <w:rPr>
          <w:sz w:val="16"/>
        </w:rPr>
      </w:pPr>
      <w:r w:rsidRPr="00D13153">
        <w:rPr>
          <w:sz w:val="16"/>
        </w:rPr>
        <w:t>Si le choix est de ne rien construire</w:t>
      </w:r>
    </w:p>
    <w:p w:rsidR="000F364F" w:rsidRPr="00D13153" w:rsidRDefault="000F364F" w:rsidP="005654FC">
      <w:pPr>
        <w:pStyle w:val="Paragraphedeliste"/>
        <w:numPr>
          <w:ilvl w:val="1"/>
          <w:numId w:val="10"/>
        </w:numPr>
        <w:jc w:val="both"/>
        <w:rPr>
          <w:sz w:val="16"/>
        </w:rPr>
      </w:pPr>
      <w:r w:rsidRPr="00D13153">
        <w:rPr>
          <w:sz w:val="16"/>
        </w:rPr>
        <w:t>Chaque joueur peut</w:t>
      </w:r>
      <w:r w:rsidR="005C5B9E" w:rsidRPr="00D13153">
        <w:rPr>
          <w:sz w:val="16"/>
        </w:rPr>
        <w:t xml:space="preserve"> (mais il n’est pas obligé)</w:t>
      </w:r>
      <w:r w:rsidRPr="00D13153">
        <w:rPr>
          <w:sz w:val="16"/>
        </w:rPr>
        <w:t xml:space="preserve"> défausse</w:t>
      </w:r>
      <w:r w:rsidR="005C5B9E" w:rsidRPr="00D13153">
        <w:rPr>
          <w:sz w:val="16"/>
        </w:rPr>
        <w:t xml:space="preserve">r une ou 2 </w:t>
      </w:r>
      <w:r w:rsidR="000456F8">
        <w:rPr>
          <w:sz w:val="16"/>
        </w:rPr>
        <w:t>ressources</w:t>
      </w:r>
      <w:r w:rsidR="00EA4D90">
        <w:rPr>
          <w:sz w:val="16"/>
        </w:rPr>
        <w:t xml:space="preserve"> </w:t>
      </w:r>
      <w:r w:rsidR="00603624" w:rsidRPr="00D13153">
        <w:rPr>
          <w:sz w:val="16"/>
        </w:rPr>
        <w:t>de  sa main</w:t>
      </w:r>
      <w:r w:rsidR="005C5B9E" w:rsidRPr="00D13153">
        <w:rPr>
          <w:sz w:val="16"/>
        </w:rPr>
        <w:t xml:space="preserve">. </w:t>
      </w:r>
    </w:p>
    <w:p w:rsidR="005C5B9E" w:rsidRPr="00D13153" w:rsidRDefault="005C5B9E" w:rsidP="005654FC">
      <w:pPr>
        <w:pStyle w:val="Paragraphedeliste"/>
        <w:numPr>
          <w:ilvl w:val="1"/>
          <w:numId w:val="10"/>
        </w:numPr>
        <w:jc w:val="both"/>
        <w:rPr>
          <w:sz w:val="16"/>
        </w:rPr>
      </w:pPr>
      <w:r w:rsidRPr="00D13153">
        <w:rPr>
          <w:sz w:val="16"/>
        </w:rPr>
        <w:t>Les 2 cartes constructions (la première de chaque file) sont défaussées.</w:t>
      </w:r>
    </w:p>
    <w:p w:rsidR="005C5B9E" w:rsidRPr="00D13153" w:rsidRDefault="005C5B9E" w:rsidP="005E2197">
      <w:pPr>
        <w:jc w:val="both"/>
        <w:rPr>
          <w:sz w:val="16"/>
        </w:rPr>
      </w:pPr>
      <w:r w:rsidRPr="00D13153">
        <w:rPr>
          <w:sz w:val="16"/>
        </w:rPr>
        <w:t>3/ Préparation du tour suivant</w:t>
      </w:r>
    </w:p>
    <w:p w:rsidR="005C5B9E" w:rsidRPr="00D13153" w:rsidRDefault="005C5B9E" w:rsidP="005654FC">
      <w:pPr>
        <w:pStyle w:val="Paragraphedeliste"/>
        <w:numPr>
          <w:ilvl w:val="0"/>
          <w:numId w:val="10"/>
        </w:numPr>
        <w:jc w:val="both"/>
        <w:rPr>
          <w:sz w:val="16"/>
        </w:rPr>
      </w:pPr>
      <w:r w:rsidRPr="00D13153">
        <w:rPr>
          <w:sz w:val="16"/>
        </w:rPr>
        <w:t xml:space="preserve">Chaque joueur pioche des cartes </w:t>
      </w:r>
      <w:r w:rsidR="00C863AE" w:rsidRPr="00D13153">
        <w:rPr>
          <w:sz w:val="16"/>
        </w:rPr>
        <w:t>pour compléter s</w:t>
      </w:r>
      <w:r w:rsidR="00603624" w:rsidRPr="00D13153">
        <w:rPr>
          <w:sz w:val="16"/>
        </w:rPr>
        <w:t>a main (à la fin du tour, chaque joueur doit avoir en main le nombre de cartes initialement distribuées)</w:t>
      </w:r>
      <w:r w:rsidR="00C863AE" w:rsidRPr="00D13153">
        <w:rPr>
          <w:sz w:val="16"/>
        </w:rPr>
        <w:t>.</w:t>
      </w:r>
      <w:r w:rsidR="00EA4D90">
        <w:rPr>
          <w:sz w:val="16"/>
        </w:rPr>
        <w:t xml:space="preserve"> Lorsque qu’il n’y a plus de cartes ressources, mélangez la défausse pour constituer une nouvelle pioche. </w:t>
      </w:r>
    </w:p>
    <w:p w:rsidR="000456F8" w:rsidRDefault="000456F8" w:rsidP="005E2197">
      <w:pPr>
        <w:jc w:val="both"/>
        <w:rPr>
          <w:b/>
          <w:sz w:val="16"/>
          <w:u w:val="single"/>
        </w:rPr>
      </w:pPr>
    </w:p>
    <w:p w:rsidR="005C5B9E" w:rsidRPr="00D13153" w:rsidRDefault="00C863AE" w:rsidP="005E2197">
      <w:pPr>
        <w:jc w:val="both"/>
        <w:rPr>
          <w:b/>
          <w:sz w:val="16"/>
          <w:u w:val="single"/>
        </w:rPr>
      </w:pPr>
      <w:r w:rsidRPr="00D13153">
        <w:rPr>
          <w:b/>
          <w:sz w:val="16"/>
          <w:u w:val="single"/>
        </w:rPr>
        <w:lastRenderedPageBreak/>
        <w:t>Spécificités et contraintes :</w:t>
      </w:r>
    </w:p>
    <w:p w:rsidR="00A86ECB" w:rsidRPr="00D13153" w:rsidRDefault="00A86ECB" w:rsidP="005654FC">
      <w:pPr>
        <w:pStyle w:val="Paragraphedeliste"/>
        <w:numPr>
          <w:ilvl w:val="1"/>
          <w:numId w:val="10"/>
        </w:numPr>
        <w:ind w:left="360"/>
        <w:jc w:val="both"/>
        <w:rPr>
          <w:sz w:val="16"/>
        </w:rPr>
      </w:pPr>
      <w:r w:rsidRPr="00D13153">
        <w:rPr>
          <w:sz w:val="16"/>
        </w:rPr>
        <w:t>Votre construction ne peut pas dépasser 3 x 3</w:t>
      </w:r>
      <w:r w:rsidR="00EA4D90">
        <w:rPr>
          <w:sz w:val="16"/>
        </w:rPr>
        <w:t xml:space="preserve"> au sol (voir plateau de jeu)</w:t>
      </w:r>
      <w:r w:rsidRPr="00D13153">
        <w:rPr>
          <w:sz w:val="16"/>
        </w:rPr>
        <w:t xml:space="preserve">. Tous les éléments doivent se toucher. Les constructions solides (fondation + pièce + toitures) doivent être </w:t>
      </w:r>
      <w:r w:rsidR="00EA4D90">
        <w:rPr>
          <w:sz w:val="16"/>
        </w:rPr>
        <w:t>superposées</w:t>
      </w:r>
      <w:r w:rsidRPr="00D13153">
        <w:rPr>
          <w:sz w:val="16"/>
        </w:rPr>
        <w:t xml:space="preserve">. </w:t>
      </w:r>
    </w:p>
    <w:p w:rsidR="006D00CD" w:rsidRPr="00D13153" w:rsidRDefault="006D00CD" w:rsidP="005654FC">
      <w:pPr>
        <w:pStyle w:val="Paragraphedeliste"/>
        <w:ind w:left="360"/>
        <w:jc w:val="both"/>
        <w:rPr>
          <w:sz w:val="16"/>
        </w:rPr>
      </w:pPr>
    </w:p>
    <w:p w:rsidR="006D00CD" w:rsidRPr="00D13153" w:rsidRDefault="006D00CD" w:rsidP="005654FC">
      <w:pPr>
        <w:pStyle w:val="Paragraphedeliste"/>
        <w:numPr>
          <w:ilvl w:val="1"/>
          <w:numId w:val="10"/>
        </w:numPr>
        <w:ind w:left="360"/>
        <w:jc w:val="both"/>
        <w:rPr>
          <w:sz w:val="16"/>
        </w:rPr>
      </w:pPr>
      <w:r w:rsidRPr="00D13153">
        <w:rPr>
          <w:sz w:val="16"/>
        </w:rPr>
        <w:t>Règles de constructions :</w:t>
      </w:r>
    </w:p>
    <w:p w:rsidR="006D00CD" w:rsidRPr="00D13153" w:rsidRDefault="005E2197" w:rsidP="005654FC">
      <w:pPr>
        <w:pStyle w:val="Paragraphedeliste"/>
        <w:numPr>
          <w:ilvl w:val="2"/>
          <w:numId w:val="10"/>
        </w:numPr>
        <w:ind w:left="1080"/>
        <w:jc w:val="both"/>
        <w:rPr>
          <w:sz w:val="16"/>
        </w:rPr>
      </w:pPr>
      <w:r w:rsidRPr="00D13153">
        <w:rPr>
          <w:sz w:val="16"/>
        </w:rPr>
        <w:t xml:space="preserve">Sur le terrain vague, il est possible de poser uniquement des cartes constructions de type terrain ou fondation. </w:t>
      </w:r>
    </w:p>
    <w:p w:rsidR="006D00CD" w:rsidRPr="00D13153" w:rsidRDefault="005E2197" w:rsidP="005654FC">
      <w:pPr>
        <w:pStyle w:val="Paragraphedeliste"/>
        <w:numPr>
          <w:ilvl w:val="2"/>
          <w:numId w:val="10"/>
        </w:numPr>
        <w:ind w:left="1080"/>
        <w:jc w:val="both"/>
        <w:rPr>
          <w:sz w:val="16"/>
        </w:rPr>
      </w:pPr>
      <w:r w:rsidRPr="00D13153">
        <w:rPr>
          <w:sz w:val="16"/>
        </w:rPr>
        <w:t xml:space="preserve">Un terrain ne peut pas être recouvert. </w:t>
      </w:r>
    </w:p>
    <w:p w:rsidR="006D00CD" w:rsidRPr="00D13153" w:rsidRDefault="005E2197" w:rsidP="005654FC">
      <w:pPr>
        <w:pStyle w:val="Paragraphedeliste"/>
        <w:numPr>
          <w:ilvl w:val="2"/>
          <w:numId w:val="10"/>
        </w:numPr>
        <w:ind w:left="1080"/>
        <w:jc w:val="both"/>
        <w:rPr>
          <w:sz w:val="16"/>
        </w:rPr>
      </w:pPr>
      <w:r w:rsidRPr="00D13153">
        <w:rPr>
          <w:sz w:val="16"/>
        </w:rPr>
        <w:t>Une fondation peut être recouverte par une ou 2 pièce(s) selon le type de fondation</w:t>
      </w:r>
      <w:r w:rsidR="006D00CD" w:rsidRPr="00D13153">
        <w:rPr>
          <w:sz w:val="16"/>
        </w:rPr>
        <w:t xml:space="preserve"> (simple ou double)</w:t>
      </w:r>
      <w:r w:rsidRPr="00D13153">
        <w:rPr>
          <w:sz w:val="16"/>
        </w:rPr>
        <w:t xml:space="preserve">. </w:t>
      </w:r>
    </w:p>
    <w:p w:rsidR="00A86ECB" w:rsidRPr="00D13153" w:rsidRDefault="005E2197" w:rsidP="005654FC">
      <w:pPr>
        <w:pStyle w:val="Paragraphedeliste"/>
        <w:numPr>
          <w:ilvl w:val="2"/>
          <w:numId w:val="10"/>
        </w:numPr>
        <w:ind w:left="1080"/>
        <w:jc w:val="both"/>
        <w:rPr>
          <w:sz w:val="16"/>
        </w:rPr>
      </w:pPr>
      <w:r w:rsidRPr="00D13153">
        <w:rPr>
          <w:sz w:val="16"/>
        </w:rPr>
        <w:t xml:space="preserve">Les pièces doivent être recouvertes par un toit (s’il n’y a pas de toit à la fin du jeu alors l’ensemble des points de la pile ne </w:t>
      </w:r>
      <w:r w:rsidR="006D00CD" w:rsidRPr="00D13153">
        <w:rPr>
          <w:sz w:val="16"/>
        </w:rPr>
        <w:t>pourront</w:t>
      </w:r>
      <w:r w:rsidRPr="00D13153">
        <w:rPr>
          <w:sz w:val="16"/>
        </w:rPr>
        <w:t xml:space="preserve"> pas comptabilisé</w:t>
      </w:r>
      <w:r w:rsidR="006D00CD" w:rsidRPr="00D13153">
        <w:rPr>
          <w:sz w:val="16"/>
        </w:rPr>
        <w:t>s</w:t>
      </w:r>
      <w:r w:rsidRPr="00D13153">
        <w:rPr>
          <w:sz w:val="16"/>
        </w:rPr>
        <w:t xml:space="preserve">). </w:t>
      </w:r>
    </w:p>
    <w:p w:rsidR="006D00CD" w:rsidRPr="00D13153" w:rsidRDefault="006D00CD" w:rsidP="005654FC">
      <w:pPr>
        <w:pStyle w:val="Paragraphedeliste"/>
        <w:ind w:left="360"/>
        <w:jc w:val="both"/>
        <w:rPr>
          <w:sz w:val="16"/>
        </w:rPr>
      </w:pPr>
    </w:p>
    <w:p w:rsidR="00982D5A" w:rsidRPr="00D13153" w:rsidRDefault="005E2197" w:rsidP="005654FC">
      <w:pPr>
        <w:pStyle w:val="Paragraphedeliste"/>
        <w:numPr>
          <w:ilvl w:val="1"/>
          <w:numId w:val="10"/>
        </w:numPr>
        <w:ind w:left="360"/>
        <w:jc w:val="both"/>
        <w:rPr>
          <w:sz w:val="16"/>
        </w:rPr>
      </w:pPr>
      <w:r w:rsidRPr="00D13153">
        <w:rPr>
          <w:sz w:val="16"/>
        </w:rPr>
        <w:t>Cartes pièges : Au moment où une carte pièges arrive en première position sur la file</w:t>
      </w:r>
      <w:r w:rsidR="006D00CD" w:rsidRPr="00D13153">
        <w:rPr>
          <w:sz w:val="16"/>
        </w:rPr>
        <w:t xml:space="preserve"> des cartes constructions</w:t>
      </w:r>
      <w:r w:rsidRPr="00D13153">
        <w:rPr>
          <w:sz w:val="16"/>
        </w:rPr>
        <w:t>, elle doit être contr</w:t>
      </w:r>
      <w:r w:rsidR="006D00CD" w:rsidRPr="00D13153">
        <w:rPr>
          <w:sz w:val="16"/>
        </w:rPr>
        <w:t>ée. Un</w:t>
      </w:r>
      <w:r w:rsidRPr="00D13153">
        <w:rPr>
          <w:sz w:val="16"/>
        </w:rPr>
        <w:t xml:space="preserve"> des joueurs soit donc poser la ressource nécessaire à la protection</w:t>
      </w:r>
      <w:r w:rsidR="00982D5A" w:rsidRPr="00D13153">
        <w:rPr>
          <w:sz w:val="16"/>
        </w:rPr>
        <w:t> :</w:t>
      </w:r>
    </w:p>
    <w:p w:rsidR="00982D5A" w:rsidRPr="00D13153" w:rsidRDefault="00982D5A" w:rsidP="005654FC">
      <w:pPr>
        <w:pStyle w:val="Paragraphedeliste"/>
        <w:numPr>
          <w:ilvl w:val="2"/>
          <w:numId w:val="10"/>
        </w:numPr>
        <w:ind w:left="1080"/>
        <w:jc w:val="both"/>
        <w:rPr>
          <w:sz w:val="16"/>
        </w:rPr>
      </w:pPr>
      <w:r w:rsidRPr="00D13153">
        <w:rPr>
          <w:sz w:val="16"/>
        </w:rPr>
        <w:t>La grêle est contrée par la bâche</w:t>
      </w:r>
      <w:r w:rsidR="006D00CD" w:rsidRPr="00D13153">
        <w:rPr>
          <w:sz w:val="16"/>
        </w:rPr>
        <w:t>.</w:t>
      </w:r>
    </w:p>
    <w:p w:rsidR="00982D5A" w:rsidRPr="00D13153" w:rsidRDefault="00982D5A" w:rsidP="005654FC">
      <w:pPr>
        <w:pStyle w:val="Paragraphedeliste"/>
        <w:numPr>
          <w:ilvl w:val="2"/>
          <w:numId w:val="10"/>
        </w:numPr>
        <w:ind w:left="1080"/>
        <w:jc w:val="both"/>
        <w:rPr>
          <w:sz w:val="16"/>
        </w:rPr>
      </w:pPr>
      <w:r w:rsidRPr="00D13153">
        <w:rPr>
          <w:sz w:val="16"/>
        </w:rPr>
        <w:t>La sécheresse est contrée par une ressource d’eau</w:t>
      </w:r>
      <w:r w:rsidR="000456F8">
        <w:rPr>
          <w:sz w:val="16"/>
        </w:rPr>
        <w:t xml:space="preserve"> par emplacement à protéger</w:t>
      </w:r>
      <w:r w:rsidR="006D00CD" w:rsidRPr="00D13153">
        <w:rPr>
          <w:sz w:val="16"/>
        </w:rPr>
        <w:t>.</w:t>
      </w:r>
    </w:p>
    <w:p w:rsidR="00982D5A" w:rsidRPr="00D13153" w:rsidRDefault="00982D5A" w:rsidP="005654FC">
      <w:pPr>
        <w:pStyle w:val="Paragraphedeliste"/>
        <w:numPr>
          <w:ilvl w:val="2"/>
          <w:numId w:val="10"/>
        </w:numPr>
        <w:ind w:left="1080"/>
        <w:jc w:val="both"/>
        <w:rPr>
          <w:sz w:val="16"/>
        </w:rPr>
      </w:pPr>
      <w:r w:rsidRPr="00D13153">
        <w:rPr>
          <w:sz w:val="16"/>
        </w:rPr>
        <w:t xml:space="preserve">Les nuisible sont contrés par </w:t>
      </w:r>
      <w:r w:rsidR="006D00CD" w:rsidRPr="00D13153">
        <w:rPr>
          <w:sz w:val="16"/>
        </w:rPr>
        <w:t>le poison.</w:t>
      </w:r>
    </w:p>
    <w:p w:rsidR="00982D5A" w:rsidRPr="00D13153" w:rsidRDefault="005E2197" w:rsidP="005654FC">
      <w:pPr>
        <w:pStyle w:val="Paragraphedeliste"/>
        <w:ind w:left="360"/>
        <w:jc w:val="both"/>
        <w:rPr>
          <w:sz w:val="16"/>
        </w:rPr>
      </w:pPr>
      <w:r w:rsidRPr="00D13153">
        <w:rPr>
          <w:sz w:val="16"/>
        </w:rPr>
        <w:t xml:space="preserve">Si </w:t>
      </w:r>
      <w:r w:rsidR="00982D5A" w:rsidRPr="00D13153">
        <w:rPr>
          <w:sz w:val="16"/>
        </w:rPr>
        <w:t xml:space="preserve">la carte piège a été </w:t>
      </w:r>
      <w:r w:rsidRPr="00D13153">
        <w:rPr>
          <w:sz w:val="16"/>
        </w:rPr>
        <w:t>contré</w:t>
      </w:r>
      <w:r w:rsidR="00982D5A" w:rsidRPr="00D13153">
        <w:rPr>
          <w:sz w:val="16"/>
        </w:rPr>
        <w:t>e</w:t>
      </w:r>
      <w:r w:rsidRPr="00D13153">
        <w:rPr>
          <w:sz w:val="16"/>
        </w:rPr>
        <w:t xml:space="preserve"> alors la ress</w:t>
      </w:r>
      <w:r w:rsidR="00982D5A" w:rsidRPr="00D13153">
        <w:rPr>
          <w:sz w:val="16"/>
        </w:rPr>
        <w:t>ource et le piège sont défaussé</w:t>
      </w:r>
      <w:r w:rsidRPr="00D13153">
        <w:rPr>
          <w:sz w:val="16"/>
        </w:rPr>
        <w:t>s. Si elle ne peut pas être contré</w:t>
      </w:r>
      <w:r w:rsidR="004F4E0B">
        <w:rPr>
          <w:sz w:val="16"/>
        </w:rPr>
        <w:t>e</w:t>
      </w:r>
      <w:r w:rsidRPr="00D13153">
        <w:rPr>
          <w:sz w:val="16"/>
        </w:rPr>
        <w:t xml:space="preserve"> alors la pénalité s’applique</w:t>
      </w:r>
      <w:r w:rsidR="00982D5A" w:rsidRPr="00D13153">
        <w:rPr>
          <w:sz w:val="16"/>
        </w:rPr>
        <w:t> :</w:t>
      </w:r>
      <w:r w:rsidRPr="00D13153">
        <w:rPr>
          <w:sz w:val="16"/>
        </w:rPr>
        <w:t xml:space="preserve"> </w:t>
      </w:r>
    </w:p>
    <w:p w:rsidR="005E2197" w:rsidRPr="00D13153" w:rsidRDefault="00982D5A" w:rsidP="005654FC">
      <w:pPr>
        <w:pStyle w:val="Paragraphedeliste"/>
        <w:numPr>
          <w:ilvl w:val="0"/>
          <w:numId w:val="4"/>
        </w:numPr>
        <w:ind w:left="1080"/>
        <w:jc w:val="both"/>
        <w:rPr>
          <w:sz w:val="16"/>
        </w:rPr>
      </w:pPr>
      <w:r w:rsidRPr="00D13153">
        <w:rPr>
          <w:sz w:val="16"/>
        </w:rPr>
        <w:t xml:space="preserve">Grêle : les terrains ou pièces sans toit sur la zone indiqué par la carte (le sens de la carte ne doit pas être changé) sont détruits. Il n’y a pas d’impact sur </w:t>
      </w:r>
      <w:r w:rsidR="006D00CD" w:rsidRPr="00D13153">
        <w:rPr>
          <w:sz w:val="16"/>
        </w:rPr>
        <w:t>les fondations ni sur les</w:t>
      </w:r>
      <w:r w:rsidRPr="00D13153">
        <w:rPr>
          <w:sz w:val="16"/>
        </w:rPr>
        <w:t xml:space="preserve"> pièce</w:t>
      </w:r>
      <w:r w:rsidR="006D00CD" w:rsidRPr="00D13153">
        <w:rPr>
          <w:sz w:val="16"/>
        </w:rPr>
        <w:t>s qui sont p</w:t>
      </w:r>
      <w:r w:rsidRPr="00D13153">
        <w:rPr>
          <w:sz w:val="16"/>
        </w:rPr>
        <w:t>rotégée</w:t>
      </w:r>
      <w:r w:rsidR="006D00CD" w:rsidRPr="00D13153">
        <w:rPr>
          <w:sz w:val="16"/>
        </w:rPr>
        <w:t>s</w:t>
      </w:r>
      <w:r w:rsidRPr="00D13153">
        <w:rPr>
          <w:sz w:val="16"/>
        </w:rPr>
        <w:t xml:space="preserve"> par un toit. </w:t>
      </w:r>
    </w:p>
    <w:p w:rsidR="00982D5A" w:rsidRPr="00D13153" w:rsidRDefault="00982D5A" w:rsidP="005654FC">
      <w:pPr>
        <w:pStyle w:val="Paragraphedeliste"/>
        <w:numPr>
          <w:ilvl w:val="0"/>
          <w:numId w:val="4"/>
        </w:numPr>
        <w:ind w:left="1080"/>
        <w:jc w:val="both"/>
        <w:rPr>
          <w:sz w:val="16"/>
        </w:rPr>
      </w:pPr>
      <w:r w:rsidRPr="00D13153">
        <w:rPr>
          <w:sz w:val="16"/>
        </w:rPr>
        <w:t>Sécheresse : les terrains sur la zone indiqué</w:t>
      </w:r>
      <w:r w:rsidR="00EA781B" w:rsidRPr="00D13153">
        <w:rPr>
          <w:sz w:val="16"/>
        </w:rPr>
        <w:t>e</w:t>
      </w:r>
      <w:r w:rsidRPr="00D13153">
        <w:rPr>
          <w:sz w:val="16"/>
        </w:rPr>
        <w:t xml:space="preserve"> par la carte (le sens de la carte ne doit pas être changé) </w:t>
      </w:r>
      <w:r w:rsidR="000456F8">
        <w:rPr>
          <w:sz w:val="16"/>
        </w:rPr>
        <w:t xml:space="preserve">et pour lesquels aucune eau n’a été défaussé, </w:t>
      </w:r>
      <w:r w:rsidRPr="00D13153">
        <w:rPr>
          <w:sz w:val="16"/>
        </w:rPr>
        <w:t>sont détruit</w:t>
      </w:r>
      <w:r w:rsidR="00EA781B" w:rsidRPr="00D13153">
        <w:rPr>
          <w:sz w:val="16"/>
        </w:rPr>
        <w:t>s</w:t>
      </w:r>
      <w:r w:rsidRPr="00D13153">
        <w:rPr>
          <w:sz w:val="16"/>
        </w:rPr>
        <w:t xml:space="preserve">. Il n’y a pas d’impact sur les fondations / pièces recouvertes ou non par un toit. </w:t>
      </w:r>
    </w:p>
    <w:p w:rsidR="005C5B9E" w:rsidRPr="00D13153" w:rsidRDefault="00EA781B" w:rsidP="005654FC">
      <w:pPr>
        <w:pStyle w:val="Paragraphedeliste"/>
        <w:numPr>
          <w:ilvl w:val="0"/>
          <w:numId w:val="4"/>
        </w:numPr>
        <w:ind w:left="1080"/>
        <w:jc w:val="both"/>
        <w:rPr>
          <w:sz w:val="16"/>
        </w:rPr>
      </w:pPr>
      <w:r w:rsidRPr="00D13153">
        <w:rPr>
          <w:sz w:val="16"/>
        </w:rPr>
        <w:t>Nuisible : toutes les cartes construction (quel que soit le type) sur la zone indiquée par la carte (le sens de la carte ne doit pas être changé) sont détruites.</w:t>
      </w:r>
    </w:p>
    <w:p w:rsidR="00A368D2" w:rsidRPr="00D13153" w:rsidRDefault="00A368D2" w:rsidP="005654FC">
      <w:pPr>
        <w:pStyle w:val="Paragraphedeliste"/>
        <w:ind w:left="360"/>
        <w:jc w:val="both"/>
        <w:rPr>
          <w:sz w:val="16"/>
        </w:rPr>
      </w:pPr>
    </w:p>
    <w:p w:rsidR="00EA781B" w:rsidRPr="00D13153" w:rsidRDefault="00EA781B" w:rsidP="005654FC">
      <w:pPr>
        <w:pStyle w:val="Paragraphedeliste"/>
        <w:numPr>
          <w:ilvl w:val="1"/>
          <w:numId w:val="10"/>
        </w:numPr>
        <w:ind w:left="360"/>
        <w:jc w:val="both"/>
        <w:rPr>
          <w:sz w:val="16"/>
        </w:rPr>
      </w:pPr>
      <w:r w:rsidRPr="00D13153">
        <w:rPr>
          <w:sz w:val="16"/>
        </w:rPr>
        <w:t xml:space="preserve">Le Joker peut remplacer n’imposte quelle ressource du jeu, afin de construire un élément ou de contrer une carte piège. </w:t>
      </w:r>
    </w:p>
    <w:p w:rsidR="00EA781B" w:rsidRPr="00D13153" w:rsidRDefault="00EA781B" w:rsidP="005E2197">
      <w:pPr>
        <w:jc w:val="both"/>
        <w:rPr>
          <w:sz w:val="16"/>
        </w:rPr>
      </w:pPr>
    </w:p>
    <w:p w:rsidR="00603624" w:rsidRPr="00D13153" w:rsidRDefault="00603624" w:rsidP="005E2197">
      <w:pPr>
        <w:jc w:val="both"/>
        <w:rPr>
          <w:b/>
          <w:sz w:val="16"/>
          <w:u w:val="single"/>
        </w:rPr>
      </w:pPr>
      <w:r w:rsidRPr="00D13153">
        <w:rPr>
          <w:b/>
          <w:sz w:val="16"/>
          <w:u w:val="single"/>
        </w:rPr>
        <w:t xml:space="preserve">Variantes : </w:t>
      </w:r>
    </w:p>
    <w:p w:rsidR="00AB7B08" w:rsidRDefault="00AB7B08" w:rsidP="00AB7B08">
      <w:pPr>
        <w:jc w:val="both"/>
        <w:rPr>
          <w:sz w:val="16"/>
        </w:rPr>
      </w:pPr>
      <w:r>
        <w:rPr>
          <w:sz w:val="16"/>
        </w:rPr>
        <w:t>En mode expert, vous marquez 5 points supplémentaires (cumulatifs) s</w:t>
      </w:r>
      <w:r w:rsidR="00603624" w:rsidRPr="00D13153">
        <w:rPr>
          <w:sz w:val="16"/>
        </w:rPr>
        <w:t>i</w:t>
      </w:r>
      <w:r>
        <w:rPr>
          <w:sz w:val="16"/>
        </w:rPr>
        <w:t> :</w:t>
      </w:r>
    </w:p>
    <w:p w:rsidR="00603624" w:rsidRPr="00D13153" w:rsidRDefault="00603624" w:rsidP="00AB7B08">
      <w:pPr>
        <w:pStyle w:val="Paragraphedeliste"/>
        <w:numPr>
          <w:ilvl w:val="0"/>
          <w:numId w:val="9"/>
        </w:numPr>
        <w:jc w:val="both"/>
        <w:rPr>
          <w:sz w:val="16"/>
        </w:rPr>
      </w:pPr>
      <w:r w:rsidRPr="00D13153">
        <w:rPr>
          <w:sz w:val="16"/>
        </w:rPr>
        <w:t>votre construction recouvre l’ensemble des 9 emplacements d</w:t>
      </w:r>
      <w:r w:rsidR="00AB7B08">
        <w:rPr>
          <w:sz w:val="16"/>
        </w:rPr>
        <w:t>e votre terrain</w:t>
      </w:r>
      <w:r w:rsidRPr="00D13153">
        <w:rPr>
          <w:sz w:val="16"/>
        </w:rPr>
        <w:t xml:space="preserve">. </w:t>
      </w:r>
    </w:p>
    <w:p w:rsidR="00603624" w:rsidRPr="00AB7B08" w:rsidRDefault="00603624" w:rsidP="00AB7B08">
      <w:pPr>
        <w:pStyle w:val="Paragraphedeliste"/>
        <w:numPr>
          <w:ilvl w:val="0"/>
          <w:numId w:val="9"/>
        </w:numPr>
        <w:jc w:val="both"/>
        <w:rPr>
          <w:sz w:val="16"/>
        </w:rPr>
      </w:pPr>
      <w:r w:rsidRPr="00AB7B08">
        <w:rPr>
          <w:sz w:val="16"/>
        </w:rPr>
        <w:t xml:space="preserve">l’ensemble de vos bâtiments est terminés par un toit </w:t>
      </w:r>
      <w:r w:rsidR="00AB7B08">
        <w:rPr>
          <w:sz w:val="16"/>
        </w:rPr>
        <w:t>(aucun emplacement non terminé)</w:t>
      </w:r>
      <w:r w:rsidRPr="00AB7B08">
        <w:rPr>
          <w:sz w:val="16"/>
        </w:rPr>
        <w:t xml:space="preserve">. </w:t>
      </w:r>
    </w:p>
    <w:p w:rsidR="003512AE" w:rsidRPr="00D13153" w:rsidRDefault="003512AE" w:rsidP="00AB7B08">
      <w:pPr>
        <w:pStyle w:val="Paragraphedeliste"/>
        <w:numPr>
          <w:ilvl w:val="0"/>
          <w:numId w:val="9"/>
        </w:numPr>
        <w:jc w:val="both"/>
        <w:rPr>
          <w:sz w:val="16"/>
        </w:rPr>
      </w:pPr>
      <w:r w:rsidRPr="00D13153">
        <w:rPr>
          <w:sz w:val="16"/>
        </w:rPr>
        <w:t xml:space="preserve">votre construction est composée d’au moins une cuisine, une chambre, une salle de bain et un salon. </w:t>
      </w:r>
    </w:p>
    <w:sectPr w:rsidR="003512AE" w:rsidRPr="00D13153" w:rsidSect="000456F8">
      <w:pgSz w:w="16838" w:h="11906" w:orient="landscape"/>
      <w:pgMar w:top="709" w:right="820" w:bottom="851" w:left="85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7ED8"/>
    <w:multiLevelType w:val="hybridMultilevel"/>
    <w:tmpl w:val="D0D86900"/>
    <w:lvl w:ilvl="0" w:tplc="136A1F3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36A1F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F8330D"/>
    <w:multiLevelType w:val="hybridMultilevel"/>
    <w:tmpl w:val="BB60C0BA"/>
    <w:lvl w:ilvl="0" w:tplc="3D32054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84170"/>
    <w:multiLevelType w:val="hybridMultilevel"/>
    <w:tmpl w:val="006EDE36"/>
    <w:lvl w:ilvl="0" w:tplc="040C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63A69"/>
    <w:multiLevelType w:val="hybridMultilevel"/>
    <w:tmpl w:val="0E4E011E"/>
    <w:lvl w:ilvl="0" w:tplc="136A1F3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36A1F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3840D2"/>
    <w:multiLevelType w:val="hybridMultilevel"/>
    <w:tmpl w:val="E786C41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36A1F3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8B7027"/>
    <w:multiLevelType w:val="hybridMultilevel"/>
    <w:tmpl w:val="C088C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6A1F3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32522A"/>
    <w:multiLevelType w:val="hybridMultilevel"/>
    <w:tmpl w:val="36D87E04"/>
    <w:lvl w:ilvl="0" w:tplc="136A1F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5D6673"/>
    <w:multiLevelType w:val="hybridMultilevel"/>
    <w:tmpl w:val="2CDC42FA"/>
    <w:lvl w:ilvl="0" w:tplc="136A1F3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36A1F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5CA3792"/>
    <w:multiLevelType w:val="hybridMultilevel"/>
    <w:tmpl w:val="15F6E4B4"/>
    <w:lvl w:ilvl="0" w:tplc="0BA2882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C0F0FC1"/>
    <w:multiLevelType w:val="hybridMultilevel"/>
    <w:tmpl w:val="38F8FF92"/>
    <w:lvl w:ilvl="0" w:tplc="136A1F3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CE1"/>
    <w:rsid w:val="000456F8"/>
    <w:rsid w:val="000A0EB7"/>
    <w:rsid w:val="000F364F"/>
    <w:rsid w:val="0013707A"/>
    <w:rsid w:val="002051B2"/>
    <w:rsid w:val="00221420"/>
    <w:rsid w:val="003450EE"/>
    <w:rsid w:val="003512AE"/>
    <w:rsid w:val="003F1BB3"/>
    <w:rsid w:val="00460CF1"/>
    <w:rsid w:val="00475952"/>
    <w:rsid w:val="004F4E0B"/>
    <w:rsid w:val="005654FC"/>
    <w:rsid w:val="005C5B9E"/>
    <w:rsid w:val="005E2197"/>
    <w:rsid w:val="00603624"/>
    <w:rsid w:val="00605C6F"/>
    <w:rsid w:val="006A2E4E"/>
    <w:rsid w:val="006D00CD"/>
    <w:rsid w:val="007C1028"/>
    <w:rsid w:val="007E7F6C"/>
    <w:rsid w:val="008D1D60"/>
    <w:rsid w:val="00901717"/>
    <w:rsid w:val="00982D5A"/>
    <w:rsid w:val="00A368D2"/>
    <w:rsid w:val="00A86ECB"/>
    <w:rsid w:val="00AB7B08"/>
    <w:rsid w:val="00AF2686"/>
    <w:rsid w:val="00BB77E3"/>
    <w:rsid w:val="00C863AE"/>
    <w:rsid w:val="00CB07B2"/>
    <w:rsid w:val="00D13153"/>
    <w:rsid w:val="00D5525E"/>
    <w:rsid w:val="00EA4D90"/>
    <w:rsid w:val="00EA781B"/>
    <w:rsid w:val="00EB6050"/>
    <w:rsid w:val="00EC16DB"/>
    <w:rsid w:val="00FC4CAF"/>
    <w:rsid w:val="00FE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77E3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8D1D6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D1D6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D1D6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D1D6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D1D6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1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1D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77E3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8D1D6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D1D6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D1D6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D1D6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D1D6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1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1D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A3A9A-3AB4-4C17-BC85-B7FA3A6CA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1170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PINAULT, Stéphanie</dc:creator>
  <cp:lastModifiedBy>PINAULT, Stéphanie</cp:lastModifiedBy>
  <cp:revision>20</cp:revision>
  <dcterms:created xsi:type="dcterms:W3CDTF">2019-01-26T10:39:00Z</dcterms:created>
  <dcterms:modified xsi:type="dcterms:W3CDTF">2019-01-26T21:26:00Z</dcterms:modified>
</cp:coreProperties>
</file>