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77777777"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give performance benefits.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34AD9963"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aggregation, key-based and 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proofErr w:type="spellStart"/>
      <w:r w:rsidR="008B3A23">
        <w:rPr>
          <w:lang w:val="en-US"/>
        </w:rPr>
        <w:t>graphdb</w:t>
      </w:r>
      <w:proofErr w:type="spellEnd"/>
      <w:r w:rsidR="008B3A23">
        <w:rPr>
          <w:lang w:val="en-US"/>
        </w:rPr>
        <w:t xml:space="preserve">. </w:t>
      </w:r>
    </w:p>
    <w:p w14:paraId="02E23872" w14:textId="3B9C19D9" w:rsidR="008B3A23" w:rsidRDefault="008B3A23" w:rsidP="006177A6">
      <w:pPr>
        <w:rPr>
          <w:lang w:val="en-US"/>
        </w:rPr>
      </w:pPr>
    </w:p>
    <w:p w14:paraId="6E9868A8" w14:textId="724FBEAB" w:rsidR="008B3A23" w:rsidRPr="008B3A23" w:rsidRDefault="008B3A23" w:rsidP="006177A6">
      <w:pPr>
        <w:rPr>
          <w:i/>
          <w:iCs/>
          <w:lang w:val="en-US"/>
        </w:rPr>
      </w:pPr>
      <w:r>
        <w:rPr>
          <w:lang w:val="en-US"/>
        </w:rPr>
        <w:t xml:space="preserve">In </w:t>
      </w:r>
      <w:r w:rsidR="00AA0CC1">
        <w:rPr>
          <w:lang w:val="en-US"/>
        </w:rPr>
        <w:t xml:space="preserve">this study we are going to compare Neo4J with the latest version of MariaDB and old version of MySQL.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new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48C405DA"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open source graph databases.</w:t>
      </w:r>
      <w:r w:rsidR="007762FC">
        <w:rPr>
          <w:lang w:val="en-US"/>
        </w:rPr>
        <w:t xml:space="preserve"> Four algorithms (single source shortest path (SSSP), connected components (SV), PageRank (PR) and update) are computed on these databases and results for each database are shown with bar charts. The top five performers in these tests are STINGER, MTGL, Boost, Graph and </w:t>
      </w:r>
      <w:proofErr w:type="spellStart"/>
      <w:r w:rsidR="007762FC">
        <w:rPr>
          <w:lang w:val="en-US"/>
        </w:rPr>
        <w:t>NetworkX</w:t>
      </w:r>
      <w:proofErr w:type="spellEnd"/>
      <w:r w:rsidR="007762FC">
        <w:rPr>
          <w:lang w:val="en-US"/>
        </w:rPr>
        <w:t>.</w:t>
      </w:r>
    </w:p>
    <w:p w14:paraId="5ABD7FAE" w14:textId="77777777" w:rsidR="007762FC" w:rsidRDefault="007762FC" w:rsidP="00CA6FF8">
      <w:pPr>
        <w:rPr>
          <w:lang w:val="en-US"/>
        </w:rPr>
      </w:pPr>
    </w:p>
    <w:p w14:paraId="1DCCDDD3" w14:textId="77777777" w:rsidR="000A304E" w:rsidRDefault="00F9607A" w:rsidP="00CA6FF8">
      <w:pPr>
        <w:rPr>
          <w:lang w:val="en-US"/>
        </w:rPr>
      </w:pPr>
      <w:r>
        <w:rPr>
          <w:lang w:val="en-US"/>
        </w:rPr>
        <w:t xml:space="preserve">In </w:t>
      </w:r>
      <w:r w:rsidR="00C3065B" w:rsidRPr="00C3065B">
        <w:rPr>
          <w:lang w:val="en-US"/>
        </w:rPr>
        <w:t>[graph2]</w:t>
      </w:r>
      <w:r>
        <w:rPr>
          <w:lang w:val="en-US"/>
        </w:rPr>
        <w:t xml:space="preserve"> Neo4J query performance is tested with </w:t>
      </w:r>
      <w:r w:rsidR="0004285A">
        <w:rPr>
          <w:lang w:val="en-US"/>
        </w:rPr>
        <w:t xml:space="preserve">two datasets and two kinds of queries. 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offering faster response time compared to Cypher. </w:t>
      </w:r>
    </w:p>
    <w:p w14:paraId="197C0E95" w14:textId="77777777" w:rsidR="000A304E" w:rsidRDefault="000A304E" w:rsidP="00CA6FF8">
      <w:pPr>
        <w:rPr>
          <w:lang w:val="en-US"/>
        </w:rPr>
      </w:pPr>
    </w:p>
    <w:p w14:paraId="02189DC9" w14:textId="5718383C" w:rsidR="00A60CDF" w:rsidRPr="00526D65" w:rsidRDefault="00C3065B" w:rsidP="00CA6FF8">
      <w:pPr>
        <w:rPr>
          <w:i/>
          <w:iCs/>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Edition.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techniques are used for Oracle and they seem to improve performance. </w:t>
      </w:r>
      <w:proofErr w:type="gramStart"/>
      <w:r w:rsidR="005910AD">
        <w:rPr>
          <w:lang w:val="en-US"/>
        </w:rPr>
        <w:t>However</w:t>
      </w:r>
      <w:proofErr w:type="gramEnd"/>
      <w:r w:rsidR="005910AD">
        <w:rPr>
          <w:lang w:val="en-US"/>
        </w:rPr>
        <w:t xml:space="preserve"> Neo4J performs still better in all of the tests. </w:t>
      </w:r>
    </w:p>
    <w:p w14:paraId="4AA03718" w14:textId="77777777" w:rsidR="00A60CDF" w:rsidRDefault="00A60CDF" w:rsidP="00CA6FF8">
      <w:pPr>
        <w:rPr>
          <w:lang w:val="en-US"/>
        </w:rPr>
      </w:pPr>
    </w:p>
    <w:p w14:paraId="6609075B" w14:textId="6DB7E769" w:rsidR="00C3065B"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trough REST optimized for remote execution and with Gremlin queries trough REST. MySQL</w:t>
      </w:r>
      <w:r w:rsidR="00F2346C">
        <w:rPr>
          <w:lang w:val="en-US"/>
        </w:rPr>
        <w:t xml:space="preserve"> version 5.5.27</w:t>
      </w:r>
      <w:r>
        <w:rPr>
          <w:lang w:val="en-US"/>
        </w:rPr>
        <w:t xml:space="preserve"> is also included with </w:t>
      </w:r>
      <w:proofErr w:type="spellStart"/>
      <w:r>
        <w:rPr>
          <w:lang w:val="en-US"/>
        </w:rPr>
        <w:t>Japa</w:t>
      </w:r>
      <w:proofErr w:type="spellEnd"/>
      <w:r>
        <w:rPr>
          <w:lang w:val="en-US"/>
        </w:rPr>
        <w:t xml:space="preserve"> </w:t>
      </w:r>
      <w:r>
        <w:rPr>
          <w:lang w:val="en-US"/>
        </w:rPr>
        <w:lastRenderedPageBreak/>
        <w:t>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The</w:t>
      </w:r>
      <w:r w:rsidR="00BC4953">
        <w:rPr>
          <w:lang w:val="en-US"/>
        </w:rPr>
        <w:t xml:space="preserve"> results show</w:t>
      </w:r>
      <w:r w:rsidR="00333C87">
        <w:rPr>
          <w:lang w:val="en-US"/>
        </w:rPr>
        <w:t xml:space="preserve"> </w:t>
      </w:r>
      <w:r w:rsidR="00BC4953">
        <w:rPr>
          <w:lang w:val="en-US"/>
        </w:rPr>
        <w:t xml:space="preserve">embedded </w:t>
      </w:r>
      <w:proofErr w:type="gramStart"/>
      <w:r w:rsidR="00BC4953">
        <w:rPr>
          <w:lang w:val="en-US"/>
        </w:rPr>
        <w:t>setups  performing</w:t>
      </w:r>
      <w:proofErr w:type="gramEnd"/>
      <w:r w:rsidR="00BC4953">
        <w:rPr>
          <w:lang w:val="en-US"/>
        </w:rPr>
        <w:t xml:space="preserve"> better than the REST based ones. This is due network overhead caused by the REST queries. Embedded Neo4J setups also perform better than JPA MySQL setups.</w:t>
      </w:r>
    </w:p>
    <w:p w14:paraId="1DD39DD8" w14:textId="77777777" w:rsidR="00BC4953" w:rsidRPr="006740F3" w:rsidRDefault="00BC4953" w:rsidP="00CA6FF8">
      <w:pPr>
        <w:rPr>
          <w:lang w:val="en-US"/>
        </w:rPr>
      </w:pPr>
    </w:p>
    <w:p w14:paraId="6EE1C6C5" w14:textId="3708953C" w:rsidR="00A10AC5"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p>
    <w:p w14:paraId="4137A50A" w14:textId="77777777" w:rsidR="00A10AC5" w:rsidRDefault="00A10AC5" w:rsidP="006177A6">
      <w:pPr>
        <w:rPr>
          <w:lang w:val="en-US"/>
        </w:rPr>
      </w:pPr>
    </w:p>
    <w:p w14:paraId="2FE7E983" w14:textId="15ACE050"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Neo4J performs better in all of the tests.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3AE2DCD8" w14:textId="245BC937" w:rsidR="00B54468" w:rsidRDefault="000B152B">
      <w:pPr>
        <w:rPr>
          <w:lang w:val="en-US"/>
        </w:rPr>
      </w:pPr>
      <w:r w:rsidRPr="000B152B">
        <w:rPr>
          <w:lang w:val="en-US"/>
        </w:rPr>
        <w:t xml:space="preserve">The test database is called the </w:t>
      </w:r>
      <w:r w:rsidR="00DD7110">
        <w:rPr>
          <w:lang w:val="en-US"/>
        </w:rPr>
        <w:t>invoicing database</w:t>
      </w:r>
      <w:r w:rsidRPr="000B152B">
        <w:rPr>
          <w:lang w:val="en-US"/>
        </w:rPr>
        <w:t xml:space="preserve">. 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contain data about the articles used in the </w:t>
      </w:r>
      <w:r w:rsidR="00DD7110">
        <w:rPr>
          <w:lang w:val="en-US"/>
        </w:rPr>
        <w:t>invoicing</w:t>
      </w:r>
      <w:r w:rsidRPr="000B152B">
        <w:rPr>
          <w:lang w:val="en-US"/>
        </w:rPr>
        <w:t xml:space="preserve"> database. Relational information between the tables is stored in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7218D6A7" w14:textId="79F92ADA" w:rsidR="00E16D1E" w:rsidRPr="00FE6DFC" w:rsidRDefault="00E16D1E">
      <w:pPr>
        <w:rPr>
          <w:rFonts w:ascii="Helvetica Neue" w:hAnsi="Helvetica Neue"/>
          <w:color w:val="212529"/>
          <w:lang w:val="en-US"/>
        </w:rPr>
      </w:pPr>
      <w:r>
        <w:rPr>
          <w:lang w:val="en-US"/>
        </w:rPr>
        <w:t>The database is a general example of an invoicing database. One of the most important use cases is the calculation of the customer invoice. This is done by calculating the used time for work</w:t>
      </w:r>
      <w:r w:rsidR="0057785B">
        <w:rPr>
          <w:lang w:val="en-US"/>
        </w:rPr>
        <w:t xml:space="preserve"> of different work types</w:t>
      </w:r>
      <w:r>
        <w:rPr>
          <w:lang w:val="en-US"/>
        </w:rPr>
        <w:t xml:space="preserve"> and </w:t>
      </w:r>
      <w:r w:rsidR="0057785B">
        <w:rPr>
          <w:lang w:val="en-US"/>
        </w:rPr>
        <w:t>the price of the items used when working.</w:t>
      </w:r>
      <w:r w:rsidR="00D0113D">
        <w:rPr>
          <w:lang w:val="en-US"/>
        </w:rPr>
        <w:t xml:space="preserve"> Invoices might also have relations to other invoices if several invoices are sent to</w:t>
      </w:r>
      <w:r w:rsidR="00F8666F">
        <w:rPr>
          <w:lang w:val="en-US"/>
        </w:rPr>
        <w:t xml:space="preserve"> the</w:t>
      </w:r>
      <w:r w:rsidR="00D0113D">
        <w:rPr>
          <w:lang w:val="en-US"/>
        </w:rPr>
        <w:t xml:space="preserve"> customer.</w:t>
      </w: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0049FD6" w:rsidR="00E510CF" w:rsidRPr="00E510CF" w:rsidRDefault="00625FCF" w:rsidP="00E510CF">
      <w:pPr>
        <w:pStyle w:val="Kuvaotsikko"/>
        <w:keepNext/>
        <w:rPr>
          <w:lang w:val="en-US"/>
        </w:rPr>
      </w:pPr>
      <w:r w:rsidRPr="00625FCF">
        <w:rPr>
          <w:rFonts w:ascii="Times New Roman" w:eastAsia="Times New Roman" w:hAnsi="Times New Roman" w:cs="Times New Roman"/>
          <w:i w:val="0"/>
          <w:iCs w:val="0"/>
          <w:color w:val="auto"/>
          <w:sz w:val="24"/>
          <w:szCs w:val="24"/>
          <w:lang w:val="en-US" w:eastAsia="fi-FI"/>
        </w:rPr>
        <w:t xml:space="preserve">At graph format edges are used to represent the relationships. For N:M relationships, bidirectional edges are used. Customer, invoice, target, work,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w:t>
      </w:r>
      <w:r w:rsidRPr="00625FCF">
        <w:rPr>
          <w:rFonts w:ascii="Times New Roman" w:eastAsia="Times New Roman" w:hAnsi="Times New Roman" w:cs="Times New Roman"/>
          <w:i w:val="0"/>
          <w:iCs w:val="0"/>
          <w:color w:val="auto"/>
          <w:sz w:val="24"/>
          <w:szCs w:val="24"/>
          <w:lang w:val="en-US" w:eastAsia="fi-FI"/>
        </w:rPr>
        <w:lastRenderedPageBreak/>
        <w:t xml:space="preserve">and invoice, WORKHOURS between work and </w:t>
      </w:r>
      <w:proofErr w:type="spellStart"/>
      <w:r w:rsidRPr="00625FCF">
        <w:rPr>
          <w:rFonts w:ascii="Times New Roman" w:eastAsia="Times New Roman" w:hAnsi="Times New Roman" w:cs="Times New Roman"/>
          <w:i w:val="0"/>
          <w:iCs w:val="0"/>
          <w:color w:val="auto"/>
          <w:sz w:val="24"/>
          <w:szCs w:val="24"/>
          <w:lang w:val="en-US" w:eastAsia="fi-FI"/>
        </w:rPr>
        <w:t>worktype</w:t>
      </w:r>
      <w:proofErr w:type="spellEnd"/>
      <w:r w:rsidRPr="00625FCF">
        <w:rPr>
          <w:rFonts w:ascii="Times New Roman" w:eastAsia="Times New Roman" w:hAnsi="Times New Roman" w:cs="Times New Roman"/>
          <w:i w:val="0"/>
          <w:iCs w:val="0"/>
          <w:color w:val="auto"/>
          <w:sz w:val="24"/>
          <w:szCs w:val="24"/>
          <w:lang w:val="en-US" w:eastAsia="fi-FI"/>
        </w:rPr>
        <w:t>, USED_ITEM between work and 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77777777"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77777777"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worktypefactor</w:t>
      </w:r>
      <w:proofErr w:type="spellEnd"/>
      <w:r w:rsidRPr="002A488B">
        <w:rPr>
          <w:lang w:val="en-US"/>
        </w:rPr>
        <w:t xml:space="preserve"> and </w:t>
      </w:r>
      <w:proofErr w:type="spellStart"/>
      <w:r w:rsidRPr="002A488B">
        <w:rPr>
          <w:lang w:val="en-US"/>
        </w:rPr>
        <w:t>itemfactor</w:t>
      </w:r>
      <w:proofErr w:type="spellEnd"/>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w:t>
      </w:r>
      <w:proofErr w:type="spellStart"/>
      <w:r w:rsidRPr="002A488B">
        <w:rPr>
          <w:lang w:val="en-US"/>
        </w:rPr>
        <w:t>invoicefactor</w:t>
      </w:r>
      <w:proofErr w:type="spellEnd"/>
      <w:r w:rsidRPr="002A488B">
        <w:rPr>
          <w:lang w:val="en-US"/>
        </w:rPr>
        <w:t xml:space="preserve">, </w:t>
      </w:r>
      <w:proofErr w:type="spellStart"/>
      <w:r w:rsidRPr="002A488B">
        <w:rPr>
          <w:lang w:val="en-US"/>
        </w:rPr>
        <w:t>targetfactor</w:t>
      </w:r>
      <w:proofErr w:type="spellEnd"/>
      <w:r w:rsidRPr="002A488B">
        <w:rPr>
          <w:lang w:val="en-US"/>
        </w:rPr>
        <w:t xml:space="preserve"> and </w:t>
      </w:r>
      <w:proofErr w:type="spellStart"/>
      <w:r w:rsidRPr="002A488B">
        <w:rPr>
          <w:lang w:val="en-US"/>
        </w:rPr>
        <w:t>workfactor</w:t>
      </w:r>
      <w:proofErr w:type="spellEnd"/>
      <w:r w:rsidRPr="002A488B">
        <w:rPr>
          <w:lang w:val="en-US"/>
        </w:rPr>
        <w:t xml:space="preserve">. When generating work and customers, the given amount of work and customers are generated. For each work, the given factor 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factor.</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745CDE37"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proofErr w:type="gramStart"/>
      <w:r w:rsidRPr="00E21AB5">
        <w:rPr>
          <w:lang w:val="en-US"/>
        </w:rPr>
        <w:t>amount</w:t>
      </w:r>
      <w:proofErr w:type="gramEnd"/>
      <w:r w:rsidRPr="00E21AB5">
        <w:rPr>
          <w:lang w:val="en-US"/>
        </w:rPr>
        <w:t xml:space="preserve"> of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39DC598B"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query tests how databases perform with 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7777777"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18D494FC"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346D9F8E"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 xml:space="preserve">A common use case for this kind of query is when several related bills are sent to a customer. This query is </w:t>
      </w:r>
      <w:proofErr w:type="spellStart"/>
      <w:r w:rsidR="00EB0AD5">
        <w:rPr>
          <w:lang w:val="en-US"/>
        </w:rPr>
        <w:t>usedul</w:t>
      </w:r>
      <w:proofErr w:type="spellEnd"/>
      <w:r w:rsidR="00EB0AD5">
        <w:rPr>
          <w:lang w:val="en-US"/>
        </w:rPr>
        <w:t xml:space="preserve">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47197691"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w:t>
      </w:r>
      <w:r w:rsidR="00E41138">
        <w:rPr>
          <w:lang w:val="en-US"/>
        </w:rPr>
        <w:t xml:space="preserve">MySQL version </w:t>
      </w:r>
      <w:r w:rsidR="00E41138" w:rsidRPr="00EB5DA1">
        <w:rPr>
          <w:lang w:val="en-US"/>
        </w:rPr>
        <w:t>5.1.41</w:t>
      </w:r>
      <w:r w:rsidR="00E41138">
        <w:rPr>
          <w:lang w:val="en-US"/>
        </w:rPr>
        <w:t xml:space="preserve"> was included to see how these tests compare with previous research done in [graph5] and [graph6]. </w:t>
      </w:r>
      <w:r>
        <w:rPr>
          <w:lang w:val="en-US"/>
        </w:rPr>
        <w:t>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3793057B" w:rsidR="00670D88" w:rsidRPr="00241F62" w:rsidRDefault="00670D88" w:rsidP="00670D88">
      <w:pPr>
        <w:rPr>
          <w:lang w:val="en-US"/>
        </w:rPr>
      </w:pPr>
      <w:r>
        <w:rPr>
          <w:lang w:val="en-US"/>
        </w:rPr>
        <w:t xml:space="preserve">Each query test was executed with </w:t>
      </w:r>
      <w:proofErr w:type="gramStart"/>
      <w:r w:rsidR="00CF4FB8">
        <w:rPr>
          <w:lang w:val="en-US"/>
        </w:rPr>
        <w:t xml:space="preserve">12 </w:t>
      </w:r>
      <w:r>
        <w:rPr>
          <w:lang w:val="en-US"/>
        </w:rPr>
        <w:t xml:space="preserve"> iterations</w:t>
      </w:r>
      <w:proofErr w:type="gramEnd"/>
      <w:r>
        <w:rPr>
          <w:lang w:val="en-US"/>
        </w:rPr>
        <w:t xml:space="preserve">.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6D252DC1" w:rsidR="00670D88" w:rsidRPr="00B739A6" w:rsidRDefault="0044617B" w:rsidP="00670D88">
      <w:pPr>
        <w:rPr>
          <w:lang w:val="en-US"/>
        </w:rPr>
      </w:pPr>
      <w:r w:rsidRPr="0044617B">
        <w:rPr>
          <w:lang w:val="en-US"/>
        </w:rPr>
        <w:t>Results for a short query can be found in table 1. In these results, Neo4J performs better than MySQL 5.1.41</w:t>
      </w:r>
      <w:r w:rsidR="005E2CFF">
        <w:rPr>
          <w:lang w:val="en-US"/>
        </w:rPr>
        <w:t xml:space="preserve"> and MariaDB 10.5.6. </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F230A5"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721071"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3855EB64" w:rsidR="00670D88" w:rsidRDefault="0044617B" w:rsidP="00670D88">
      <w:pPr>
        <w:rPr>
          <w:lang w:val="en-US"/>
        </w:rPr>
      </w:pPr>
      <w:r w:rsidRPr="0044617B">
        <w:rPr>
          <w:lang w:val="en-US"/>
        </w:rPr>
        <w:t xml:space="preserve">Results for a long query can be found in table 2. </w:t>
      </w:r>
      <w:r w:rsidR="00CD4BDF">
        <w:rPr>
          <w:lang w:val="en-US"/>
        </w:rPr>
        <w:t>When query gets more complex Neo4J does no longer perform so efficiently. MySQL 5.1.41 and MariaDB 10.5.6 both perform better MariaDB performing the best.</w:t>
      </w:r>
    </w:p>
    <w:p w14:paraId="4433826D" w14:textId="77777777" w:rsidR="0044617B" w:rsidRDefault="0044617B" w:rsidP="00670D88">
      <w:pPr>
        <w:rPr>
          <w:lang w:val="en-US"/>
        </w:rPr>
      </w:pPr>
    </w:p>
    <w:p w14:paraId="14361974" w14:textId="77777777" w:rsidR="00CE445A" w:rsidRDefault="00F230A5"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721072"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77777777"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 MySQL and MariaDB seem to perform better.</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F230A5"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721073"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F230A5"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721074"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772E112A" w14:textId="70C3DBA6" w:rsidR="005E753B"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with</w:t>
      </w:r>
      <w:r w:rsidRPr="0044617B">
        <w:rPr>
          <w:lang w:val="en-US"/>
        </w:rPr>
        <w:t xml:space="preserve"> 100000.</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132BF658" w14:textId="77777777" w:rsidR="005E753B" w:rsidRDefault="005E753B" w:rsidP="00670D88">
      <w:pPr>
        <w:rPr>
          <w:lang w:val="en-US"/>
        </w:rPr>
      </w:pPr>
    </w:p>
    <w:p w14:paraId="3D299531" w14:textId="2CA6F749" w:rsidR="00670D88" w:rsidRDefault="00A13748" w:rsidP="00670D88">
      <w:pPr>
        <w:rPr>
          <w:lang w:val="en-US"/>
        </w:rPr>
      </w:pPr>
      <w:r>
        <w:rPr>
          <w:lang w:val="en-US"/>
        </w:rPr>
        <w:t>As the number of invoices</w:t>
      </w:r>
      <w:r w:rsidR="005E753B">
        <w:rPr>
          <w:lang w:val="en-US"/>
        </w:rPr>
        <w:t xml:space="preserve"> was</w:t>
      </w:r>
      <w:r>
        <w:rPr>
          <w:lang w:val="en-US"/>
        </w:rPr>
        <w:t xml:space="preserve"> increased</w:t>
      </w:r>
      <w:r w:rsidR="005E753B">
        <w:rPr>
          <w:lang w:val="en-US"/>
        </w:rPr>
        <w:t xml:space="preserve"> to 1000</w:t>
      </w:r>
      <w:r>
        <w:rPr>
          <w:lang w:val="en-US"/>
        </w:rPr>
        <w:t xml:space="preserve">, Neo4J performance seemed to be very low. Both MySQL 5.1.41 and MariaDB 10.5.6 seemed to </w:t>
      </w:r>
      <w:r w:rsidR="005E753B">
        <w:rPr>
          <w:lang w:val="en-US"/>
        </w:rPr>
        <w:t xml:space="preserve">significantly </w:t>
      </w:r>
      <w:r>
        <w:rPr>
          <w:lang w:val="en-US"/>
        </w:rPr>
        <w:t xml:space="preserve">perform better. The interesting finding </w:t>
      </w:r>
      <w:r w:rsidR="005E753B">
        <w:rPr>
          <w:lang w:val="en-US"/>
        </w:rPr>
        <w:t>with 1000 invoices is that MySQL 5.1.41 is a bit faster than MariaDB 10.5.6.</w:t>
      </w:r>
    </w:p>
    <w:p w14:paraId="20341361" w14:textId="08D8351A" w:rsidR="00773EA2" w:rsidRDefault="00773EA2" w:rsidP="00670D88">
      <w:pPr>
        <w:rPr>
          <w:lang w:val="en-US"/>
        </w:rPr>
      </w:pPr>
    </w:p>
    <w:p w14:paraId="6979D726" w14:textId="77777777" w:rsidR="00773EA2" w:rsidRDefault="00773EA2" w:rsidP="00670D88">
      <w:pPr>
        <w:rPr>
          <w:lang w:val="en-US"/>
        </w:rPr>
      </w:pPr>
    </w:p>
    <w:p w14:paraId="0D576B3C" w14:textId="77777777" w:rsidR="00773EA2" w:rsidRDefault="00F230A5"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721075" r:id="rId19"/>
        </w:object>
      </w:r>
    </w:p>
    <w:p w14:paraId="75790806" w14:textId="3FC6E575" w:rsidR="004A5F1E" w:rsidRDefault="00306CD1" w:rsidP="00773EA2">
      <w:pPr>
        <w:pStyle w:val="Kuvaotsikko"/>
        <w:rPr>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20E02211" w14:textId="77777777" w:rsidR="00773EA2" w:rsidRPr="00A13748" w:rsidRDefault="00773EA2" w:rsidP="004A5F1E">
      <w:pPr>
        <w:rPr>
          <w:lang w:val="en-US" w:eastAsia="en-US"/>
        </w:rPr>
      </w:pPr>
    </w:p>
    <w:p w14:paraId="5CDA8E7D" w14:textId="77777777" w:rsidR="004A5F1E" w:rsidRDefault="00F230A5"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721076" r:id="rId21"/>
        </w:object>
      </w:r>
    </w:p>
    <w:p w14:paraId="0F6EE997" w14:textId="377B75FD" w:rsidR="004A5F1E" w:rsidRPr="00E76591"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6ED20ABB" w14:textId="77777777" w:rsidR="00670D88" w:rsidRDefault="00670D88" w:rsidP="00670D88">
      <w:pPr>
        <w:pStyle w:val="Otsikko1"/>
        <w:numPr>
          <w:ilvl w:val="0"/>
          <w:numId w:val="2"/>
        </w:numPr>
        <w:rPr>
          <w:lang w:val="en-US"/>
        </w:rPr>
      </w:pPr>
      <w:r>
        <w:rPr>
          <w:lang w:val="en-US"/>
        </w:rPr>
        <w:t>Conclusions</w:t>
      </w:r>
    </w:p>
    <w:p w14:paraId="0AF2982E" w14:textId="77777777" w:rsidR="00670D88" w:rsidRDefault="00670D88" w:rsidP="00670D88">
      <w:pPr>
        <w:rPr>
          <w:lang w:val="en-US"/>
        </w:rPr>
      </w:pP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lastRenderedPageBreak/>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77777777"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77777777" w:rsidR="00612F5C" w:rsidRDefault="006E0587" w:rsidP="007D0E62">
      <w:pPr>
        <w:rPr>
          <w:lang w:val="en-US"/>
        </w:rPr>
      </w:pPr>
      <w:r>
        <w:rPr>
          <w:lang w:val="en-US"/>
        </w:rPr>
        <w:t>[</w:t>
      </w:r>
      <w:r w:rsidR="00CA6FF8">
        <w:rPr>
          <w:lang w:val="en-US"/>
        </w:rPr>
        <w:t>4</w:t>
      </w:r>
      <w:r>
        <w:rPr>
          <w:lang w:val="en-US"/>
        </w:rPr>
        <w:t xml:space="preserve">] </w:t>
      </w:r>
      <w:hyperlink r:id="rId22" w:history="1">
        <w:r w:rsidRPr="00D112F5">
          <w:rPr>
            <w:rStyle w:val="Hyperlinkki"/>
            <w:lang w:val="en-US"/>
          </w:rPr>
          <w:t>http://results.openaddresses.io/</w:t>
        </w:r>
      </w:hyperlink>
    </w:p>
    <w:p w14:paraId="3B22D257" w14:textId="77777777" w:rsidR="00612F5C" w:rsidRDefault="00612F5C" w:rsidP="007D0E62">
      <w:pPr>
        <w:rPr>
          <w:lang w:val="en-US"/>
        </w:rPr>
      </w:pPr>
    </w:p>
    <w:p w14:paraId="41EC1F0F" w14:textId="77777777" w:rsidR="00612F5C" w:rsidRDefault="00612F5C" w:rsidP="007D0E62">
      <w:pPr>
        <w:rPr>
          <w:lang w:val="en-US"/>
        </w:rPr>
      </w:pPr>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723EF"/>
    <w:rsid w:val="000755C2"/>
    <w:rsid w:val="000948C4"/>
    <w:rsid w:val="000A304E"/>
    <w:rsid w:val="000B152B"/>
    <w:rsid w:val="000B38DC"/>
    <w:rsid w:val="000E516B"/>
    <w:rsid w:val="000E6A4E"/>
    <w:rsid w:val="00121905"/>
    <w:rsid w:val="0012228C"/>
    <w:rsid w:val="00130647"/>
    <w:rsid w:val="001A339F"/>
    <w:rsid w:val="001D0E38"/>
    <w:rsid w:val="001E07E5"/>
    <w:rsid w:val="00215622"/>
    <w:rsid w:val="00241F62"/>
    <w:rsid w:val="00242FF3"/>
    <w:rsid w:val="00253704"/>
    <w:rsid w:val="00292D65"/>
    <w:rsid w:val="002977A2"/>
    <w:rsid w:val="002A0890"/>
    <w:rsid w:val="002A488B"/>
    <w:rsid w:val="00306CD1"/>
    <w:rsid w:val="0033000D"/>
    <w:rsid w:val="00333C87"/>
    <w:rsid w:val="003413DE"/>
    <w:rsid w:val="0034315A"/>
    <w:rsid w:val="00353F0E"/>
    <w:rsid w:val="00356331"/>
    <w:rsid w:val="003C197A"/>
    <w:rsid w:val="003E67B6"/>
    <w:rsid w:val="003E6E97"/>
    <w:rsid w:val="00420901"/>
    <w:rsid w:val="00431DD1"/>
    <w:rsid w:val="00440FE4"/>
    <w:rsid w:val="0044617B"/>
    <w:rsid w:val="004548B6"/>
    <w:rsid w:val="00456C8A"/>
    <w:rsid w:val="00474C1B"/>
    <w:rsid w:val="00492A94"/>
    <w:rsid w:val="004A5F1E"/>
    <w:rsid w:val="004C7908"/>
    <w:rsid w:val="00500D5E"/>
    <w:rsid w:val="00505F79"/>
    <w:rsid w:val="00526D65"/>
    <w:rsid w:val="00536C95"/>
    <w:rsid w:val="0055127B"/>
    <w:rsid w:val="005532A4"/>
    <w:rsid w:val="0057785B"/>
    <w:rsid w:val="005910AD"/>
    <w:rsid w:val="005C4331"/>
    <w:rsid w:val="005C7827"/>
    <w:rsid w:val="005E2CFF"/>
    <w:rsid w:val="005E6181"/>
    <w:rsid w:val="005E753B"/>
    <w:rsid w:val="005F1BA7"/>
    <w:rsid w:val="00612F5C"/>
    <w:rsid w:val="006177A6"/>
    <w:rsid w:val="00621C4E"/>
    <w:rsid w:val="00625FCF"/>
    <w:rsid w:val="00634D9C"/>
    <w:rsid w:val="00650E30"/>
    <w:rsid w:val="006550B2"/>
    <w:rsid w:val="00670D88"/>
    <w:rsid w:val="006740F3"/>
    <w:rsid w:val="0069019C"/>
    <w:rsid w:val="006929D5"/>
    <w:rsid w:val="006A21DB"/>
    <w:rsid w:val="006A40A6"/>
    <w:rsid w:val="006B074F"/>
    <w:rsid w:val="006C4E13"/>
    <w:rsid w:val="006C783C"/>
    <w:rsid w:val="006D5EA3"/>
    <w:rsid w:val="006E0587"/>
    <w:rsid w:val="006E294E"/>
    <w:rsid w:val="006F4098"/>
    <w:rsid w:val="006F7E4D"/>
    <w:rsid w:val="007216A9"/>
    <w:rsid w:val="007270F1"/>
    <w:rsid w:val="00743E75"/>
    <w:rsid w:val="00771114"/>
    <w:rsid w:val="0077237C"/>
    <w:rsid w:val="00773EA2"/>
    <w:rsid w:val="007762FC"/>
    <w:rsid w:val="007853A1"/>
    <w:rsid w:val="007A4636"/>
    <w:rsid w:val="007D0E62"/>
    <w:rsid w:val="007F62A8"/>
    <w:rsid w:val="008169A3"/>
    <w:rsid w:val="00852C52"/>
    <w:rsid w:val="00853B17"/>
    <w:rsid w:val="00861D2C"/>
    <w:rsid w:val="00885A22"/>
    <w:rsid w:val="008960DF"/>
    <w:rsid w:val="008B3A23"/>
    <w:rsid w:val="008C6B3C"/>
    <w:rsid w:val="008D429E"/>
    <w:rsid w:val="00912636"/>
    <w:rsid w:val="0093116E"/>
    <w:rsid w:val="009601C2"/>
    <w:rsid w:val="0096215A"/>
    <w:rsid w:val="00964D5E"/>
    <w:rsid w:val="009777AF"/>
    <w:rsid w:val="009A2953"/>
    <w:rsid w:val="009A4A13"/>
    <w:rsid w:val="009D04CF"/>
    <w:rsid w:val="009F3553"/>
    <w:rsid w:val="00A10AC5"/>
    <w:rsid w:val="00A13748"/>
    <w:rsid w:val="00A239B9"/>
    <w:rsid w:val="00A261D4"/>
    <w:rsid w:val="00A43DE7"/>
    <w:rsid w:val="00A44024"/>
    <w:rsid w:val="00A5599E"/>
    <w:rsid w:val="00A60CDF"/>
    <w:rsid w:val="00A8426C"/>
    <w:rsid w:val="00A8482B"/>
    <w:rsid w:val="00A93C6C"/>
    <w:rsid w:val="00AA0CC1"/>
    <w:rsid w:val="00AA32C1"/>
    <w:rsid w:val="00AB349E"/>
    <w:rsid w:val="00AE2932"/>
    <w:rsid w:val="00B01318"/>
    <w:rsid w:val="00B03628"/>
    <w:rsid w:val="00B33893"/>
    <w:rsid w:val="00B43767"/>
    <w:rsid w:val="00B52063"/>
    <w:rsid w:val="00B54468"/>
    <w:rsid w:val="00B61E1A"/>
    <w:rsid w:val="00B6446A"/>
    <w:rsid w:val="00B739A6"/>
    <w:rsid w:val="00B9456E"/>
    <w:rsid w:val="00BC4953"/>
    <w:rsid w:val="00BC65B3"/>
    <w:rsid w:val="00BE6780"/>
    <w:rsid w:val="00BF0C31"/>
    <w:rsid w:val="00C25A5F"/>
    <w:rsid w:val="00C3065B"/>
    <w:rsid w:val="00CA0F1F"/>
    <w:rsid w:val="00CA6FF8"/>
    <w:rsid w:val="00CD4BDF"/>
    <w:rsid w:val="00CE445A"/>
    <w:rsid w:val="00CF4FB8"/>
    <w:rsid w:val="00D0113D"/>
    <w:rsid w:val="00D1070E"/>
    <w:rsid w:val="00D11658"/>
    <w:rsid w:val="00D20474"/>
    <w:rsid w:val="00D27A90"/>
    <w:rsid w:val="00D3450C"/>
    <w:rsid w:val="00D45EED"/>
    <w:rsid w:val="00D642C2"/>
    <w:rsid w:val="00D64D66"/>
    <w:rsid w:val="00DA6CED"/>
    <w:rsid w:val="00DD7110"/>
    <w:rsid w:val="00E04BFB"/>
    <w:rsid w:val="00E16D1E"/>
    <w:rsid w:val="00E21AB5"/>
    <w:rsid w:val="00E34566"/>
    <w:rsid w:val="00E3499E"/>
    <w:rsid w:val="00E41138"/>
    <w:rsid w:val="00E471F1"/>
    <w:rsid w:val="00E479A7"/>
    <w:rsid w:val="00E510CF"/>
    <w:rsid w:val="00E54262"/>
    <w:rsid w:val="00E76591"/>
    <w:rsid w:val="00EB0AD5"/>
    <w:rsid w:val="00EE0D46"/>
    <w:rsid w:val="00F230A5"/>
    <w:rsid w:val="00F2346C"/>
    <w:rsid w:val="00F253ED"/>
    <w:rsid w:val="00F37333"/>
    <w:rsid w:val="00F50458"/>
    <w:rsid w:val="00F52F88"/>
    <w:rsid w:val="00F6397F"/>
    <w:rsid w:val="00F70A4D"/>
    <w:rsid w:val="00F8666F"/>
    <w:rsid w:val="00F9607A"/>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13</Pages>
  <Words>1998</Words>
  <Characters>16188</Characters>
  <Application>Microsoft Office Word</Application>
  <DocSecurity>0</DocSecurity>
  <Lines>134</Lines>
  <Paragraphs>36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61</cp:revision>
  <dcterms:created xsi:type="dcterms:W3CDTF">2020-03-23T12:45:00Z</dcterms:created>
  <dcterms:modified xsi:type="dcterms:W3CDTF">2020-10-20T14:42:00Z</dcterms:modified>
</cp:coreProperties>
</file>