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1283" w14:textId="77777777" w:rsidR="005A4502" w:rsidRDefault="00A62AC7" w:rsidP="005A4502">
      <w:pPr>
        <w:pStyle w:val="Rubrik1"/>
        <w:rPr>
          <w:lang w:val="en-GB"/>
        </w:rPr>
      </w:pPr>
      <w:r>
        <w:rPr>
          <w:lang w:val="en-GB"/>
        </w:rPr>
        <w:t xml:space="preserve">Supplementary </w:t>
      </w:r>
      <w:r w:rsidR="005A4502">
        <w:rPr>
          <w:lang w:val="en-GB"/>
        </w:rPr>
        <w:t>Requirements Documentation</w:t>
      </w:r>
    </w:p>
    <w:p w14:paraId="6DEF1C5B" w14:textId="77777777" w:rsidR="005A4502" w:rsidRDefault="005A4502" w:rsidP="005A4502">
      <w:pPr>
        <w:rPr>
          <w:lang w:val="en-GB"/>
        </w:rPr>
      </w:pPr>
    </w:p>
    <w:p w14:paraId="091FB710" w14:textId="2A4A13B5" w:rsidR="005A4502" w:rsidRDefault="007A73B7" w:rsidP="005A4502">
      <w:pPr>
        <w:pStyle w:val="Rubrik1"/>
        <w:rPr>
          <w:lang w:val="en-GB"/>
        </w:rPr>
      </w:pPr>
      <w:r>
        <w:rPr>
          <w:lang w:val="en-GB"/>
        </w:rPr>
        <w:t>Free choice</w:t>
      </w:r>
    </w:p>
    <w:p w14:paraId="20BE98C9" w14:textId="77777777" w:rsidR="005A4502" w:rsidRDefault="005A4502" w:rsidP="005A4502">
      <w:pPr>
        <w:rPr>
          <w:lang w:val="en-GB"/>
        </w:rPr>
      </w:pPr>
    </w:p>
    <w:p w14:paraId="4AF824CB" w14:textId="77777777" w:rsidR="005A4502" w:rsidRDefault="005A4502" w:rsidP="005A4502">
      <w:pPr>
        <w:rPr>
          <w:lang w:val="en-GB"/>
        </w:rPr>
      </w:pPr>
    </w:p>
    <w:p w14:paraId="2CA86E6B" w14:textId="77777777" w:rsidR="005A4502" w:rsidRPr="00997E1E" w:rsidRDefault="005A4502" w:rsidP="005A4502">
      <w:pPr>
        <w:pStyle w:val="Rubrik"/>
      </w:pPr>
      <w:r w:rsidRPr="007D7011">
        <w:t>Revision History</w:t>
      </w:r>
    </w:p>
    <w:p w14:paraId="54A0BD36" w14:textId="77777777" w:rsidR="005A4502" w:rsidRPr="00D30F65" w:rsidRDefault="005A4502" w:rsidP="005A4502">
      <w:pPr>
        <w:rPr>
          <w:lang w:val="en-GB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502" w:rsidRPr="007D7011" w14:paraId="0C8452D6" w14:textId="77777777" w:rsidTr="007A73B7">
        <w:tc>
          <w:tcPr>
            <w:tcW w:w="2304" w:type="dxa"/>
          </w:tcPr>
          <w:p w14:paraId="35879F41" w14:textId="77777777"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EF543E6" w14:textId="77777777"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23AACBE" w14:textId="77777777"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001B4DC" w14:textId="77777777"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Author</w:t>
            </w:r>
          </w:p>
        </w:tc>
      </w:tr>
      <w:tr w:rsidR="007A73B7" w:rsidRPr="007D7011" w14:paraId="5A652D99" w14:textId="77777777" w:rsidTr="007A73B7">
        <w:tc>
          <w:tcPr>
            <w:tcW w:w="2304" w:type="dxa"/>
          </w:tcPr>
          <w:p w14:paraId="4B6A9968" w14:textId="4D60E78A" w:rsidR="007A73B7" w:rsidRPr="007D7011" w:rsidRDefault="007A73B7" w:rsidP="007A73B7">
            <w:pPr>
              <w:pStyle w:val="Tabletext"/>
            </w:pPr>
            <w:r>
              <w:t>10</w:t>
            </w:r>
            <w:r w:rsidRPr="007D7011">
              <w:t>/</w:t>
            </w:r>
            <w:r>
              <w:t>9</w:t>
            </w:r>
            <w:r w:rsidRPr="007D7011">
              <w:t>/</w:t>
            </w:r>
            <w:r>
              <w:t>21</w:t>
            </w:r>
          </w:p>
        </w:tc>
        <w:tc>
          <w:tcPr>
            <w:tcW w:w="1152" w:type="dxa"/>
          </w:tcPr>
          <w:p w14:paraId="538C176D" w14:textId="18940365" w:rsidR="007A73B7" w:rsidRPr="007D7011" w:rsidRDefault="007A73B7" w:rsidP="007A73B7">
            <w:pPr>
              <w:pStyle w:val="Tabletext"/>
            </w:pPr>
            <w:r>
              <w:t>1</w:t>
            </w:r>
            <w:r w:rsidRPr="007D7011">
              <w:t>.</w:t>
            </w:r>
            <w:r>
              <w:t>0</w:t>
            </w:r>
          </w:p>
        </w:tc>
        <w:tc>
          <w:tcPr>
            <w:tcW w:w="3744" w:type="dxa"/>
          </w:tcPr>
          <w:p w14:paraId="406B98F9" w14:textId="663EB255" w:rsidR="007A73B7" w:rsidRPr="007D7011" w:rsidRDefault="007A73B7" w:rsidP="007A73B7">
            <w:pPr>
              <w:pStyle w:val="Tabletext"/>
            </w:pPr>
            <w:r>
              <w:t>Initial addition to document</w:t>
            </w:r>
          </w:p>
        </w:tc>
        <w:tc>
          <w:tcPr>
            <w:tcW w:w="2304" w:type="dxa"/>
          </w:tcPr>
          <w:p w14:paraId="7AD86344" w14:textId="556CCF6E" w:rsidR="007A73B7" w:rsidRPr="007D7011" w:rsidRDefault="007A73B7" w:rsidP="007A73B7">
            <w:pPr>
              <w:pStyle w:val="Tabletext"/>
            </w:pPr>
            <w:r>
              <w:t xml:space="preserve">Fanny, Malek, Nishat, Suzanne </w:t>
            </w:r>
          </w:p>
        </w:tc>
      </w:tr>
      <w:tr w:rsidR="007A73B7" w:rsidRPr="007D7011" w14:paraId="3F89CED3" w14:textId="77777777" w:rsidTr="007A73B7">
        <w:tc>
          <w:tcPr>
            <w:tcW w:w="2304" w:type="dxa"/>
          </w:tcPr>
          <w:p w14:paraId="76933732" w14:textId="77777777" w:rsidR="007A73B7" w:rsidRPr="007D7011" w:rsidRDefault="007A73B7" w:rsidP="007A73B7">
            <w:pPr>
              <w:pStyle w:val="Tabletext"/>
            </w:pPr>
          </w:p>
        </w:tc>
        <w:tc>
          <w:tcPr>
            <w:tcW w:w="1152" w:type="dxa"/>
          </w:tcPr>
          <w:p w14:paraId="08B97998" w14:textId="77777777" w:rsidR="007A73B7" w:rsidRPr="007D7011" w:rsidRDefault="007A73B7" w:rsidP="007A73B7">
            <w:pPr>
              <w:pStyle w:val="Tabletext"/>
            </w:pPr>
          </w:p>
        </w:tc>
        <w:tc>
          <w:tcPr>
            <w:tcW w:w="3744" w:type="dxa"/>
          </w:tcPr>
          <w:p w14:paraId="4E7A7C95" w14:textId="77777777" w:rsidR="007A73B7" w:rsidRPr="007D7011" w:rsidRDefault="007A73B7" w:rsidP="007A73B7">
            <w:pPr>
              <w:pStyle w:val="Tabletext"/>
            </w:pPr>
          </w:p>
        </w:tc>
        <w:tc>
          <w:tcPr>
            <w:tcW w:w="2304" w:type="dxa"/>
          </w:tcPr>
          <w:p w14:paraId="4C0A3B17" w14:textId="77777777" w:rsidR="007A73B7" w:rsidRPr="007D7011" w:rsidRDefault="007A73B7" w:rsidP="007A73B7">
            <w:pPr>
              <w:pStyle w:val="Tabletext"/>
            </w:pPr>
          </w:p>
        </w:tc>
      </w:tr>
      <w:tr w:rsidR="007A73B7" w:rsidRPr="007D7011" w14:paraId="5BFB73C8" w14:textId="77777777" w:rsidTr="007A73B7">
        <w:tc>
          <w:tcPr>
            <w:tcW w:w="2304" w:type="dxa"/>
          </w:tcPr>
          <w:p w14:paraId="24D05CF4" w14:textId="77777777" w:rsidR="007A73B7" w:rsidRPr="007D7011" w:rsidRDefault="007A73B7" w:rsidP="007A73B7">
            <w:pPr>
              <w:pStyle w:val="Tabletext"/>
            </w:pPr>
          </w:p>
        </w:tc>
        <w:tc>
          <w:tcPr>
            <w:tcW w:w="1152" w:type="dxa"/>
          </w:tcPr>
          <w:p w14:paraId="688AD07C" w14:textId="77777777" w:rsidR="007A73B7" w:rsidRPr="007D7011" w:rsidRDefault="007A73B7" w:rsidP="007A73B7">
            <w:pPr>
              <w:pStyle w:val="Tabletext"/>
            </w:pPr>
          </w:p>
        </w:tc>
        <w:tc>
          <w:tcPr>
            <w:tcW w:w="3744" w:type="dxa"/>
          </w:tcPr>
          <w:p w14:paraId="306D08B4" w14:textId="77777777" w:rsidR="007A73B7" w:rsidRPr="007D7011" w:rsidRDefault="007A73B7" w:rsidP="007A73B7">
            <w:pPr>
              <w:pStyle w:val="Tabletext"/>
            </w:pPr>
          </w:p>
        </w:tc>
        <w:tc>
          <w:tcPr>
            <w:tcW w:w="2304" w:type="dxa"/>
          </w:tcPr>
          <w:p w14:paraId="61F3AB31" w14:textId="77777777" w:rsidR="007A73B7" w:rsidRPr="007D7011" w:rsidRDefault="007A73B7" w:rsidP="007A73B7">
            <w:pPr>
              <w:pStyle w:val="Tabletext"/>
            </w:pPr>
          </w:p>
        </w:tc>
      </w:tr>
      <w:tr w:rsidR="007A73B7" w:rsidRPr="007D7011" w14:paraId="2B117FD3" w14:textId="77777777" w:rsidTr="007A73B7">
        <w:tc>
          <w:tcPr>
            <w:tcW w:w="2304" w:type="dxa"/>
          </w:tcPr>
          <w:p w14:paraId="58959898" w14:textId="77777777" w:rsidR="007A73B7" w:rsidRPr="007D7011" w:rsidRDefault="007A73B7" w:rsidP="007A73B7">
            <w:pPr>
              <w:pStyle w:val="Tabletext"/>
            </w:pPr>
          </w:p>
        </w:tc>
        <w:tc>
          <w:tcPr>
            <w:tcW w:w="1152" w:type="dxa"/>
          </w:tcPr>
          <w:p w14:paraId="7E0BF05B" w14:textId="77777777" w:rsidR="007A73B7" w:rsidRPr="007D7011" w:rsidRDefault="007A73B7" w:rsidP="007A73B7">
            <w:pPr>
              <w:pStyle w:val="Tabletext"/>
            </w:pPr>
          </w:p>
        </w:tc>
        <w:tc>
          <w:tcPr>
            <w:tcW w:w="3744" w:type="dxa"/>
          </w:tcPr>
          <w:p w14:paraId="2B10DDE7" w14:textId="77777777" w:rsidR="007A73B7" w:rsidRPr="007D7011" w:rsidRDefault="007A73B7" w:rsidP="007A73B7">
            <w:pPr>
              <w:pStyle w:val="Tabletext"/>
            </w:pPr>
          </w:p>
        </w:tc>
        <w:tc>
          <w:tcPr>
            <w:tcW w:w="2304" w:type="dxa"/>
          </w:tcPr>
          <w:p w14:paraId="411DB0B9" w14:textId="77777777" w:rsidR="007A73B7" w:rsidRPr="007D7011" w:rsidRDefault="007A73B7" w:rsidP="007A73B7">
            <w:pPr>
              <w:pStyle w:val="Tabletext"/>
            </w:pPr>
          </w:p>
        </w:tc>
      </w:tr>
    </w:tbl>
    <w:p w14:paraId="59619A97" w14:textId="77777777" w:rsidR="005A4502" w:rsidRDefault="005A4502" w:rsidP="005A4502">
      <w:pPr>
        <w:pStyle w:val="Rubrik3"/>
        <w:rPr>
          <w:lang w:val="en-US"/>
        </w:rPr>
      </w:pPr>
    </w:p>
    <w:p w14:paraId="10748400" w14:textId="77777777" w:rsidR="005A4502" w:rsidRDefault="005A4502" w:rsidP="005A4502">
      <w:pPr>
        <w:rPr>
          <w:lang w:val="en-US"/>
        </w:rPr>
      </w:pPr>
    </w:p>
    <w:p w14:paraId="60F8B21D" w14:textId="77777777" w:rsidR="005A4502" w:rsidRDefault="00A62AC7" w:rsidP="005A4502">
      <w:pPr>
        <w:pStyle w:val="Rubrik"/>
      </w:pPr>
      <w:r>
        <w:t xml:space="preserve">Supplementary </w:t>
      </w:r>
      <w:r w:rsidR="005A4502">
        <w:t>Requirements List</w:t>
      </w:r>
    </w:p>
    <w:tbl>
      <w:tblPr>
        <w:tblW w:w="9118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1"/>
        <w:gridCol w:w="4147"/>
      </w:tblGrid>
      <w:tr w:rsidR="000359FF" w14:paraId="4B59068E" w14:textId="77777777" w:rsidTr="000359FF">
        <w:trPr>
          <w:trHeight w:val="410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AAE10B6" w14:textId="77777777" w:rsidR="000359FF" w:rsidRDefault="000359F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Supplementary Requirement Name  </w:t>
            </w:r>
          </w:p>
        </w:tc>
        <w:tc>
          <w:tcPr>
            <w:tcW w:w="4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2C3C493" w14:textId="77777777" w:rsidR="000359FF" w:rsidRDefault="000359F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Priority</w:t>
            </w:r>
          </w:p>
        </w:tc>
      </w:tr>
      <w:tr w:rsidR="000359FF" w14:paraId="4B2FAE12" w14:textId="77777777" w:rsidTr="000359FF">
        <w:trPr>
          <w:trHeight w:val="435"/>
        </w:trPr>
        <w:tc>
          <w:tcPr>
            <w:tcW w:w="4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D568B" w14:textId="77777777" w:rsidR="000359FF" w:rsidRDefault="000359FF">
            <w:pPr>
              <w:rPr>
                <w:color w:val="000000"/>
              </w:rPr>
            </w:pPr>
            <w:r>
              <w:rPr>
                <w:color w:val="000000"/>
                <w:lang w:val="en-GB"/>
              </w:rPr>
              <w:t>S1.  Usability, easy to use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DEDFB" w14:textId="77777777" w:rsidR="000359FF" w:rsidRDefault="000359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Essential</w:t>
            </w:r>
          </w:p>
        </w:tc>
      </w:tr>
      <w:tr w:rsidR="000359FF" w14:paraId="1E1B5D2E" w14:textId="77777777" w:rsidTr="000359FF">
        <w:trPr>
          <w:trHeight w:val="435"/>
        </w:trPr>
        <w:tc>
          <w:tcPr>
            <w:tcW w:w="4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5B3FD" w14:textId="77777777" w:rsidR="000359FF" w:rsidRDefault="000359FF">
            <w:pPr>
              <w:rPr>
                <w:color w:val="000000"/>
              </w:rPr>
            </w:pPr>
            <w:r>
              <w:rPr>
                <w:color w:val="000000"/>
                <w:lang w:val="en-GB"/>
              </w:rPr>
              <w:t>S2.  Interactive feedback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6EDBE" w14:textId="77777777" w:rsidR="000359FF" w:rsidRDefault="000359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Desirable</w:t>
            </w:r>
          </w:p>
        </w:tc>
      </w:tr>
      <w:tr w:rsidR="000359FF" w14:paraId="15B4972D" w14:textId="77777777" w:rsidTr="000359FF">
        <w:trPr>
          <w:trHeight w:val="435"/>
        </w:trPr>
        <w:tc>
          <w:tcPr>
            <w:tcW w:w="4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2684F" w14:textId="77777777" w:rsidR="000359FF" w:rsidRDefault="000359FF">
            <w:pPr>
              <w:rPr>
                <w:color w:val="000000"/>
              </w:rPr>
            </w:pPr>
            <w:r>
              <w:rPr>
                <w:color w:val="000000"/>
              </w:rPr>
              <w:t xml:space="preserve">S3. </w:t>
            </w:r>
            <w:proofErr w:type="spellStart"/>
            <w:r>
              <w:rPr>
                <w:color w:val="000000"/>
              </w:rPr>
              <w:t>Future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compatibility</w:t>
            </w:r>
            <w:proofErr w:type="spellEnd"/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853D4" w14:textId="77777777" w:rsidR="000359FF" w:rsidRDefault="000359F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Desirable</w:t>
            </w:r>
            <w:proofErr w:type="spellEnd"/>
          </w:p>
        </w:tc>
      </w:tr>
    </w:tbl>
    <w:p w14:paraId="16D38C55" w14:textId="77777777" w:rsidR="005A4502" w:rsidRPr="00752F48" w:rsidRDefault="005A4502" w:rsidP="005A4502">
      <w:pPr>
        <w:rPr>
          <w:lang w:val="en-US"/>
        </w:rPr>
      </w:pPr>
    </w:p>
    <w:p w14:paraId="4CBB4BFB" w14:textId="77777777" w:rsidR="005A4502" w:rsidRDefault="005A4502" w:rsidP="005A4502">
      <w:pPr>
        <w:pStyle w:val="Rubrik"/>
      </w:pPr>
    </w:p>
    <w:p w14:paraId="485EB160" w14:textId="77777777" w:rsidR="005A4502" w:rsidRDefault="00A62AC7" w:rsidP="005A4502">
      <w:pPr>
        <w:pStyle w:val="Rubrik"/>
      </w:pPr>
      <w:r>
        <w:rPr>
          <w:lang w:val="en-GB"/>
        </w:rPr>
        <w:t xml:space="preserve">Supplementary </w:t>
      </w:r>
      <w:r w:rsidR="005A4502">
        <w:t>Requirements Descriptions</w:t>
      </w:r>
    </w:p>
    <w:p w14:paraId="73C79DDE" w14:textId="77777777" w:rsidR="005A4502" w:rsidRDefault="00AE5C03" w:rsidP="005A4502">
      <w:pPr>
        <w:pStyle w:val="Rubrik3"/>
        <w:rPr>
          <w:lang w:val="en-US" w:eastAsia="en-US"/>
        </w:rPr>
      </w:pPr>
      <w:r>
        <w:rPr>
          <w:lang w:val="en-US" w:eastAsia="en-US"/>
        </w:rPr>
        <w:t>S</w:t>
      </w:r>
      <w:r w:rsidR="005A4502">
        <w:rPr>
          <w:lang w:val="en-US" w:eastAsia="en-US"/>
        </w:rPr>
        <w:t>1</w:t>
      </w:r>
    </w:p>
    <w:p w14:paraId="4C00405D" w14:textId="0307E3C1" w:rsidR="005A4502" w:rsidRPr="0081047D" w:rsidRDefault="00D4174A" w:rsidP="005A4502">
      <w:pPr>
        <w:rPr>
          <w:lang w:val="en-US" w:eastAsia="en-US"/>
        </w:rPr>
      </w:pPr>
      <w:r>
        <w:rPr>
          <w:lang w:val="en-US" w:eastAsia="en-US"/>
        </w:rPr>
        <w:t xml:space="preserve">The system overall should be easy to use and accessible for people with disabilities. </w:t>
      </w:r>
    </w:p>
    <w:p w14:paraId="40B20D39" w14:textId="77777777" w:rsidR="005A4502" w:rsidRDefault="00AE5C03" w:rsidP="005A4502">
      <w:pPr>
        <w:pStyle w:val="Rubrik3"/>
        <w:rPr>
          <w:lang w:val="en-US" w:eastAsia="en-US"/>
        </w:rPr>
      </w:pPr>
      <w:r>
        <w:rPr>
          <w:lang w:val="en-US" w:eastAsia="en-US"/>
        </w:rPr>
        <w:t>S</w:t>
      </w:r>
      <w:r w:rsidR="005A4502">
        <w:rPr>
          <w:lang w:val="en-US" w:eastAsia="en-US"/>
        </w:rPr>
        <w:t>2</w:t>
      </w:r>
    </w:p>
    <w:p w14:paraId="55B5EC09" w14:textId="0FF6F4E1" w:rsidR="005A4502" w:rsidRPr="000359FF" w:rsidRDefault="00AC657C" w:rsidP="005A4502">
      <w:pPr>
        <w:rPr>
          <w:lang w:val="en-US" w:eastAsia="en-US"/>
        </w:rPr>
      </w:pPr>
      <w:r>
        <w:rPr>
          <w:lang w:val="en-US" w:eastAsia="en-US"/>
        </w:rPr>
        <w:t xml:space="preserve">The system should be interactive to the </w:t>
      </w:r>
      <w:r w:rsidR="00D91728">
        <w:rPr>
          <w:lang w:val="en-US" w:eastAsia="en-US"/>
        </w:rPr>
        <w:t>extent</w:t>
      </w:r>
      <w:r>
        <w:rPr>
          <w:lang w:val="en-US" w:eastAsia="en-US"/>
        </w:rPr>
        <w:t xml:space="preserve"> that </w:t>
      </w:r>
      <w:r w:rsidR="00D91728">
        <w:rPr>
          <w:lang w:val="en-US" w:eastAsia="en-US"/>
        </w:rPr>
        <w:t>when the user performs and action, that action should be recognized.</w:t>
      </w:r>
      <w:r w:rsidR="00B31985">
        <w:rPr>
          <w:lang w:val="en-US" w:eastAsia="en-US"/>
        </w:rPr>
        <w:t xml:space="preserve"> This is to apply to a bigger group of users and needs. </w:t>
      </w:r>
      <w:r w:rsidR="001D07FB">
        <w:rPr>
          <w:lang w:val="en-US" w:eastAsia="en-US"/>
        </w:rPr>
        <w:t xml:space="preserve">This requirement is connected to R1. </w:t>
      </w:r>
    </w:p>
    <w:p w14:paraId="3F2CE9A4" w14:textId="43C1E6E3" w:rsidR="005A4502" w:rsidRDefault="000359FF" w:rsidP="000359FF">
      <w:pPr>
        <w:pStyle w:val="Rubrik3"/>
        <w:rPr>
          <w:lang w:val="en-US" w:eastAsia="en-US"/>
        </w:rPr>
      </w:pPr>
      <w:r>
        <w:rPr>
          <w:lang w:val="en-US" w:eastAsia="en-US"/>
        </w:rPr>
        <w:t>S3</w:t>
      </w:r>
    </w:p>
    <w:p w14:paraId="00C35AED" w14:textId="7ABE914F" w:rsidR="000359FF" w:rsidRPr="000359FF" w:rsidRDefault="000359FF" w:rsidP="000359FF">
      <w:pPr>
        <w:rPr>
          <w:lang w:val="en-US" w:eastAsia="en-US"/>
        </w:rPr>
      </w:pPr>
      <w:r>
        <w:rPr>
          <w:lang w:val="en-US" w:eastAsia="en-US"/>
        </w:rPr>
        <w:t>The system should be compatible for upgrades both in devices and units. It should also</w:t>
      </w:r>
      <w:r w:rsidR="008C38F6">
        <w:rPr>
          <w:lang w:val="en-US" w:eastAsia="en-US"/>
        </w:rPr>
        <w:t xml:space="preserve"> have backwards compatibility. </w:t>
      </w:r>
    </w:p>
    <w:sectPr w:rsidR="000359FF" w:rsidRPr="00035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3866F" w14:textId="77777777" w:rsidR="0009541D" w:rsidRDefault="0009541D" w:rsidP="004262D9">
      <w:r>
        <w:separator/>
      </w:r>
    </w:p>
  </w:endnote>
  <w:endnote w:type="continuationSeparator" w:id="0">
    <w:p w14:paraId="51AD22CF" w14:textId="77777777" w:rsidR="0009541D" w:rsidRDefault="0009541D" w:rsidP="00426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EA810" w14:textId="77777777" w:rsidR="0009541D" w:rsidRDefault="0009541D" w:rsidP="004262D9">
      <w:r>
        <w:separator/>
      </w:r>
    </w:p>
  </w:footnote>
  <w:footnote w:type="continuationSeparator" w:id="0">
    <w:p w14:paraId="5485DB52" w14:textId="77777777" w:rsidR="0009541D" w:rsidRDefault="0009541D" w:rsidP="004262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502"/>
    <w:rsid w:val="00035616"/>
    <w:rsid w:val="000359FF"/>
    <w:rsid w:val="0009541D"/>
    <w:rsid w:val="001D07FB"/>
    <w:rsid w:val="001D1D7A"/>
    <w:rsid w:val="00357516"/>
    <w:rsid w:val="003E6C61"/>
    <w:rsid w:val="004262D9"/>
    <w:rsid w:val="005A4502"/>
    <w:rsid w:val="005E1CF7"/>
    <w:rsid w:val="00776AB0"/>
    <w:rsid w:val="007A73B7"/>
    <w:rsid w:val="008C38F6"/>
    <w:rsid w:val="00945807"/>
    <w:rsid w:val="00A62AC7"/>
    <w:rsid w:val="00AC657C"/>
    <w:rsid w:val="00AE5C03"/>
    <w:rsid w:val="00B31985"/>
    <w:rsid w:val="00D4174A"/>
    <w:rsid w:val="00D55FA2"/>
    <w:rsid w:val="00D9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768924"/>
  <w15:chartTrackingRefBased/>
  <w15:docId w15:val="{89DE6518-3B47-2346-A7A3-BA9498E2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4502"/>
    <w:rPr>
      <w:sz w:val="24"/>
      <w:szCs w:val="24"/>
    </w:rPr>
  </w:style>
  <w:style w:type="paragraph" w:styleId="Rubrik1">
    <w:name w:val="heading 1"/>
    <w:basedOn w:val="Normal"/>
    <w:next w:val="Normal"/>
    <w:qFormat/>
    <w:rsid w:val="005A45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5A45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5A450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qFormat/>
    <w:rsid w:val="005A450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5A45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link w:val="Rubrik3"/>
    <w:rsid w:val="005A4502"/>
    <w:rPr>
      <w:rFonts w:ascii="Arial" w:hAnsi="Arial" w:cs="Arial"/>
      <w:b/>
      <w:bCs/>
      <w:sz w:val="26"/>
      <w:szCs w:val="26"/>
      <w:lang w:val="sv-SE" w:eastAsia="sv-S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Requirements Documentation</vt:lpstr>
    </vt:vector>
  </TitlesOfParts>
  <Company>hkr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Documentation</dc:title>
  <dc:subject/>
  <dc:creator>tec</dc:creator>
  <cp:keywords/>
  <cp:lastModifiedBy>Fanny Söderlund0006</cp:lastModifiedBy>
  <cp:revision>10</cp:revision>
  <dcterms:created xsi:type="dcterms:W3CDTF">2021-09-10T11:04:00Z</dcterms:created>
  <dcterms:modified xsi:type="dcterms:W3CDTF">2021-09-22T07:50:00Z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2021-08-11T09:19:08Z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6f06f904-4aec-4417-b390-a85a01043858</vt:lpwstr>
  </property>
  <property fmtid="{D5CDD505-2E9C-101B-9397-08002B2CF9AE}" pid="8" name="MSIP_Label_9144ccec-98ca-4847-b090-103d5c6592f4_ContentBits">
    <vt:lpwstr>0</vt:lpwstr>
  </property>
</Properties>
</file>