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900E" w14:textId="13753346" w:rsidR="004048A2" w:rsidRDefault="004048A2" w:rsidP="004048A2">
      <w:pPr>
        <w:pStyle w:val="Rubrik1"/>
        <w:rPr>
          <w:lang w:val="en-GB"/>
        </w:rPr>
      </w:pPr>
      <w:r>
        <w:rPr>
          <w:lang w:val="en-GB"/>
        </w:rPr>
        <w:t>Additional school collaboration documentation – Free choice group</w:t>
      </w:r>
    </w:p>
    <w:p w14:paraId="6EE35A00" w14:textId="77777777" w:rsidR="004048A2" w:rsidRPr="004048A2" w:rsidRDefault="004048A2" w:rsidP="004048A2">
      <w:pPr>
        <w:rPr>
          <w:lang w:val="en-US"/>
        </w:rPr>
      </w:pPr>
    </w:p>
    <w:p w14:paraId="2300A7F0" w14:textId="77777777" w:rsidR="004048A2" w:rsidRPr="004048A2" w:rsidRDefault="004048A2" w:rsidP="004048A2">
      <w:pPr>
        <w:pStyle w:val="Rubrik1"/>
        <w:rPr>
          <w:lang w:val="en-US"/>
        </w:rPr>
      </w:pPr>
      <w:proofErr w:type="spellStart"/>
      <w:r w:rsidRPr="004048A2">
        <w:rPr>
          <w:lang w:val="en-US"/>
        </w:rPr>
        <w:t>HomeDork</w:t>
      </w:r>
      <w:proofErr w:type="spellEnd"/>
      <w:r w:rsidRPr="004048A2">
        <w:rPr>
          <w:lang w:val="en-US"/>
        </w:rPr>
        <w:t xml:space="preserve"> – Interactive Smart House</w:t>
      </w:r>
    </w:p>
    <w:p w14:paraId="22DD3A3C" w14:textId="77777777" w:rsidR="004048A2" w:rsidRPr="004048A2" w:rsidRDefault="004048A2">
      <w:pPr>
        <w:rPr>
          <w:lang w:val="en-US"/>
        </w:rPr>
      </w:pPr>
    </w:p>
    <w:p w14:paraId="4216E689" w14:textId="20F8BC23" w:rsidR="004048A2" w:rsidRPr="004048A2" w:rsidRDefault="004048A2">
      <w:pPr>
        <w:rPr>
          <w:lang w:val="en-US"/>
        </w:rPr>
      </w:pPr>
    </w:p>
    <w:p w14:paraId="045B21C6" w14:textId="77777777" w:rsidR="00D9017B" w:rsidRDefault="004048A2">
      <w:pPr>
        <w:rPr>
          <w:lang w:val="en-US"/>
        </w:rPr>
      </w:pPr>
      <w:r w:rsidRPr="004048A2">
        <w:rPr>
          <w:lang w:val="en-US"/>
        </w:rPr>
        <w:t xml:space="preserve">This group decided early in the project to start a collaboration with </w:t>
      </w:r>
      <w:proofErr w:type="spellStart"/>
      <w:r w:rsidRPr="004048A2">
        <w:rPr>
          <w:lang w:val="en-US"/>
        </w:rPr>
        <w:t>Furuboda</w:t>
      </w:r>
      <w:proofErr w:type="spellEnd"/>
      <w:r w:rsidRPr="004048A2">
        <w:rPr>
          <w:lang w:val="en-US"/>
        </w:rPr>
        <w:t xml:space="preserve"> </w:t>
      </w:r>
      <w:proofErr w:type="spellStart"/>
      <w:r w:rsidRPr="004048A2">
        <w:rPr>
          <w:lang w:val="en-US"/>
        </w:rPr>
        <w:t>Folkhögskola</w:t>
      </w:r>
      <w:proofErr w:type="spellEnd"/>
      <w:r w:rsidRPr="004048A2">
        <w:rPr>
          <w:lang w:val="en-US"/>
        </w:rPr>
        <w:t xml:space="preserve"> as a part of our project work. </w:t>
      </w:r>
      <w:proofErr w:type="spellStart"/>
      <w:r w:rsidR="0045511D">
        <w:rPr>
          <w:lang w:val="en-US"/>
        </w:rPr>
        <w:t>Furuboda</w:t>
      </w:r>
      <w:proofErr w:type="spellEnd"/>
      <w:r w:rsidR="0045511D">
        <w:rPr>
          <w:lang w:val="en-US"/>
        </w:rPr>
        <w:t xml:space="preserve"> </w:t>
      </w:r>
      <w:proofErr w:type="spellStart"/>
      <w:r w:rsidR="0045511D">
        <w:rPr>
          <w:lang w:val="en-US"/>
        </w:rPr>
        <w:t>Folkhögskola</w:t>
      </w:r>
      <w:proofErr w:type="spellEnd"/>
      <w:r w:rsidR="0045511D">
        <w:rPr>
          <w:lang w:val="en-US"/>
        </w:rPr>
        <w:t xml:space="preserve"> is a school that specializes in students with different types of disabilities. The school has a good reputation and has been technically advanced for over 30 years. </w:t>
      </w:r>
      <w:r w:rsidR="00D9017B">
        <w:rPr>
          <w:lang w:val="en-US"/>
        </w:rPr>
        <w:t>The school is an organization and works closely together with the local sports club.</w:t>
      </w:r>
    </w:p>
    <w:p w14:paraId="3A3ED618" w14:textId="09585A86" w:rsidR="00CF45A9" w:rsidRDefault="004048A2">
      <w:pPr>
        <w:rPr>
          <w:lang w:val="en-US"/>
        </w:rPr>
      </w:pPr>
      <w:r w:rsidRPr="004048A2">
        <w:rPr>
          <w:lang w:val="en-US"/>
        </w:rPr>
        <w:t xml:space="preserve">This collaboration turned out to be very valuable to </w:t>
      </w:r>
      <w:r>
        <w:rPr>
          <w:lang w:val="en-US"/>
        </w:rPr>
        <w:t xml:space="preserve">both this subgroup, the </w:t>
      </w:r>
      <w:r w:rsidR="0045511D">
        <w:rPr>
          <w:lang w:val="en-US"/>
        </w:rPr>
        <w:t>school,</w:t>
      </w:r>
      <w:r>
        <w:rPr>
          <w:lang w:val="en-US"/>
        </w:rPr>
        <w:t xml:space="preserve"> and the project </w:t>
      </w:r>
      <w:r w:rsidR="0045511D">
        <w:rPr>
          <w:lang w:val="en-US"/>
        </w:rPr>
        <w:t>group</w:t>
      </w:r>
      <w:r>
        <w:rPr>
          <w:lang w:val="en-US"/>
        </w:rPr>
        <w:t xml:space="preserve">. Initially, we met with the teachers, students and </w:t>
      </w:r>
      <w:r w:rsidR="0045511D">
        <w:rPr>
          <w:lang w:val="en-US"/>
        </w:rPr>
        <w:t>the technically responsible at the school.</w:t>
      </w:r>
      <w:r w:rsidR="00D9017B">
        <w:rPr>
          <w:lang w:val="en-US"/>
        </w:rPr>
        <w:t xml:space="preserve"> We got to speak to the students and the teachers to find what is valuable and useful for students with different disabilities. We also got to speak to the one who is responsible for the technical purchases of the school and found that the school has some collaborations with Lund University to develop </w:t>
      </w:r>
      <w:r w:rsidR="00CF45A9">
        <w:rPr>
          <w:lang w:val="en-US"/>
        </w:rPr>
        <w:t xml:space="preserve">tools for students who need it. The school was very happy and intrigued by our project and we shared the same view on how important this project could be for the students. More about our first visit is mentioned in the Supplementary Requirements Document. </w:t>
      </w:r>
    </w:p>
    <w:p w14:paraId="1D95828D" w14:textId="6EC73166" w:rsidR="00CF45A9" w:rsidRDefault="00CF45A9">
      <w:pPr>
        <w:rPr>
          <w:lang w:val="en-US"/>
        </w:rPr>
      </w:pPr>
      <w:r>
        <w:rPr>
          <w:lang w:val="en-US"/>
        </w:rPr>
        <w:t xml:space="preserve">After our first meeting, we sat down and started form our requirements based on the findings at </w:t>
      </w:r>
      <w:proofErr w:type="spellStart"/>
      <w:r>
        <w:rPr>
          <w:lang w:val="en-US"/>
        </w:rPr>
        <w:t>Furuboda</w:t>
      </w:r>
      <w:proofErr w:type="spellEnd"/>
      <w:r>
        <w:rPr>
          <w:lang w:val="en-US"/>
        </w:rPr>
        <w:t xml:space="preserve">. The students have really had a great say in what we have been working on and the main goal for us has been to make features that are genuinely useful for as many disabilities as possible. Our view has been to make the system general enough to be customizable for every individual. </w:t>
      </w:r>
    </w:p>
    <w:p w14:paraId="6ABF059F" w14:textId="668B33B2" w:rsidR="00CF45A9" w:rsidRDefault="00CF45A9">
      <w:pPr>
        <w:rPr>
          <w:lang w:val="en-US"/>
        </w:rPr>
      </w:pPr>
      <w:r>
        <w:rPr>
          <w:lang w:val="en-US"/>
        </w:rPr>
        <w:t xml:space="preserve">Together with the other subgroups we have implemented several features that complement the supplementary requirements. </w:t>
      </w:r>
    </w:p>
    <w:p w14:paraId="40F07C85" w14:textId="778B3E26" w:rsidR="00CF45A9" w:rsidRDefault="00CF45A9">
      <w:pPr>
        <w:rPr>
          <w:lang w:val="en-US"/>
        </w:rPr>
      </w:pPr>
    </w:p>
    <w:p w14:paraId="33DC395B" w14:textId="24C16CA7" w:rsidR="00CF45A9" w:rsidRDefault="00CF45A9">
      <w:pPr>
        <w:rPr>
          <w:lang w:val="en-US"/>
        </w:rPr>
      </w:pPr>
      <w:r>
        <w:rPr>
          <w:lang w:val="en-US"/>
        </w:rPr>
        <w:t xml:space="preserve">After a couple of weeks of development, we found it fitting to revisit the school to show them what we have come up with and see what they think about our current system. </w:t>
      </w:r>
      <w:r w:rsidR="008304E7">
        <w:rPr>
          <w:lang w:val="en-US"/>
        </w:rPr>
        <w:t xml:space="preserve">The goal with the second visit was to see if we had correctly understood the features that the students asked for and whether they find the system to fulfill our supplementary requirements or not. We showed them the Android client and the Web client and walked through the different features that we had been working on and explained why we developed that, based on what we got from them from the first meeting. The game was deployed, and the students were extremely happy to be playing the game. We made a survey for them to answer and have collected the results shown in the appendix. </w:t>
      </w:r>
      <w:r w:rsidR="00E8751A">
        <w:rPr>
          <w:lang w:val="en-US"/>
        </w:rPr>
        <w:t xml:space="preserve">The results for the survey are very promising and the direct responses from the students were also very good. Some students were disappointed that we could not simply give them this system now and we had to remind them that as for now, this is a school project. Several students wanted to have this system in their </w:t>
      </w:r>
      <w:r w:rsidR="00FB643A">
        <w:rPr>
          <w:lang w:val="en-US"/>
        </w:rPr>
        <w:t>room,</w:t>
      </w:r>
      <w:r w:rsidR="00E8751A">
        <w:rPr>
          <w:lang w:val="en-US"/>
        </w:rPr>
        <w:t xml:space="preserve"> and they said that it would benefit their everyday life tremendously. </w:t>
      </w:r>
    </w:p>
    <w:p w14:paraId="5F8A59E4" w14:textId="77777777" w:rsidR="00CF45A9" w:rsidRPr="004048A2" w:rsidRDefault="00CF45A9">
      <w:pPr>
        <w:rPr>
          <w:lang w:val="en-US"/>
        </w:rPr>
      </w:pPr>
    </w:p>
    <w:p w14:paraId="4F08D5A3" w14:textId="77777777" w:rsidR="004048A2" w:rsidRDefault="004048A2"/>
    <w:p w14:paraId="6A706BC3" w14:textId="77777777" w:rsidR="004048A2" w:rsidRDefault="004048A2"/>
    <w:p w14:paraId="2288E1E8" w14:textId="77777777" w:rsidR="004048A2" w:rsidRDefault="004048A2"/>
    <w:p w14:paraId="6E6CBB09" w14:textId="5C503AAF" w:rsidR="00E8751A" w:rsidRDefault="00E8751A"/>
    <w:p w14:paraId="2E59ACCB" w14:textId="31EAB454" w:rsidR="00E8751A" w:rsidRPr="004048A2" w:rsidRDefault="00E8751A" w:rsidP="00E8751A">
      <w:pPr>
        <w:pStyle w:val="Rubrik1"/>
        <w:rPr>
          <w:lang w:val="en-US"/>
        </w:rPr>
      </w:pPr>
      <w:r>
        <w:rPr>
          <w:lang w:val="en-US"/>
        </w:rPr>
        <w:lastRenderedPageBreak/>
        <w:t>Appendix</w:t>
      </w:r>
    </w:p>
    <w:p w14:paraId="0CE83381" w14:textId="77777777" w:rsidR="00E8751A" w:rsidRDefault="00E8751A"/>
    <w:p w14:paraId="4DB792E6" w14:textId="77777777" w:rsidR="00E8751A" w:rsidRDefault="00E8751A"/>
    <w:p w14:paraId="2949414D" w14:textId="38346947" w:rsidR="00B123BA" w:rsidRDefault="005D24A2">
      <w:r>
        <w:rPr>
          <w:noProof/>
        </w:rPr>
        <w:drawing>
          <wp:inline distT="0" distB="0" distL="0" distR="0" wp14:anchorId="372D0293" wp14:editId="32CB8A16">
            <wp:extent cx="3267986" cy="1948069"/>
            <wp:effectExtent l="0" t="0" r="8890" b="8255"/>
            <wp:docPr id="1" name="Diagram 1">
              <a:extLst xmlns:a="http://schemas.openxmlformats.org/drawingml/2006/main">
                <a:ext uri="{FF2B5EF4-FFF2-40B4-BE49-F238E27FC236}">
                  <a16:creationId xmlns:a16="http://schemas.microsoft.com/office/drawing/2014/main" id="{0D6F2DA2-A40E-5B4F-BABA-817693E16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2FC119" w14:textId="300FBBB1" w:rsidR="005D24A2" w:rsidRDefault="005D24A2"/>
    <w:p w14:paraId="66A04672" w14:textId="2DBB78C1" w:rsidR="005D24A2" w:rsidRDefault="005D24A2"/>
    <w:p w14:paraId="0C1448D3" w14:textId="5F477622" w:rsidR="005D24A2" w:rsidRDefault="005D24A2">
      <w:r>
        <w:rPr>
          <w:noProof/>
        </w:rPr>
        <w:drawing>
          <wp:inline distT="0" distB="0" distL="0" distR="0" wp14:anchorId="696B301E" wp14:editId="76A7FA60">
            <wp:extent cx="3267710" cy="2178658"/>
            <wp:effectExtent l="0" t="0" r="8890" b="6350"/>
            <wp:docPr id="2" name="Diagram 2">
              <a:extLst xmlns:a="http://schemas.openxmlformats.org/drawingml/2006/main">
                <a:ext uri="{FF2B5EF4-FFF2-40B4-BE49-F238E27FC236}">
                  <a16:creationId xmlns:a16="http://schemas.microsoft.com/office/drawing/2014/main" id="{F0702813-78A8-6E45-98B9-16F0B30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8BD343" w14:textId="77777777" w:rsidR="00986562" w:rsidRDefault="00986562"/>
    <w:p w14:paraId="58131005" w14:textId="55E1CF6B" w:rsidR="005D24A2" w:rsidRDefault="005D24A2"/>
    <w:p w14:paraId="52DF2D89" w14:textId="1B8D13A0" w:rsidR="005D24A2" w:rsidRDefault="00986562">
      <w:r>
        <w:rPr>
          <w:noProof/>
        </w:rPr>
        <w:drawing>
          <wp:inline distT="0" distB="0" distL="0" distR="0" wp14:anchorId="0E369F52" wp14:editId="6E6CD204">
            <wp:extent cx="5951855" cy="2989580"/>
            <wp:effectExtent l="0" t="0" r="17145" b="7620"/>
            <wp:docPr id="7" name="Diagram 7">
              <a:extLst xmlns:a="http://schemas.openxmlformats.org/drawingml/2006/main">
                <a:ext uri="{FF2B5EF4-FFF2-40B4-BE49-F238E27FC236}">
                  <a16:creationId xmlns:a16="http://schemas.microsoft.com/office/drawing/2014/main" id="{FE61D494-BD20-EB42-A57F-DB0F45953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6A7BC8" w14:textId="0762983F" w:rsidR="005D24A2" w:rsidRDefault="005D24A2"/>
    <w:p w14:paraId="6C775937" w14:textId="7C1B8FCF" w:rsidR="005D24A2" w:rsidRDefault="005D24A2">
      <w:r>
        <w:rPr>
          <w:noProof/>
        </w:rPr>
        <w:lastRenderedPageBreak/>
        <w:drawing>
          <wp:inline distT="0" distB="0" distL="0" distR="0" wp14:anchorId="2B3C965A" wp14:editId="663D6A26">
            <wp:extent cx="3578087" cy="2273465"/>
            <wp:effectExtent l="0" t="0" r="16510" b="12700"/>
            <wp:docPr id="4" name="Diagram 4">
              <a:extLst xmlns:a="http://schemas.openxmlformats.org/drawingml/2006/main">
                <a:ext uri="{FF2B5EF4-FFF2-40B4-BE49-F238E27FC236}">
                  <a16:creationId xmlns:a16="http://schemas.microsoft.com/office/drawing/2014/main" id="{11C6920C-8974-4142-8659-BA5CAD5A94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68EF1C" w14:textId="2FC249FA" w:rsidR="005D24A2" w:rsidRDefault="005D24A2"/>
    <w:p w14:paraId="0E730349" w14:textId="38C821FF" w:rsidR="005D24A2" w:rsidRDefault="00840B99">
      <w:r>
        <w:rPr>
          <w:noProof/>
        </w:rPr>
        <w:drawing>
          <wp:inline distT="0" distB="0" distL="0" distR="0" wp14:anchorId="4AB6157C" wp14:editId="104E61EA">
            <wp:extent cx="3633746" cy="2433099"/>
            <wp:effectExtent l="0" t="0" r="11430" b="18415"/>
            <wp:docPr id="5" name="Diagram 5">
              <a:extLst xmlns:a="http://schemas.openxmlformats.org/drawingml/2006/main">
                <a:ext uri="{FF2B5EF4-FFF2-40B4-BE49-F238E27FC236}">
                  <a16:creationId xmlns:a16="http://schemas.microsoft.com/office/drawing/2014/main" id="{8EDB3965-4CF7-F446-971B-229A919E0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CCFBCA" w14:textId="02E47184" w:rsidR="00840B99" w:rsidRDefault="00840B99"/>
    <w:p w14:paraId="10E3959F" w14:textId="35BE5F07" w:rsidR="00840B99" w:rsidRDefault="00840B99">
      <w:r>
        <w:rPr>
          <w:noProof/>
        </w:rPr>
        <w:drawing>
          <wp:inline distT="0" distB="0" distL="0" distR="0" wp14:anchorId="2F0A6B0B" wp14:editId="6A426B33">
            <wp:extent cx="3530380" cy="2401294"/>
            <wp:effectExtent l="0" t="0" r="13335" b="12065"/>
            <wp:docPr id="6" name="Diagram 6">
              <a:extLst xmlns:a="http://schemas.openxmlformats.org/drawingml/2006/main">
                <a:ext uri="{FF2B5EF4-FFF2-40B4-BE49-F238E27FC236}">
                  <a16:creationId xmlns:a16="http://schemas.microsoft.com/office/drawing/2014/main" id="{667F2E24-C260-AA48-8FC6-71B63A1C8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504CD5" w14:textId="3F403E1E" w:rsidR="00840B99" w:rsidRDefault="00840B99"/>
    <w:p w14:paraId="1E9BE961" w14:textId="448E3F6B" w:rsidR="00840B99" w:rsidRDefault="00840B99"/>
    <w:p w14:paraId="2023BFA5" w14:textId="167BD344" w:rsidR="00DF5DE4" w:rsidRDefault="00DF5DE4"/>
    <w:p w14:paraId="2764A5A1" w14:textId="5B32E7BB" w:rsidR="00DF5DE4" w:rsidRDefault="00DF5DE4"/>
    <w:p w14:paraId="4AF0CD65" w14:textId="77777777" w:rsidR="00DF5DE4" w:rsidRDefault="00DF5DE4"/>
    <w:p w14:paraId="7CB9B4BD" w14:textId="77777777" w:rsidR="00840B99" w:rsidRDefault="00840B99"/>
    <w:p w14:paraId="6F8AA88B" w14:textId="7985DA52" w:rsidR="00840B99" w:rsidRPr="00E8751A" w:rsidRDefault="00840B99">
      <w:pPr>
        <w:rPr>
          <w:b/>
          <w:bCs/>
        </w:rPr>
      </w:pPr>
      <w:r w:rsidRPr="00E8751A">
        <w:rPr>
          <w:b/>
          <w:bCs/>
        </w:rPr>
        <w:lastRenderedPageBreak/>
        <w:t xml:space="preserve">Finns det någon funktion som du saknar på </w:t>
      </w:r>
      <w:proofErr w:type="gramStart"/>
      <w:r w:rsidRPr="00E8751A">
        <w:rPr>
          <w:b/>
          <w:bCs/>
        </w:rPr>
        <w:t>hemsidan?/</w:t>
      </w:r>
      <w:proofErr w:type="gramEnd"/>
      <w:r w:rsidRPr="00E8751A">
        <w:rPr>
          <w:b/>
          <w:bCs/>
        </w:rPr>
        <w:t xml:space="preserve">Is </w:t>
      </w:r>
      <w:proofErr w:type="spellStart"/>
      <w:r w:rsidRPr="00E8751A">
        <w:rPr>
          <w:b/>
          <w:bCs/>
        </w:rPr>
        <w:t>there</w:t>
      </w:r>
      <w:proofErr w:type="spellEnd"/>
      <w:r w:rsidRPr="00E8751A">
        <w:rPr>
          <w:b/>
          <w:bCs/>
        </w:rPr>
        <w:t xml:space="preserve"> </w:t>
      </w:r>
      <w:proofErr w:type="spellStart"/>
      <w:r w:rsidRPr="00E8751A">
        <w:rPr>
          <w:b/>
          <w:bCs/>
        </w:rPr>
        <w:t>any</w:t>
      </w:r>
      <w:proofErr w:type="spellEnd"/>
      <w:r w:rsidRPr="00E8751A">
        <w:rPr>
          <w:b/>
          <w:bCs/>
        </w:rPr>
        <w:t xml:space="preserve"> feature </w:t>
      </w:r>
      <w:proofErr w:type="spellStart"/>
      <w:r w:rsidRPr="00E8751A">
        <w:rPr>
          <w:b/>
          <w:bCs/>
        </w:rPr>
        <w:t>you</w:t>
      </w:r>
      <w:proofErr w:type="spellEnd"/>
      <w:r w:rsidRPr="00E8751A">
        <w:rPr>
          <w:b/>
          <w:bCs/>
        </w:rPr>
        <w:t xml:space="preserve"> miss on the site?</w:t>
      </w:r>
    </w:p>
    <w:p w14:paraId="5FFE67DA" w14:textId="48D18264" w:rsidR="00840B99" w:rsidRDefault="00840B99">
      <w:r>
        <w:t>- Dörröppnare</w:t>
      </w:r>
      <w:r w:rsidR="009F4728">
        <w:t xml:space="preserve">/Door </w:t>
      </w:r>
      <w:proofErr w:type="spellStart"/>
      <w:r w:rsidR="009F4728">
        <w:t>opener</w:t>
      </w:r>
      <w:proofErr w:type="spellEnd"/>
    </w:p>
    <w:p w14:paraId="3E14D4D6" w14:textId="38E50D4C" w:rsidR="00840B99" w:rsidRDefault="00840B99">
      <w:r>
        <w:t>- Svårt att veta nu</w:t>
      </w:r>
      <w:r w:rsidR="009F4728">
        <w:t xml:space="preserve">/Hard to </w:t>
      </w:r>
      <w:proofErr w:type="spellStart"/>
      <w:r w:rsidR="009F4728">
        <w:t>say</w:t>
      </w:r>
      <w:proofErr w:type="spellEnd"/>
      <w:r w:rsidR="009F4728">
        <w:t xml:space="preserve"> </w:t>
      </w:r>
      <w:proofErr w:type="spellStart"/>
      <w:r w:rsidR="009F4728">
        <w:t>now</w:t>
      </w:r>
      <w:proofErr w:type="spellEnd"/>
    </w:p>
    <w:p w14:paraId="590921B9" w14:textId="4E5FA1E1" w:rsidR="00840B99" w:rsidRPr="00E8751A" w:rsidRDefault="00840B99">
      <w:pPr>
        <w:rPr>
          <w:b/>
          <w:bCs/>
        </w:rPr>
      </w:pPr>
    </w:p>
    <w:p w14:paraId="45D20F40" w14:textId="227AE839" w:rsidR="00840B99" w:rsidRPr="00E8751A" w:rsidRDefault="00840B99">
      <w:pPr>
        <w:rPr>
          <w:b/>
          <w:bCs/>
        </w:rPr>
      </w:pPr>
      <w:r w:rsidRPr="00E8751A">
        <w:rPr>
          <w:b/>
          <w:bCs/>
        </w:rPr>
        <w:t xml:space="preserve">Finns det någon annan enhet som du skulle vilja koppla till </w:t>
      </w:r>
      <w:proofErr w:type="gramStart"/>
      <w:r w:rsidRPr="00E8751A">
        <w:rPr>
          <w:b/>
          <w:bCs/>
        </w:rPr>
        <w:t>systemet?/</w:t>
      </w:r>
      <w:proofErr w:type="gramEnd"/>
      <w:r w:rsidRPr="00E8751A">
        <w:rPr>
          <w:b/>
          <w:bCs/>
        </w:rPr>
        <w:t xml:space="preserve">Is </w:t>
      </w:r>
      <w:proofErr w:type="spellStart"/>
      <w:r w:rsidRPr="00E8751A">
        <w:rPr>
          <w:b/>
          <w:bCs/>
        </w:rPr>
        <w:t>there</w:t>
      </w:r>
      <w:proofErr w:type="spellEnd"/>
      <w:r w:rsidRPr="00E8751A">
        <w:rPr>
          <w:b/>
          <w:bCs/>
        </w:rPr>
        <w:t xml:space="preserve"> </w:t>
      </w:r>
      <w:proofErr w:type="spellStart"/>
      <w:r w:rsidRPr="00E8751A">
        <w:rPr>
          <w:b/>
          <w:bCs/>
        </w:rPr>
        <w:t>any</w:t>
      </w:r>
      <w:proofErr w:type="spellEnd"/>
      <w:r w:rsidRPr="00E8751A">
        <w:rPr>
          <w:b/>
          <w:bCs/>
        </w:rPr>
        <w:t xml:space="preserve"> </w:t>
      </w:r>
      <w:proofErr w:type="spellStart"/>
      <w:r w:rsidRPr="00E8751A">
        <w:rPr>
          <w:b/>
          <w:bCs/>
        </w:rPr>
        <w:t>other</w:t>
      </w:r>
      <w:proofErr w:type="spellEnd"/>
      <w:r w:rsidRPr="00E8751A">
        <w:rPr>
          <w:b/>
          <w:bCs/>
        </w:rPr>
        <w:t xml:space="preserve"> </w:t>
      </w:r>
      <w:proofErr w:type="spellStart"/>
      <w:r w:rsidRPr="00E8751A">
        <w:rPr>
          <w:b/>
          <w:bCs/>
        </w:rPr>
        <w:t>device</w:t>
      </w:r>
      <w:proofErr w:type="spellEnd"/>
      <w:r w:rsidRPr="00E8751A">
        <w:rPr>
          <w:b/>
          <w:bCs/>
        </w:rPr>
        <w:t xml:space="preserve"> </w:t>
      </w:r>
      <w:proofErr w:type="spellStart"/>
      <w:r w:rsidRPr="00E8751A">
        <w:rPr>
          <w:b/>
          <w:bCs/>
        </w:rPr>
        <w:t>you</w:t>
      </w:r>
      <w:proofErr w:type="spellEnd"/>
      <w:r w:rsidRPr="00E8751A">
        <w:rPr>
          <w:b/>
          <w:bCs/>
        </w:rPr>
        <w:t xml:space="preserve"> </w:t>
      </w:r>
      <w:proofErr w:type="spellStart"/>
      <w:r w:rsidRPr="00E8751A">
        <w:rPr>
          <w:b/>
          <w:bCs/>
        </w:rPr>
        <w:t>would</w:t>
      </w:r>
      <w:proofErr w:type="spellEnd"/>
      <w:r w:rsidRPr="00E8751A">
        <w:rPr>
          <w:b/>
          <w:bCs/>
        </w:rPr>
        <w:t xml:space="preserve"> like to be </w:t>
      </w:r>
      <w:proofErr w:type="spellStart"/>
      <w:r w:rsidRPr="00E8751A">
        <w:rPr>
          <w:b/>
          <w:bCs/>
        </w:rPr>
        <w:t>connected</w:t>
      </w:r>
      <w:proofErr w:type="spellEnd"/>
      <w:r w:rsidRPr="00E8751A">
        <w:rPr>
          <w:b/>
          <w:bCs/>
        </w:rPr>
        <w:t xml:space="preserve"> to the system?</w:t>
      </w:r>
    </w:p>
    <w:p w14:paraId="4BB87E2E" w14:textId="44FE258E" w:rsidR="00840B99" w:rsidRDefault="00840B99">
      <w:r>
        <w:t>- Dörr</w:t>
      </w:r>
      <w:r w:rsidR="009F4728">
        <w:t>/Door</w:t>
      </w:r>
    </w:p>
    <w:p w14:paraId="4D9BB495" w14:textId="518E885F" w:rsidR="00840B99" w:rsidRDefault="00840B99">
      <w:r>
        <w:t>- Dörr</w:t>
      </w:r>
      <w:r w:rsidR="009F4728">
        <w:t>/Door</w:t>
      </w:r>
    </w:p>
    <w:p w14:paraId="6DA524E8" w14:textId="42CFD186" w:rsidR="00840B99" w:rsidRDefault="00840B99">
      <w:r>
        <w:t>- TV och dator</w:t>
      </w:r>
      <w:r w:rsidR="009F4728">
        <w:t>/TV and computer</w:t>
      </w:r>
    </w:p>
    <w:p w14:paraId="1C6342F2" w14:textId="202CAB8D" w:rsidR="00840B99" w:rsidRDefault="00840B99">
      <w:r>
        <w:t>- Högtalare</w:t>
      </w:r>
      <w:r w:rsidR="009F4728">
        <w:t>/Speaker</w:t>
      </w:r>
    </w:p>
    <w:p w14:paraId="1C873E8F" w14:textId="67184D90" w:rsidR="00840B99" w:rsidRDefault="00840B99">
      <w:r>
        <w:t xml:space="preserve">- TV, TV kanaler och olika </w:t>
      </w:r>
      <w:proofErr w:type="spellStart"/>
      <w:r>
        <w:t>appar</w:t>
      </w:r>
      <w:proofErr w:type="spellEnd"/>
      <w:r w:rsidR="009F4728">
        <w:t xml:space="preserve">/TV, </w:t>
      </w:r>
      <w:proofErr w:type="spellStart"/>
      <w:r w:rsidR="009F4728">
        <w:t>channels</w:t>
      </w:r>
      <w:proofErr w:type="spellEnd"/>
      <w:r w:rsidR="009F4728">
        <w:t xml:space="preserve"> and </w:t>
      </w:r>
      <w:proofErr w:type="spellStart"/>
      <w:r w:rsidR="009F4728">
        <w:t>other</w:t>
      </w:r>
      <w:proofErr w:type="spellEnd"/>
      <w:r w:rsidR="009F4728">
        <w:t xml:space="preserve"> </w:t>
      </w:r>
      <w:proofErr w:type="spellStart"/>
      <w:r w:rsidR="009F4728">
        <w:t>apps</w:t>
      </w:r>
      <w:proofErr w:type="spellEnd"/>
    </w:p>
    <w:p w14:paraId="1A64377F" w14:textId="11B1C97F" w:rsidR="00840B99" w:rsidRDefault="00840B99"/>
    <w:p w14:paraId="675B5318" w14:textId="2D2545A3" w:rsidR="00840B99" w:rsidRPr="00E8751A" w:rsidRDefault="00840B99" w:rsidP="00840B99">
      <w:pPr>
        <w:rPr>
          <w:rFonts w:eastAsia="Times New Roman" w:cs="Times New Roman"/>
          <w:b/>
          <w:bCs/>
          <w:color w:val="000000"/>
          <w:lang w:eastAsia="sv-SE"/>
        </w:rPr>
      </w:pPr>
      <w:r w:rsidRPr="00E8751A">
        <w:rPr>
          <w:rFonts w:eastAsia="Times New Roman" w:cs="Times New Roman"/>
          <w:b/>
          <w:bCs/>
          <w:color w:val="000000"/>
          <w:lang w:eastAsia="sv-SE"/>
        </w:rPr>
        <w:t xml:space="preserve">Något övrigt du vill säga om </w:t>
      </w:r>
      <w:proofErr w:type="gramStart"/>
      <w:r w:rsidRPr="00E8751A">
        <w:rPr>
          <w:rFonts w:eastAsia="Times New Roman" w:cs="Times New Roman"/>
          <w:b/>
          <w:bCs/>
          <w:color w:val="000000"/>
          <w:lang w:eastAsia="sv-SE"/>
        </w:rPr>
        <w:t>hemsidan?/</w:t>
      </w:r>
      <w:proofErr w:type="spellStart"/>
      <w:proofErr w:type="gramEnd"/>
      <w:r w:rsidRPr="00E8751A">
        <w:rPr>
          <w:rFonts w:eastAsia="Times New Roman" w:cs="Times New Roman"/>
          <w:b/>
          <w:bCs/>
          <w:color w:val="000000"/>
          <w:lang w:eastAsia="sv-SE"/>
        </w:rPr>
        <w:t>Any</w:t>
      </w:r>
      <w:r w:rsidR="009F4728" w:rsidRPr="00E8751A">
        <w:rPr>
          <w:rFonts w:eastAsia="Times New Roman" w:cs="Times New Roman"/>
          <w:b/>
          <w:bCs/>
          <w:color w:val="000000"/>
          <w:lang w:eastAsia="sv-SE"/>
        </w:rPr>
        <w:t>thing</w:t>
      </w:r>
      <w:proofErr w:type="spellEnd"/>
      <w:r w:rsidR="009F4728" w:rsidRPr="00E8751A">
        <w:rPr>
          <w:rFonts w:eastAsia="Times New Roman" w:cs="Times New Roman"/>
          <w:b/>
          <w:bCs/>
          <w:color w:val="000000"/>
          <w:lang w:eastAsia="sv-SE"/>
        </w:rPr>
        <w:t xml:space="preserve"> </w:t>
      </w:r>
      <w:proofErr w:type="spellStart"/>
      <w:r w:rsidR="009F4728" w:rsidRPr="00E8751A">
        <w:rPr>
          <w:rFonts w:eastAsia="Times New Roman" w:cs="Times New Roman"/>
          <w:b/>
          <w:bCs/>
          <w:color w:val="000000"/>
          <w:lang w:eastAsia="sv-SE"/>
        </w:rPr>
        <w:t>else</w:t>
      </w:r>
      <w:proofErr w:type="spellEnd"/>
      <w:r w:rsidR="009F4728" w:rsidRPr="00E8751A">
        <w:rPr>
          <w:rFonts w:eastAsia="Times New Roman" w:cs="Times New Roman"/>
          <w:b/>
          <w:bCs/>
          <w:color w:val="000000"/>
          <w:lang w:eastAsia="sv-SE"/>
        </w:rPr>
        <w:t xml:space="preserve"> </w:t>
      </w:r>
      <w:proofErr w:type="spellStart"/>
      <w:r w:rsidR="009F4728" w:rsidRPr="00E8751A">
        <w:rPr>
          <w:rFonts w:eastAsia="Times New Roman" w:cs="Times New Roman"/>
          <w:b/>
          <w:bCs/>
          <w:color w:val="000000"/>
          <w:lang w:eastAsia="sv-SE"/>
        </w:rPr>
        <w:t>you</w:t>
      </w:r>
      <w:proofErr w:type="spellEnd"/>
      <w:r w:rsidR="009F4728" w:rsidRPr="00E8751A">
        <w:rPr>
          <w:rFonts w:eastAsia="Times New Roman" w:cs="Times New Roman"/>
          <w:b/>
          <w:bCs/>
          <w:color w:val="000000"/>
          <w:lang w:eastAsia="sv-SE"/>
        </w:rPr>
        <w:t xml:space="preserve"> </w:t>
      </w:r>
      <w:proofErr w:type="spellStart"/>
      <w:r w:rsidR="009F4728" w:rsidRPr="00E8751A">
        <w:rPr>
          <w:rFonts w:eastAsia="Times New Roman" w:cs="Times New Roman"/>
          <w:b/>
          <w:bCs/>
          <w:color w:val="000000"/>
          <w:lang w:eastAsia="sv-SE"/>
        </w:rPr>
        <w:t>want</w:t>
      </w:r>
      <w:proofErr w:type="spellEnd"/>
      <w:r w:rsidR="009F4728" w:rsidRPr="00E8751A">
        <w:rPr>
          <w:rFonts w:eastAsia="Times New Roman" w:cs="Times New Roman"/>
          <w:b/>
          <w:bCs/>
          <w:color w:val="000000"/>
          <w:lang w:eastAsia="sv-SE"/>
        </w:rPr>
        <w:t xml:space="preserve"> to </w:t>
      </w:r>
      <w:proofErr w:type="spellStart"/>
      <w:r w:rsidR="009F4728" w:rsidRPr="00E8751A">
        <w:rPr>
          <w:rFonts w:eastAsia="Times New Roman" w:cs="Times New Roman"/>
          <w:b/>
          <w:bCs/>
          <w:color w:val="000000"/>
          <w:lang w:eastAsia="sv-SE"/>
        </w:rPr>
        <w:t>say</w:t>
      </w:r>
      <w:proofErr w:type="spellEnd"/>
      <w:r w:rsidR="009F4728" w:rsidRPr="00E8751A">
        <w:rPr>
          <w:rFonts w:eastAsia="Times New Roman" w:cs="Times New Roman"/>
          <w:b/>
          <w:bCs/>
          <w:color w:val="000000"/>
          <w:lang w:eastAsia="sv-SE"/>
        </w:rPr>
        <w:t xml:space="preserve"> </w:t>
      </w:r>
      <w:proofErr w:type="spellStart"/>
      <w:r w:rsidR="009F4728" w:rsidRPr="00E8751A">
        <w:rPr>
          <w:rFonts w:eastAsia="Times New Roman" w:cs="Times New Roman"/>
          <w:b/>
          <w:bCs/>
          <w:color w:val="000000"/>
          <w:lang w:eastAsia="sv-SE"/>
        </w:rPr>
        <w:t>about</w:t>
      </w:r>
      <w:proofErr w:type="spellEnd"/>
      <w:r w:rsidR="009F4728" w:rsidRPr="00E8751A">
        <w:rPr>
          <w:rFonts w:eastAsia="Times New Roman" w:cs="Times New Roman"/>
          <w:b/>
          <w:bCs/>
          <w:color w:val="000000"/>
          <w:lang w:eastAsia="sv-SE"/>
        </w:rPr>
        <w:t xml:space="preserve"> the site?</w:t>
      </w:r>
    </w:p>
    <w:p w14:paraId="6C8BD61D" w14:textId="5527FBE7" w:rsidR="00840B99" w:rsidRDefault="00840B99">
      <w:r>
        <w:t xml:space="preserve">- </w:t>
      </w:r>
      <w:r w:rsidRPr="00840B99">
        <w:t xml:space="preserve">Det är bra för att vi kan lära oss och göra mycket från </w:t>
      </w:r>
      <w:proofErr w:type="gramStart"/>
      <w:r w:rsidRPr="00840B99">
        <w:t>hemsidan.</w:t>
      </w:r>
      <w:r w:rsidR="009F4728">
        <w:t>/</w:t>
      </w:r>
      <w:proofErr w:type="gramEnd"/>
      <w:r w:rsidR="009F4728">
        <w:t xml:space="preserve">It is </w:t>
      </w:r>
      <w:proofErr w:type="spellStart"/>
      <w:r w:rsidR="009F4728">
        <w:t>good</w:t>
      </w:r>
      <w:proofErr w:type="spellEnd"/>
      <w:r w:rsidR="009F4728">
        <w:t xml:space="preserve"> </w:t>
      </w:r>
      <w:proofErr w:type="spellStart"/>
      <w:r w:rsidR="009F4728">
        <w:t>because</w:t>
      </w:r>
      <w:proofErr w:type="spellEnd"/>
      <w:r w:rsidR="009F4728">
        <w:t xml:space="preserve"> </w:t>
      </w:r>
      <w:proofErr w:type="spellStart"/>
      <w:r w:rsidR="009F4728">
        <w:t>we</w:t>
      </w:r>
      <w:proofErr w:type="spellEnd"/>
      <w:r w:rsidR="009F4728">
        <w:t xml:space="preserve"> </w:t>
      </w:r>
      <w:proofErr w:type="spellStart"/>
      <w:r w:rsidR="009F4728">
        <w:t>can</w:t>
      </w:r>
      <w:proofErr w:type="spellEnd"/>
      <w:r w:rsidR="009F4728">
        <w:t xml:space="preserve"> </w:t>
      </w:r>
      <w:proofErr w:type="spellStart"/>
      <w:r w:rsidR="009F4728">
        <w:t>learn</w:t>
      </w:r>
      <w:proofErr w:type="spellEnd"/>
      <w:r w:rsidR="009F4728">
        <w:t xml:space="preserve"> and do </w:t>
      </w:r>
      <w:proofErr w:type="spellStart"/>
      <w:r w:rsidR="009F4728">
        <w:t>much</w:t>
      </w:r>
      <w:proofErr w:type="spellEnd"/>
      <w:r w:rsidR="009F4728">
        <w:t xml:space="preserve"> from the site. </w:t>
      </w:r>
    </w:p>
    <w:p w14:paraId="235441B9" w14:textId="4C1D143A" w:rsidR="00840B99" w:rsidRDefault="00840B99">
      <w:r>
        <w:t xml:space="preserve">- </w:t>
      </w:r>
      <w:r w:rsidRPr="00840B99">
        <w:t>Bra att ha</w:t>
      </w:r>
      <w:r w:rsidR="009F4728">
        <w:t>/</w:t>
      </w:r>
      <w:proofErr w:type="spellStart"/>
      <w:r w:rsidR="009F4728">
        <w:t>Good</w:t>
      </w:r>
      <w:proofErr w:type="spellEnd"/>
      <w:r w:rsidR="009F4728">
        <w:t xml:space="preserve"> to </w:t>
      </w:r>
      <w:proofErr w:type="spellStart"/>
      <w:r w:rsidR="009F4728">
        <w:t>have</w:t>
      </w:r>
      <w:proofErr w:type="spellEnd"/>
    </w:p>
    <w:p w14:paraId="3D2EBC62" w14:textId="62724AB7" w:rsidR="00840B99" w:rsidRDefault="00840B99">
      <w:r>
        <w:t xml:space="preserve">- </w:t>
      </w:r>
      <w:r w:rsidRPr="00840B99">
        <w:t xml:space="preserve">Tänker att detta hade varit super för många av våra deltagare. Super med kontrastfunktion. Super med </w:t>
      </w:r>
      <w:proofErr w:type="gramStart"/>
      <w:r w:rsidRPr="00840B99">
        <w:t>röststyrning.</w:t>
      </w:r>
      <w:r w:rsidR="009F4728">
        <w:t>/</w:t>
      </w:r>
      <w:proofErr w:type="spellStart"/>
      <w:proofErr w:type="gramEnd"/>
      <w:r w:rsidR="009F4728">
        <w:t>This</w:t>
      </w:r>
      <w:proofErr w:type="spellEnd"/>
      <w:r w:rsidR="009F4728">
        <w:t xml:space="preserve"> </w:t>
      </w:r>
      <w:proofErr w:type="spellStart"/>
      <w:r w:rsidR="009F4728">
        <w:t>would</w:t>
      </w:r>
      <w:proofErr w:type="spellEnd"/>
      <w:r w:rsidR="009F4728">
        <w:t xml:space="preserve"> be </w:t>
      </w:r>
      <w:proofErr w:type="spellStart"/>
      <w:r w:rsidR="009F4728">
        <w:t>great</w:t>
      </w:r>
      <w:proofErr w:type="spellEnd"/>
      <w:r w:rsidR="009F4728">
        <w:t xml:space="preserve"> for a </w:t>
      </w:r>
      <w:proofErr w:type="spellStart"/>
      <w:r w:rsidR="009F4728">
        <w:t>lot</w:t>
      </w:r>
      <w:proofErr w:type="spellEnd"/>
      <w:r w:rsidR="009F4728">
        <w:t xml:space="preserve"> </w:t>
      </w:r>
      <w:proofErr w:type="spellStart"/>
      <w:r w:rsidR="009F4728">
        <w:t>of</w:t>
      </w:r>
      <w:proofErr w:type="spellEnd"/>
      <w:r w:rsidR="009F4728">
        <w:t xml:space="preserve"> students. </w:t>
      </w:r>
      <w:proofErr w:type="spellStart"/>
      <w:r w:rsidR="009F4728">
        <w:t>Great</w:t>
      </w:r>
      <w:proofErr w:type="spellEnd"/>
      <w:r w:rsidR="009F4728">
        <w:t xml:space="preserve"> </w:t>
      </w:r>
      <w:proofErr w:type="spellStart"/>
      <w:r w:rsidR="009F4728">
        <w:t>with</w:t>
      </w:r>
      <w:proofErr w:type="spellEnd"/>
      <w:r w:rsidR="009F4728">
        <w:t xml:space="preserve"> </w:t>
      </w:r>
      <w:proofErr w:type="spellStart"/>
      <w:r w:rsidR="009F4728">
        <w:t>high</w:t>
      </w:r>
      <w:proofErr w:type="spellEnd"/>
      <w:r w:rsidR="009F4728">
        <w:t xml:space="preserve"> </w:t>
      </w:r>
      <w:proofErr w:type="spellStart"/>
      <w:r w:rsidR="009F4728">
        <w:t>contrast</w:t>
      </w:r>
      <w:proofErr w:type="spellEnd"/>
      <w:r w:rsidR="009F4728">
        <w:t xml:space="preserve">, </w:t>
      </w:r>
      <w:proofErr w:type="spellStart"/>
      <w:r w:rsidR="009F4728">
        <w:t>also</w:t>
      </w:r>
      <w:proofErr w:type="spellEnd"/>
      <w:r w:rsidR="009F4728">
        <w:t xml:space="preserve"> </w:t>
      </w:r>
      <w:proofErr w:type="spellStart"/>
      <w:r w:rsidR="009F4728">
        <w:t>great</w:t>
      </w:r>
      <w:proofErr w:type="spellEnd"/>
      <w:r w:rsidR="009F4728">
        <w:t xml:space="preserve"> </w:t>
      </w:r>
      <w:proofErr w:type="spellStart"/>
      <w:r w:rsidR="009F4728">
        <w:t>with</w:t>
      </w:r>
      <w:proofErr w:type="spellEnd"/>
      <w:r w:rsidR="009F4728">
        <w:t xml:space="preserve"> voice </w:t>
      </w:r>
      <w:proofErr w:type="spellStart"/>
      <w:r w:rsidR="009F4728">
        <w:t>commands</w:t>
      </w:r>
      <w:proofErr w:type="spellEnd"/>
      <w:r w:rsidR="009F4728">
        <w:t xml:space="preserve">. </w:t>
      </w:r>
    </w:p>
    <w:p w14:paraId="54C704FD" w14:textId="0F92BD6E" w:rsidR="00840B99" w:rsidRDefault="00840B99">
      <w:r>
        <w:t xml:space="preserve">- </w:t>
      </w:r>
      <w:r w:rsidRPr="00840B99">
        <w:t>Intressant projekt som många kan ha användning för</w:t>
      </w:r>
      <w:r w:rsidR="009F4728">
        <w:t>/</w:t>
      </w:r>
      <w:proofErr w:type="spellStart"/>
      <w:r w:rsidR="009F4728">
        <w:t>Interesting</w:t>
      </w:r>
      <w:proofErr w:type="spellEnd"/>
      <w:r w:rsidR="009F4728">
        <w:t xml:space="preserve"> </w:t>
      </w:r>
      <w:proofErr w:type="spellStart"/>
      <w:r w:rsidR="009F4728">
        <w:t>project</w:t>
      </w:r>
      <w:proofErr w:type="spellEnd"/>
      <w:r w:rsidR="009F4728">
        <w:t xml:space="preserve"> </w:t>
      </w:r>
      <w:proofErr w:type="spellStart"/>
      <w:r w:rsidR="009F4728">
        <w:t>that</w:t>
      </w:r>
      <w:proofErr w:type="spellEnd"/>
      <w:r w:rsidR="009F4728">
        <w:t xml:space="preserve"> </w:t>
      </w:r>
      <w:proofErr w:type="spellStart"/>
      <w:r w:rsidR="009F4728">
        <w:t>many</w:t>
      </w:r>
      <w:proofErr w:type="spellEnd"/>
      <w:r w:rsidR="009F4728">
        <w:t xml:space="preserve"> </w:t>
      </w:r>
      <w:proofErr w:type="spellStart"/>
      <w:r w:rsidR="009F4728">
        <w:t>can</w:t>
      </w:r>
      <w:proofErr w:type="spellEnd"/>
      <w:r w:rsidR="009F4728">
        <w:t xml:space="preserve"> </w:t>
      </w:r>
      <w:proofErr w:type="spellStart"/>
      <w:r w:rsidR="009F4728">
        <w:t>have</w:t>
      </w:r>
      <w:proofErr w:type="spellEnd"/>
      <w:r w:rsidR="009F4728">
        <w:t xml:space="preserve"> </w:t>
      </w:r>
      <w:proofErr w:type="spellStart"/>
      <w:r w:rsidR="009F4728">
        <w:t>use</w:t>
      </w:r>
      <w:proofErr w:type="spellEnd"/>
      <w:r w:rsidR="009F4728">
        <w:t xml:space="preserve"> for</w:t>
      </w:r>
    </w:p>
    <w:p w14:paraId="5324246B" w14:textId="7C781DD1" w:rsidR="00840B99" w:rsidRDefault="00840B99">
      <w:r>
        <w:t xml:space="preserve">- </w:t>
      </w:r>
      <w:r w:rsidRPr="00840B99">
        <w:t>Den verkar bra</w:t>
      </w:r>
      <w:r w:rsidR="009F4728">
        <w:t xml:space="preserve">/It </w:t>
      </w:r>
      <w:proofErr w:type="spellStart"/>
      <w:r w:rsidR="009F4728">
        <w:t>seems</w:t>
      </w:r>
      <w:proofErr w:type="spellEnd"/>
      <w:r w:rsidR="009F4728">
        <w:t xml:space="preserve"> </w:t>
      </w:r>
      <w:proofErr w:type="spellStart"/>
      <w:r w:rsidR="009F4728">
        <w:t>good</w:t>
      </w:r>
      <w:proofErr w:type="spellEnd"/>
    </w:p>
    <w:p w14:paraId="57E96DCB" w14:textId="2F6B5C18" w:rsidR="00840B99" w:rsidRDefault="00840B99">
      <w:r>
        <w:t xml:space="preserve">- </w:t>
      </w:r>
      <w:r w:rsidRPr="00840B99">
        <w:t>Verkar jätteintressant</w:t>
      </w:r>
      <w:r w:rsidR="009F4728">
        <w:t>/</w:t>
      </w:r>
      <w:proofErr w:type="spellStart"/>
      <w:r w:rsidR="009F4728">
        <w:t>Seems</w:t>
      </w:r>
      <w:proofErr w:type="spellEnd"/>
      <w:r w:rsidR="009F4728">
        <w:t xml:space="preserve"> </w:t>
      </w:r>
      <w:proofErr w:type="spellStart"/>
      <w:r w:rsidR="009F4728">
        <w:t>very</w:t>
      </w:r>
      <w:proofErr w:type="spellEnd"/>
      <w:r w:rsidR="009F4728">
        <w:t xml:space="preserve"> </w:t>
      </w:r>
      <w:proofErr w:type="spellStart"/>
      <w:r w:rsidR="009F4728">
        <w:t>interesting</w:t>
      </w:r>
      <w:proofErr w:type="spellEnd"/>
      <w:r w:rsidR="009F4728">
        <w:t xml:space="preserve"> </w:t>
      </w:r>
    </w:p>
    <w:sectPr w:rsidR="00840B9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E0BF" w14:textId="77777777" w:rsidR="009B46E6" w:rsidRDefault="009B46E6" w:rsidP="00E8751A">
      <w:r>
        <w:separator/>
      </w:r>
    </w:p>
  </w:endnote>
  <w:endnote w:type="continuationSeparator" w:id="0">
    <w:p w14:paraId="6BBC9B0C" w14:textId="77777777" w:rsidR="009B46E6" w:rsidRDefault="009B46E6" w:rsidP="00E8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2E58" w14:textId="77777777" w:rsidR="009B46E6" w:rsidRDefault="009B46E6" w:rsidP="00E8751A">
      <w:r>
        <w:separator/>
      </w:r>
    </w:p>
  </w:footnote>
  <w:footnote w:type="continuationSeparator" w:id="0">
    <w:p w14:paraId="52D903E7" w14:textId="77777777" w:rsidR="009B46E6" w:rsidRDefault="009B46E6" w:rsidP="00E87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C444" w14:textId="77777777" w:rsidR="00E8751A" w:rsidRDefault="00E8751A">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A2"/>
    <w:rsid w:val="00021558"/>
    <w:rsid w:val="000B46CB"/>
    <w:rsid w:val="000F14D5"/>
    <w:rsid w:val="000F480F"/>
    <w:rsid w:val="001A0AAE"/>
    <w:rsid w:val="004048A2"/>
    <w:rsid w:val="0045511D"/>
    <w:rsid w:val="005D24A2"/>
    <w:rsid w:val="00697E86"/>
    <w:rsid w:val="008304E7"/>
    <w:rsid w:val="00840B99"/>
    <w:rsid w:val="00986562"/>
    <w:rsid w:val="009B46E6"/>
    <w:rsid w:val="009F4728"/>
    <w:rsid w:val="00B54A50"/>
    <w:rsid w:val="00CF45A9"/>
    <w:rsid w:val="00D9017B"/>
    <w:rsid w:val="00DF5DE4"/>
    <w:rsid w:val="00E8751A"/>
    <w:rsid w:val="00FB64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AD748F4"/>
  <w15:chartTrackingRefBased/>
  <w15:docId w15:val="{37277B41-0A6B-184B-AA2C-1ED055EF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58"/>
    <w:rPr>
      <w:rFonts w:ascii="Times New Roman" w:hAnsi="Times New Roman"/>
    </w:rPr>
  </w:style>
  <w:style w:type="paragraph" w:styleId="Rubrik1">
    <w:name w:val="heading 1"/>
    <w:basedOn w:val="Normal"/>
    <w:next w:val="Normal"/>
    <w:link w:val="Rubrik1Char"/>
    <w:qFormat/>
    <w:rsid w:val="004048A2"/>
    <w:pPr>
      <w:keepNext/>
      <w:spacing w:before="240" w:after="60"/>
      <w:outlineLvl w:val="0"/>
    </w:pPr>
    <w:rPr>
      <w:rFonts w:ascii="Arial" w:eastAsia="Times New Roman" w:hAnsi="Arial" w:cs="Arial"/>
      <w:b/>
      <w:bCs/>
      <w:kern w:val="32"/>
      <w:sz w:val="32"/>
      <w:szCs w:val="3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4048A2"/>
    <w:rPr>
      <w:rFonts w:ascii="Arial" w:eastAsia="Times New Roman" w:hAnsi="Arial" w:cs="Arial"/>
      <w:b/>
      <w:bCs/>
      <w:kern w:val="32"/>
      <w:sz w:val="32"/>
      <w:szCs w:val="32"/>
      <w:lang w:eastAsia="sv-SE"/>
    </w:rPr>
  </w:style>
  <w:style w:type="paragraph" w:styleId="Sidhuvud">
    <w:name w:val="header"/>
    <w:basedOn w:val="Normal"/>
    <w:link w:val="SidhuvudChar"/>
    <w:uiPriority w:val="99"/>
    <w:unhideWhenUsed/>
    <w:rsid w:val="00E8751A"/>
    <w:pPr>
      <w:tabs>
        <w:tab w:val="center" w:pos="4536"/>
        <w:tab w:val="right" w:pos="9072"/>
      </w:tabs>
    </w:pPr>
  </w:style>
  <w:style w:type="character" w:customStyle="1" w:styleId="SidhuvudChar">
    <w:name w:val="Sidhuvud Char"/>
    <w:basedOn w:val="Standardstycketeckensnitt"/>
    <w:link w:val="Sidhuvud"/>
    <w:uiPriority w:val="99"/>
    <w:rsid w:val="00E8751A"/>
    <w:rPr>
      <w:rFonts w:ascii="Times New Roman" w:hAnsi="Times New Roman"/>
    </w:rPr>
  </w:style>
  <w:style w:type="paragraph" w:styleId="Sidfot">
    <w:name w:val="footer"/>
    <w:basedOn w:val="Normal"/>
    <w:link w:val="SidfotChar"/>
    <w:uiPriority w:val="99"/>
    <w:unhideWhenUsed/>
    <w:rsid w:val="00E8751A"/>
    <w:pPr>
      <w:tabs>
        <w:tab w:val="center" w:pos="4536"/>
        <w:tab w:val="right" w:pos="9072"/>
      </w:tabs>
    </w:pPr>
  </w:style>
  <w:style w:type="character" w:customStyle="1" w:styleId="SidfotChar">
    <w:name w:val="Sidfot Char"/>
    <w:basedOn w:val="Standardstycketeckensnitt"/>
    <w:link w:val="Sidfot"/>
    <w:uiPriority w:val="99"/>
    <w:rsid w:val="00E8751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91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Ditt första intryck av hemsidan/Your</a:t>
            </a:r>
            <a:r>
              <a:rPr lang="en-US" sz="1100" baseline="0">
                <a:latin typeface="Times New Roman" panose="02020603050405020304" pitchFamily="18" charset="0"/>
                <a:cs typeface="Times New Roman" panose="02020603050405020304" pitchFamily="18" charset="0"/>
              </a:rPr>
              <a:t> first impression of the site</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Blad1!$A$3</c:f>
              <c:strCache>
                <c:ptCount val="1"/>
                <c:pt idx="0">
                  <c:v>Ditt första intryck av hemsidan:</c:v>
                </c:pt>
              </c:strCache>
            </c:strRef>
          </c:tx>
          <c:spPr>
            <a:solidFill>
              <a:schemeClr val="accent2">
                <a:lumMod val="60000"/>
                <a:lumOff val="40000"/>
              </a:schemeClr>
            </a:solidFill>
            <a:ln>
              <a:noFill/>
            </a:ln>
            <a:effectLst/>
          </c:spPr>
          <c:invertIfNegative val="0"/>
          <c:cat>
            <c:numRef>
              <c:f>Blad1!$A$4:$A$8</c:f>
              <c:numCache>
                <c:formatCode>General</c:formatCode>
                <c:ptCount val="5"/>
                <c:pt idx="0">
                  <c:v>1</c:v>
                </c:pt>
                <c:pt idx="1">
                  <c:v>2</c:v>
                </c:pt>
                <c:pt idx="2">
                  <c:v>3</c:v>
                </c:pt>
                <c:pt idx="3">
                  <c:v>4</c:v>
                </c:pt>
                <c:pt idx="4">
                  <c:v>5</c:v>
                </c:pt>
              </c:numCache>
            </c:numRef>
          </c:cat>
          <c:val>
            <c:numRef>
              <c:f>Blad1!$A$11:$A$15</c:f>
              <c:numCache>
                <c:formatCode>General</c:formatCode>
                <c:ptCount val="5"/>
                <c:pt idx="0">
                  <c:v>0</c:v>
                </c:pt>
                <c:pt idx="1">
                  <c:v>0</c:v>
                </c:pt>
                <c:pt idx="2">
                  <c:v>4</c:v>
                </c:pt>
                <c:pt idx="3">
                  <c:v>4</c:v>
                </c:pt>
                <c:pt idx="4">
                  <c:v>4</c:v>
                </c:pt>
              </c:numCache>
            </c:numRef>
          </c:val>
          <c:extLst>
            <c:ext xmlns:c16="http://schemas.microsoft.com/office/drawing/2014/chart" uri="{C3380CC4-5D6E-409C-BE32-E72D297353CC}">
              <c16:uniqueId val="{00000000-1CD4-5B46-AA52-FA55626F12FF}"/>
            </c:ext>
          </c:extLst>
        </c:ser>
        <c:dLbls>
          <c:showLegendKey val="0"/>
          <c:showVal val="0"/>
          <c:showCatName val="0"/>
          <c:showSerName val="0"/>
          <c:showPercent val="0"/>
          <c:showBubbleSize val="0"/>
        </c:dLbls>
        <c:gapWidth val="219"/>
        <c:overlap val="-27"/>
        <c:axId val="1128861743"/>
        <c:axId val="1128975903"/>
      </c:barChart>
      <c:catAx>
        <c:axId val="112886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28975903"/>
        <c:crosses val="autoZero"/>
        <c:auto val="1"/>
        <c:lblAlgn val="ctr"/>
        <c:lblOffset val="100"/>
        <c:noMultiLvlLbl val="0"/>
      </c:catAx>
      <c:valAx>
        <c:axId val="1128975903"/>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28861743"/>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Hur enkelt är det att navigera genom hemsidan?/How</a:t>
            </a:r>
            <a:r>
              <a:rPr lang="en-US" sz="1100" baseline="0">
                <a:latin typeface="Times New Roman" panose="02020603050405020304" pitchFamily="18" charset="0"/>
                <a:cs typeface="Times New Roman" panose="02020603050405020304" pitchFamily="18" charset="0"/>
              </a:rPr>
              <a:t> easy is it to navigate through the site?</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Blad1!$B$11</c:f>
              <c:strCache>
                <c:ptCount val="1"/>
                <c:pt idx="0">
                  <c:v>Hur enkelt är det att navigera genom hemsidan?</c:v>
                </c:pt>
              </c:strCache>
            </c:strRef>
          </c:tx>
          <c:spPr>
            <a:solidFill>
              <a:schemeClr val="accent2">
                <a:lumMod val="60000"/>
                <a:lumOff val="40000"/>
              </a:schemeClr>
            </a:solidFill>
            <a:ln>
              <a:noFill/>
            </a:ln>
            <a:effectLst/>
          </c:spPr>
          <c:invertIfNegative val="0"/>
          <c:cat>
            <c:numRef>
              <c:f>Blad1!$B$4:$B$10</c:f>
              <c:numCache>
                <c:formatCode>General</c:formatCode>
                <c:ptCount val="7"/>
                <c:pt idx="0">
                  <c:v>1</c:v>
                </c:pt>
                <c:pt idx="1">
                  <c:v>2</c:v>
                </c:pt>
                <c:pt idx="2">
                  <c:v>3</c:v>
                </c:pt>
                <c:pt idx="3">
                  <c:v>4</c:v>
                </c:pt>
                <c:pt idx="4">
                  <c:v>5</c:v>
                </c:pt>
                <c:pt idx="5">
                  <c:v>6</c:v>
                </c:pt>
                <c:pt idx="6">
                  <c:v>7</c:v>
                </c:pt>
              </c:numCache>
            </c:numRef>
          </c:cat>
          <c:val>
            <c:numRef>
              <c:f>Blad1!$B$12:$B$18</c:f>
              <c:numCache>
                <c:formatCode>General</c:formatCode>
                <c:ptCount val="7"/>
                <c:pt idx="0">
                  <c:v>0</c:v>
                </c:pt>
                <c:pt idx="1">
                  <c:v>0</c:v>
                </c:pt>
                <c:pt idx="2">
                  <c:v>3</c:v>
                </c:pt>
                <c:pt idx="3">
                  <c:v>3</c:v>
                </c:pt>
                <c:pt idx="4">
                  <c:v>3</c:v>
                </c:pt>
                <c:pt idx="5">
                  <c:v>3</c:v>
                </c:pt>
                <c:pt idx="6">
                  <c:v>0</c:v>
                </c:pt>
              </c:numCache>
            </c:numRef>
          </c:val>
          <c:extLst>
            <c:ext xmlns:c16="http://schemas.microsoft.com/office/drawing/2014/chart" uri="{C3380CC4-5D6E-409C-BE32-E72D297353CC}">
              <c16:uniqueId val="{00000000-3FC3-9840-A170-3D5A2349C626}"/>
            </c:ext>
          </c:extLst>
        </c:ser>
        <c:dLbls>
          <c:showLegendKey val="0"/>
          <c:showVal val="0"/>
          <c:showCatName val="0"/>
          <c:showSerName val="0"/>
          <c:showPercent val="0"/>
          <c:showBubbleSize val="0"/>
        </c:dLbls>
        <c:gapWidth val="219"/>
        <c:overlap val="-27"/>
        <c:axId val="1129457519"/>
        <c:axId val="1129424815"/>
      </c:barChart>
      <c:catAx>
        <c:axId val="1129457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29424815"/>
        <c:crosses val="autoZero"/>
        <c:auto val="1"/>
        <c:lblAlgn val="ctr"/>
        <c:lblOffset val="100"/>
        <c:noMultiLvlLbl val="0"/>
      </c:catAx>
      <c:valAx>
        <c:axId val="1129424815"/>
        <c:scaling>
          <c:orientation val="minMax"/>
          <c:max val="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29457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0" i="0" baseline="0">
                <a:effectLst/>
                <a:latin typeface="Times New Roman" panose="02020603050405020304" pitchFamily="18" charset="0"/>
                <a:cs typeface="Times New Roman" panose="02020603050405020304" pitchFamily="18" charset="0"/>
              </a:rPr>
              <a:t>Vilka av följande funktioner hade varit användbara för dig?/Which of the following features would be useful for you?</a:t>
            </a:r>
          </a:p>
        </c:rich>
      </c:tx>
      <c:layout>
        <c:manualLayout>
          <c:xMode val="edge"/>
          <c:yMode val="edge"/>
          <c:x val="0.10423564504101417"/>
          <c:y val="1.4326647564469915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v-SE"/>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6946-1946-9D6B-5655B0053DC9}"/>
              </c:ext>
            </c:extLst>
          </c:dPt>
          <c:dPt>
            <c:idx val="1"/>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3-6946-1946-9D6B-5655B0053DC9}"/>
              </c:ext>
            </c:extLst>
          </c:dPt>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5-6946-1946-9D6B-5655B0053DC9}"/>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7-6946-1946-9D6B-5655B0053DC9}"/>
              </c:ext>
            </c:extLst>
          </c:dPt>
          <c:dPt>
            <c:idx val="4"/>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9-6946-1946-9D6B-5655B0053DC9}"/>
              </c:ext>
            </c:extLst>
          </c:dPt>
          <c:dPt>
            <c:idx val="5"/>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B-6946-1946-9D6B-5655B0053DC9}"/>
              </c:ext>
            </c:extLst>
          </c:dPt>
          <c:dPt>
            <c:idx val="6"/>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D-6946-1946-9D6B-5655B0053DC9}"/>
              </c:ext>
            </c:extLst>
          </c:dPt>
          <c:cat>
            <c:strRef>
              <c:f>Blad1!$D$8:$D$14</c:f>
              <c:strCache>
                <c:ptCount val="7"/>
                <c:pt idx="0">
                  <c:v>Hög kontrast/High contrast</c:v>
                </c:pt>
                <c:pt idx="1">
                  <c:v>Disco/Disco</c:v>
                </c:pt>
                <c:pt idx="2">
                  <c:v>Text-inmatning och kommando/Voice-to-text and commando</c:v>
                </c:pt>
                <c:pt idx="3">
                  <c:v>Spel/Game</c:v>
                </c:pt>
                <c:pt idx="4">
                  <c:v>Kalenderfunktion/Caldendar </c:v>
                </c:pt>
                <c:pt idx="5">
                  <c:v>Styra enheter i hemmet/Control devices</c:v>
                </c:pt>
                <c:pt idx="6">
                  <c:v>Känsloknappar/Personalized status commands</c:v>
                </c:pt>
              </c:strCache>
            </c:strRef>
          </c:cat>
          <c:val>
            <c:numRef>
              <c:f>Blad1!$E$8:$E$14</c:f>
              <c:numCache>
                <c:formatCode>General</c:formatCode>
                <c:ptCount val="7"/>
                <c:pt idx="0">
                  <c:v>3</c:v>
                </c:pt>
                <c:pt idx="1">
                  <c:v>3</c:v>
                </c:pt>
                <c:pt idx="2">
                  <c:v>5</c:v>
                </c:pt>
                <c:pt idx="3">
                  <c:v>6</c:v>
                </c:pt>
                <c:pt idx="4">
                  <c:v>9</c:v>
                </c:pt>
                <c:pt idx="5">
                  <c:v>9</c:v>
                </c:pt>
                <c:pt idx="6">
                  <c:v>7</c:v>
                </c:pt>
              </c:numCache>
            </c:numRef>
          </c:val>
          <c:extLst>
            <c:ext xmlns:c16="http://schemas.microsoft.com/office/drawing/2014/chart" uri="{C3380CC4-5D6E-409C-BE32-E72D297353CC}">
              <c16:uniqueId val="{0000000E-6946-1946-9D6B-5655B0053DC9}"/>
            </c:ext>
          </c:extLst>
        </c:ser>
        <c:dLbls>
          <c:showLegendKey val="0"/>
          <c:showVal val="0"/>
          <c:showCatName val="0"/>
          <c:showSerName val="0"/>
          <c:showPercent val="0"/>
          <c:showBubbleSize val="0"/>
        </c:dLbls>
        <c:gapWidth val="182"/>
        <c:axId val="1092190256"/>
        <c:axId val="1092421392"/>
      </c:barChart>
      <c:catAx>
        <c:axId val="1092190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sv-SE"/>
          </a:p>
        </c:txPr>
        <c:crossAx val="1092421392"/>
        <c:crosses val="autoZero"/>
        <c:auto val="1"/>
        <c:lblAlgn val="ctr"/>
        <c:lblOffset val="100"/>
        <c:noMultiLvlLbl val="0"/>
      </c:catAx>
      <c:valAx>
        <c:axId val="109242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921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Hur enkelt är det att förstå funktionen känslo-knappar?/How easy is it to understand the feature mood-buttons?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Blad1!$D$25</c:f>
              <c:strCache>
                <c:ptCount val="1"/>
                <c:pt idx="0">
                  <c:v>Hur enkelt är det att förstå funktionen känslo-knappar?</c:v>
                </c:pt>
              </c:strCache>
            </c:strRef>
          </c:tx>
          <c:spPr>
            <a:solidFill>
              <a:schemeClr val="accent2">
                <a:lumMod val="60000"/>
                <a:lumOff val="40000"/>
              </a:schemeClr>
            </a:solidFill>
            <a:ln>
              <a:noFill/>
            </a:ln>
            <a:effectLst/>
          </c:spPr>
          <c:invertIfNegative val="0"/>
          <c:cat>
            <c:numRef>
              <c:f>Blad1!$D$4:$D$10</c:f>
              <c:numCache>
                <c:formatCode>General</c:formatCode>
                <c:ptCount val="7"/>
                <c:pt idx="0">
                  <c:v>1</c:v>
                </c:pt>
                <c:pt idx="1">
                  <c:v>2</c:v>
                </c:pt>
                <c:pt idx="2">
                  <c:v>3</c:v>
                </c:pt>
                <c:pt idx="3">
                  <c:v>4</c:v>
                </c:pt>
                <c:pt idx="4">
                  <c:v>5</c:v>
                </c:pt>
                <c:pt idx="5">
                  <c:v>6</c:v>
                </c:pt>
                <c:pt idx="6">
                  <c:v>7</c:v>
                </c:pt>
              </c:numCache>
            </c:numRef>
          </c:cat>
          <c:val>
            <c:numRef>
              <c:f>Blad1!$D$26:$D$32</c:f>
              <c:numCache>
                <c:formatCode>General</c:formatCode>
                <c:ptCount val="7"/>
                <c:pt idx="0">
                  <c:v>0</c:v>
                </c:pt>
                <c:pt idx="1">
                  <c:v>0</c:v>
                </c:pt>
                <c:pt idx="2">
                  <c:v>1</c:v>
                </c:pt>
                <c:pt idx="3">
                  <c:v>5</c:v>
                </c:pt>
                <c:pt idx="4">
                  <c:v>1</c:v>
                </c:pt>
                <c:pt idx="5">
                  <c:v>3</c:v>
                </c:pt>
                <c:pt idx="6">
                  <c:v>2</c:v>
                </c:pt>
              </c:numCache>
            </c:numRef>
          </c:val>
          <c:extLst>
            <c:ext xmlns:c16="http://schemas.microsoft.com/office/drawing/2014/chart" uri="{C3380CC4-5D6E-409C-BE32-E72D297353CC}">
              <c16:uniqueId val="{00000000-B3FA-CB45-A2B9-A5D6997CB824}"/>
            </c:ext>
          </c:extLst>
        </c:ser>
        <c:dLbls>
          <c:showLegendKey val="0"/>
          <c:showVal val="0"/>
          <c:showCatName val="0"/>
          <c:showSerName val="0"/>
          <c:showPercent val="0"/>
          <c:showBubbleSize val="0"/>
        </c:dLbls>
        <c:gapWidth val="219"/>
        <c:overlap val="-27"/>
        <c:axId val="1155188239"/>
        <c:axId val="1155595023"/>
      </c:barChart>
      <c:catAx>
        <c:axId val="1155188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55595023"/>
        <c:crosses val="autoZero"/>
        <c:auto val="1"/>
        <c:lblAlgn val="ctr"/>
        <c:lblOffset val="100"/>
        <c:noMultiLvlLbl val="0"/>
      </c:catAx>
      <c:valAx>
        <c:axId val="1155595023"/>
        <c:scaling>
          <c:orientation val="minMax"/>
          <c:max val="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55188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Hur enkelt är det att förstå kalenderfunktionen?/How easy is it to understand the calendar 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Blad1!$E$25</c:f>
              <c:strCache>
                <c:ptCount val="1"/>
                <c:pt idx="0">
                  <c:v>Hur enkelt är det att förstå kalenderfunktionen?</c:v>
                </c:pt>
              </c:strCache>
            </c:strRef>
          </c:tx>
          <c:spPr>
            <a:solidFill>
              <a:schemeClr val="accent2">
                <a:lumMod val="60000"/>
                <a:lumOff val="40000"/>
              </a:schemeClr>
            </a:solidFill>
            <a:ln>
              <a:noFill/>
            </a:ln>
            <a:effectLst/>
          </c:spPr>
          <c:invertIfNegative val="0"/>
          <c:cat>
            <c:numRef>
              <c:f>Blad1!$E$4:$E$10</c:f>
              <c:numCache>
                <c:formatCode>General</c:formatCode>
                <c:ptCount val="7"/>
                <c:pt idx="0">
                  <c:v>1</c:v>
                </c:pt>
                <c:pt idx="1">
                  <c:v>2</c:v>
                </c:pt>
                <c:pt idx="2">
                  <c:v>3</c:v>
                </c:pt>
                <c:pt idx="3">
                  <c:v>4</c:v>
                </c:pt>
                <c:pt idx="4">
                  <c:v>5</c:v>
                </c:pt>
                <c:pt idx="5">
                  <c:v>6</c:v>
                </c:pt>
                <c:pt idx="6">
                  <c:v>7</c:v>
                </c:pt>
              </c:numCache>
            </c:numRef>
          </c:cat>
          <c:val>
            <c:numRef>
              <c:f>Blad1!$E$26:$E$32</c:f>
              <c:numCache>
                <c:formatCode>General</c:formatCode>
                <c:ptCount val="7"/>
                <c:pt idx="0">
                  <c:v>0</c:v>
                </c:pt>
                <c:pt idx="1">
                  <c:v>1</c:v>
                </c:pt>
                <c:pt idx="2">
                  <c:v>0</c:v>
                </c:pt>
                <c:pt idx="3">
                  <c:v>2</c:v>
                </c:pt>
                <c:pt idx="4">
                  <c:v>1</c:v>
                </c:pt>
                <c:pt idx="5">
                  <c:v>6</c:v>
                </c:pt>
                <c:pt idx="6">
                  <c:v>2</c:v>
                </c:pt>
              </c:numCache>
            </c:numRef>
          </c:val>
          <c:extLst>
            <c:ext xmlns:c16="http://schemas.microsoft.com/office/drawing/2014/chart" uri="{C3380CC4-5D6E-409C-BE32-E72D297353CC}">
              <c16:uniqueId val="{00000000-048D-B746-BAC2-86AD29EE75C8}"/>
            </c:ext>
          </c:extLst>
        </c:ser>
        <c:dLbls>
          <c:showLegendKey val="0"/>
          <c:showVal val="0"/>
          <c:showCatName val="0"/>
          <c:showSerName val="0"/>
          <c:showPercent val="0"/>
          <c:showBubbleSize val="0"/>
        </c:dLbls>
        <c:gapWidth val="219"/>
        <c:overlap val="-27"/>
        <c:axId val="1157542671"/>
        <c:axId val="1152966527"/>
      </c:barChart>
      <c:catAx>
        <c:axId val="1157542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52966527"/>
        <c:crosses val="autoZero"/>
        <c:auto val="1"/>
        <c:lblAlgn val="ctr"/>
        <c:lblOffset val="100"/>
        <c:noMultiLvlLbl val="0"/>
      </c:catAx>
      <c:valAx>
        <c:axId val="1152966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57542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Hur enkelt är det att förstå hur man styr de olika enheterna?/How easy is it to understand how to control the different devices?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Blad1!$F$25</c:f>
              <c:strCache>
                <c:ptCount val="1"/>
                <c:pt idx="0">
                  <c:v>Hur enkelt är det att förstå hur man styr de olika enheterna?</c:v>
                </c:pt>
              </c:strCache>
            </c:strRef>
          </c:tx>
          <c:spPr>
            <a:solidFill>
              <a:schemeClr val="accent2">
                <a:lumMod val="60000"/>
                <a:lumOff val="40000"/>
              </a:schemeClr>
            </a:solidFill>
            <a:ln>
              <a:noFill/>
            </a:ln>
            <a:effectLst/>
          </c:spPr>
          <c:invertIfNegative val="0"/>
          <c:cat>
            <c:numRef>
              <c:f>Blad1!$F$4:$F$10</c:f>
              <c:numCache>
                <c:formatCode>General</c:formatCode>
                <c:ptCount val="7"/>
                <c:pt idx="0">
                  <c:v>1</c:v>
                </c:pt>
                <c:pt idx="1">
                  <c:v>2</c:v>
                </c:pt>
                <c:pt idx="2">
                  <c:v>3</c:v>
                </c:pt>
                <c:pt idx="3">
                  <c:v>4</c:v>
                </c:pt>
                <c:pt idx="4">
                  <c:v>5</c:v>
                </c:pt>
                <c:pt idx="5">
                  <c:v>6</c:v>
                </c:pt>
                <c:pt idx="6">
                  <c:v>7</c:v>
                </c:pt>
              </c:numCache>
            </c:numRef>
          </c:cat>
          <c:val>
            <c:numRef>
              <c:f>Blad1!$F$26:$F$32</c:f>
              <c:numCache>
                <c:formatCode>General</c:formatCode>
                <c:ptCount val="7"/>
                <c:pt idx="0">
                  <c:v>0</c:v>
                </c:pt>
                <c:pt idx="1">
                  <c:v>0</c:v>
                </c:pt>
                <c:pt idx="2">
                  <c:v>0</c:v>
                </c:pt>
                <c:pt idx="3">
                  <c:v>3</c:v>
                </c:pt>
                <c:pt idx="4">
                  <c:v>3</c:v>
                </c:pt>
                <c:pt idx="5">
                  <c:v>3</c:v>
                </c:pt>
                <c:pt idx="6">
                  <c:v>3</c:v>
                </c:pt>
              </c:numCache>
            </c:numRef>
          </c:val>
          <c:extLst>
            <c:ext xmlns:c16="http://schemas.microsoft.com/office/drawing/2014/chart" uri="{C3380CC4-5D6E-409C-BE32-E72D297353CC}">
              <c16:uniqueId val="{00000000-EC62-DC44-9B48-37F66D1BCD81}"/>
            </c:ext>
          </c:extLst>
        </c:ser>
        <c:dLbls>
          <c:showLegendKey val="0"/>
          <c:showVal val="0"/>
          <c:showCatName val="0"/>
          <c:showSerName val="0"/>
          <c:showPercent val="0"/>
          <c:showBubbleSize val="0"/>
        </c:dLbls>
        <c:gapWidth val="219"/>
        <c:overlap val="-27"/>
        <c:axId val="1155067823"/>
        <c:axId val="1191131231"/>
      </c:barChart>
      <c:catAx>
        <c:axId val="115506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91131231"/>
        <c:crosses val="autoZero"/>
        <c:auto val="1"/>
        <c:lblAlgn val="ctr"/>
        <c:lblOffset val="100"/>
        <c:noMultiLvlLbl val="0"/>
      </c:catAx>
      <c:valAx>
        <c:axId val="1191131231"/>
        <c:scaling>
          <c:orientation val="minMax"/>
          <c:max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155067823"/>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640</Words>
  <Characters>3394</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Söderlund0006</dc:creator>
  <cp:keywords/>
  <dc:description/>
  <cp:lastModifiedBy>Fanny Söderlund0006</cp:lastModifiedBy>
  <cp:revision>4</cp:revision>
  <dcterms:created xsi:type="dcterms:W3CDTF">2021-12-26T10:49:00Z</dcterms:created>
  <dcterms:modified xsi:type="dcterms:W3CDTF">2022-01-07T22:29:00Z</dcterms:modified>
</cp:coreProperties>
</file>