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268E6F3F"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14E92B6"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7E5F2D40" w14:textId="77777777" w:rsidR="00550AB2" w:rsidRDefault="00550AB2" w:rsidP="00CF1223">
            <w:pPr>
              <w:pStyle w:val="Tabletext"/>
            </w:pP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lastRenderedPageBreak/>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972810" cy="3989070"/>
                    </a:xfrm>
                    <a:prstGeom prst="rect">
                      <a:avLst/>
                    </a:prstGeom>
                  </pic:spPr>
                </pic:pic>
              </a:graphicData>
            </a:graphic>
          </wp:inline>
        </w:drawing>
      </w:r>
    </w:p>
    <w:p w14:paraId="11EEB3DA" w14:textId="215E1983" w:rsidR="009C1A8C" w:rsidRPr="009C1A8C" w:rsidRDefault="009C1A8C" w:rsidP="009C1A8C">
      <w:pPr>
        <w:pStyle w:val="Caption"/>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CB6D06">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3F85D467" w:rsidR="004E5C7D" w:rsidRDefault="009C1A8C" w:rsidP="009C1A8C">
      <w:pPr>
        <w:pStyle w:val="Caption"/>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CB6D06">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5A4F890B" w:rsidR="00873AFE" w:rsidRDefault="009C1A8C" w:rsidP="009C1A8C">
      <w:pPr>
        <w:pStyle w:val="Caption"/>
      </w:pPr>
      <w:r>
        <w:t xml:space="preserve">Figure </w:t>
      </w:r>
      <w:r>
        <w:fldChar w:fldCharType="begin"/>
      </w:r>
      <w:r>
        <w:instrText xml:space="preserve"> SEQ Figure \* ARABIC </w:instrText>
      </w:r>
      <w:r>
        <w:fldChar w:fldCharType="separate"/>
      </w:r>
      <w:r w:rsidR="00CB6D06">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control message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9"/>
                    <a:stretch>
                      <a:fillRect/>
                    </a:stretch>
                  </pic:blipFill>
                  <pic:spPr>
                    <a:xfrm>
                      <a:off x="0" y="0"/>
                      <a:ext cx="1562558" cy="842316"/>
                    </a:xfrm>
                    <a:prstGeom prst="rect">
                      <a:avLst/>
                    </a:prstGeom>
                  </pic:spPr>
                </pic:pic>
              </a:graphicData>
            </a:graphic>
          </wp:inline>
        </w:drawing>
      </w:r>
    </w:p>
    <w:p w14:paraId="7811C5AB" w14:textId="3664EAD9"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CB6D06">
        <w:rPr>
          <w:noProof/>
        </w:rPr>
        <w:t>4</w:t>
      </w:r>
      <w:r>
        <w:fldChar w:fldCharType="end"/>
      </w:r>
      <w:r>
        <w:rPr>
          <w:lang w:val="en-SE"/>
        </w:rPr>
        <w:t xml:space="preserve"> - Example of response from DB server to API</w:t>
      </w:r>
    </w:p>
    <w:p w14:paraId="0D35866E" w14:textId="77777777" w:rsidR="00DB3142" w:rsidRDefault="00DB3142">
      <w:pPr>
        <w:spacing w:after="160" w:line="259" w:lineRule="auto"/>
        <w:rPr>
          <w:lang w:val="en-SE"/>
        </w:rPr>
      </w:pPr>
    </w:p>
    <w:p w14:paraId="0A95AE5E" w14:textId="77777777" w:rsidR="00DB3142" w:rsidRDefault="00DB3142">
      <w:pPr>
        <w:spacing w:after="160" w:line="259" w:lineRule="auto"/>
        <w:rPr>
          <w:lang w:val="en-SE"/>
        </w:rPr>
      </w:pPr>
    </w:p>
    <w:p w14:paraId="50244B21" w14:textId="6B0C80C3"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A2CB786" w14:textId="10894FAC" w:rsidR="005769F5" w:rsidRDefault="005769F5">
      <w:pPr>
        <w:spacing w:after="160" w:line="259" w:lineRule="auto"/>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0"/>
                    <a:stretch>
                      <a:fillRect/>
                    </a:stretch>
                  </pic:blipFill>
                  <pic:spPr>
                    <a:xfrm>
                      <a:off x="0" y="0"/>
                      <a:ext cx="5681659" cy="2920564"/>
                    </a:xfrm>
                    <a:prstGeom prst="rect">
                      <a:avLst/>
                    </a:prstGeom>
                  </pic:spPr>
                </pic:pic>
              </a:graphicData>
            </a:graphic>
          </wp:inline>
        </w:drawing>
      </w:r>
    </w:p>
    <w:p w14:paraId="46131D3E" w14:textId="5C22A354" w:rsidR="005769F5" w:rsidRDefault="005769F5" w:rsidP="005769F5">
      <w:pPr>
        <w:pStyle w:val="Caption"/>
        <w:ind w:left="1440" w:firstLine="720"/>
        <w:rPr>
          <w:lang w:val="en-SE"/>
        </w:rPr>
      </w:pPr>
      <w:r>
        <w:t xml:space="preserve">Figure </w:t>
      </w:r>
      <w:r>
        <w:fldChar w:fldCharType="begin"/>
      </w:r>
      <w:r>
        <w:instrText xml:space="preserve"> SEQ Figure \* ARABIC </w:instrText>
      </w:r>
      <w:r>
        <w:fldChar w:fldCharType="separate"/>
      </w:r>
      <w:r w:rsidR="00CB6D06">
        <w:rPr>
          <w:noProof/>
        </w:rPr>
        <w:t>5</w:t>
      </w:r>
      <w:r>
        <w:fldChar w:fldCharType="end"/>
      </w:r>
      <w:r>
        <w:rPr>
          <w:lang w:val="en-SE"/>
        </w:rPr>
        <w:t xml:space="preserve"> - Sequence diagram to turn one user lamp off</w:t>
      </w:r>
    </w:p>
    <w:p w14:paraId="01A90649" w14:textId="4C62DAD6" w:rsidR="005769F5" w:rsidRDefault="005769F5">
      <w:pPr>
        <w:spacing w:after="160" w:line="259" w:lineRule="auto"/>
        <w:rPr>
          <w:lang w:val="en-SE"/>
        </w:rPr>
      </w:pPr>
    </w:p>
    <w:p w14:paraId="0772260E" w14:textId="65403892" w:rsidR="005769F5" w:rsidRDefault="005769F5">
      <w:pPr>
        <w:spacing w:after="160" w:line="259" w:lineRule="auto"/>
        <w:rPr>
          <w:lang w:val="en-SE"/>
        </w:rPr>
      </w:pPr>
    </w:p>
    <w:p w14:paraId="183C51B9" w14:textId="5D17E7B1" w:rsidR="005769F5" w:rsidRDefault="005769F5">
      <w:pPr>
        <w:spacing w:after="160" w:line="259" w:lineRule="auto"/>
        <w:rPr>
          <w:lang w:val="en-SE"/>
        </w:rPr>
      </w:pPr>
    </w:p>
    <w:p w14:paraId="7920680F" w14:textId="6B4503D4" w:rsidR="005769F5" w:rsidRDefault="005769F5">
      <w:pPr>
        <w:spacing w:after="160" w:line="259" w:lineRule="auto"/>
        <w:rPr>
          <w:lang w:val="en-SE"/>
        </w:rPr>
      </w:pPr>
    </w:p>
    <w:p w14:paraId="51B0C9EF" w14:textId="77777777" w:rsidR="005769F5" w:rsidRDefault="005769F5">
      <w:pPr>
        <w:spacing w:after="160" w:line="259" w:lineRule="auto"/>
        <w:rPr>
          <w:lang w:val="en-SE"/>
        </w:rPr>
      </w:pPr>
    </w:p>
    <w:p w14:paraId="1A06B074" w14:textId="77777777" w:rsidR="00FA4CBA" w:rsidRPr="00E83A77" w:rsidRDefault="00FA4CBA">
      <w:pPr>
        <w:spacing w:after="160" w:line="259" w:lineRule="auto"/>
      </w:pPr>
    </w:p>
    <w:p w14:paraId="754264B1" w14:textId="3E94EFE7" w:rsidR="009C1A8C" w:rsidRDefault="009C1A8C" w:rsidP="009C1A8C">
      <w:pPr>
        <w:pStyle w:val="Heading3"/>
      </w:pPr>
      <w:r>
        <w:lastRenderedPageBreak/>
        <w:t xml:space="preserve">D4 </w:t>
      </w:r>
      <w:r>
        <w:rPr>
          <w:lang w:val="en-GB"/>
        </w:rPr>
        <w:t>Class Diagrams</w:t>
      </w:r>
    </w:p>
    <w:p w14:paraId="08F44406" w14:textId="77777777" w:rsidR="009C1A8C" w:rsidRDefault="009C1A8C" w:rsidP="009C1A8C">
      <w:pPr>
        <w:keepNext/>
      </w:pPr>
      <w:r>
        <w:rPr>
          <w:noProof/>
        </w:rPr>
        <w:drawing>
          <wp:inline distT="0" distB="0" distL="0" distR="0" wp14:anchorId="0CF73CCC" wp14:editId="1B752CB9">
            <wp:extent cx="4781550" cy="512568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411" cy="5185567"/>
                    </a:xfrm>
                    <a:prstGeom prst="rect">
                      <a:avLst/>
                    </a:prstGeom>
                    <a:noFill/>
                    <a:ln>
                      <a:noFill/>
                    </a:ln>
                  </pic:spPr>
                </pic:pic>
              </a:graphicData>
            </a:graphic>
          </wp:inline>
        </w:drawing>
      </w:r>
    </w:p>
    <w:p w14:paraId="2C89A7C0" w14:textId="4DF03B32" w:rsidR="009C1A8C" w:rsidRDefault="009C1A8C" w:rsidP="009C1A8C">
      <w:pPr>
        <w:pStyle w:val="Caption"/>
      </w:pPr>
      <w:r>
        <w:t xml:space="preserve">Figure </w:t>
      </w:r>
      <w:r>
        <w:fldChar w:fldCharType="begin"/>
      </w:r>
      <w:r>
        <w:instrText xml:space="preserve"> SEQ Figure \* ARABIC </w:instrText>
      </w:r>
      <w:r>
        <w:fldChar w:fldCharType="separate"/>
      </w:r>
      <w:r w:rsidR="00CB6D06">
        <w:rPr>
          <w:noProof/>
        </w:rPr>
        <w:t>6</w:t>
      </w:r>
      <w:r>
        <w:fldChar w:fldCharType="end"/>
      </w:r>
      <w:r>
        <w:t xml:space="preserve">: </w:t>
      </w:r>
      <w:r w:rsidRPr="00C36BFE">
        <w:t>Class Diagrams</w:t>
      </w:r>
    </w:p>
    <w:p w14:paraId="393A772B" w14:textId="725CC701" w:rsidR="009C1A8C" w:rsidRDefault="009C1A8C" w:rsidP="009C1A8C"/>
    <w:p w14:paraId="6C4B52EB" w14:textId="20B8EE65" w:rsidR="00533DE0" w:rsidRDefault="00533DE0" w:rsidP="009C1A8C"/>
    <w:p w14:paraId="719E5741" w14:textId="77777777" w:rsidR="00533DE0" w:rsidRDefault="00533DE0" w:rsidP="009C1A8C"/>
    <w:p w14:paraId="67B1622A" w14:textId="75B5EF43" w:rsidR="009C1A8C"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Pr>
          <w:u w:val="single"/>
          <w:lang w:val="en-SE"/>
        </w:rPr>
        <w:t xml:space="preserve"> </w:t>
      </w:r>
      <w:r w:rsidR="005769F5" w:rsidRPr="005769F5">
        <w:rPr>
          <w:lang w:val="en-SE"/>
        </w:rPr>
        <w:t>(FAN, LAMP, ...)</w:t>
      </w:r>
      <w:r w:rsidRPr="005769F5">
        <w:rPr>
          <w:lang w:val="en-SE"/>
        </w:rPr>
        <w:t>,</w:t>
      </w:r>
      <w:r>
        <w:rPr>
          <w:lang w:val="en-SE"/>
        </w:rPr>
        <w:t xml:space="preserve"> attributes that are not common between different type of devices are set as nullable and the device type Enum is present so that only fields that are not null are retrieved when needed.</w:t>
      </w:r>
    </w:p>
    <w:p w14:paraId="5FA8E0D6" w14:textId="3E835A47" w:rsidR="00CB6D06" w:rsidRDefault="00CB6D06" w:rsidP="009C1A8C">
      <w:pPr>
        <w:rPr>
          <w:lang w:val="en-SE"/>
        </w:rPr>
      </w:pPr>
    </w:p>
    <w:p w14:paraId="502B2E5C" w14:textId="239E4DB9" w:rsidR="00CB6D06" w:rsidRDefault="00CB6D0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0BC23BBB" w:rsidR="00CB6D06" w:rsidRDefault="00CB6D06" w:rsidP="00CB6D06">
      <w:pPr>
        <w:keepNext/>
      </w:pPr>
      <w:r w:rsidRPr="00CB6D06">
        <w:lastRenderedPageBreak/>
        <w:drawing>
          <wp:inline distT="0" distB="0" distL="0" distR="0" wp14:anchorId="357A22DE" wp14:editId="1182DAD9">
            <wp:extent cx="5372100" cy="4233827"/>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stretch>
                      <a:fillRect/>
                    </a:stretch>
                  </pic:blipFill>
                  <pic:spPr>
                    <a:xfrm>
                      <a:off x="0" y="0"/>
                      <a:ext cx="5376902" cy="4237611"/>
                    </a:xfrm>
                    <a:prstGeom prst="rect">
                      <a:avLst/>
                    </a:prstGeom>
                  </pic:spPr>
                </pic:pic>
              </a:graphicData>
            </a:graphic>
          </wp:inline>
        </w:drawing>
      </w:r>
    </w:p>
    <w:p w14:paraId="41878C84" w14:textId="748814DE" w:rsidR="00CB6D06" w:rsidRDefault="00CB6D06" w:rsidP="00CB6D06">
      <w:pPr>
        <w:pStyle w:val="Caption"/>
        <w:ind w:left="1440" w:firstLine="720"/>
        <w:rPr>
          <w:lang w:val="en-SE"/>
        </w:rPr>
      </w:pPr>
      <w:r>
        <w:t xml:space="preserve">Figure </w:t>
      </w:r>
      <w:r>
        <w:fldChar w:fldCharType="begin"/>
      </w:r>
      <w:r>
        <w:instrText xml:space="preserve"> SEQ Figure \* ARABIC </w:instrText>
      </w:r>
      <w:r>
        <w:fldChar w:fldCharType="separate"/>
      </w:r>
      <w:r>
        <w:rPr>
          <w:noProof/>
        </w:rPr>
        <w:t>7</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FC4F878" w:rsidR="00CB6D06" w:rsidRDefault="00CB6D06" w:rsidP="00CB6D06">
      <w:pPr>
        <w:rPr>
          <w:lang w:val="en-SE"/>
        </w:rPr>
      </w:pPr>
      <w:r w:rsidRPr="00CB6D06">
        <w:rPr>
          <w:i/>
          <w:iCs/>
          <w:lang w:val="en-SE"/>
        </w:rPr>
        <w:t>Figure 7</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5B2C89D6" w:rsidR="00CB6D06" w:rsidRDefault="00CB6D06"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4D752532" w14:textId="77777777" w:rsidR="00CB6D06" w:rsidRDefault="00CB6D06" w:rsidP="00CB6D06">
      <w:pPr>
        <w:keepNext/>
      </w:pPr>
      <w:r w:rsidRPr="00CB6D06">
        <w:rPr>
          <w:lang w:val="en-SE"/>
        </w:rPr>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1960225" cy="1538807"/>
                    </a:xfrm>
                    <a:prstGeom prst="rect">
                      <a:avLst/>
                    </a:prstGeom>
                  </pic:spPr>
                </pic:pic>
              </a:graphicData>
            </a:graphic>
          </wp:inline>
        </w:drawing>
      </w:r>
    </w:p>
    <w:p w14:paraId="37021369" w14:textId="1C7A02AA" w:rsidR="00CB6D06" w:rsidRDefault="00CB6D06" w:rsidP="00CB6D06">
      <w:pPr>
        <w:pStyle w:val="Caption"/>
        <w:rPr>
          <w:lang w:val="en-SE"/>
        </w:rPr>
      </w:pPr>
      <w:r>
        <w:t xml:space="preserve">Figure </w:t>
      </w:r>
      <w:r>
        <w:fldChar w:fldCharType="begin"/>
      </w:r>
      <w:r>
        <w:instrText xml:space="preserve"> SEQ Figure \* ARABIC </w:instrText>
      </w:r>
      <w:r>
        <w:fldChar w:fldCharType="separate"/>
      </w:r>
      <w:r>
        <w:rPr>
          <w:noProof/>
        </w:rPr>
        <w:t>8</w:t>
      </w:r>
      <w:r>
        <w:fldChar w:fldCharType="end"/>
      </w:r>
      <w:r>
        <w:rPr>
          <w:lang w:val="en-SE"/>
        </w:rPr>
        <w:t xml:space="preserve"> - JSONJavaParser class diagram</w:t>
      </w:r>
    </w:p>
    <w:p w14:paraId="1A39627B" w14:textId="77777777" w:rsidR="00CB6D06" w:rsidRPr="00CB6D06" w:rsidRDefault="00CB6D06" w:rsidP="00CB6D06">
      <w:pPr>
        <w:rPr>
          <w:lang w:val="en-SE"/>
        </w:rPr>
      </w:pPr>
    </w:p>
    <w:sectPr w:rsidR="00CB6D06" w:rsidRPr="00CB6D06">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9111B" w14:textId="77777777" w:rsidR="004D3E0E" w:rsidRDefault="004D3E0E" w:rsidP="00FA4CBA">
      <w:r>
        <w:separator/>
      </w:r>
    </w:p>
  </w:endnote>
  <w:endnote w:type="continuationSeparator" w:id="0">
    <w:p w14:paraId="0B866BA1" w14:textId="77777777" w:rsidR="004D3E0E" w:rsidRDefault="004D3E0E"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0A4A" w14:textId="77777777" w:rsidR="004D3E0E" w:rsidRDefault="004D3E0E" w:rsidP="00FA4CBA">
      <w:r>
        <w:separator/>
      </w:r>
    </w:p>
  </w:footnote>
  <w:footnote w:type="continuationSeparator" w:id="0">
    <w:p w14:paraId="016021EE" w14:textId="77777777" w:rsidR="004D3E0E" w:rsidRDefault="004D3E0E" w:rsidP="00FA4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19279E"/>
    <w:rsid w:val="001B60BC"/>
    <w:rsid w:val="001D6C71"/>
    <w:rsid w:val="0020326F"/>
    <w:rsid w:val="004D3E0E"/>
    <w:rsid w:val="004E5C7D"/>
    <w:rsid w:val="00533DE0"/>
    <w:rsid w:val="00550AB2"/>
    <w:rsid w:val="00574E65"/>
    <w:rsid w:val="005769F5"/>
    <w:rsid w:val="00632901"/>
    <w:rsid w:val="00714A1B"/>
    <w:rsid w:val="0076011A"/>
    <w:rsid w:val="00873AFE"/>
    <w:rsid w:val="008A4F7F"/>
    <w:rsid w:val="009C1A8C"/>
    <w:rsid w:val="00CA1261"/>
    <w:rsid w:val="00CB6D06"/>
    <w:rsid w:val="00DB3142"/>
    <w:rsid w:val="00DC75F7"/>
    <w:rsid w:val="00E7056F"/>
    <w:rsid w:val="00E83A77"/>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6</cp:revision>
  <cp:lastPrinted>2021-10-11T09:02:00Z</cp:lastPrinted>
  <dcterms:created xsi:type="dcterms:W3CDTF">2021-10-11T09:01:00Z</dcterms:created>
  <dcterms:modified xsi:type="dcterms:W3CDTF">2021-10-11T10:22:00Z</dcterms:modified>
</cp:coreProperties>
</file>