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Notebook LM with study guides, custom podcast, etc</w:t>
        <w:br w:type="textWrapping"/>
        <w:br w:type="textWrapping"/>
        <w:t xml:space="preserve">Flowchart Visualization: file:///Users/mukundchopra/Downloads/BPO%20Flowchart.svg</w:t>
        <w:br w:type="textWrapping"/>
        <w:t xml:space="preserve">Public Link: </w:t>
      </w:r>
      <w:hyperlink r:id="rId6">
        <w:r w:rsidDel="00000000" w:rsidR="00000000" w:rsidRPr="00000000">
          <w:rPr>
            <w:color w:val="1155cc"/>
            <w:u w:val="single"/>
            <w:rtl w:val="0"/>
          </w:rPr>
          <w:t xml:space="preserve">https://tinyurl.com/3jjdv374</w:t>
        </w:r>
      </w:hyperlink>
      <w:r w:rsidDel="00000000" w:rsidR="00000000" w:rsidRPr="00000000">
        <w:rPr>
          <w:rtl w:val="0"/>
        </w:rPr>
        <w:br w:type="textWrapping"/>
        <w:br w:type="textWrapping"/>
        <w:t xml:space="preserve">Updated</w:t>
        <w:br w:type="textWrapping"/>
        <w:br w:type="textWrapping"/>
        <w:t xml:space="preserve">​​Below is the updated Sales Playbook SOP and SLA document with a new "Trust &amp; Accountability" section added at the top. This section sets the tone for all interactions, emphasizing that trust is built by doing what we say—consistently and punctually—ensuring that every commitment we make is followed through.</w:t>
      </w:r>
    </w:p>
    <w:p w:rsidR="00000000" w:rsidDel="00000000" w:rsidP="00000000" w:rsidRDefault="00000000" w:rsidRPr="00000000" w14:paraId="0000000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yzgs3pf47hiy" w:id="0"/>
      <w:bookmarkEnd w:id="0"/>
      <w:r w:rsidDel="00000000" w:rsidR="00000000" w:rsidRPr="00000000">
        <w:rPr>
          <w:b w:val="1"/>
          <w:sz w:val="46"/>
          <w:szCs w:val="46"/>
          <w:rtl w:val="0"/>
        </w:rPr>
        <w:t xml:space="preserve">Sales Playbook SOP and Service Level Agreement (SLA)</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kmwceh5c6bn3" w:id="1"/>
      <w:bookmarkEnd w:id="1"/>
      <w:r w:rsidDel="00000000" w:rsidR="00000000" w:rsidRPr="00000000">
        <w:rPr>
          <w:b w:val="1"/>
          <w:sz w:val="34"/>
          <w:szCs w:val="34"/>
          <w:rtl w:val="0"/>
        </w:rPr>
        <w:t xml:space="preserve">Trust &amp; Accountability</w:t>
      </w:r>
    </w:p>
    <w:p w:rsidR="00000000" w:rsidDel="00000000" w:rsidP="00000000" w:rsidRDefault="00000000" w:rsidRPr="00000000" w14:paraId="00000005">
      <w:pPr>
        <w:spacing w:after="240" w:before="240" w:lineRule="auto"/>
        <w:rPr>
          <w:b w:val="1"/>
        </w:rPr>
      </w:pPr>
      <w:r w:rsidDel="00000000" w:rsidR="00000000" w:rsidRPr="00000000">
        <w:rPr>
          <w:rtl w:val="0"/>
        </w:rPr>
        <w:t xml:space="preserve">Trust is the foundation of our business. It is built by consistently doing what we say we will do—no matter how small or large the commitment. Our guiding principle is: </w:t>
      </w:r>
      <w:r w:rsidDel="00000000" w:rsidR="00000000" w:rsidRPr="00000000">
        <w:rPr>
          <w:b w:val="1"/>
          <w:rtl w:val="0"/>
        </w:rPr>
        <w:t xml:space="preserve">"Say it. Do it."</w:t>
      </w:r>
    </w:p>
    <w:p w:rsidR="00000000" w:rsidDel="00000000" w:rsidP="00000000" w:rsidRDefault="00000000" w:rsidRPr="00000000" w14:paraId="00000006">
      <w:pPr>
        <w:numPr>
          <w:ilvl w:val="0"/>
          <w:numId w:val="11"/>
        </w:numPr>
        <w:spacing w:after="0" w:afterAutospacing="0" w:before="240" w:lineRule="auto"/>
        <w:ind w:left="720" w:hanging="360"/>
      </w:pPr>
      <w:r w:rsidDel="00000000" w:rsidR="00000000" w:rsidRPr="00000000">
        <w:rPr>
          <w:b w:val="1"/>
          <w:rtl w:val="0"/>
        </w:rPr>
        <w:t xml:space="preserve">Follow Through on Commitments:</w:t>
      </w:r>
    </w:p>
    <w:p w:rsidR="00000000" w:rsidDel="00000000" w:rsidP="00000000" w:rsidRDefault="00000000" w:rsidRPr="00000000" w14:paraId="00000007">
      <w:pPr>
        <w:numPr>
          <w:ilvl w:val="1"/>
          <w:numId w:val="11"/>
        </w:numPr>
        <w:spacing w:after="0" w:afterAutospacing="0" w:before="0" w:beforeAutospacing="0" w:lineRule="auto"/>
        <w:ind w:left="1440" w:hanging="360"/>
      </w:pPr>
      <w:r w:rsidDel="00000000" w:rsidR="00000000" w:rsidRPr="00000000">
        <w:rPr>
          <w:rtl w:val="0"/>
        </w:rPr>
        <w:t xml:space="preserve">If we promise to call a customer at 8:00 AM, we call at 8:00 AM.</w:t>
      </w:r>
    </w:p>
    <w:p w:rsidR="00000000" w:rsidDel="00000000" w:rsidP="00000000" w:rsidRDefault="00000000" w:rsidRPr="00000000" w14:paraId="00000008">
      <w:pPr>
        <w:numPr>
          <w:ilvl w:val="1"/>
          <w:numId w:val="11"/>
        </w:numPr>
        <w:spacing w:after="0" w:afterAutospacing="0" w:before="0" w:beforeAutospacing="0" w:lineRule="auto"/>
        <w:ind w:left="1440" w:hanging="360"/>
      </w:pPr>
      <w:r w:rsidDel="00000000" w:rsidR="00000000" w:rsidRPr="00000000">
        <w:rPr>
          <w:rtl w:val="0"/>
        </w:rPr>
        <w:t xml:space="preserve">If we say we will respond within 10 minutes, we do so (or even sooner).</w:t>
      </w:r>
    </w:p>
    <w:p w:rsidR="00000000" w:rsidDel="00000000" w:rsidP="00000000" w:rsidRDefault="00000000" w:rsidRPr="00000000" w14:paraId="00000009">
      <w:pPr>
        <w:numPr>
          <w:ilvl w:val="0"/>
          <w:numId w:val="11"/>
        </w:numPr>
        <w:spacing w:after="0" w:afterAutospacing="0" w:before="0" w:beforeAutospacing="0" w:lineRule="auto"/>
        <w:ind w:left="720" w:hanging="360"/>
      </w:pPr>
      <w:r w:rsidDel="00000000" w:rsidR="00000000" w:rsidRPr="00000000">
        <w:rPr>
          <w:b w:val="1"/>
          <w:rtl w:val="0"/>
        </w:rPr>
        <w:t xml:space="preserve">Proactive Communication:</w:t>
      </w:r>
    </w:p>
    <w:p w:rsidR="00000000" w:rsidDel="00000000" w:rsidP="00000000" w:rsidRDefault="00000000" w:rsidRPr="00000000" w14:paraId="0000000A">
      <w:pPr>
        <w:numPr>
          <w:ilvl w:val="1"/>
          <w:numId w:val="11"/>
        </w:numPr>
        <w:spacing w:after="0" w:afterAutospacing="0" w:before="0" w:beforeAutospacing="0" w:lineRule="auto"/>
        <w:ind w:left="1440" w:hanging="360"/>
      </w:pPr>
      <w:r w:rsidDel="00000000" w:rsidR="00000000" w:rsidRPr="00000000">
        <w:rPr>
          <w:rtl w:val="0"/>
        </w:rPr>
        <w:t xml:space="preserve">In cases of delays or capacity constraints, it is our responsibility—not the renter’s—to inform the customer with a clear, logical explanation.</w:t>
      </w:r>
    </w:p>
    <w:p w:rsidR="00000000" w:rsidDel="00000000" w:rsidP="00000000" w:rsidRDefault="00000000" w:rsidRPr="00000000" w14:paraId="0000000B">
      <w:pPr>
        <w:numPr>
          <w:ilvl w:val="1"/>
          <w:numId w:val="11"/>
        </w:numPr>
        <w:spacing w:after="0" w:afterAutospacing="0" w:before="0" w:beforeAutospacing="0" w:lineRule="auto"/>
        <w:ind w:left="1440" w:hanging="360"/>
      </w:pPr>
      <w:r w:rsidDel="00000000" w:rsidR="00000000" w:rsidRPr="00000000">
        <w:rPr>
          <w:rtl w:val="0"/>
        </w:rPr>
        <w:t xml:space="preserve">We communicate any changes immediately and outline the next steps before ending every interaction.</w:t>
      </w:r>
    </w:p>
    <w:p w:rsidR="00000000" w:rsidDel="00000000" w:rsidP="00000000" w:rsidRDefault="00000000" w:rsidRPr="00000000" w14:paraId="0000000C">
      <w:pPr>
        <w:numPr>
          <w:ilvl w:val="0"/>
          <w:numId w:val="11"/>
        </w:numPr>
        <w:spacing w:after="0" w:afterAutospacing="0" w:before="0" w:beforeAutospacing="0" w:lineRule="auto"/>
        <w:ind w:left="720" w:hanging="360"/>
      </w:pPr>
      <w:r w:rsidDel="00000000" w:rsidR="00000000" w:rsidRPr="00000000">
        <w:rPr>
          <w:b w:val="1"/>
          <w:rtl w:val="0"/>
        </w:rPr>
        <w:t xml:space="preserve">Structured Interactions:</w:t>
      </w:r>
    </w:p>
    <w:p w:rsidR="00000000" w:rsidDel="00000000" w:rsidP="00000000" w:rsidRDefault="00000000" w:rsidRPr="00000000" w14:paraId="0000000D">
      <w:pPr>
        <w:numPr>
          <w:ilvl w:val="1"/>
          <w:numId w:val="11"/>
        </w:numPr>
        <w:spacing w:after="0" w:afterAutospacing="0" w:before="0" w:beforeAutospacing="0" w:lineRule="auto"/>
        <w:ind w:left="1440" w:hanging="360"/>
      </w:pPr>
      <w:r w:rsidDel="00000000" w:rsidR="00000000" w:rsidRPr="00000000">
        <w:rPr>
          <w:rtl w:val="0"/>
        </w:rPr>
        <w:t xml:space="preserve">Every major interaction must conclude with a clear action plan. For example, “I will send you the list of available units in 10 minutes, and I expect your feedback within 5 minutes.”</w:t>
      </w:r>
    </w:p>
    <w:p w:rsidR="00000000" w:rsidDel="00000000" w:rsidP="00000000" w:rsidRDefault="00000000" w:rsidRPr="00000000" w14:paraId="0000000E">
      <w:pPr>
        <w:numPr>
          <w:ilvl w:val="1"/>
          <w:numId w:val="11"/>
        </w:numPr>
        <w:spacing w:after="0" w:afterAutospacing="0" w:before="0" w:beforeAutospacing="0" w:lineRule="auto"/>
        <w:ind w:left="1440" w:hanging="360"/>
      </w:pPr>
      <w:r w:rsidDel="00000000" w:rsidR="00000000" w:rsidRPr="00000000">
        <w:rPr>
          <w:rtl w:val="0"/>
        </w:rPr>
        <w:t xml:space="preserve">This structure ensures that both the customer and our team remain accountable.</w:t>
      </w:r>
    </w:p>
    <w:p w:rsidR="00000000" w:rsidDel="00000000" w:rsidP="00000000" w:rsidRDefault="00000000" w:rsidRPr="00000000" w14:paraId="0000000F">
      <w:pPr>
        <w:numPr>
          <w:ilvl w:val="0"/>
          <w:numId w:val="11"/>
        </w:numPr>
        <w:spacing w:after="0" w:afterAutospacing="0" w:before="0" w:beforeAutospacing="0" w:lineRule="auto"/>
        <w:ind w:left="720" w:hanging="360"/>
      </w:pPr>
      <w:r w:rsidDel="00000000" w:rsidR="00000000" w:rsidRPr="00000000">
        <w:rPr>
          <w:b w:val="1"/>
          <w:rtl w:val="0"/>
        </w:rPr>
        <w:t xml:space="preserve">Accountability Breeds Accountability:</w:t>
      </w:r>
    </w:p>
    <w:p w:rsidR="00000000" w:rsidDel="00000000" w:rsidP="00000000" w:rsidRDefault="00000000" w:rsidRPr="00000000" w14:paraId="00000010">
      <w:pPr>
        <w:numPr>
          <w:ilvl w:val="1"/>
          <w:numId w:val="11"/>
        </w:numPr>
        <w:spacing w:after="0" w:afterAutospacing="0" w:before="0" w:beforeAutospacing="0" w:lineRule="auto"/>
        <w:ind w:left="1440" w:hanging="360"/>
      </w:pPr>
      <w:r w:rsidDel="00000000" w:rsidR="00000000" w:rsidRPr="00000000">
        <w:rPr>
          <w:rtl w:val="0"/>
        </w:rPr>
        <w:t xml:space="preserve">Our internal accountability—ensuring our team follows through—sets the standard for customer accountability.</w:t>
      </w:r>
    </w:p>
    <w:p w:rsidR="00000000" w:rsidDel="00000000" w:rsidP="00000000" w:rsidRDefault="00000000" w:rsidRPr="00000000" w14:paraId="00000011">
      <w:pPr>
        <w:numPr>
          <w:ilvl w:val="1"/>
          <w:numId w:val="11"/>
        </w:numPr>
        <w:spacing w:after="240" w:before="0" w:beforeAutospacing="0" w:lineRule="auto"/>
        <w:ind w:left="1440" w:hanging="360"/>
      </w:pPr>
      <w:r w:rsidDel="00000000" w:rsidR="00000000" w:rsidRPr="00000000">
        <w:rPr>
          <w:rtl w:val="0"/>
        </w:rPr>
        <w:t xml:space="preserve">Failure to meet our own commitments is considered an SLA breach and will incur penalties.</w:t>
      </w:r>
    </w:p>
    <w:p w:rsidR="00000000" w:rsidDel="00000000" w:rsidP="00000000" w:rsidRDefault="00000000" w:rsidRPr="00000000" w14:paraId="00000012">
      <w:pPr>
        <w:spacing w:after="240" w:before="240" w:lineRule="auto"/>
        <w:rPr/>
      </w:pPr>
      <w:r w:rsidDel="00000000" w:rsidR="00000000" w:rsidRPr="00000000">
        <w:rPr>
          <w:rtl w:val="0"/>
        </w:rPr>
        <w:t xml:space="preserve">By being relentlessly accountable and structured in our processes, we build trust with our customers, encouraging them to reciprocate with prompt and professional behavior.</w:t>
      </w:r>
    </w:p>
    <w:p w:rsidR="00000000" w:rsidDel="00000000" w:rsidP="00000000" w:rsidRDefault="00000000" w:rsidRPr="00000000" w14:paraId="0000001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tg31jhg2guhx" w:id="2"/>
      <w:bookmarkEnd w:id="2"/>
      <w:r w:rsidDel="00000000" w:rsidR="00000000" w:rsidRPr="00000000">
        <w:rPr>
          <w:b w:val="1"/>
          <w:sz w:val="34"/>
          <w:szCs w:val="34"/>
          <w:rtl w:val="0"/>
        </w:rPr>
        <w:t xml:space="preserve">General Governing Principles &amp; Idioms</w:t>
      </w:r>
    </w:p>
    <w:p w:rsidR="00000000" w:rsidDel="00000000" w:rsidP="00000000" w:rsidRDefault="00000000" w:rsidRPr="00000000" w14:paraId="00000015">
      <w:pPr>
        <w:spacing w:after="240" w:before="240" w:lineRule="auto"/>
        <w:rPr/>
      </w:pPr>
      <w:r w:rsidDel="00000000" w:rsidR="00000000" w:rsidRPr="00000000">
        <w:rPr>
          <w:rtl w:val="0"/>
        </w:rPr>
        <w:t xml:space="preserve">Our approach is built on Socratic selling and logical progression. We never make assertions; instead, we extract statements in successive logical building blocks that lead to the sale. We proactively anticipate breakdowns and work to mitigate them. Key idioms that guide our mindset include:</w:t>
      </w:r>
    </w:p>
    <w:p w:rsidR="00000000" w:rsidDel="00000000" w:rsidP="00000000" w:rsidRDefault="00000000" w:rsidRPr="00000000" w14:paraId="00000016">
      <w:pPr>
        <w:numPr>
          <w:ilvl w:val="0"/>
          <w:numId w:val="5"/>
        </w:numPr>
        <w:spacing w:after="0" w:afterAutospacing="0" w:before="240" w:lineRule="auto"/>
        <w:ind w:left="720" w:hanging="360"/>
      </w:pPr>
      <w:r w:rsidDel="00000000" w:rsidR="00000000" w:rsidRPr="00000000">
        <w:rPr>
          <w:b w:val="1"/>
          <w:rtl w:val="0"/>
        </w:rPr>
        <w:t xml:space="preserve">Time is the enemy:</w:t>
      </w:r>
      <w:r w:rsidDel="00000000" w:rsidR="00000000" w:rsidRPr="00000000">
        <w:rPr>
          <w:rtl w:val="0"/>
        </w:rPr>
        <w:t xml:space="preserve"> Move swiftly—every minute counts.</w:t>
      </w:r>
    </w:p>
    <w:p w:rsidR="00000000" w:rsidDel="00000000" w:rsidP="00000000" w:rsidRDefault="00000000" w:rsidRPr="00000000" w14:paraId="00000017">
      <w:pPr>
        <w:numPr>
          <w:ilvl w:val="0"/>
          <w:numId w:val="5"/>
        </w:numPr>
        <w:spacing w:after="0" w:afterAutospacing="0" w:before="0" w:beforeAutospacing="0" w:lineRule="auto"/>
        <w:ind w:left="720" w:hanging="360"/>
      </w:pPr>
      <w:r w:rsidDel="00000000" w:rsidR="00000000" w:rsidRPr="00000000">
        <w:rPr>
          <w:b w:val="1"/>
          <w:rtl w:val="0"/>
        </w:rPr>
        <w:t xml:space="preserve">Only the paranoid survive:</w:t>
      </w:r>
      <w:r w:rsidDel="00000000" w:rsidR="00000000" w:rsidRPr="00000000">
        <w:rPr>
          <w:rtl w:val="0"/>
        </w:rPr>
        <w:t xml:space="preserve"> Remain vigilant and proactive with follow-ups and anticipating issues.</w:t>
      </w:r>
    </w:p>
    <w:p w:rsidR="00000000" w:rsidDel="00000000" w:rsidP="00000000" w:rsidRDefault="00000000" w:rsidRPr="00000000" w14:paraId="00000018">
      <w:pPr>
        <w:numPr>
          <w:ilvl w:val="0"/>
          <w:numId w:val="5"/>
        </w:numPr>
        <w:spacing w:after="0" w:afterAutospacing="0" w:before="0" w:beforeAutospacing="0" w:lineRule="auto"/>
        <w:ind w:left="720" w:hanging="360"/>
      </w:pPr>
      <w:r w:rsidDel="00000000" w:rsidR="00000000" w:rsidRPr="00000000">
        <w:rPr>
          <w:b w:val="1"/>
          <w:rtl w:val="0"/>
        </w:rPr>
        <w:t xml:space="preserve">The end is at the beginning:</w:t>
      </w:r>
      <w:r w:rsidDel="00000000" w:rsidR="00000000" w:rsidRPr="00000000">
        <w:rPr>
          <w:rtl w:val="0"/>
        </w:rPr>
        <w:t xml:space="preserve"> Establish the closing goal at the outset of every conversation.</w:t>
      </w:r>
    </w:p>
    <w:p w:rsidR="00000000" w:rsidDel="00000000" w:rsidP="00000000" w:rsidRDefault="00000000" w:rsidRPr="00000000" w14:paraId="00000019">
      <w:pPr>
        <w:numPr>
          <w:ilvl w:val="0"/>
          <w:numId w:val="5"/>
        </w:numPr>
        <w:spacing w:after="0" w:afterAutospacing="0" w:before="0" w:beforeAutospacing="0" w:lineRule="auto"/>
        <w:ind w:left="720" w:hanging="360"/>
      </w:pPr>
      <w:r w:rsidDel="00000000" w:rsidR="00000000" w:rsidRPr="00000000">
        <w:rPr>
          <w:b w:val="1"/>
          <w:rtl w:val="0"/>
        </w:rPr>
        <w:t xml:space="preserve">The reasoning sale:</w:t>
      </w:r>
      <w:r w:rsidDel="00000000" w:rsidR="00000000" w:rsidRPr="00000000">
        <w:rPr>
          <w:rtl w:val="0"/>
        </w:rPr>
        <w:t xml:space="preserve"> Use logical, fact-based arguments to guide the client.</w:t>
      </w:r>
    </w:p>
    <w:p w:rsidR="00000000" w:rsidDel="00000000" w:rsidP="00000000" w:rsidRDefault="00000000" w:rsidRPr="00000000" w14:paraId="0000001A">
      <w:pPr>
        <w:numPr>
          <w:ilvl w:val="0"/>
          <w:numId w:val="5"/>
        </w:numPr>
        <w:spacing w:after="0" w:afterAutospacing="0" w:before="0" w:beforeAutospacing="0" w:lineRule="auto"/>
        <w:ind w:left="720" w:hanging="360"/>
      </w:pPr>
      <w:r w:rsidDel="00000000" w:rsidR="00000000" w:rsidRPr="00000000">
        <w:rPr>
          <w:b w:val="1"/>
          <w:rtl w:val="0"/>
        </w:rPr>
        <w:t xml:space="preserve">Externalize the pressure:</w:t>
      </w:r>
      <w:r w:rsidDel="00000000" w:rsidR="00000000" w:rsidRPr="00000000">
        <w:rPr>
          <w:rtl w:val="0"/>
        </w:rPr>
        <w:t xml:space="preserve"> Attribute urgency to external market forces rather than to yourself.</w:t>
      </w:r>
    </w:p>
    <w:p w:rsidR="00000000" w:rsidDel="00000000" w:rsidP="00000000" w:rsidRDefault="00000000" w:rsidRPr="00000000" w14:paraId="0000001B">
      <w:pPr>
        <w:numPr>
          <w:ilvl w:val="0"/>
          <w:numId w:val="5"/>
        </w:numPr>
        <w:spacing w:after="0" w:afterAutospacing="0" w:before="0" w:beforeAutospacing="0" w:lineRule="auto"/>
        <w:ind w:left="720" w:hanging="360"/>
      </w:pPr>
      <w:r w:rsidDel="00000000" w:rsidR="00000000" w:rsidRPr="00000000">
        <w:rPr>
          <w:b w:val="1"/>
          <w:rtl w:val="0"/>
        </w:rPr>
        <w:t xml:space="preserve">Speak in terms of the other person's interest:</w:t>
      </w:r>
      <w:r w:rsidDel="00000000" w:rsidR="00000000" w:rsidRPr="00000000">
        <w:rPr>
          <w:rtl w:val="0"/>
        </w:rPr>
        <w:t xml:space="preserve"> Frame every conversation around the client’s benefit.</w:t>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b w:val="1"/>
          <w:rtl w:val="0"/>
        </w:rPr>
        <w:t xml:space="preserve">Extract statements; don’t make them:</w:t>
      </w:r>
      <w:r w:rsidDel="00000000" w:rsidR="00000000" w:rsidRPr="00000000">
        <w:rPr>
          <w:rtl w:val="0"/>
        </w:rPr>
        <w:t xml:space="preserve"> Encourage the lead to articulate their needs and motivations rather than imposing assertions.</w:t>
      </w:r>
    </w:p>
    <w:p w:rsidR="00000000" w:rsidDel="00000000" w:rsidP="00000000" w:rsidRDefault="00000000" w:rsidRPr="00000000" w14:paraId="0000001D">
      <w:pPr>
        <w:numPr>
          <w:ilvl w:val="0"/>
          <w:numId w:val="5"/>
        </w:numPr>
        <w:spacing w:after="240" w:before="0" w:beforeAutospacing="0" w:lineRule="auto"/>
        <w:ind w:left="720" w:hanging="360"/>
      </w:pPr>
      <w:r w:rsidDel="00000000" w:rsidR="00000000" w:rsidRPr="00000000">
        <w:rPr>
          <w:b w:val="1"/>
          <w:rtl w:val="0"/>
        </w:rPr>
        <w:t xml:space="preserve">Do not increase the burden of proof:</w:t>
      </w:r>
      <w:r w:rsidDel="00000000" w:rsidR="00000000" w:rsidRPr="00000000">
        <w:rPr>
          <w:rtl w:val="0"/>
        </w:rPr>
        <w:t xml:space="preserve"> Avoid setting unrealistic expectations (e.g., promising to "find your dream home") without first verifying that qualifying, matching inventory exists. Ensure all claims are substantiated by current market data and aligned with available inventory.</w:t>
      </w:r>
    </w:p>
    <w:p w:rsidR="00000000" w:rsidDel="00000000" w:rsidP="00000000" w:rsidRDefault="00000000" w:rsidRPr="00000000" w14:paraId="0000001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htorm6h7fk82" w:id="3"/>
      <w:bookmarkEnd w:id="3"/>
      <w:r w:rsidDel="00000000" w:rsidR="00000000" w:rsidRPr="00000000">
        <w:rPr>
          <w:b w:val="1"/>
          <w:sz w:val="34"/>
          <w:szCs w:val="34"/>
          <w:rtl w:val="0"/>
        </w:rPr>
        <w:t xml:space="preserve">Step 1: Lead Qualification and Initial Engagement</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vqgp91kx4nvl" w:id="4"/>
      <w:bookmarkEnd w:id="4"/>
      <w:r w:rsidDel="00000000" w:rsidR="00000000" w:rsidRPr="00000000">
        <w:rPr>
          <w:b w:val="1"/>
          <w:color w:val="000000"/>
          <w:sz w:val="26"/>
          <w:szCs w:val="26"/>
          <w:rtl w:val="0"/>
        </w:rPr>
        <w:t xml:space="preserve">Objective:</w:t>
      </w:r>
    </w:p>
    <w:p w:rsidR="00000000" w:rsidDel="00000000" w:rsidP="00000000" w:rsidRDefault="00000000" w:rsidRPr="00000000" w14:paraId="00000021">
      <w:pPr>
        <w:spacing w:after="240" w:before="240" w:lineRule="auto"/>
        <w:rPr>
          <w:b w:val="1"/>
        </w:rPr>
      </w:pPr>
      <w:r w:rsidDel="00000000" w:rsidR="00000000" w:rsidRPr="00000000">
        <w:rPr>
          <w:rtl w:val="0"/>
        </w:rPr>
        <w:t xml:space="preserve">Screen inbound leads, cultivate intent, and create a high-velocity action plan. Engage every positively responsive lead within </w:t>
      </w:r>
      <w:r w:rsidDel="00000000" w:rsidR="00000000" w:rsidRPr="00000000">
        <w:rPr>
          <w:b w:val="1"/>
          <w:rtl w:val="0"/>
        </w:rPr>
        <w:t xml:space="preserve">2-5 minutes</w:t>
      </w:r>
      <w:r w:rsidDel="00000000" w:rsidR="00000000" w:rsidRPr="00000000">
        <w:rPr>
          <w:rtl w:val="0"/>
        </w:rPr>
        <w:t xml:space="preserve"> to maximize conversion potential. </w:t>
      </w:r>
      <w:r w:rsidDel="00000000" w:rsidR="00000000" w:rsidRPr="00000000">
        <w:rPr>
          <w:b w:val="1"/>
          <w:rtl w:val="0"/>
        </w:rPr>
        <w:t xml:space="preserve">Getting on the phone is the priority.</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ymvnlyvlmsu2" w:id="5"/>
      <w:bookmarkEnd w:id="5"/>
      <w:r w:rsidDel="00000000" w:rsidR="00000000" w:rsidRPr="00000000">
        <w:rPr>
          <w:b w:val="1"/>
          <w:color w:val="000000"/>
          <w:sz w:val="26"/>
          <w:szCs w:val="26"/>
          <w:rtl w:val="0"/>
        </w:rPr>
        <w:t xml:space="preserve">Process Overview:</w:t>
      </w:r>
    </w:p>
    <w:p w:rsidR="00000000" w:rsidDel="00000000" w:rsidP="00000000" w:rsidRDefault="00000000" w:rsidRPr="00000000" w14:paraId="00000023">
      <w:pPr>
        <w:numPr>
          <w:ilvl w:val="0"/>
          <w:numId w:val="7"/>
        </w:numPr>
        <w:spacing w:after="0" w:afterAutospacing="0" w:before="240" w:lineRule="auto"/>
        <w:ind w:left="720" w:hanging="360"/>
      </w:pPr>
      <w:r w:rsidDel="00000000" w:rsidR="00000000" w:rsidRPr="00000000">
        <w:rPr>
          <w:b w:val="1"/>
          <w:rtl w:val="0"/>
        </w:rPr>
        <w:t xml:space="preserve">Immediate Response:</w:t>
        <w:br w:type="textWrapping"/>
      </w:r>
    </w:p>
    <w:p w:rsidR="00000000" w:rsidDel="00000000" w:rsidP="00000000" w:rsidRDefault="00000000" w:rsidRPr="00000000" w14:paraId="00000024">
      <w:pPr>
        <w:numPr>
          <w:ilvl w:val="1"/>
          <w:numId w:val="7"/>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Contact the lead within 2-5 minutes of response.</w:t>
      </w:r>
    </w:p>
    <w:p w:rsidR="00000000" w:rsidDel="00000000" w:rsidP="00000000" w:rsidRDefault="00000000" w:rsidRPr="00000000" w14:paraId="00000025">
      <w:pPr>
        <w:numPr>
          <w:ilvl w:val="1"/>
          <w:numId w:val="7"/>
        </w:numPr>
        <w:spacing w:after="0" w:afterAutospacing="0" w:before="0" w:beforeAutospacing="0" w:lineRule="auto"/>
        <w:ind w:left="1440" w:hanging="360"/>
      </w:pPr>
      <w:r w:rsidDel="00000000" w:rsidR="00000000" w:rsidRPr="00000000">
        <w:rPr>
          <w:b w:val="1"/>
          <w:rtl w:val="0"/>
        </w:rPr>
        <w:t xml:space="preserve">Context:</w:t>
      </w:r>
      <w:r w:rsidDel="00000000" w:rsidR="00000000" w:rsidRPr="00000000">
        <w:rPr>
          <w:rtl w:val="0"/>
        </w:rPr>
        <w:t xml:space="preserve"> Even if AI agents via SMS have already gathered initial requirements and sent inventory details, </w:t>
      </w:r>
      <w:r w:rsidDel="00000000" w:rsidR="00000000" w:rsidRPr="00000000">
        <w:rPr>
          <w:b w:val="1"/>
          <w:rtl w:val="0"/>
        </w:rPr>
        <w:t xml:space="preserve">we always push to get on the phone.</w:t>
      </w:r>
    </w:p>
    <w:p w:rsidR="00000000" w:rsidDel="00000000" w:rsidP="00000000" w:rsidRDefault="00000000" w:rsidRPr="00000000" w14:paraId="00000026">
      <w:pPr>
        <w:numPr>
          <w:ilvl w:val="1"/>
          <w:numId w:val="7"/>
        </w:numPr>
        <w:spacing w:after="0" w:afterAutospacing="0" w:before="0" w:beforeAutospacing="0" w:lineRule="auto"/>
        <w:ind w:left="1440" w:hanging="360"/>
      </w:pPr>
      <w:r w:rsidDel="00000000" w:rsidR="00000000" w:rsidRPr="00000000">
        <w:rPr>
          <w:b w:val="1"/>
          <w:rtl w:val="0"/>
        </w:rPr>
        <w:t xml:space="preserve">Alternate Plan:</w:t>
      </w:r>
      <w:r w:rsidDel="00000000" w:rsidR="00000000" w:rsidRPr="00000000">
        <w:rPr>
          <w:rtl w:val="0"/>
        </w:rPr>
        <w:t xml:space="preserve"> If the client cannot talk (e.g., due to work), schedule a callback for the next available time.</w:t>
      </w:r>
    </w:p>
    <w:p w:rsidR="00000000" w:rsidDel="00000000" w:rsidP="00000000" w:rsidRDefault="00000000" w:rsidRPr="00000000" w14:paraId="00000027">
      <w:pPr>
        <w:numPr>
          <w:ilvl w:val="1"/>
          <w:numId w:val="7"/>
        </w:numPr>
        <w:spacing w:after="0" w:afterAutospacing="0" w:before="0" w:beforeAutospacing="0" w:lineRule="auto"/>
        <w:ind w:left="1440" w:hanging="360"/>
      </w:pPr>
      <w:r w:rsidDel="00000000" w:rsidR="00000000" w:rsidRPr="00000000">
        <w:rPr>
          <w:b w:val="1"/>
          <w:rtl w:val="0"/>
        </w:rPr>
        <w:t xml:space="preserve">Goal:</w:t>
      </w:r>
      <w:r w:rsidDel="00000000" w:rsidR="00000000" w:rsidRPr="00000000">
        <w:rPr>
          <w:rtl w:val="0"/>
        </w:rPr>
        <w:t xml:space="preserve"> Quickly screen for intent and drive toward a live conversation.</w:t>
      </w:r>
    </w:p>
    <w:p w:rsidR="00000000" w:rsidDel="00000000" w:rsidP="00000000" w:rsidRDefault="00000000" w:rsidRPr="00000000" w14:paraId="00000028">
      <w:pPr>
        <w:numPr>
          <w:ilvl w:val="0"/>
          <w:numId w:val="7"/>
        </w:numPr>
        <w:spacing w:after="0" w:afterAutospacing="0" w:before="0" w:beforeAutospacing="0" w:lineRule="auto"/>
        <w:ind w:left="720" w:hanging="360"/>
      </w:pPr>
      <w:r w:rsidDel="00000000" w:rsidR="00000000" w:rsidRPr="00000000">
        <w:rPr>
          <w:b w:val="1"/>
          <w:rtl w:val="0"/>
        </w:rPr>
        <w:t xml:space="preserve">On the Phone: Three-Part Call Structure:</w:t>
        <w:br w:type="textWrapping"/>
        <w:br w:type="textWrapping"/>
      </w:r>
      <w:r w:rsidDel="00000000" w:rsidR="00000000" w:rsidRPr="00000000">
        <w:rPr>
          <w:rtl w:val="0"/>
        </w:rPr>
        <w:t xml:space="preserve"> </w:t>
      </w:r>
      <w:r w:rsidDel="00000000" w:rsidR="00000000" w:rsidRPr="00000000">
        <w:rPr>
          <w:b w:val="1"/>
          <w:rtl w:val="0"/>
        </w:rPr>
        <w:t xml:space="preserve">A. Understanding Motivation &amp; Pain (Pull Sale Technique &amp; Socratic Selling):</w:t>
        <w:br w:type="textWrapping"/>
      </w:r>
    </w:p>
    <w:p w:rsidR="00000000" w:rsidDel="00000000" w:rsidP="00000000" w:rsidRDefault="00000000" w:rsidRPr="00000000" w14:paraId="00000029">
      <w:pPr>
        <w:numPr>
          <w:ilvl w:val="1"/>
          <w:numId w:val="7"/>
        </w:numPr>
        <w:spacing w:after="0" w:afterAutospacing="0" w:before="0" w:beforeAutospacing="0" w:lineRule="auto"/>
        <w:ind w:left="1440" w:hanging="360"/>
      </w:pPr>
      <w:r w:rsidDel="00000000" w:rsidR="00000000" w:rsidRPr="00000000">
        <w:rPr>
          <w:b w:val="1"/>
          <w:rtl w:val="0"/>
        </w:rPr>
        <w:t xml:space="preserve">Tone:</w:t>
      </w:r>
      <w:r w:rsidDel="00000000" w:rsidR="00000000" w:rsidRPr="00000000">
        <w:rPr>
          <w:rtl w:val="0"/>
        </w:rPr>
        <w:t xml:space="preserve"> Neutral, landlord-like, non-salesy.</w:t>
      </w:r>
    </w:p>
    <w:p w:rsidR="00000000" w:rsidDel="00000000" w:rsidP="00000000" w:rsidRDefault="00000000" w:rsidRPr="00000000" w14:paraId="0000002A">
      <w:pPr>
        <w:numPr>
          <w:ilvl w:val="1"/>
          <w:numId w:val="7"/>
        </w:numPr>
        <w:spacing w:after="0" w:afterAutospacing="0" w:before="0" w:beforeAutospacing="0" w:lineRule="auto"/>
        <w:ind w:left="1440" w:hanging="360"/>
      </w:pPr>
      <w:r w:rsidDel="00000000" w:rsidR="00000000" w:rsidRPr="00000000">
        <w:rPr>
          <w:b w:val="1"/>
          <w:rtl w:val="0"/>
        </w:rPr>
        <w:t xml:space="preserve">Approach:</w:t>
      </w:r>
    </w:p>
    <w:p w:rsidR="00000000" w:rsidDel="00000000" w:rsidP="00000000" w:rsidRDefault="00000000" w:rsidRPr="00000000" w14:paraId="0000002B">
      <w:pPr>
        <w:numPr>
          <w:ilvl w:val="2"/>
          <w:numId w:val="7"/>
        </w:numPr>
        <w:spacing w:after="0" w:afterAutospacing="0" w:before="0" w:beforeAutospacing="0" w:lineRule="auto"/>
        <w:ind w:left="2160" w:hanging="360"/>
      </w:pPr>
      <w:r w:rsidDel="00000000" w:rsidR="00000000" w:rsidRPr="00000000">
        <w:rPr>
          <w:rtl w:val="0"/>
        </w:rPr>
        <w:t xml:space="preserve">Use </w:t>
      </w:r>
      <w:r w:rsidDel="00000000" w:rsidR="00000000" w:rsidRPr="00000000">
        <w:rPr>
          <w:b w:val="1"/>
          <w:rtl w:val="0"/>
        </w:rPr>
        <w:t xml:space="preserve">Socratic selling</w:t>
      </w:r>
      <w:r w:rsidDel="00000000" w:rsidR="00000000" w:rsidRPr="00000000">
        <w:rPr>
          <w:rtl w:val="0"/>
        </w:rPr>
        <w:t xml:space="preserve"> by asking probing, logical questions (e.g., “Why not just stay where you are?” or “Why don’t you just extend the lease?”) to extract the lead’s statements.</w:t>
      </w:r>
    </w:p>
    <w:p w:rsidR="00000000" w:rsidDel="00000000" w:rsidP="00000000" w:rsidRDefault="00000000" w:rsidRPr="00000000" w14:paraId="0000002C">
      <w:pPr>
        <w:numPr>
          <w:ilvl w:val="2"/>
          <w:numId w:val="7"/>
        </w:numPr>
        <w:spacing w:after="0" w:afterAutospacing="0" w:before="0" w:beforeAutospacing="0" w:lineRule="auto"/>
        <w:ind w:left="2160" w:hanging="360"/>
      </w:pPr>
      <w:r w:rsidDel="00000000" w:rsidR="00000000" w:rsidRPr="00000000">
        <w:rPr>
          <w:b w:val="1"/>
          <w:rtl w:val="0"/>
        </w:rPr>
        <w:t xml:space="preserve">Goal:</w:t>
      </w:r>
      <w:r w:rsidDel="00000000" w:rsidR="00000000" w:rsidRPr="00000000">
        <w:rPr>
          <w:rtl w:val="0"/>
        </w:rPr>
        <w:t xml:space="preserve"> Have the lead articulate their urgency and pain points, validating their need to move.</w:t>
      </w:r>
    </w:p>
    <w:p w:rsidR="00000000" w:rsidDel="00000000" w:rsidP="00000000" w:rsidRDefault="00000000" w:rsidRPr="00000000" w14:paraId="0000002D">
      <w:pPr>
        <w:numPr>
          <w:ilvl w:val="2"/>
          <w:numId w:val="7"/>
        </w:numPr>
        <w:spacing w:after="0" w:afterAutospacing="0" w:before="0" w:beforeAutospacing="0" w:lineRule="auto"/>
        <w:ind w:left="2160" w:hanging="360"/>
      </w:pPr>
      <w:r w:rsidDel="00000000" w:rsidR="00000000" w:rsidRPr="00000000">
        <w:rPr>
          <w:b w:val="1"/>
          <w:rtl w:val="0"/>
        </w:rPr>
        <w:t xml:space="preserve">Reminder:</w:t>
      </w:r>
      <w:r w:rsidDel="00000000" w:rsidR="00000000" w:rsidRPr="00000000">
        <w:rPr>
          <w:rtl w:val="0"/>
        </w:rPr>
        <w:t xml:space="preserve"> Extract statements; don’t make them.</w:t>
      </w:r>
    </w:p>
    <w:p w:rsidR="00000000" w:rsidDel="00000000" w:rsidP="00000000" w:rsidRDefault="00000000" w:rsidRPr="00000000" w14:paraId="0000002E">
      <w:pPr>
        <w:numPr>
          <w:ilvl w:val="0"/>
          <w:numId w:val="7"/>
        </w:numPr>
        <w:spacing w:after="0" w:afterAutospacing="0" w:before="0" w:beforeAutospacing="0" w:lineRule="auto"/>
        <w:ind w:left="720" w:hanging="360"/>
      </w:pPr>
      <w:r w:rsidDel="00000000" w:rsidR="00000000" w:rsidRPr="00000000">
        <w:rPr>
          <w:b w:val="1"/>
          <w:rtl w:val="0"/>
        </w:rPr>
        <w:t xml:space="preserve">B. Qualification – Direct vs. Indirect Approval Path:</w:t>
        <w:br w:type="textWrapping"/>
      </w:r>
    </w:p>
    <w:p w:rsidR="00000000" w:rsidDel="00000000" w:rsidP="00000000" w:rsidRDefault="00000000" w:rsidRPr="00000000" w14:paraId="0000002F">
      <w:pPr>
        <w:numPr>
          <w:ilvl w:val="1"/>
          <w:numId w:val="7"/>
        </w:numPr>
        <w:spacing w:after="0" w:afterAutospacing="0" w:before="0" w:beforeAutospacing="0" w:lineRule="auto"/>
        <w:ind w:left="1440" w:hanging="360"/>
      </w:pPr>
      <w:r w:rsidDel="00000000" w:rsidR="00000000" w:rsidRPr="00000000">
        <w:rPr>
          <w:b w:val="1"/>
          <w:rtl w:val="0"/>
        </w:rPr>
        <w:t xml:space="preserve">Direct Approval (600+ credit &amp; 3x income):</w:t>
      </w:r>
    </w:p>
    <w:p w:rsidR="00000000" w:rsidDel="00000000" w:rsidP="00000000" w:rsidRDefault="00000000" w:rsidRPr="00000000" w14:paraId="00000030">
      <w:pPr>
        <w:numPr>
          <w:ilvl w:val="2"/>
          <w:numId w:val="7"/>
        </w:numPr>
        <w:spacing w:after="0" w:afterAutospacing="0" w:before="0" w:beforeAutospacing="0" w:lineRule="auto"/>
        <w:ind w:left="2160" w:hanging="360"/>
      </w:pPr>
      <w:r w:rsidDel="00000000" w:rsidR="00000000" w:rsidRPr="00000000">
        <w:rPr>
          <w:rtl w:val="0"/>
        </w:rPr>
        <w:t xml:space="preserve">Confirm qualifications and proceed with available options.</w:t>
      </w:r>
    </w:p>
    <w:p w:rsidR="00000000" w:rsidDel="00000000" w:rsidP="00000000" w:rsidRDefault="00000000" w:rsidRPr="00000000" w14:paraId="00000031">
      <w:pPr>
        <w:numPr>
          <w:ilvl w:val="1"/>
          <w:numId w:val="7"/>
        </w:numPr>
        <w:spacing w:after="0" w:afterAutospacing="0" w:before="0" w:beforeAutospacing="0" w:lineRule="auto"/>
        <w:ind w:left="1440" w:hanging="360"/>
      </w:pPr>
      <w:r w:rsidDel="00000000" w:rsidR="00000000" w:rsidRPr="00000000">
        <w:rPr>
          <w:b w:val="1"/>
          <w:rtl w:val="0"/>
        </w:rPr>
        <w:t xml:space="preserve">Indirect Approval (Majority):</w:t>
      </w:r>
    </w:p>
    <w:p w:rsidR="00000000" w:rsidDel="00000000" w:rsidP="00000000" w:rsidRDefault="00000000" w:rsidRPr="00000000" w14:paraId="00000032">
      <w:pPr>
        <w:numPr>
          <w:ilvl w:val="2"/>
          <w:numId w:val="7"/>
        </w:numPr>
        <w:spacing w:after="0" w:afterAutospacing="0" w:before="0" w:beforeAutospacing="0" w:lineRule="auto"/>
        <w:ind w:left="2160" w:hanging="360"/>
      </w:pPr>
      <w:r w:rsidDel="00000000" w:rsidR="00000000" w:rsidRPr="00000000">
        <w:rPr>
          <w:rtl w:val="0"/>
        </w:rPr>
        <w:t xml:space="preserve">Express concerns (e.g., “This could complicate things. Can you pay a higher deposit?” or “Do you have a co-signer?”) to build urgency.</w:t>
      </w:r>
    </w:p>
    <w:p w:rsidR="00000000" w:rsidDel="00000000" w:rsidP="00000000" w:rsidRDefault="00000000" w:rsidRPr="00000000" w14:paraId="00000033">
      <w:pPr>
        <w:numPr>
          <w:ilvl w:val="2"/>
          <w:numId w:val="7"/>
        </w:numPr>
        <w:spacing w:after="0" w:afterAutospacing="0" w:before="0" w:beforeAutospacing="0" w:lineRule="auto"/>
        <w:ind w:left="2160" w:hanging="360"/>
      </w:pPr>
      <w:r w:rsidDel="00000000" w:rsidR="00000000" w:rsidRPr="00000000">
        <w:rPr>
          <w:b w:val="1"/>
          <w:rtl w:val="0"/>
        </w:rPr>
        <w:t xml:space="preserve">Goal:</w:t>
      </w:r>
      <w:r w:rsidDel="00000000" w:rsidR="00000000" w:rsidRPr="00000000">
        <w:rPr>
          <w:rtl w:val="0"/>
        </w:rPr>
        <w:t xml:space="preserve"> Identify obstacles and craft a high-velocity action plan using logical, fact-based reasoning.</w:t>
      </w:r>
    </w:p>
    <w:p w:rsidR="00000000" w:rsidDel="00000000" w:rsidP="00000000" w:rsidRDefault="00000000" w:rsidRPr="00000000" w14:paraId="00000034">
      <w:pPr>
        <w:numPr>
          <w:ilvl w:val="0"/>
          <w:numId w:val="7"/>
        </w:numPr>
        <w:spacing w:after="0" w:afterAutospacing="0" w:before="0" w:beforeAutospacing="0" w:lineRule="auto"/>
        <w:ind w:left="720" w:hanging="360"/>
      </w:pPr>
      <w:r w:rsidDel="00000000" w:rsidR="00000000" w:rsidRPr="00000000">
        <w:rPr>
          <w:b w:val="1"/>
          <w:rtl w:val="0"/>
        </w:rPr>
        <w:t xml:space="preserve">C. Creating a Plan of Action:</w:t>
        <w:br w:type="textWrapping"/>
      </w:r>
    </w:p>
    <w:p w:rsidR="00000000" w:rsidDel="00000000" w:rsidP="00000000" w:rsidRDefault="00000000" w:rsidRPr="00000000" w14:paraId="00000035">
      <w:pPr>
        <w:numPr>
          <w:ilvl w:val="1"/>
          <w:numId w:val="7"/>
        </w:numPr>
        <w:spacing w:after="0" w:afterAutospacing="0" w:before="0" w:beforeAutospacing="0" w:lineRule="auto"/>
        <w:ind w:left="1440" w:hanging="360"/>
      </w:pPr>
      <w:r w:rsidDel="00000000" w:rsidR="00000000" w:rsidRPr="00000000">
        <w:rPr>
          <w:b w:val="1"/>
          <w:rtl w:val="0"/>
        </w:rPr>
        <w:t xml:space="preserve">Agent Task:</w:t>
      </w:r>
      <w:r w:rsidDel="00000000" w:rsidR="00000000" w:rsidRPr="00000000">
        <w:rPr>
          <w:rtl w:val="0"/>
        </w:rPr>
        <w:t xml:space="preserve"> “I will check with properties to see if they’ll take you.”</w:t>
      </w:r>
    </w:p>
    <w:p w:rsidR="00000000" w:rsidDel="00000000" w:rsidP="00000000" w:rsidRDefault="00000000" w:rsidRPr="00000000" w14:paraId="00000036">
      <w:pPr>
        <w:numPr>
          <w:ilvl w:val="1"/>
          <w:numId w:val="7"/>
        </w:numPr>
        <w:spacing w:after="0" w:afterAutospacing="0" w:before="0" w:beforeAutospacing="0" w:lineRule="auto"/>
        <w:ind w:left="1440" w:hanging="360"/>
      </w:pPr>
      <w:r w:rsidDel="00000000" w:rsidR="00000000" w:rsidRPr="00000000">
        <w:rPr>
          <w:b w:val="1"/>
          <w:rtl w:val="0"/>
        </w:rPr>
        <w:t xml:space="preserve">Lead Task:</w:t>
      </w:r>
      <w:r w:rsidDel="00000000" w:rsidR="00000000" w:rsidRPr="00000000">
        <w:rPr>
          <w:rtl w:val="0"/>
        </w:rPr>
        <w:t xml:space="preserve"> “Send me your income and credit score via email while we’re on the call.”</w:t>
      </w:r>
    </w:p>
    <w:p w:rsidR="00000000" w:rsidDel="00000000" w:rsidP="00000000" w:rsidRDefault="00000000" w:rsidRPr="00000000" w14:paraId="00000037">
      <w:pPr>
        <w:numPr>
          <w:ilvl w:val="1"/>
          <w:numId w:val="7"/>
        </w:numPr>
        <w:spacing w:after="0" w:afterAutospacing="0" w:before="0" w:beforeAutospacing="0" w:lineRule="auto"/>
        <w:ind w:left="1440" w:hanging="360"/>
      </w:pPr>
      <w:r w:rsidDel="00000000" w:rsidR="00000000" w:rsidRPr="00000000">
        <w:rPr>
          <w:b w:val="1"/>
          <w:rtl w:val="0"/>
        </w:rPr>
        <w:t xml:space="preserve">Multi-Channel Engagement:</w:t>
      </w:r>
      <w:r w:rsidDel="00000000" w:rsidR="00000000" w:rsidRPr="00000000">
        <w:rPr>
          <w:rtl w:val="0"/>
        </w:rPr>
        <w:t xml:space="preserve"> Ensure you </w:t>
      </w:r>
      <w:r w:rsidDel="00000000" w:rsidR="00000000" w:rsidRPr="00000000">
        <w:rPr>
          <w:b w:val="1"/>
          <w:rtl w:val="0"/>
        </w:rPr>
        <w:t xml:space="preserve">exchange emails or secure a calendar invite acceptance</w:t>
      </w:r>
      <w:r w:rsidDel="00000000" w:rsidR="00000000" w:rsidRPr="00000000">
        <w:rPr>
          <w:rtl w:val="0"/>
        </w:rPr>
        <w:t xml:space="preserve"> before ending the call.</w:t>
      </w:r>
    </w:p>
    <w:p w:rsidR="00000000" w:rsidDel="00000000" w:rsidP="00000000" w:rsidRDefault="00000000" w:rsidRPr="00000000" w14:paraId="00000038">
      <w:pPr>
        <w:numPr>
          <w:ilvl w:val="1"/>
          <w:numId w:val="7"/>
        </w:numPr>
        <w:spacing w:after="0" w:afterAutospacing="0" w:before="0" w:beforeAutospacing="0" w:lineRule="auto"/>
        <w:ind w:left="1440" w:hanging="360"/>
      </w:pPr>
      <w:r w:rsidDel="00000000" w:rsidR="00000000" w:rsidRPr="00000000">
        <w:rPr>
          <w:b w:val="1"/>
          <w:rtl w:val="0"/>
        </w:rPr>
        <w:t xml:space="preserve">Goal:</w:t>
      </w:r>
      <w:r w:rsidDel="00000000" w:rsidR="00000000" w:rsidRPr="00000000">
        <w:rPr>
          <w:rtl w:val="0"/>
        </w:rPr>
        <w:t xml:space="preserve"> Build urgency, secure mental investment, and cement the next step in writing.</w:t>
      </w:r>
    </w:p>
    <w:p w:rsidR="00000000" w:rsidDel="00000000" w:rsidP="00000000" w:rsidRDefault="00000000" w:rsidRPr="00000000" w14:paraId="00000039">
      <w:pPr>
        <w:numPr>
          <w:ilvl w:val="0"/>
          <w:numId w:val="7"/>
        </w:numPr>
        <w:spacing w:after="0" w:afterAutospacing="0" w:before="0" w:beforeAutospacing="0" w:lineRule="auto"/>
        <w:ind w:left="720" w:hanging="360"/>
      </w:pPr>
      <w:r w:rsidDel="00000000" w:rsidR="00000000" w:rsidRPr="00000000">
        <w:rPr>
          <w:b w:val="1"/>
          <w:rtl w:val="0"/>
        </w:rPr>
        <w:t xml:space="preserve">Post-Call Actions:</w:t>
        <w:br w:type="textWrapping"/>
      </w:r>
    </w:p>
    <w:p w:rsidR="00000000" w:rsidDel="00000000" w:rsidP="00000000" w:rsidRDefault="00000000" w:rsidRPr="00000000" w14:paraId="0000003A">
      <w:pPr>
        <w:numPr>
          <w:ilvl w:val="1"/>
          <w:numId w:val="7"/>
        </w:numPr>
        <w:spacing w:after="0" w:afterAutospacing="0" w:before="0" w:beforeAutospacing="0" w:lineRule="auto"/>
        <w:ind w:left="1440" w:hanging="360"/>
      </w:pPr>
      <w:r w:rsidDel="00000000" w:rsidR="00000000" w:rsidRPr="00000000">
        <w:rPr>
          <w:b w:val="1"/>
          <w:rtl w:val="0"/>
        </w:rPr>
        <w:t xml:space="preserve">Documentation:</w:t>
      </w:r>
      <w:r w:rsidDel="00000000" w:rsidR="00000000" w:rsidRPr="00000000">
        <w:rPr>
          <w:rtl w:val="0"/>
        </w:rPr>
        <w:t xml:space="preserve"> Log a detailed Follow-Up Boss note capturing the call summary, qualification path, and agreed action plan.</w:t>
      </w:r>
    </w:p>
    <w:p w:rsidR="00000000" w:rsidDel="00000000" w:rsidP="00000000" w:rsidRDefault="00000000" w:rsidRPr="00000000" w14:paraId="0000003B">
      <w:pPr>
        <w:numPr>
          <w:ilvl w:val="1"/>
          <w:numId w:val="7"/>
        </w:numPr>
        <w:spacing w:after="0" w:afterAutospacing="0" w:before="0" w:beforeAutospacing="0" w:lineRule="auto"/>
        <w:ind w:left="1440" w:hanging="360"/>
      </w:pPr>
      <w:r w:rsidDel="00000000" w:rsidR="00000000" w:rsidRPr="00000000">
        <w:rPr>
          <w:b w:val="1"/>
          <w:rtl w:val="0"/>
        </w:rPr>
        <w:t xml:space="preserve">Client Follow-Up:</w:t>
      </w:r>
      <w:r w:rsidDel="00000000" w:rsidR="00000000" w:rsidRPr="00000000">
        <w:rPr>
          <w:rtl w:val="0"/>
        </w:rPr>
        <w:t xml:space="preserve"> Send a recap text/email with the action plan and secure confirmation (via thumbs up or calendar invite acceptance).</w:t>
      </w:r>
    </w:p>
    <w:p w:rsidR="00000000" w:rsidDel="00000000" w:rsidP="00000000" w:rsidRDefault="00000000" w:rsidRPr="00000000" w14:paraId="0000003C">
      <w:pPr>
        <w:numPr>
          <w:ilvl w:val="0"/>
          <w:numId w:val="7"/>
        </w:numPr>
        <w:spacing w:after="0" w:afterAutospacing="0" w:before="0" w:beforeAutospacing="0" w:lineRule="auto"/>
        <w:ind w:left="720" w:hanging="360"/>
      </w:pPr>
      <w:r w:rsidDel="00000000" w:rsidR="00000000" w:rsidRPr="00000000">
        <w:rPr>
          <w:b w:val="1"/>
          <w:rtl w:val="0"/>
        </w:rPr>
        <w:t xml:space="preserve">Anticipate and Mitigate Breakdowns:</w:t>
        <w:br w:type="textWrapping"/>
      </w:r>
    </w:p>
    <w:p w:rsidR="00000000" w:rsidDel="00000000" w:rsidP="00000000" w:rsidRDefault="00000000" w:rsidRPr="00000000" w14:paraId="0000003D">
      <w:pPr>
        <w:numPr>
          <w:ilvl w:val="1"/>
          <w:numId w:val="7"/>
        </w:numPr>
        <w:spacing w:after="0" w:afterAutospacing="0" w:before="0" w:beforeAutospacing="0" w:lineRule="auto"/>
        <w:ind w:left="1440" w:hanging="360"/>
      </w:pPr>
      <w:r w:rsidDel="00000000" w:rsidR="00000000" w:rsidRPr="00000000">
        <w:rPr>
          <w:rtl w:val="0"/>
        </w:rPr>
        <w:t xml:space="preserve">Confirm that the client will attend scheduled calls.</w:t>
      </w:r>
    </w:p>
    <w:p w:rsidR="00000000" w:rsidDel="00000000" w:rsidP="00000000" w:rsidRDefault="00000000" w:rsidRPr="00000000" w14:paraId="0000003E">
      <w:pPr>
        <w:numPr>
          <w:ilvl w:val="1"/>
          <w:numId w:val="7"/>
        </w:numPr>
        <w:spacing w:after="0" w:afterAutospacing="0" w:before="0" w:beforeAutospacing="0" w:lineRule="auto"/>
        <w:ind w:left="1440" w:hanging="360"/>
      </w:pPr>
      <w:r w:rsidDel="00000000" w:rsidR="00000000" w:rsidRPr="00000000">
        <w:rPr>
          <w:rtl w:val="0"/>
        </w:rPr>
        <w:t xml:space="preserve">Verify that all parties will meet at any scheduled showing.</w:t>
      </w:r>
    </w:p>
    <w:p w:rsidR="00000000" w:rsidDel="00000000" w:rsidP="00000000" w:rsidRDefault="00000000" w:rsidRPr="00000000" w14:paraId="0000003F">
      <w:pPr>
        <w:numPr>
          <w:ilvl w:val="1"/>
          <w:numId w:val="7"/>
        </w:numPr>
        <w:spacing w:after="0" w:afterAutospacing="0" w:before="0" w:beforeAutospacing="0" w:lineRule="auto"/>
        <w:ind w:left="1440" w:hanging="360"/>
      </w:pPr>
      <w:r w:rsidDel="00000000" w:rsidR="00000000" w:rsidRPr="00000000">
        <w:rPr>
          <w:rtl w:val="0"/>
        </w:rPr>
        <w:t xml:space="preserve">Follow up after showings to confirm outcomes.</w:t>
      </w:r>
    </w:p>
    <w:p w:rsidR="00000000" w:rsidDel="00000000" w:rsidP="00000000" w:rsidRDefault="00000000" w:rsidRPr="00000000" w14:paraId="00000040">
      <w:pPr>
        <w:numPr>
          <w:ilvl w:val="1"/>
          <w:numId w:val="7"/>
        </w:numPr>
        <w:spacing w:after="240" w:before="0" w:beforeAutospacing="0" w:lineRule="auto"/>
        <w:ind w:left="1440" w:hanging="360"/>
      </w:pPr>
      <w:r w:rsidDel="00000000" w:rsidR="00000000" w:rsidRPr="00000000">
        <w:rPr>
          <w:rtl w:val="0"/>
        </w:rPr>
        <w:t xml:space="preserve">Maintain externalized pressure on signing by securing buy-in to the plan before it begins and reconfirming that buy-in in writing.</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xf7woetp0cr6" w:id="6"/>
      <w:bookmarkEnd w:id="6"/>
      <w:r w:rsidDel="00000000" w:rsidR="00000000" w:rsidRPr="00000000">
        <w:rPr>
          <w:b w:val="1"/>
          <w:color w:val="000000"/>
          <w:sz w:val="26"/>
          <w:szCs w:val="26"/>
          <w:rtl w:val="0"/>
        </w:rPr>
        <w:t xml:space="preserve">SLA Requirements (Step 1):</w:t>
      </w:r>
    </w:p>
    <w:p w:rsidR="00000000" w:rsidDel="00000000" w:rsidP="00000000" w:rsidRDefault="00000000" w:rsidRPr="00000000" w14:paraId="00000042">
      <w:pPr>
        <w:numPr>
          <w:ilvl w:val="0"/>
          <w:numId w:val="10"/>
        </w:numPr>
        <w:spacing w:after="0" w:afterAutospacing="0" w:before="240" w:lineRule="auto"/>
        <w:ind w:left="720" w:hanging="360"/>
      </w:pPr>
      <w:r w:rsidDel="00000000" w:rsidR="00000000" w:rsidRPr="00000000">
        <w:rPr>
          <w:b w:val="1"/>
          <w:rtl w:val="0"/>
        </w:rPr>
        <w:t xml:space="preserve">Response Time:</w:t>
      </w:r>
      <w:r w:rsidDel="00000000" w:rsidR="00000000" w:rsidRPr="00000000">
        <w:rPr>
          <w:rtl w:val="0"/>
        </w:rPr>
        <w:t xml:space="preserve"> Lead contacted within </w:t>
      </w:r>
      <w:r w:rsidDel="00000000" w:rsidR="00000000" w:rsidRPr="00000000">
        <w:rPr>
          <w:b w:val="1"/>
          <w:rtl w:val="0"/>
        </w:rPr>
        <w:t xml:space="preserve">2-5 minutes</w:t>
      </w:r>
      <w:r w:rsidDel="00000000" w:rsidR="00000000" w:rsidRPr="00000000">
        <w:rPr>
          <w:rtl w:val="0"/>
        </w:rPr>
        <w:t xml:space="preserve"> (95% adherence).</w:t>
      </w:r>
    </w:p>
    <w:p w:rsidR="00000000" w:rsidDel="00000000" w:rsidP="00000000" w:rsidRDefault="00000000" w:rsidRPr="00000000" w14:paraId="00000043">
      <w:pPr>
        <w:numPr>
          <w:ilvl w:val="0"/>
          <w:numId w:val="10"/>
        </w:numPr>
        <w:spacing w:after="0" w:afterAutospacing="0" w:before="0" w:beforeAutospacing="0" w:lineRule="auto"/>
        <w:ind w:left="720" w:hanging="360"/>
      </w:pPr>
      <w:r w:rsidDel="00000000" w:rsidR="00000000" w:rsidRPr="00000000">
        <w:rPr>
          <w:b w:val="1"/>
          <w:rtl w:val="0"/>
        </w:rPr>
        <w:t xml:space="preserve">Engagement Rate:</w:t>
      </w:r>
      <w:r w:rsidDel="00000000" w:rsidR="00000000" w:rsidRPr="00000000">
        <w:rPr>
          <w:rtl w:val="0"/>
        </w:rPr>
        <w:t xml:space="preserve"> At least </w:t>
      </w:r>
      <w:r w:rsidDel="00000000" w:rsidR="00000000" w:rsidRPr="00000000">
        <w:rPr>
          <w:b w:val="1"/>
          <w:rtl w:val="0"/>
        </w:rPr>
        <w:t xml:space="preserve">80% of leads</w:t>
      </w:r>
      <w:r w:rsidDel="00000000" w:rsidR="00000000" w:rsidRPr="00000000">
        <w:rPr>
          <w:rtl w:val="0"/>
        </w:rPr>
        <w:t xml:space="preserve"> engaged on the first call.</w:t>
      </w:r>
    </w:p>
    <w:p w:rsidR="00000000" w:rsidDel="00000000" w:rsidP="00000000" w:rsidRDefault="00000000" w:rsidRPr="00000000" w14:paraId="00000044">
      <w:pPr>
        <w:numPr>
          <w:ilvl w:val="0"/>
          <w:numId w:val="10"/>
        </w:numPr>
        <w:spacing w:after="0" w:afterAutospacing="0" w:before="0" w:beforeAutospacing="0" w:lineRule="auto"/>
        <w:ind w:left="720" w:hanging="360"/>
      </w:pPr>
      <w:r w:rsidDel="00000000" w:rsidR="00000000" w:rsidRPr="00000000">
        <w:rPr>
          <w:b w:val="1"/>
          <w:rtl w:val="0"/>
        </w:rPr>
        <w:t xml:space="preserve">Task Completion:</w:t>
      </w:r>
      <w:r w:rsidDel="00000000" w:rsidR="00000000" w:rsidRPr="00000000">
        <w:rPr>
          <w:rtl w:val="0"/>
        </w:rPr>
        <w:t xml:space="preserve"> </w:t>
      </w:r>
      <w:r w:rsidDel="00000000" w:rsidR="00000000" w:rsidRPr="00000000">
        <w:rPr>
          <w:b w:val="1"/>
          <w:rtl w:val="0"/>
        </w:rPr>
        <w:t xml:space="preserve">70% of leads</w:t>
      </w:r>
      <w:r w:rsidDel="00000000" w:rsidR="00000000" w:rsidRPr="00000000">
        <w:rPr>
          <w:rtl w:val="0"/>
        </w:rPr>
        <w:t xml:space="preserve"> complete assigned tasks promptly.</w:t>
      </w:r>
    </w:p>
    <w:p w:rsidR="00000000" w:rsidDel="00000000" w:rsidP="00000000" w:rsidRDefault="00000000" w:rsidRPr="00000000" w14:paraId="00000045">
      <w:pPr>
        <w:numPr>
          <w:ilvl w:val="0"/>
          <w:numId w:val="10"/>
        </w:numPr>
        <w:spacing w:after="240" w:before="0" w:beforeAutospacing="0" w:lineRule="auto"/>
        <w:ind w:left="720" w:hanging="360"/>
      </w:pPr>
      <w:r w:rsidDel="00000000" w:rsidR="00000000" w:rsidRPr="00000000">
        <w:rPr>
          <w:b w:val="1"/>
          <w:rtl w:val="0"/>
        </w:rPr>
        <w:t xml:space="preserve">Multi-Channel Commitment:</w:t>
      </w:r>
      <w:r w:rsidDel="00000000" w:rsidR="00000000" w:rsidRPr="00000000">
        <w:rPr>
          <w:rtl w:val="0"/>
        </w:rPr>
        <w:t xml:space="preserve"> Every call must conclude with an email exchange or calendar invite acceptance.</w:t>
      </w:r>
    </w:p>
    <w:p w:rsidR="00000000" w:rsidDel="00000000" w:rsidP="00000000" w:rsidRDefault="00000000" w:rsidRPr="00000000" w14:paraId="0000004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hmpveh39myhr" w:id="7"/>
      <w:bookmarkEnd w:id="7"/>
      <w:r w:rsidDel="00000000" w:rsidR="00000000" w:rsidRPr="00000000">
        <w:rPr>
          <w:b w:val="1"/>
          <w:sz w:val="34"/>
          <w:szCs w:val="34"/>
          <w:rtl w:val="0"/>
        </w:rPr>
        <w:t xml:space="preserve">Step 2: Tailoring Tone &amp; Approach Based on Lead Qualification</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wr62bt6nvmin" w:id="8"/>
      <w:bookmarkEnd w:id="8"/>
      <w:r w:rsidDel="00000000" w:rsidR="00000000" w:rsidRPr="00000000">
        <w:rPr>
          <w:b w:val="1"/>
          <w:color w:val="000000"/>
          <w:sz w:val="26"/>
          <w:szCs w:val="26"/>
          <w:rtl w:val="0"/>
        </w:rPr>
        <w:t xml:space="preserve">Objective:</w:t>
      </w:r>
    </w:p>
    <w:p w:rsidR="00000000" w:rsidDel="00000000" w:rsidP="00000000" w:rsidRDefault="00000000" w:rsidRPr="00000000" w14:paraId="00000049">
      <w:pPr>
        <w:spacing w:after="240" w:before="240" w:lineRule="auto"/>
        <w:rPr/>
      </w:pPr>
      <w:r w:rsidDel="00000000" w:rsidR="00000000" w:rsidRPr="00000000">
        <w:rPr>
          <w:rtl w:val="0"/>
        </w:rPr>
        <w:t xml:space="preserve">Adapt your communication tone to objectively educate renters using fact-based reasoning. Drive leads quickly through the funnel while aligning them with market realities.</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73g3z6mtkixf" w:id="9"/>
      <w:bookmarkEnd w:id="9"/>
      <w:r w:rsidDel="00000000" w:rsidR="00000000" w:rsidRPr="00000000">
        <w:rPr>
          <w:b w:val="1"/>
          <w:color w:val="000000"/>
          <w:sz w:val="26"/>
          <w:szCs w:val="26"/>
          <w:rtl w:val="0"/>
        </w:rPr>
        <w:t xml:space="preserve">Approach:</w:t>
      </w:r>
    </w:p>
    <w:p w:rsidR="00000000" w:rsidDel="00000000" w:rsidP="00000000" w:rsidRDefault="00000000" w:rsidRPr="00000000" w14:paraId="0000004B">
      <w:pPr>
        <w:numPr>
          <w:ilvl w:val="0"/>
          <w:numId w:val="16"/>
        </w:numPr>
        <w:spacing w:after="0" w:afterAutospacing="0" w:before="240" w:lineRule="auto"/>
        <w:ind w:left="720" w:hanging="360"/>
      </w:pPr>
      <w:r w:rsidDel="00000000" w:rsidR="00000000" w:rsidRPr="00000000">
        <w:rPr>
          <w:b w:val="1"/>
          <w:rtl w:val="0"/>
        </w:rPr>
        <w:t xml:space="preserve">Direct Approval (High Income, High Credit):</w:t>
        <w:br w:type="textWrapping"/>
      </w:r>
    </w:p>
    <w:p w:rsidR="00000000" w:rsidDel="00000000" w:rsidP="00000000" w:rsidRDefault="00000000" w:rsidRPr="00000000" w14:paraId="0000004C">
      <w:pPr>
        <w:numPr>
          <w:ilvl w:val="1"/>
          <w:numId w:val="16"/>
        </w:numPr>
        <w:spacing w:after="0" w:afterAutospacing="0" w:before="0" w:beforeAutospacing="0" w:lineRule="auto"/>
        <w:ind w:left="1440" w:hanging="360"/>
      </w:pPr>
      <w:r w:rsidDel="00000000" w:rsidR="00000000" w:rsidRPr="00000000">
        <w:rPr>
          <w:b w:val="1"/>
          <w:rtl w:val="0"/>
        </w:rPr>
        <w:t xml:space="preserve">Tone:</w:t>
      </w:r>
      <w:r w:rsidDel="00000000" w:rsidR="00000000" w:rsidRPr="00000000">
        <w:rPr>
          <w:rtl w:val="0"/>
        </w:rPr>
        <w:t xml:space="preserve"> Concierge, consultative, non-pushy.</w:t>
      </w:r>
    </w:p>
    <w:p w:rsidR="00000000" w:rsidDel="00000000" w:rsidP="00000000" w:rsidRDefault="00000000" w:rsidRPr="00000000" w14:paraId="0000004D">
      <w:pPr>
        <w:numPr>
          <w:ilvl w:val="1"/>
          <w:numId w:val="16"/>
        </w:numPr>
        <w:spacing w:after="0" w:afterAutospacing="0" w:before="0" w:beforeAutospacing="0" w:lineRule="auto"/>
        <w:ind w:left="1440" w:hanging="360"/>
      </w:pPr>
      <w:r w:rsidDel="00000000" w:rsidR="00000000" w:rsidRPr="00000000">
        <w:rPr>
          <w:b w:val="1"/>
          <w:rtl w:val="0"/>
        </w:rPr>
        <w:t xml:space="preserve">Approach:</w:t>
      </w:r>
    </w:p>
    <w:p w:rsidR="00000000" w:rsidDel="00000000" w:rsidP="00000000" w:rsidRDefault="00000000" w:rsidRPr="00000000" w14:paraId="0000004E">
      <w:pPr>
        <w:numPr>
          <w:ilvl w:val="2"/>
          <w:numId w:val="16"/>
        </w:numPr>
        <w:spacing w:after="0" w:afterAutospacing="0" w:before="0" w:beforeAutospacing="0" w:lineRule="auto"/>
        <w:ind w:left="2160" w:hanging="360"/>
      </w:pPr>
      <w:r w:rsidDel="00000000" w:rsidR="00000000" w:rsidRPr="00000000">
        <w:rPr>
          <w:rtl w:val="0"/>
        </w:rPr>
        <w:t xml:space="preserve">Present multiple options with a focus on premium service and convenience.</w:t>
      </w:r>
    </w:p>
    <w:p w:rsidR="00000000" w:rsidDel="00000000" w:rsidP="00000000" w:rsidRDefault="00000000" w:rsidRPr="00000000" w14:paraId="0000004F">
      <w:pPr>
        <w:numPr>
          <w:ilvl w:val="1"/>
          <w:numId w:val="16"/>
        </w:numPr>
        <w:spacing w:after="0" w:afterAutospacing="0" w:before="0" w:beforeAutospacing="0" w:lineRule="auto"/>
        <w:ind w:left="1440" w:hanging="360"/>
      </w:pPr>
      <w:r w:rsidDel="00000000" w:rsidR="00000000" w:rsidRPr="00000000">
        <w:rPr>
          <w:b w:val="1"/>
          <w:rtl w:val="0"/>
        </w:rPr>
        <w:t xml:space="preserve">Handling Unrealistic Expectations:</w:t>
      </w:r>
    </w:p>
    <w:p w:rsidR="00000000" w:rsidDel="00000000" w:rsidP="00000000" w:rsidRDefault="00000000" w:rsidRPr="00000000" w14:paraId="00000050">
      <w:pPr>
        <w:numPr>
          <w:ilvl w:val="2"/>
          <w:numId w:val="16"/>
        </w:numPr>
        <w:spacing w:after="0" w:afterAutospacing="0" w:before="0" w:beforeAutospacing="0" w:lineRule="auto"/>
        <w:ind w:left="2160" w:hanging="360"/>
      </w:pPr>
      <w:r w:rsidDel="00000000" w:rsidR="00000000" w:rsidRPr="00000000">
        <w:rPr>
          <w:rtl w:val="0"/>
        </w:rPr>
        <w:t xml:space="preserve">For leads with unrealistic expectations or leaning toward lower commission-paying options, begin with exploratory questions:</w:t>
      </w:r>
    </w:p>
    <w:p w:rsidR="00000000" w:rsidDel="00000000" w:rsidP="00000000" w:rsidRDefault="00000000" w:rsidRPr="00000000" w14:paraId="00000051">
      <w:pPr>
        <w:numPr>
          <w:ilvl w:val="3"/>
          <w:numId w:val="16"/>
        </w:numPr>
        <w:spacing w:after="0" w:afterAutospacing="0" w:before="0" w:beforeAutospacing="0" w:lineRule="auto"/>
        <w:ind w:left="2880" w:hanging="360"/>
      </w:pPr>
      <w:r w:rsidDel="00000000" w:rsidR="00000000" w:rsidRPr="00000000">
        <w:rPr>
          <w:rtl w:val="0"/>
        </w:rPr>
        <w:t xml:space="preserve">“I understand you're looking for a $1k 1-bed in River North. Out of curiosity, have you lived in Chicago before? When is the last time you rented? When did you last scan the market? Have you had success finding units at that price point? How long have you been looking?”</w:t>
      </w:r>
    </w:p>
    <w:p w:rsidR="00000000" w:rsidDel="00000000" w:rsidP="00000000" w:rsidRDefault="00000000" w:rsidRPr="00000000" w14:paraId="00000052">
      <w:pPr>
        <w:numPr>
          <w:ilvl w:val="2"/>
          <w:numId w:val="16"/>
        </w:numPr>
        <w:spacing w:after="0" w:afterAutospacing="0" w:before="0" w:beforeAutospacing="0" w:lineRule="auto"/>
        <w:ind w:left="2160" w:hanging="360"/>
      </w:pPr>
      <w:r w:rsidDel="00000000" w:rsidR="00000000" w:rsidRPr="00000000">
        <w:rPr>
          <w:rtl w:val="0"/>
        </w:rPr>
        <w:t xml:space="preserve">Follow with fact-based statements:</w:t>
      </w:r>
    </w:p>
    <w:p w:rsidR="00000000" w:rsidDel="00000000" w:rsidP="00000000" w:rsidRDefault="00000000" w:rsidRPr="00000000" w14:paraId="00000053">
      <w:pPr>
        <w:numPr>
          <w:ilvl w:val="3"/>
          <w:numId w:val="16"/>
        </w:numPr>
        <w:spacing w:after="0" w:afterAutospacing="0" w:before="0" w:beforeAutospacing="0" w:lineRule="auto"/>
        <w:ind w:left="2880" w:hanging="360"/>
      </w:pPr>
      <w:r w:rsidDel="00000000" w:rsidR="00000000" w:rsidRPr="00000000">
        <w:rPr>
          <w:rtl w:val="0"/>
        </w:rPr>
        <w:t xml:space="preserve">“Based on what I'm seeing, the average 1-bed in that area is $2400.”</w:t>
      </w:r>
    </w:p>
    <w:p w:rsidR="00000000" w:rsidDel="00000000" w:rsidP="00000000" w:rsidRDefault="00000000" w:rsidRPr="00000000" w14:paraId="00000054">
      <w:pPr>
        <w:numPr>
          <w:ilvl w:val="3"/>
          <w:numId w:val="16"/>
        </w:numPr>
        <w:spacing w:after="0" w:afterAutospacing="0" w:before="0" w:beforeAutospacing="0" w:lineRule="auto"/>
        <w:ind w:left="2880" w:hanging="360"/>
      </w:pPr>
      <w:r w:rsidDel="00000000" w:rsidR="00000000" w:rsidRPr="00000000">
        <w:rPr>
          <w:rtl w:val="0"/>
        </w:rPr>
        <w:t xml:space="preserve">Constructively add: “But I am keen to find something for you! Have we considered studios? Perhaps we can do without a washer/dryer in a slightly older building? The South Loop is nearby, and I have something at $1700.”</w:t>
      </w:r>
    </w:p>
    <w:p w:rsidR="00000000" w:rsidDel="00000000" w:rsidP="00000000" w:rsidRDefault="00000000" w:rsidRPr="00000000" w14:paraId="00000055">
      <w:pPr>
        <w:numPr>
          <w:ilvl w:val="2"/>
          <w:numId w:val="16"/>
        </w:numPr>
        <w:spacing w:after="0" w:afterAutospacing="0" w:before="0" w:beforeAutospacing="0" w:lineRule="auto"/>
        <w:ind w:left="2160" w:hanging="360"/>
      </w:pPr>
      <w:r w:rsidDel="00000000" w:rsidR="00000000" w:rsidRPr="00000000">
        <w:rPr>
          <w:b w:val="1"/>
          <w:rtl w:val="0"/>
        </w:rPr>
        <w:t xml:space="preserve">Key Point:</w:t>
      </w:r>
      <w:r w:rsidDel="00000000" w:rsidR="00000000" w:rsidRPr="00000000">
        <w:rPr>
          <w:rtl w:val="0"/>
        </w:rPr>
        <w:t xml:space="preserve"> Aggressively address requirements—explore if the budget can be increased or if the unit type can be adjusted (from 3-bed to 2-bed, 2-bed to 1-bed, or 1-bed to studio) objectively after priming with exploratory questions.</w:t>
      </w:r>
    </w:p>
    <w:p w:rsidR="00000000" w:rsidDel="00000000" w:rsidP="00000000" w:rsidRDefault="00000000" w:rsidRPr="00000000" w14:paraId="00000056">
      <w:pPr>
        <w:numPr>
          <w:ilvl w:val="0"/>
          <w:numId w:val="16"/>
        </w:numPr>
        <w:spacing w:after="0" w:afterAutospacing="0" w:before="0" w:beforeAutospacing="0" w:lineRule="auto"/>
        <w:ind w:left="720" w:hanging="360"/>
      </w:pPr>
      <w:r w:rsidDel="00000000" w:rsidR="00000000" w:rsidRPr="00000000">
        <w:rPr>
          <w:b w:val="1"/>
          <w:rtl w:val="0"/>
        </w:rPr>
        <w:t xml:space="preserve">Indirect Approval (Low Income, Low Credit):</w:t>
        <w:br w:type="textWrapping"/>
      </w:r>
    </w:p>
    <w:p w:rsidR="00000000" w:rsidDel="00000000" w:rsidP="00000000" w:rsidRDefault="00000000" w:rsidRPr="00000000" w14:paraId="00000057">
      <w:pPr>
        <w:numPr>
          <w:ilvl w:val="1"/>
          <w:numId w:val="16"/>
        </w:numPr>
        <w:spacing w:after="0" w:afterAutospacing="0" w:before="0" w:beforeAutospacing="0" w:lineRule="auto"/>
        <w:ind w:left="1440" w:hanging="360"/>
      </w:pPr>
      <w:r w:rsidDel="00000000" w:rsidR="00000000" w:rsidRPr="00000000">
        <w:rPr>
          <w:b w:val="1"/>
          <w:rtl w:val="0"/>
        </w:rPr>
        <w:t xml:space="preserve">Tone:</w:t>
      </w:r>
      <w:r w:rsidDel="00000000" w:rsidR="00000000" w:rsidRPr="00000000">
        <w:rPr>
          <w:rtl w:val="0"/>
        </w:rPr>
        <w:t xml:space="preserve"> High-pressure, urgency-driven, and fact-based.</w:t>
      </w:r>
    </w:p>
    <w:p w:rsidR="00000000" w:rsidDel="00000000" w:rsidP="00000000" w:rsidRDefault="00000000" w:rsidRPr="00000000" w14:paraId="00000058">
      <w:pPr>
        <w:numPr>
          <w:ilvl w:val="1"/>
          <w:numId w:val="16"/>
        </w:numPr>
        <w:spacing w:after="0" w:afterAutospacing="0" w:before="0" w:beforeAutospacing="0" w:lineRule="auto"/>
        <w:ind w:left="1440" w:hanging="360"/>
      </w:pPr>
      <w:r w:rsidDel="00000000" w:rsidR="00000000" w:rsidRPr="00000000">
        <w:rPr>
          <w:b w:val="1"/>
          <w:rtl w:val="0"/>
        </w:rPr>
        <w:t xml:space="preserve">Approach:</w:t>
      </w:r>
    </w:p>
    <w:p w:rsidR="00000000" w:rsidDel="00000000" w:rsidP="00000000" w:rsidRDefault="00000000" w:rsidRPr="00000000" w14:paraId="00000059">
      <w:pPr>
        <w:numPr>
          <w:ilvl w:val="2"/>
          <w:numId w:val="16"/>
        </w:numPr>
        <w:spacing w:after="0" w:afterAutospacing="0" w:before="0" w:beforeAutospacing="0" w:lineRule="auto"/>
        <w:ind w:left="2160" w:hanging="360"/>
      </w:pPr>
      <w:r w:rsidDel="00000000" w:rsidR="00000000" w:rsidRPr="00000000">
        <w:rPr>
          <w:rtl w:val="0"/>
        </w:rPr>
        <w:t xml:space="preserve">Emphasize scarcity and limited market options.</w:t>
      </w:r>
    </w:p>
    <w:p w:rsidR="00000000" w:rsidDel="00000000" w:rsidP="00000000" w:rsidRDefault="00000000" w:rsidRPr="00000000" w14:paraId="0000005A">
      <w:pPr>
        <w:numPr>
          <w:ilvl w:val="2"/>
          <w:numId w:val="16"/>
        </w:numPr>
        <w:spacing w:after="0" w:afterAutospacing="0" w:before="0" w:beforeAutospacing="0" w:lineRule="auto"/>
        <w:ind w:left="2160" w:hanging="360"/>
      </w:pPr>
      <w:r w:rsidDel="00000000" w:rsidR="00000000" w:rsidRPr="00000000">
        <w:rPr>
          <w:b w:val="1"/>
          <w:rtl w:val="0"/>
        </w:rPr>
        <w:t xml:space="preserve">Externalize the pressure:</w:t>
      </w:r>
      <w:r w:rsidDel="00000000" w:rsidR="00000000" w:rsidRPr="00000000">
        <w:rPr>
          <w:rtl w:val="0"/>
        </w:rPr>
        <w:t xml:space="preserve"> “These are market constraints, not our limitations.”</w:t>
      </w:r>
    </w:p>
    <w:p w:rsidR="00000000" w:rsidDel="00000000" w:rsidP="00000000" w:rsidRDefault="00000000" w:rsidRPr="00000000" w14:paraId="0000005B">
      <w:pPr>
        <w:numPr>
          <w:ilvl w:val="2"/>
          <w:numId w:val="16"/>
        </w:numPr>
        <w:spacing w:after="0" w:afterAutospacing="0" w:before="0" w:beforeAutospacing="0" w:lineRule="auto"/>
        <w:ind w:left="2160" w:hanging="360"/>
      </w:pPr>
      <w:r w:rsidDel="00000000" w:rsidR="00000000" w:rsidRPr="00000000">
        <w:rPr>
          <w:b w:val="1"/>
          <w:rtl w:val="0"/>
        </w:rPr>
        <w:t xml:space="preserve">Goal:</w:t>
      </w:r>
      <w:r w:rsidDel="00000000" w:rsidR="00000000" w:rsidRPr="00000000">
        <w:rPr>
          <w:rtl w:val="0"/>
        </w:rPr>
        <w:t xml:space="preserve"> Prompt rapid decision-making using logical, market-based arguments.</w:t>
      </w:r>
    </w:p>
    <w:p w:rsidR="00000000" w:rsidDel="00000000" w:rsidP="00000000" w:rsidRDefault="00000000" w:rsidRPr="00000000" w14:paraId="0000005C">
      <w:pPr>
        <w:numPr>
          <w:ilvl w:val="0"/>
          <w:numId w:val="16"/>
        </w:numPr>
        <w:spacing w:after="0" w:afterAutospacing="0" w:before="0" w:beforeAutospacing="0" w:lineRule="auto"/>
        <w:ind w:left="720" w:hanging="360"/>
      </w:pPr>
      <w:r w:rsidDel="00000000" w:rsidR="00000000" w:rsidRPr="00000000">
        <w:rPr>
          <w:b w:val="1"/>
          <w:rtl w:val="0"/>
        </w:rPr>
        <w:t xml:space="preserve">Anticipate and Mitigate Breakdowns:</w:t>
        <w:br w:type="textWrapping"/>
      </w:r>
    </w:p>
    <w:p w:rsidR="00000000" w:rsidDel="00000000" w:rsidP="00000000" w:rsidRDefault="00000000" w:rsidRPr="00000000" w14:paraId="0000005D">
      <w:pPr>
        <w:numPr>
          <w:ilvl w:val="1"/>
          <w:numId w:val="16"/>
        </w:numPr>
        <w:spacing w:after="0" w:afterAutospacing="0" w:before="0" w:beforeAutospacing="0" w:lineRule="auto"/>
        <w:ind w:left="1440" w:hanging="360"/>
      </w:pPr>
      <w:r w:rsidDel="00000000" w:rsidR="00000000" w:rsidRPr="00000000">
        <w:rPr>
          <w:rtl w:val="0"/>
        </w:rPr>
        <w:t xml:space="preserve">Always verify client commitment before making fact-based statements.</w:t>
      </w:r>
    </w:p>
    <w:p w:rsidR="00000000" w:rsidDel="00000000" w:rsidP="00000000" w:rsidRDefault="00000000" w:rsidRPr="00000000" w14:paraId="0000005E">
      <w:pPr>
        <w:numPr>
          <w:ilvl w:val="1"/>
          <w:numId w:val="16"/>
        </w:numPr>
        <w:spacing w:after="240" w:before="0" w:beforeAutospacing="0" w:lineRule="auto"/>
        <w:ind w:left="1440" w:hanging="360"/>
      </w:pPr>
      <w:r w:rsidDel="00000000" w:rsidR="00000000" w:rsidRPr="00000000">
        <w:rPr>
          <w:rtl w:val="0"/>
        </w:rPr>
        <w:t xml:space="preserve">Secure written buy-in to the proposed plan before progressing.</w:t>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izro33v2r19b" w:id="10"/>
      <w:bookmarkEnd w:id="10"/>
      <w:r w:rsidDel="00000000" w:rsidR="00000000" w:rsidRPr="00000000">
        <w:rPr>
          <w:b w:val="1"/>
          <w:color w:val="000000"/>
          <w:sz w:val="26"/>
          <w:szCs w:val="26"/>
          <w:rtl w:val="0"/>
        </w:rPr>
        <w:t xml:space="preserve">SLA Requirements (Step 2):</w:t>
      </w:r>
    </w:p>
    <w:p w:rsidR="00000000" w:rsidDel="00000000" w:rsidP="00000000" w:rsidRDefault="00000000" w:rsidRPr="00000000" w14:paraId="00000060">
      <w:pPr>
        <w:numPr>
          <w:ilvl w:val="0"/>
          <w:numId w:val="12"/>
        </w:numPr>
        <w:spacing w:after="0" w:afterAutospacing="0" w:before="240" w:lineRule="auto"/>
        <w:ind w:left="720" w:hanging="360"/>
      </w:pPr>
      <w:r w:rsidDel="00000000" w:rsidR="00000000" w:rsidRPr="00000000">
        <w:rPr>
          <w:b w:val="1"/>
          <w:rtl w:val="0"/>
        </w:rPr>
        <w:t xml:space="preserve">Tone Adaptation:</w:t>
      </w:r>
      <w:r w:rsidDel="00000000" w:rsidR="00000000" w:rsidRPr="00000000">
        <w:rPr>
          <w:rtl w:val="0"/>
        </w:rPr>
        <w:t xml:space="preserve"> 95% compliance in adjusting tone based on the lead’s profile.</w:t>
      </w:r>
    </w:p>
    <w:p w:rsidR="00000000" w:rsidDel="00000000" w:rsidP="00000000" w:rsidRDefault="00000000" w:rsidRPr="00000000" w14:paraId="00000061">
      <w:pPr>
        <w:numPr>
          <w:ilvl w:val="0"/>
          <w:numId w:val="12"/>
        </w:numPr>
        <w:spacing w:after="0" w:afterAutospacing="0" w:before="0" w:beforeAutospacing="0" w:lineRule="auto"/>
        <w:ind w:left="720" w:hanging="360"/>
      </w:pPr>
      <w:r w:rsidDel="00000000" w:rsidR="00000000" w:rsidRPr="00000000">
        <w:rPr>
          <w:b w:val="1"/>
          <w:rtl w:val="0"/>
        </w:rPr>
        <w:t xml:space="preserve">Negotiation Conversion:</w:t>
      </w:r>
      <w:r w:rsidDel="00000000" w:rsidR="00000000" w:rsidRPr="00000000">
        <w:rPr>
          <w:rtl w:val="0"/>
        </w:rPr>
        <w:t xml:space="preserve"> Achieve a 70% conversion rate for low-income, low-credit leads using fact-based negotiation.</w:t>
      </w:r>
    </w:p>
    <w:p w:rsidR="00000000" w:rsidDel="00000000" w:rsidP="00000000" w:rsidRDefault="00000000" w:rsidRPr="00000000" w14:paraId="00000062">
      <w:pPr>
        <w:numPr>
          <w:ilvl w:val="0"/>
          <w:numId w:val="12"/>
        </w:numPr>
        <w:spacing w:after="240" w:before="0" w:beforeAutospacing="0" w:lineRule="auto"/>
        <w:ind w:left="720" w:hanging="360"/>
      </w:pPr>
      <w:r w:rsidDel="00000000" w:rsidR="00000000" w:rsidRPr="00000000">
        <w:rPr>
          <w:b w:val="1"/>
          <w:rtl w:val="0"/>
        </w:rPr>
        <w:t xml:space="preserve">Addressing Unrealistic Expectations:</w:t>
      </w:r>
      <w:r w:rsidDel="00000000" w:rsidR="00000000" w:rsidRPr="00000000">
        <w:rPr>
          <w:rtl w:val="0"/>
        </w:rPr>
        <w:t xml:space="preserve"> Use exploratory questions followed by fact-based recommendations for direct approval leads with unrealistic demands.</w:t>
      </w:r>
    </w:p>
    <w:p w:rsidR="00000000" w:rsidDel="00000000" w:rsidP="00000000" w:rsidRDefault="00000000" w:rsidRPr="00000000" w14:paraId="0000006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2"/>
        <w:keepNext w:val="0"/>
        <w:keepLines w:val="0"/>
        <w:spacing w:after="80" w:lineRule="auto"/>
        <w:rPr>
          <w:b w:val="1"/>
          <w:sz w:val="34"/>
          <w:szCs w:val="34"/>
        </w:rPr>
      </w:pPr>
      <w:bookmarkStart w:colFirst="0" w:colLast="0" w:name="_y62m8wb7ahbc" w:id="11"/>
      <w:bookmarkEnd w:id="11"/>
      <w:r w:rsidDel="00000000" w:rsidR="00000000" w:rsidRPr="00000000">
        <w:rPr>
          <w:b w:val="1"/>
          <w:sz w:val="34"/>
          <w:szCs w:val="34"/>
          <w:rtl w:val="0"/>
        </w:rPr>
        <w:t xml:space="preserve">Step 3: Inventory Prioritization, Showing Procedures, &amp; Conversion Strategy</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idjo4v14l7s5" w:id="12"/>
      <w:bookmarkEnd w:id="12"/>
      <w:r w:rsidDel="00000000" w:rsidR="00000000" w:rsidRPr="00000000">
        <w:rPr>
          <w:b w:val="1"/>
          <w:color w:val="000000"/>
          <w:sz w:val="26"/>
          <w:szCs w:val="26"/>
          <w:rtl w:val="0"/>
        </w:rPr>
        <w:t xml:space="preserve">Objective:</w:t>
      </w:r>
    </w:p>
    <w:p w:rsidR="00000000" w:rsidDel="00000000" w:rsidP="00000000" w:rsidRDefault="00000000" w:rsidRPr="00000000" w14:paraId="00000066">
      <w:pPr>
        <w:spacing w:after="240" w:before="240" w:lineRule="auto"/>
        <w:rPr/>
      </w:pPr>
      <w:r w:rsidDel="00000000" w:rsidR="00000000" w:rsidRPr="00000000">
        <w:rPr>
          <w:rtl w:val="0"/>
        </w:rPr>
        <w:t xml:space="preserve">Maximize revenue by strategically prioritizing inventory that offers the highest commissions, minimal resistance, and the fastest cycle. This step governs detailed coordination of property showings and closing procedures.</w:t>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mhhgpvra16af" w:id="13"/>
      <w:bookmarkEnd w:id="13"/>
      <w:r w:rsidDel="00000000" w:rsidR="00000000" w:rsidRPr="00000000">
        <w:rPr>
          <w:b w:val="1"/>
          <w:color w:val="000000"/>
          <w:sz w:val="26"/>
          <w:szCs w:val="26"/>
          <w:rtl w:val="0"/>
        </w:rPr>
        <w:t xml:space="preserve">Inventory Prioritization Hierarchy:</w:t>
      </w:r>
    </w:p>
    <w:p w:rsidR="00000000" w:rsidDel="00000000" w:rsidP="00000000" w:rsidRDefault="00000000" w:rsidRPr="00000000" w14:paraId="00000068">
      <w:pPr>
        <w:numPr>
          <w:ilvl w:val="0"/>
          <w:numId w:val="8"/>
        </w:numPr>
        <w:spacing w:after="0" w:afterAutospacing="0" w:before="240" w:lineRule="auto"/>
        <w:ind w:left="720" w:hanging="360"/>
      </w:pPr>
      <w:r w:rsidDel="00000000" w:rsidR="00000000" w:rsidRPr="00000000">
        <w:rPr>
          <w:b w:val="1"/>
          <w:rtl w:val="0"/>
        </w:rPr>
        <w:t xml:space="preserve">Highest Priority:</w:t>
        <w:br w:type="textWrapping"/>
      </w:r>
    </w:p>
    <w:p w:rsidR="00000000" w:rsidDel="00000000" w:rsidP="00000000" w:rsidRDefault="00000000" w:rsidRPr="00000000" w14:paraId="00000069">
      <w:pPr>
        <w:numPr>
          <w:ilvl w:val="1"/>
          <w:numId w:val="8"/>
        </w:numPr>
        <w:spacing w:after="0" w:afterAutospacing="0" w:before="0" w:beforeAutospacing="0" w:lineRule="auto"/>
        <w:ind w:left="1440" w:hanging="360"/>
      </w:pPr>
      <w:r w:rsidDel="00000000" w:rsidR="00000000" w:rsidRPr="00000000">
        <w:rPr>
          <w:rtl w:val="0"/>
        </w:rPr>
        <w:t xml:space="preserve">Inventory that pays the most (100%, 150%+, etc.) and can be closed quickly with minimal effort (e.g., guest card applications in Texas and select Chicago properties).</w:t>
      </w:r>
    </w:p>
    <w:p w:rsidR="00000000" w:rsidDel="00000000" w:rsidP="00000000" w:rsidRDefault="00000000" w:rsidRPr="00000000" w14:paraId="0000006A">
      <w:pPr>
        <w:numPr>
          <w:ilvl w:val="0"/>
          <w:numId w:val="8"/>
        </w:numPr>
        <w:spacing w:after="0" w:afterAutospacing="0" w:before="0" w:beforeAutospacing="0" w:lineRule="auto"/>
        <w:ind w:left="720" w:hanging="360"/>
      </w:pPr>
      <w:r w:rsidDel="00000000" w:rsidR="00000000" w:rsidRPr="00000000">
        <w:rPr>
          <w:b w:val="1"/>
          <w:rtl w:val="0"/>
        </w:rPr>
        <w:t xml:space="preserve">Second Priority:</w:t>
        <w:br w:type="textWrapping"/>
      </w:r>
    </w:p>
    <w:p w:rsidR="00000000" w:rsidDel="00000000" w:rsidP="00000000" w:rsidRDefault="00000000" w:rsidRPr="00000000" w14:paraId="0000006B">
      <w:pPr>
        <w:numPr>
          <w:ilvl w:val="1"/>
          <w:numId w:val="8"/>
        </w:numPr>
        <w:spacing w:after="0" w:afterAutospacing="0" w:before="0" w:beforeAutospacing="0" w:lineRule="auto"/>
        <w:ind w:left="1440" w:hanging="360"/>
      </w:pPr>
      <w:r w:rsidDel="00000000" w:rsidR="00000000" w:rsidRPr="00000000">
        <w:rPr>
          <w:rtl w:val="0"/>
        </w:rPr>
        <w:t xml:space="preserve">Inventory where the Home Easy onshore agent holds the keys—allowing for short or no-notice scheduling.</w:t>
      </w:r>
    </w:p>
    <w:p w:rsidR="00000000" w:rsidDel="00000000" w:rsidP="00000000" w:rsidRDefault="00000000" w:rsidRPr="00000000" w14:paraId="0000006C">
      <w:pPr>
        <w:numPr>
          <w:ilvl w:val="2"/>
          <w:numId w:val="8"/>
        </w:numPr>
        <w:spacing w:after="0" w:afterAutospacing="0" w:before="0" w:beforeAutospacing="0" w:lineRule="auto"/>
        <w:ind w:left="2160" w:hanging="360"/>
      </w:pPr>
      <w:r w:rsidDel="00000000" w:rsidR="00000000" w:rsidRPr="00000000">
        <w:rPr>
          <w:b w:val="1"/>
          <w:rtl w:val="0"/>
        </w:rPr>
        <w:t xml:space="preserve">Process:</w:t>
      </w:r>
    </w:p>
    <w:p w:rsidR="00000000" w:rsidDel="00000000" w:rsidP="00000000" w:rsidRDefault="00000000" w:rsidRPr="00000000" w14:paraId="0000006D">
      <w:pPr>
        <w:numPr>
          <w:ilvl w:val="3"/>
          <w:numId w:val="8"/>
        </w:numPr>
        <w:spacing w:after="0" w:afterAutospacing="0" w:before="0" w:beforeAutospacing="0" w:lineRule="auto"/>
        <w:ind w:left="2880" w:hanging="360"/>
      </w:pPr>
      <w:r w:rsidDel="00000000" w:rsidR="00000000" w:rsidRPr="00000000">
        <w:rPr>
          <w:rtl w:val="0"/>
        </w:rPr>
        <w:t xml:space="preserve">Schedule a showing, verify capacity, and book the unit.</w:t>
      </w:r>
    </w:p>
    <w:p w:rsidR="00000000" w:rsidDel="00000000" w:rsidP="00000000" w:rsidRDefault="00000000" w:rsidRPr="00000000" w14:paraId="0000006E">
      <w:pPr>
        <w:numPr>
          <w:ilvl w:val="3"/>
          <w:numId w:val="8"/>
        </w:numPr>
        <w:spacing w:after="0" w:afterAutospacing="0" w:before="0" w:beforeAutospacing="0" w:lineRule="auto"/>
        <w:ind w:left="2880" w:hanging="360"/>
      </w:pPr>
      <w:r w:rsidDel="00000000" w:rsidR="00000000" w:rsidRPr="00000000">
        <w:rPr>
          <w:b w:val="1"/>
          <w:rtl w:val="0"/>
        </w:rPr>
        <w:t xml:space="preserve">Ensure that the onshore agent has the necessary availability and staffing</w:t>
      </w:r>
      <w:r w:rsidDel="00000000" w:rsidR="00000000" w:rsidRPr="00000000">
        <w:rPr>
          <w:rtl w:val="0"/>
        </w:rPr>
        <w:t xml:space="preserve"> to handle the appointment.</w:t>
      </w:r>
    </w:p>
    <w:p w:rsidR="00000000" w:rsidDel="00000000" w:rsidP="00000000" w:rsidRDefault="00000000" w:rsidRPr="00000000" w14:paraId="0000006F">
      <w:pPr>
        <w:numPr>
          <w:ilvl w:val="3"/>
          <w:numId w:val="8"/>
        </w:numPr>
        <w:spacing w:after="0" w:afterAutospacing="0" w:before="0" w:beforeAutospacing="0" w:lineRule="auto"/>
        <w:ind w:left="2880" w:hanging="360"/>
      </w:pPr>
      <w:r w:rsidDel="00000000" w:rsidR="00000000" w:rsidRPr="00000000">
        <w:rPr>
          <w:rtl w:val="0"/>
        </w:rPr>
        <w:t xml:space="preserve">Handoff between the onshore agent and the client is conducted via a two-way text thread and a templated itinerary email outlining the selection rationale and closing strategy.</w:t>
      </w:r>
    </w:p>
    <w:p w:rsidR="00000000" w:rsidDel="00000000" w:rsidP="00000000" w:rsidRDefault="00000000" w:rsidRPr="00000000" w14:paraId="00000070">
      <w:pPr>
        <w:numPr>
          <w:ilvl w:val="0"/>
          <w:numId w:val="8"/>
        </w:numPr>
        <w:spacing w:after="0" w:afterAutospacing="0" w:before="0" w:beforeAutospacing="0" w:lineRule="auto"/>
        <w:ind w:left="720" w:hanging="360"/>
      </w:pPr>
      <w:r w:rsidDel="00000000" w:rsidR="00000000" w:rsidRPr="00000000">
        <w:rPr>
          <w:b w:val="1"/>
          <w:rtl w:val="0"/>
        </w:rPr>
        <w:t xml:space="preserve">Lowest Priority:</w:t>
        <w:br w:type="textWrapping"/>
      </w:r>
    </w:p>
    <w:p w:rsidR="00000000" w:rsidDel="00000000" w:rsidP="00000000" w:rsidRDefault="00000000" w:rsidRPr="00000000" w14:paraId="00000071">
      <w:pPr>
        <w:numPr>
          <w:ilvl w:val="1"/>
          <w:numId w:val="8"/>
        </w:numPr>
        <w:spacing w:after="0" w:afterAutospacing="0" w:before="0" w:beforeAutospacing="0" w:lineRule="auto"/>
        <w:ind w:left="1440" w:hanging="360"/>
      </w:pPr>
      <w:r w:rsidDel="00000000" w:rsidR="00000000" w:rsidRPr="00000000">
        <w:rPr>
          <w:rtl w:val="0"/>
        </w:rPr>
        <w:t xml:space="preserve">Inventory requiring advance scheduled showings (2–4 days notice) with onshore Home Easy representation and coordination with a counterparty agent.</w:t>
      </w:r>
    </w:p>
    <w:p w:rsidR="00000000" w:rsidDel="00000000" w:rsidP="00000000" w:rsidRDefault="00000000" w:rsidRPr="00000000" w14:paraId="00000072">
      <w:pPr>
        <w:numPr>
          <w:ilvl w:val="2"/>
          <w:numId w:val="8"/>
        </w:numPr>
        <w:spacing w:after="0" w:afterAutospacing="0" w:before="0" w:beforeAutospacing="0" w:lineRule="auto"/>
        <w:ind w:left="2160" w:hanging="360"/>
      </w:pPr>
      <w:r w:rsidDel="00000000" w:rsidR="00000000" w:rsidRPr="00000000">
        <w:rPr>
          <w:b w:val="1"/>
          <w:rtl w:val="0"/>
        </w:rPr>
        <w:t xml:space="preserve">Context:</w:t>
      </w:r>
    </w:p>
    <w:p w:rsidR="00000000" w:rsidDel="00000000" w:rsidP="00000000" w:rsidRDefault="00000000" w:rsidRPr="00000000" w14:paraId="00000073">
      <w:pPr>
        <w:numPr>
          <w:ilvl w:val="3"/>
          <w:numId w:val="8"/>
        </w:numPr>
        <w:spacing w:after="0" w:afterAutospacing="0" w:before="0" w:beforeAutospacing="0" w:lineRule="auto"/>
        <w:ind w:left="2880" w:hanging="360"/>
      </w:pPr>
      <w:r w:rsidDel="00000000" w:rsidR="00000000" w:rsidRPr="00000000">
        <w:rPr>
          <w:rtl w:val="0"/>
        </w:rPr>
        <w:t xml:space="preserve">Applies to very high-end luxury apartments (Chicago, downtown Dallas/Austin, etc.).</w:t>
      </w:r>
    </w:p>
    <w:p w:rsidR="00000000" w:rsidDel="00000000" w:rsidP="00000000" w:rsidRDefault="00000000" w:rsidRPr="00000000" w14:paraId="00000074">
      <w:pPr>
        <w:numPr>
          <w:ilvl w:val="3"/>
          <w:numId w:val="8"/>
        </w:numPr>
        <w:spacing w:after="0" w:afterAutospacing="0" w:before="0" w:beforeAutospacing="0" w:lineRule="auto"/>
        <w:ind w:left="2880" w:hanging="360"/>
      </w:pPr>
      <w:r w:rsidDel="00000000" w:rsidR="00000000" w:rsidRPr="00000000">
        <w:rPr>
          <w:b w:val="1"/>
          <w:rtl w:val="0"/>
        </w:rPr>
        <w:t xml:space="preserve">Note:</w:t>
      </w:r>
      <w:r w:rsidDel="00000000" w:rsidR="00000000" w:rsidRPr="00000000">
        <w:rPr>
          <w:rtl w:val="0"/>
        </w:rPr>
        <w:t xml:space="preserve"> These appointments are sensitive due to leasing agents’ selectivity and potential turf issues.</w:t>
      </w:r>
    </w:p>
    <w:p w:rsidR="00000000" w:rsidDel="00000000" w:rsidP="00000000" w:rsidRDefault="00000000" w:rsidRPr="00000000" w14:paraId="00000075">
      <w:pPr>
        <w:numPr>
          <w:ilvl w:val="0"/>
          <w:numId w:val="8"/>
        </w:numPr>
        <w:spacing w:after="0" w:afterAutospacing="0" w:before="0" w:beforeAutospacing="0" w:lineRule="auto"/>
        <w:ind w:left="720" w:hanging="360"/>
      </w:pPr>
      <w:r w:rsidDel="00000000" w:rsidR="00000000" w:rsidRPr="00000000">
        <w:rPr>
          <w:b w:val="1"/>
          <w:rtl w:val="0"/>
        </w:rPr>
        <w:t xml:space="preserve">When Matching Inventory Is Not Found:</w:t>
        <w:br w:type="textWrapping"/>
      </w:r>
    </w:p>
    <w:p w:rsidR="00000000" w:rsidDel="00000000" w:rsidP="00000000" w:rsidRDefault="00000000" w:rsidRPr="00000000" w14:paraId="00000076">
      <w:pPr>
        <w:numPr>
          <w:ilvl w:val="1"/>
          <w:numId w:val="8"/>
        </w:numPr>
        <w:spacing w:after="0" w:afterAutospacing="0" w:before="0" w:beforeAutospacing="0" w:lineRule="auto"/>
        <w:ind w:left="1440" w:hanging="360"/>
      </w:pPr>
      <w:r w:rsidDel="00000000" w:rsidR="00000000" w:rsidRPr="00000000">
        <w:rPr>
          <w:b w:val="1"/>
          <w:rtl w:val="0"/>
        </w:rPr>
        <w:t xml:space="preserve">Independent Web Research:</w:t>
      </w:r>
    </w:p>
    <w:p w:rsidR="00000000" w:rsidDel="00000000" w:rsidP="00000000" w:rsidRDefault="00000000" w:rsidRPr="00000000" w14:paraId="00000077">
      <w:pPr>
        <w:numPr>
          <w:ilvl w:val="2"/>
          <w:numId w:val="8"/>
        </w:numPr>
        <w:spacing w:after="0" w:afterAutospacing="0" w:before="0" w:beforeAutospacing="0" w:lineRule="auto"/>
        <w:ind w:left="2160" w:hanging="360"/>
      </w:pPr>
      <w:r w:rsidDel="00000000" w:rsidR="00000000" w:rsidRPr="00000000">
        <w:rPr>
          <w:rtl w:val="0"/>
        </w:rPr>
        <w:t xml:space="preserve">Use Google, Apartments.com, and Zillow to identify additional inventory that meets the client’s criteria.</w:t>
      </w:r>
    </w:p>
    <w:p w:rsidR="00000000" w:rsidDel="00000000" w:rsidP="00000000" w:rsidRDefault="00000000" w:rsidRPr="00000000" w14:paraId="00000078">
      <w:pPr>
        <w:numPr>
          <w:ilvl w:val="1"/>
          <w:numId w:val="8"/>
        </w:numPr>
        <w:spacing w:after="0" w:afterAutospacing="0" w:before="0" w:beforeAutospacing="0" w:lineRule="auto"/>
        <w:ind w:left="1440" w:hanging="360"/>
      </w:pPr>
      <w:r w:rsidDel="00000000" w:rsidR="00000000" w:rsidRPr="00000000">
        <w:rPr>
          <w:b w:val="1"/>
          <w:rtl w:val="0"/>
        </w:rPr>
        <w:t xml:space="preserve">Database Expansion:</w:t>
      </w:r>
    </w:p>
    <w:p w:rsidR="00000000" w:rsidDel="00000000" w:rsidP="00000000" w:rsidRDefault="00000000" w:rsidRPr="00000000" w14:paraId="00000079">
      <w:pPr>
        <w:numPr>
          <w:ilvl w:val="2"/>
          <w:numId w:val="8"/>
        </w:numPr>
        <w:spacing w:after="0" w:afterAutospacing="0" w:before="0" w:beforeAutospacing="0" w:lineRule="auto"/>
        <w:ind w:left="2160" w:hanging="360"/>
      </w:pPr>
      <w:r w:rsidDel="00000000" w:rsidR="00000000" w:rsidRPr="00000000">
        <w:rPr>
          <w:rtl w:val="0"/>
        </w:rPr>
        <w:t xml:space="preserve">Add the newly found inventory to internal databases.</w:t>
      </w:r>
    </w:p>
    <w:p w:rsidR="00000000" w:rsidDel="00000000" w:rsidP="00000000" w:rsidRDefault="00000000" w:rsidRPr="00000000" w14:paraId="0000007A">
      <w:pPr>
        <w:numPr>
          <w:ilvl w:val="2"/>
          <w:numId w:val="8"/>
        </w:numPr>
        <w:spacing w:after="0" w:afterAutospacing="0" w:before="0" w:beforeAutospacing="0" w:lineRule="auto"/>
        <w:ind w:left="2160" w:hanging="360"/>
      </w:pPr>
      <w:r w:rsidDel="00000000" w:rsidR="00000000" w:rsidRPr="00000000">
        <w:rPr>
          <w:rtl w:val="0"/>
        </w:rPr>
        <w:t xml:space="preserve">Prioritize properties from management/ownership groups that pay commissions, especially in competitive markets. Cross-reference these groups using internal spreadsheets.</w:t>
      </w:r>
    </w:p>
    <w:p w:rsidR="00000000" w:rsidDel="00000000" w:rsidP="00000000" w:rsidRDefault="00000000" w:rsidRPr="00000000" w14:paraId="0000007B">
      <w:pPr>
        <w:numPr>
          <w:ilvl w:val="1"/>
          <w:numId w:val="8"/>
        </w:numPr>
        <w:spacing w:after="0" w:afterAutospacing="0" w:before="0" w:beforeAutospacing="0" w:lineRule="auto"/>
        <w:ind w:left="1440" w:hanging="360"/>
      </w:pPr>
      <w:r w:rsidDel="00000000" w:rsidR="00000000" w:rsidRPr="00000000">
        <w:rPr>
          <w:b w:val="1"/>
          <w:rtl w:val="0"/>
        </w:rPr>
        <w:t xml:space="preserve">Outbound Calls to Management/Ownership Groups:</w:t>
      </w:r>
    </w:p>
    <w:p w:rsidR="00000000" w:rsidDel="00000000" w:rsidP="00000000" w:rsidRDefault="00000000" w:rsidRPr="00000000" w14:paraId="0000007C">
      <w:pPr>
        <w:numPr>
          <w:ilvl w:val="2"/>
          <w:numId w:val="8"/>
        </w:numPr>
        <w:spacing w:after="0" w:afterAutospacing="0" w:before="0" w:beforeAutospacing="0" w:lineRule="auto"/>
        <w:ind w:left="2160" w:hanging="360"/>
      </w:pPr>
      <w:r w:rsidDel="00000000" w:rsidR="00000000" w:rsidRPr="00000000">
        <w:rPr>
          <w:rtl w:val="0"/>
        </w:rPr>
        <w:t xml:space="preserve">If no matching inventory exists, call these groups.</w:t>
      </w:r>
    </w:p>
    <w:p w:rsidR="00000000" w:rsidDel="00000000" w:rsidP="00000000" w:rsidRDefault="00000000" w:rsidRPr="00000000" w14:paraId="0000007D">
      <w:pPr>
        <w:numPr>
          <w:ilvl w:val="2"/>
          <w:numId w:val="8"/>
        </w:numPr>
        <w:spacing w:after="0" w:afterAutospacing="0" w:before="0" w:beforeAutospacing="0" w:lineRule="auto"/>
        <w:ind w:left="2160" w:hanging="360"/>
      </w:pPr>
      <w:r w:rsidDel="00000000" w:rsidR="00000000" w:rsidRPr="00000000">
        <w:rPr>
          <w:b w:val="1"/>
          <w:rtl w:val="0"/>
        </w:rPr>
        <w:t xml:space="preserve">Negotiation Tactics:</w:t>
      </w:r>
    </w:p>
    <w:p w:rsidR="00000000" w:rsidDel="00000000" w:rsidP="00000000" w:rsidRDefault="00000000" w:rsidRPr="00000000" w14:paraId="0000007E">
      <w:pPr>
        <w:numPr>
          <w:ilvl w:val="3"/>
          <w:numId w:val="8"/>
        </w:numPr>
        <w:spacing w:after="0" w:afterAutospacing="0" w:before="0" w:beforeAutospacing="0" w:lineRule="auto"/>
        <w:ind w:left="2880" w:hanging="360"/>
      </w:pPr>
      <w:r w:rsidDel="00000000" w:rsidR="00000000" w:rsidRPr="00000000">
        <w:rPr>
          <w:rtl w:val="0"/>
        </w:rPr>
        <w:t xml:space="preserve">If they resist paying fees, cite the number of empty units on their website and mention that competitors in other locations are paying similar fees.</w:t>
      </w:r>
    </w:p>
    <w:p w:rsidR="00000000" w:rsidDel="00000000" w:rsidP="00000000" w:rsidRDefault="00000000" w:rsidRPr="00000000" w14:paraId="0000007F">
      <w:pPr>
        <w:numPr>
          <w:ilvl w:val="3"/>
          <w:numId w:val="8"/>
        </w:numPr>
        <w:spacing w:after="240" w:before="0" w:beforeAutospacing="0" w:lineRule="auto"/>
        <w:ind w:left="2880" w:hanging="360"/>
      </w:pPr>
      <w:r w:rsidDel="00000000" w:rsidR="00000000" w:rsidRPr="00000000">
        <w:rPr>
          <w:rtl w:val="0"/>
        </w:rPr>
        <w:t xml:space="preserve">Request escalation to management/ownership and inform them of the number of renters we have for them.</w:t>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e40wjm807pg8" w:id="14"/>
      <w:bookmarkEnd w:id="14"/>
      <w:r w:rsidDel="00000000" w:rsidR="00000000" w:rsidRPr="00000000">
        <w:rPr>
          <w:b w:val="1"/>
          <w:color w:val="000000"/>
          <w:sz w:val="26"/>
          <w:szCs w:val="26"/>
          <w:rtl w:val="0"/>
        </w:rPr>
        <w:t xml:space="preserve">Showing Procedures &amp; Coordination:</w:t>
      </w:r>
    </w:p>
    <w:p w:rsidR="00000000" w:rsidDel="00000000" w:rsidP="00000000" w:rsidRDefault="00000000" w:rsidRPr="00000000" w14:paraId="00000081">
      <w:pPr>
        <w:numPr>
          <w:ilvl w:val="0"/>
          <w:numId w:val="14"/>
        </w:numPr>
        <w:spacing w:after="0" w:afterAutospacing="0" w:before="240" w:lineRule="auto"/>
        <w:ind w:left="720" w:hanging="360"/>
      </w:pPr>
      <w:r w:rsidDel="00000000" w:rsidR="00000000" w:rsidRPr="00000000">
        <w:rPr>
          <w:b w:val="1"/>
          <w:rtl w:val="0"/>
        </w:rPr>
        <w:t xml:space="preserve">Google Meet for Fast-Track Closings:</w:t>
        <w:br w:type="textWrapping"/>
      </w:r>
    </w:p>
    <w:p w:rsidR="00000000" w:rsidDel="00000000" w:rsidP="00000000" w:rsidRDefault="00000000" w:rsidRPr="00000000" w14:paraId="00000082">
      <w:pPr>
        <w:numPr>
          <w:ilvl w:val="1"/>
          <w:numId w:val="14"/>
        </w:numPr>
        <w:spacing w:after="0" w:afterAutospacing="0" w:before="0" w:beforeAutospacing="0" w:lineRule="auto"/>
        <w:ind w:left="1440" w:hanging="360"/>
      </w:pPr>
      <w:r w:rsidDel="00000000" w:rsidR="00000000" w:rsidRPr="00000000">
        <w:rPr>
          <w:rtl w:val="0"/>
        </w:rPr>
        <w:t xml:space="preserve">Use Google Meet whenever possible for rapid closings, ensuring proper sale attribution.</w:t>
      </w:r>
    </w:p>
    <w:p w:rsidR="00000000" w:rsidDel="00000000" w:rsidP="00000000" w:rsidRDefault="00000000" w:rsidRPr="00000000" w14:paraId="00000083">
      <w:pPr>
        <w:numPr>
          <w:ilvl w:val="0"/>
          <w:numId w:val="14"/>
        </w:numPr>
        <w:spacing w:after="0" w:afterAutospacing="0" w:before="0" w:beforeAutospacing="0" w:lineRule="auto"/>
        <w:ind w:left="720" w:hanging="360"/>
      </w:pPr>
      <w:r w:rsidDel="00000000" w:rsidR="00000000" w:rsidRPr="00000000">
        <w:rPr>
          <w:b w:val="1"/>
          <w:rtl w:val="0"/>
        </w:rPr>
        <w:t xml:space="preserve">No Appointment Required / Self-Show (Primarily in Texas):</w:t>
        <w:br w:type="textWrapping"/>
      </w:r>
    </w:p>
    <w:p w:rsidR="00000000" w:rsidDel="00000000" w:rsidP="00000000" w:rsidRDefault="00000000" w:rsidRPr="00000000" w14:paraId="00000084">
      <w:pPr>
        <w:numPr>
          <w:ilvl w:val="1"/>
          <w:numId w:val="14"/>
        </w:numPr>
        <w:spacing w:after="0" w:afterAutospacing="0" w:before="0" w:beforeAutospacing="0" w:lineRule="auto"/>
        <w:ind w:left="1440" w:hanging="360"/>
      </w:pPr>
      <w:r w:rsidDel="00000000" w:rsidR="00000000" w:rsidRPr="00000000">
        <w:rPr>
          <w:rtl w:val="0"/>
        </w:rPr>
        <w:t xml:space="preserve">Send guest card info.</w:t>
      </w:r>
    </w:p>
    <w:p w:rsidR="00000000" w:rsidDel="00000000" w:rsidP="00000000" w:rsidRDefault="00000000" w:rsidRPr="00000000" w14:paraId="00000085">
      <w:pPr>
        <w:numPr>
          <w:ilvl w:val="1"/>
          <w:numId w:val="14"/>
        </w:numPr>
        <w:spacing w:after="0" w:afterAutospacing="0" w:before="0" w:beforeAutospacing="0" w:lineRule="auto"/>
        <w:ind w:left="1440" w:hanging="360"/>
      </w:pPr>
      <w:r w:rsidDel="00000000" w:rsidR="00000000" w:rsidRPr="00000000">
        <w:rPr>
          <w:rtl w:val="0"/>
        </w:rPr>
        <w:t xml:space="preserve">Remain on a Bluetooth call to “pillow talk” the client all the way to the building.</w:t>
      </w:r>
    </w:p>
    <w:p w:rsidR="00000000" w:rsidDel="00000000" w:rsidP="00000000" w:rsidRDefault="00000000" w:rsidRPr="00000000" w14:paraId="00000086">
      <w:pPr>
        <w:numPr>
          <w:ilvl w:val="1"/>
          <w:numId w:val="14"/>
        </w:numPr>
        <w:spacing w:after="0" w:afterAutospacing="0" w:before="0" w:beforeAutospacing="0" w:lineRule="auto"/>
        <w:ind w:left="1440" w:hanging="360"/>
      </w:pPr>
      <w:r w:rsidDel="00000000" w:rsidR="00000000" w:rsidRPr="00000000">
        <w:rPr>
          <w:rtl w:val="0"/>
        </w:rPr>
        <w:t xml:space="preserve">Coordinate with the building’s leasing agent to confirm the client’s arrival.</w:t>
      </w:r>
    </w:p>
    <w:p w:rsidR="00000000" w:rsidDel="00000000" w:rsidP="00000000" w:rsidRDefault="00000000" w:rsidRPr="00000000" w14:paraId="00000087">
      <w:pPr>
        <w:numPr>
          <w:ilvl w:val="0"/>
          <w:numId w:val="14"/>
        </w:numPr>
        <w:spacing w:after="0" w:afterAutospacing="0" w:before="0" w:beforeAutospacing="0" w:lineRule="auto"/>
        <w:ind w:left="720" w:hanging="360"/>
      </w:pPr>
      <w:r w:rsidDel="00000000" w:rsidR="00000000" w:rsidRPr="00000000">
        <w:rPr>
          <w:b w:val="1"/>
          <w:rtl w:val="0"/>
        </w:rPr>
        <w:t xml:space="preserve">Onshore Agent with Keys:</w:t>
        <w:br w:type="textWrapping"/>
      </w:r>
    </w:p>
    <w:p w:rsidR="00000000" w:rsidDel="00000000" w:rsidP="00000000" w:rsidRDefault="00000000" w:rsidRPr="00000000" w14:paraId="00000088">
      <w:pPr>
        <w:numPr>
          <w:ilvl w:val="1"/>
          <w:numId w:val="14"/>
        </w:numPr>
        <w:spacing w:after="0" w:afterAutospacing="0" w:before="0" w:beforeAutospacing="0" w:lineRule="auto"/>
        <w:ind w:left="1440" w:hanging="360"/>
      </w:pPr>
      <w:r w:rsidDel="00000000" w:rsidR="00000000" w:rsidRPr="00000000">
        <w:rPr>
          <w:rtl w:val="0"/>
        </w:rPr>
        <w:t xml:space="preserve">Schedule quickly with minimal notice.</w:t>
      </w:r>
    </w:p>
    <w:p w:rsidR="00000000" w:rsidDel="00000000" w:rsidP="00000000" w:rsidRDefault="00000000" w:rsidRPr="00000000" w14:paraId="00000089">
      <w:pPr>
        <w:numPr>
          <w:ilvl w:val="1"/>
          <w:numId w:val="14"/>
        </w:numPr>
        <w:spacing w:after="0" w:afterAutospacing="0" w:before="0" w:beforeAutospacing="0" w:lineRule="auto"/>
        <w:ind w:left="1440" w:hanging="360"/>
      </w:pPr>
      <w:r w:rsidDel="00000000" w:rsidR="00000000" w:rsidRPr="00000000">
        <w:rPr>
          <w:b w:val="1"/>
          <w:rtl w:val="0"/>
        </w:rPr>
        <w:t xml:space="preserve">Verify the onshore agent’s availability and staffing</w:t>
      </w:r>
      <w:r w:rsidDel="00000000" w:rsidR="00000000" w:rsidRPr="00000000">
        <w:rPr>
          <w:rtl w:val="0"/>
        </w:rPr>
        <w:t xml:space="preserve"> before scheduling.</w:t>
      </w:r>
    </w:p>
    <w:p w:rsidR="00000000" w:rsidDel="00000000" w:rsidP="00000000" w:rsidRDefault="00000000" w:rsidRPr="00000000" w14:paraId="0000008A">
      <w:pPr>
        <w:numPr>
          <w:ilvl w:val="1"/>
          <w:numId w:val="14"/>
        </w:numPr>
        <w:spacing w:after="0" w:afterAutospacing="0" w:before="0" w:beforeAutospacing="0" w:lineRule="auto"/>
        <w:ind w:left="1440" w:hanging="360"/>
      </w:pPr>
      <w:r w:rsidDel="00000000" w:rsidR="00000000" w:rsidRPr="00000000">
        <w:rPr>
          <w:rtl w:val="0"/>
        </w:rPr>
        <w:t xml:space="preserve">Ensure a smooth handoff between the onshore agent and the client.</w:t>
      </w:r>
    </w:p>
    <w:p w:rsidR="00000000" w:rsidDel="00000000" w:rsidP="00000000" w:rsidRDefault="00000000" w:rsidRPr="00000000" w14:paraId="0000008B">
      <w:pPr>
        <w:numPr>
          <w:ilvl w:val="1"/>
          <w:numId w:val="14"/>
        </w:numPr>
        <w:spacing w:after="0" w:afterAutospacing="0" w:before="0" w:beforeAutospacing="0" w:lineRule="auto"/>
        <w:ind w:left="1440" w:hanging="360"/>
      </w:pPr>
      <w:r w:rsidDel="00000000" w:rsidR="00000000" w:rsidRPr="00000000">
        <w:rPr>
          <w:rtl w:val="0"/>
        </w:rPr>
        <w:t xml:space="preserve">Use a templated itinerary email and maintain a two-way text thread for coordination and follow-up.</w:t>
      </w:r>
    </w:p>
    <w:p w:rsidR="00000000" w:rsidDel="00000000" w:rsidP="00000000" w:rsidRDefault="00000000" w:rsidRPr="00000000" w14:paraId="0000008C">
      <w:pPr>
        <w:numPr>
          <w:ilvl w:val="0"/>
          <w:numId w:val="14"/>
        </w:numPr>
        <w:spacing w:after="0" w:afterAutospacing="0" w:before="0" w:beforeAutospacing="0" w:lineRule="auto"/>
        <w:ind w:left="720" w:hanging="360"/>
      </w:pPr>
      <w:r w:rsidDel="00000000" w:rsidR="00000000" w:rsidRPr="00000000">
        <w:rPr>
          <w:b w:val="1"/>
          <w:rtl w:val="0"/>
        </w:rPr>
        <w:t xml:space="preserve">Agent Accompaniment with Counterparty Agent (High-End/Luxury):</w:t>
        <w:br w:type="textWrapping"/>
      </w:r>
    </w:p>
    <w:p w:rsidR="00000000" w:rsidDel="00000000" w:rsidP="00000000" w:rsidRDefault="00000000" w:rsidRPr="00000000" w14:paraId="0000008D">
      <w:pPr>
        <w:numPr>
          <w:ilvl w:val="1"/>
          <w:numId w:val="14"/>
        </w:numPr>
        <w:spacing w:after="0" w:afterAutospacing="0" w:before="0" w:beforeAutospacing="0" w:lineRule="auto"/>
        <w:ind w:left="1440" w:hanging="360"/>
      </w:pPr>
      <w:r w:rsidDel="00000000" w:rsidR="00000000" w:rsidRPr="00000000">
        <w:rPr>
          <w:rtl w:val="0"/>
        </w:rPr>
        <w:t xml:space="preserve">Requires 2-4 days advance notice for scheduling and documentation.</w:t>
      </w:r>
    </w:p>
    <w:p w:rsidR="00000000" w:rsidDel="00000000" w:rsidP="00000000" w:rsidRDefault="00000000" w:rsidRPr="00000000" w14:paraId="0000008E">
      <w:pPr>
        <w:numPr>
          <w:ilvl w:val="1"/>
          <w:numId w:val="14"/>
        </w:numPr>
        <w:spacing w:after="0" w:afterAutospacing="0" w:before="0" w:beforeAutospacing="0" w:lineRule="auto"/>
        <w:ind w:left="1440" w:hanging="360"/>
      </w:pPr>
      <w:r w:rsidDel="00000000" w:rsidR="00000000" w:rsidRPr="00000000">
        <w:rPr>
          <w:rtl w:val="0"/>
        </w:rPr>
        <w:t xml:space="preserve">Coordinate with both Home Easy onshore and the counterparty agent.</w:t>
      </w:r>
    </w:p>
    <w:p w:rsidR="00000000" w:rsidDel="00000000" w:rsidP="00000000" w:rsidRDefault="00000000" w:rsidRPr="00000000" w14:paraId="0000008F">
      <w:pPr>
        <w:numPr>
          <w:ilvl w:val="1"/>
          <w:numId w:val="14"/>
        </w:numPr>
        <w:spacing w:after="240" w:before="0" w:beforeAutospacing="0" w:lineRule="auto"/>
        <w:ind w:left="1440" w:hanging="360"/>
      </w:pPr>
      <w:r w:rsidDel="00000000" w:rsidR="00000000" w:rsidRPr="00000000">
        <w:rPr>
          <w:rtl w:val="0"/>
        </w:rPr>
        <w:t xml:space="preserve">Be sensitive to leasing agents’ preferences and any prior turf issues.</w:t>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mifi6u9br5qq" w:id="15"/>
      <w:bookmarkEnd w:id="15"/>
      <w:r w:rsidDel="00000000" w:rsidR="00000000" w:rsidRPr="00000000">
        <w:rPr>
          <w:b w:val="1"/>
          <w:color w:val="000000"/>
          <w:sz w:val="26"/>
          <w:szCs w:val="26"/>
          <w:rtl w:val="0"/>
        </w:rPr>
        <w:t xml:space="preserve">Closing Procedures on Google Meet:</w:t>
      </w:r>
    </w:p>
    <w:p w:rsidR="00000000" w:rsidDel="00000000" w:rsidP="00000000" w:rsidRDefault="00000000" w:rsidRPr="00000000" w14:paraId="00000091">
      <w:pPr>
        <w:numPr>
          <w:ilvl w:val="0"/>
          <w:numId w:val="1"/>
        </w:numPr>
        <w:spacing w:after="0" w:afterAutospacing="0" w:before="240" w:lineRule="auto"/>
        <w:ind w:left="720" w:hanging="360"/>
      </w:pPr>
      <w:r w:rsidDel="00000000" w:rsidR="00000000" w:rsidRPr="00000000">
        <w:rPr>
          <w:b w:val="1"/>
          <w:rtl w:val="0"/>
        </w:rPr>
        <w:t xml:space="preserve">Always Initiate by Phone:</w:t>
        <w:br w:type="textWrapping"/>
      </w:r>
    </w:p>
    <w:p w:rsidR="00000000" w:rsidDel="00000000" w:rsidP="00000000" w:rsidRDefault="00000000" w:rsidRPr="00000000" w14:paraId="00000092">
      <w:pPr>
        <w:numPr>
          <w:ilvl w:val="1"/>
          <w:numId w:val="1"/>
        </w:numPr>
        <w:spacing w:after="0" w:afterAutospacing="0" w:before="0" w:beforeAutospacing="0" w:lineRule="auto"/>
        <w:ind w:left="1440" w:hanging="360"/>
      </w:pPr>
      <w:r w:rsidDel="00000000" w:rsidR="00000000" w:rsidRPr="00000000">
        <w:rPr>
          <w:rtl w:val="0"/>
        </w:rPr>
        <w:t xml:space="preserve">Call the client and remain on the phone until they join the Google Meet call.</w:t>
      </w:r>
    </w:p>
    <w:p w:rsidR="00000000" w:rsidDel="00000000" w:rsidP="00000000" w:rsidRDefault="00000000" w:rsidRPr="00000000" w14:paraId="00000093">
      <w:pPr>
        <w:numPr>
          <w:ilvl w:val="1"/>
          <w:numId w:val="1"/>
        </w:numPr>
        <w:spacing w:after="0" w:afterAutospacing="0" w:before="0" w:beforeAutospacing="0" w:lineRule="auto"/>
        <w:ind w:left="1440" w:hanging="360"/>
      </w:pPr>
      <w:r w:rsidDel="00000000" w:rsidR="00000000" w:rsidRPr="00000000">
        <w:rPr>
          <w:b w:val="1"/>
          <w:rtl w:val="0"/>
        </w:rPr>
        <w:t xml:space="preserve">Do not disconnect</w:t>
      </w:r>
      <w:r w:rsidDel="00000000" w:rsidR="00000000" w:rsidRPr="00000000">
        <w:rPr>
          <w:rtl w:val="0"/>
        </w:rPr>
        <w:t xml:space="preserve"> until payment is processed and all required proofs are obtained.</w:t>
      </w:r>
    </w:p>
    <w:p w:rsidR="00000000" w:rsidDel="00000000" w:rsidP="00000000" w:rsidRDefault="00000000" w:rsidRPr="00000000" w14:paraId="00000094">
      <w:pPr>
        <w:numPr>
          <w:ilvl w:val="0"/>
          <w:numId w:val="1"/>
        </w:numPr>
        <w:spacing w:after="0" w:afterAutospacing="0" w:before="0" w:beforeAutospacing="0" w:lineRule="auto"/>
        <w:ind w:left="720" w:hanging="360"/>
      </w:pPr>
      <w:r w:rsidDel="00000000" w:rsidR="00000000" w:rsidRPr="00000000">
        <w:rPr>
          <w:b w:val="1"/>
          <w:rtl w:val="0"/>
        </w:rPr>
        <w:t xml:space="preserve">Proof of Payment &amp; Building Verification:</w:t>
        <w:br w:type="textWrapping"/>
      </w:r>
    </w:p>
    <w:p w:rsidR="00000000" w:rsidDel="00000000" w:rsidP="00000000" w:rsidRDefault="00000000" w:rsidRPr="00000000" w14:paraId="00000095">
      <w:pPr>
        <w:numPr>
          <w:ilvl w:val="1"/>
          <w:numId w:val="1"/>
        </w:numPr>
        <w:spacing w:after="0" w:afterAutospacing="0" w:before="0" w:beforeAutospacing="0" w:lineRule="auto"/>
        <w:ind w:left="1440" w:hanging="360"/>
      </w:pPr>
      <w:r w:rsidDel="00000000" w:rsidR="00000000" w:rsidRPr="00000000">
        <w:rPr>
          <w:rtl w:val="0"/>
        </w:rPr>
        <w:t xml:space="preserve">Ensure that payment is completed and documented before ending the call.</w:t>
      </w:r>
    </w:p>
    <w:p w:rsidR="00000000" w:rsidDel="00000000" w:rsidP="00000000" w:rsidRDefault="00000000" w:rsidRPr="00000000" w14:paraId="00000096">
      <w:pPr>
        <w:numPr>
          <w:ilvl w:val="1"/>
          <w:numId w:val="1"/>
        </w:numPr>
        <w:spacing w:after="0" w:afterAutospacing="0" w:before="0" w:beforeAutospacing="0" w:lineRule="auto"/>
        <w:ind w:left="1440" w:hanging="360"/>
      </w:pPr>
      <w:r w:rsidDel="00000000" w:rsidR="00000000" w:rsidRPr="00000000">
        <w:rPr>
          <w:rtl w:val="0"/>
        </w:rPr>
        <w:t xml:space="preserve">Collect proof from the building (e.g., photo, digital confirmation, or leasing agent verification).</w:t>
      </w:r>
    </w:p>
    <w:p w:rsidR="00000000" w:rsidDel="00000000" w:rsidP="00000000" w:rsidRDefault="00000000" w:rsidRPr="00000000" w14:paraId="00000097">
      <w:pPr>
        <w:numPr>
          <w:ilvl w:val="0"/>
          <w:numId w:val="1"/>
        </w:numPr>
        <w:spacing w:after="0" w:afterAutospacing="0" w:before="0" w:beforeAutospacing="0" w:lineRule="auto"/>
        <w:ind w:left="720" w:hanging="360"/>
      </w:pPr>
      <w:r w:rsidDel="00000000" w:rsidR="00000000" w:rsidRPr="00000000">
        <w:rPr>
          <w:b w:val="1"/>
          <w:rtl w:val="0"/>
        </w:rPr>
        <w:t xml:space="preserve">Agent Presentation:</w:t>
        <w:br w:type="textWrapping"/>
      </w:r>
    </w:p>
    <w:p w:rsidR="00000000" w:rsidDel="00000000" w:rsidP="00000000" w:rsidRDefault="00000000" w:rsidRPr="00000000" w14:paraId="00000098">
      <w:pPr>
        <w:numPr>
          <w:ilvl w:val="1"/>
          <w:numId w:val="1"/>
        </w:numPr>
        <w:spacing w:after="0" w:afterAutospacing="0" w:before="0" w:beforeAutospacing="0" w:lineRule="auto"/>
        <w:ind w:left="1440" w:hanging="360"/>
      </w:pPr>
      <w:r w:rsidDel="00000000" w:rsidR="00000000" w:rsidRPr="00000000">
        <w:rPr>
          <w:rtl w:val="0"/>
        </w:rPr>
        <w:t xml:space="preserve">Agents must be in a well-lit area with their camera on during the Google Meet call.</w:t>
      </w:r>
    </w:p>
    <w:p w:rsidR="00000000" w:rsidDel="00000000" w:rsidP="00000000" w:rsidRDefault="00000000" w:rsidRPr="00000000" w14:paraId="00000099">
      <w:pPr>
        <w:numPr>
          <w:ilvl w:val="1"/>
          <w:numId w:val="1"/>
        </w:numPr>
        <w:spacing w:after="0" w:afterAutospacing="0" w:before="0" w:beforeAutospacing="0" w:lineRule="auto"/>
        <w:ind w:left="1440" w:hanging="360"/>
      </w:pPr>
      <w:r w:rsidDel="00000000" w:rsidR="00000000" w:rsidRPr="00000000">
        <w:rPr>
          <w:rtl w:val="0"/>
        </w:rPr>
        <w:t xml:space="preserve">Begin with a warm greeting—sign and wave, smile, and make eye contact—to reassure the client that they are speaking with a real human, addressing concerns about AI systems.</w:t>
      </w:r>
    </w:p>
    <w:p w:rsidR="00000000" w:rsidDel="00000000" w:rsidP="00000000" w:rsidRDefault="00000000" w:rsidRPr="00000000" w14:paraId="0000009A">
      <w:pPr>
        <w:numPr>
          <w:ilvl w:val="0"/>
          <w:numId w:val="1"/>
        </w:numPr>
        <w:spacing w:after="0" w:afterAutospacing="0" w:before="0" w:beforeAutospacing="0" w:lineRule="auto"/>
        <w:ind w:left="720" w:hanging="360"/>
      </w:pPr>
      <w:r w:rsidDel="00000000" w:rsidR="00000000" w:rsidRPr="00000000">
        <w:rPr>
          <w:b w:val="1"/>
          <w:rtl w:val="0"/>
        </w:rPr>
        <w:t xml:space="preserve">Anticipate and Mitigate Breakdowns:</w:t>
        <w:br w:type="textWrapping"/>
      </w:r>
    </w:p>
    <w:p w:rsidR="00000000" w:rsidDel="00000000" w:rsidP="00000000" w:rsidRDefault="00000000" w:rsidRPr="00000000" w14:paraId="0000009B">
      <w:pPr>
        <w:numPr>
          <w:ilvl w:val="1"/>
          <w:numId w:val="1"/>
        </w:numPr>
        <w:spacing w:after="0" w:afterAutospacing="0" w:before="0" w:beforeAutospacing="0" w:lineRule="auto"/>
        <w:ind w:left="1440" w:hanging="360"/>
      </w:pPr>
      <w:r w:rsidDel="00000000" w:rsidR="00000000" w:rsidRPr="00000000">
        <w:rPr>
          <w:rtl w:val="0"/>
        </w:rPr>
        <w:t xml:space="preserve">Confirm full client commitment before progressing.</w:t>
      </w:r>
    </w:p>
    <w:p w:rsidR="00000000" w:rsidDel="00000000" w:rsidP="00000000" w:rsidRDefault="00000000" w:rsidRPr="00000000" w14:paraId="0000009C">
      <w:pPr>
        <w:numPr>
          <w:ilvl w:val="1"/>
          <w:numId w:val="1"/>
        </w:numPr>
        <w:spacing w:after="240" w:before="0" w:beforeAutospacing="0" w:lineRule="auto"/>
        <w:ind w:left="1440" w:hanging="360"/>
      </w:pPr>
      <w:r w:rsidDel="00000000" w:rsidR="00000000" w:rsidRPr="00000000">
        <w:rPr>
          <w:rtl w:val="0"/>
        </w:rPr>
        <w:t xml:space="preserve">Secure written buy-in (via chat or email) before initiating payment.</w:t>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nh73w2g8gbou" w:id="16"/>
      <w:bookmarkEnd w:id="16"/>
      <w:r w:rsidDel="00000000" w:rsidR="00000000" w:rsidRPr="00000000">
        <w:rPr>
          <w:b w:val="1"/>
          <w:color w:val="000000"/>
          <w:sz w:val="26"/>
          <w:szCs w:val="26"/>
          <w:rtl w:val="0"/>
        </w:rPr>
        <w:t xml:space="preserve">SLA Requirements (Step 3):</w:t>
      </w:r>
    </w:p>
    <w:p w:rsidR="00000000" w:rsidDel="00000000" w:rsidP="00000000" w:rsidRDefault="00000000" w:rsidRPr="00000000" w14:paraId="0000009E">
      <w:pPr>
        <w:numPr>
          <w:ilvl w:val="0"/>
          <w:numId w:val="15"/>
        </w:numPr>
        <w:spacing w:after="0" w:afterAutospacing="0" w:before="240" w:lineRule="auto"/>
        <w:ind w:left="720" w:hanging="360"/>
      </w:pPr>
      <w:r w:rsidDel="00000000" w:rsidR="00000000" w:rsidRPr="00000000">
        <w:rPr>
          <w:b w:val="1"/>
          <w:rtl w:val="0"/>
        </w:rPr>
        <w:t xml:space="preserve">Inventory Prioritization:</w:t>
      </w:r>
      <w:r w:rsidDel="00000000" w:rsidR="00000000" w:rsidRPr="00000000">
        <w:rPr>
          <w:rtl w:val="0"/>
        </w:rPr>
        <w:t xml:space="preserve"> 100% adherence to the established hierarchy.</w:t>
      </w:r>
    </w:p>
    <w:p w:rsidR="00000000" w:rsidDel="00000000" w:rsidP="00000000" w:rsidRDefault="00000000" w:rsidRPr="00000000" w14:paraId="0000009F">
      <w:pPr>
        <w:numPr>
          <w:ilvl w:val="0"/>
          <w:numId w:val="15"/>
        </w:numPr>
        <w:spacing w:after="0" w:afterAutospacing="0" w:before="0" w:beforeAutospacing="0" w:lineRule="auto"/>
        <w:ind w:left="720" w:hanging="360"/>
      </w:pPr>
      <w:r w:rsidDel="00000000" w:rsidR="00000000" w:rsidRPr="00000000">
        <w:rPr>
          <w:b w:val="1"/>
          <w:rtl w:val="0"/>
        </w:rPr>
        <w:t xml:space="preserve">Follow-Up Cadence:</w:t>
      </w:r>
      <w:r w:rsidDel="00000000" w:rsidR="00000000" w:rsidRPr="00000000">
        <w:rPr>
          <w:rtl w:val="0"/>
        </w:rPr>
        <w:t xml:space="preserve"> Make </w:t>
      </w:r>
      <w:r w:rsidDel="00000000" w:rsidR="00000000" w:rsidRPr="00000000">
        <w:rPr>
          <w:b w:val="1"/>
          <w:rtl w:val="0"/>
        </w:rPr>
        <w:t xml:space="preserve">4-5 attempts</w:t>
      </w:r>
      <w:r w:rsidDel="00000000" w:rsidR="00000000" w:rsidRPr="00000000">
        <w:rPr>
          <w:rtl w:val="0"/>
        </w:rPr>
        <w:t xml:space="preserve"> (via phone, text, and email) before closing a ticket.</w:t>
      </w:r>
    </w:p>
    <w:p w:rsidR="00000000" w:rsidDel="00000000" w:rsidP="00000000" w:rsidRDefault="00000000" w:rsidRPr="00000000" w14:paraId="000000A0">
      <w:pPr>
        <w:numPr>
          <w:ilvl w:val="0"/>
          <w:numId w:val="15"/>
        </w:numPr>
        <w:spacing w:after="0" w:afterAutospacing="0" w:before="0" w:beforeAutospacing="0" w:lineRule="auto"/>
        <w:ind w:left="720" w:hanging="360"/>
      </w:pPr>
      <w:r w:rsidDel="00000000" w:rsidR="00000000" w:rsidRPr="00000000">
        <w:rPr>
          <w:b w:val="1"/>
          <w:rtl w:val="0"/>
        </w:rPr>
        <w:t xml:space="preserve">Showing &amp; Closing Execution:</w:t>
      </w:r>
    </w:p>
    <w:p w:rsidR="00000000" w:rsidDel="00000000" w:rsidP="00000000" w:rsidRDefault="00000000" w:rsidRPr="00000000" w14:paraId="000000A1">
      <w:pPr>
        <w:numPr>
          <w:ilvl w:val="1"/>
          <w:numId w:val="15"/>
        </w:numPr>
        <w:spacing w:after="0" w:afterAutospacing="0" w:before="0" w:beforeAutospacing="0" w:lineRule="auto"/>
        <w:ind w:left="1440" w:hanging="360"/>
      </w:pPr>
      <w:r w:rsidDel="00000000" w:rsidR="00000000" w:rsidRPr="00000000">
        <w:rPr>
          <w:rtl w:val="0"/>
        </w:rPr>
        <w:t xml:space="preserve">Every self-show, onshore key handoff, coordinated appointment, and Google Meet closing must follow the detailed procedures.</w:t>
      </w:r>
    </w:p>
    <w:p w:rsidR="00000000" w:rsidDel="00000000" w:rsidP="00000000" w:rsidRDefault="00000000" w:rsidRPr="00000000" w14:paraId="000000A2">
      <w:pPr>
        <w:numPr>
          <w:ilvl w:val="1"/>
          <w:numId w:val="15"/>
        </w:numPr>
        <w:spacing w:after="0" w:afterAutospacing="0" w:before="0" w:beforeAutospacing="0" w:lineRule="auto"/>
        <w:ind w:left="1440" w:hanging="360"/>
      </w:pPr>
      <w:r w:rsidDel="00000000" w:rsidR="00000000" w:rsidRPr="00000000">
        <w:rPr>
          <w:rtl w:val="0"/>
        </w:rPr>
        <w:t xml:space="preserve">Continuous client contact (e.g., Bluetooth calls during self-show) and robust coordination with all parties are mandatory.</w:t>
      </w:r>
    </w:p>
    <w:p w:rsidR="00000000" w:rsidDel="00000000" w:rsidP="00000000" w:rsidRDefault="00000000" w:rsidRPr="00000000" w14:paraId="000000A3">
      <w:pPr>
        <w:numPr>
          <w:ilvl w:val="1"/>
          <w:numId w:val="15"/>
        </w:numPr>
        <w:spacing w:after="240" w:before="0" w:beforeAutospacing="0" w:lineRule="auto"/>
        <w:ind w:left="1440" w:hanging="360"/>
      </w:pPr>
      <w:r w:rsidDel="00000000" w:rsidR="00000000" w:rsidRPr="00000000">
        <w:rPr>
          <w:rtl w:val="0"/>
        </w:rPr>
        <w:t xml:space="preserve">Strictly follow Google Meet closing guidelines until payment and all required proofs are secured.</w:t>
      </w:r>
    </w:p>
    <w:p w:rsidR="00000000" w:rsidDel="00000000" w:rsidP="00000000" w:rsidRDefault="00000000" w:rsidRPr="00000000" w14:paraId="000000A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2"/>
        <w:keepNext w:val="0"/>
        <w:keepLines w:val="0"/>
        <w:spacing w:after="80" w:lineRule="auto"/>
        <w:rPr>
          <w:b w:val="1"/>
          <w:sz w:val="34"/>
          <w:szCs w:val="34"/>
        </w:rPr>
      </w:pPr>
      <w:bookmarkStart w:colFirst="0" w:colLast="0" w:name="_dfr3y7n9yy7p" w:id="17"/>
      <w:bookmarkEnd w:id="17"/>
      <w:r w:rsidDel="00000000" w:rsidR="00000000" w:rsidRPr="00000000">
        <w:rPr>
          <w:b w:val="1"/>
          <w:sz w:val="34"/>
          <w:szCs w:val="34"/>
          <w:rtl w:val="0"/>
        </w:rPr>
        <w:t xml:space="preserve">Step 4: Reporting and Daily Operating Cadence</w:t>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mebkbvnhgxl8" w:id="18"/>
      <w:bookmarkEnd w:id="18"/>
      <w:r w:rsidDel="00000000" w:rsidR="00000000" w:rsidRPr="00000000">
        <w:rPr>
          <w:b w:val="1"/>
          <w:color w:val="000000"/>
          <w:sz w:val="26"/>
          <w:szCs w:val="26"/>
          <w:rtl w:val="0"/>
        </w:rPr>
        <w:t xml:space="preserve">Objective:</w:t>
      </w:r>
    </w:p>
    <w:p w:rsidR="00000000" w:rsidDel="00000000" w:rsidP="00000000" w:rsidRDefault="00000000" w:rsidRPr="00000000" w14:paraId="000000A7">
      <w:pPr>
        <w:spacing w:after="240" w:before="240" w:lineRule="auto"/>
        <w:rPr/>
      </w:pPr>
      <w:r w:rsidDel="00000000" w:rsidR="00000000" w:rsidRPr="00000000">
        <w:rPr>
          <w:rtl w:val="0"/>
        </w:rPr>
        <w:t xml:space="preserve">Ensure daily accountability, monitor adherence to action plans, and adjust lead prioritization in real time.</w:t>
      </w:r>
    </w:p>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5hor1ewdai10" w:id="19"/>
      <w:bookmarkEnd w:id="19"/>
      <w:r w:rsidDel="00000000" w:rsidR="00000000" w:rsidRPr="00000000">
        <w:rPr>
          <w:b w:val="1"/>
          <w:color w:val="000000"/>
          <w:sz w:val="26"/>
          <w:szCs w:val="26"/>
          <w:rtl w:val="0"/>
        </w:rPr>
        <w:t xml:space="preserve">Daily Cadence:</w:t>
      </w:r>
    </w:p>
    <w:p w:rsidR="00000000" w:rsidDel="00000000" w:rsidP="00000000" w:rsidRDefault="00000000" w:rsidRPr="00000000" w14:paraId="000000A9">
      <w:pPr>
        <w:numPr>
          <w:ilvl w:val="0"/>
          <w:numId w:val="3"/>
        </w:numPr>
        <w:spacing w:after="0" w:afterAutospacing="0" w:before="240" w:lineRule="auto"/>
        <w:ind w:left="720" w:hanging="360"/>
      </w:pPr>
      <w:r w:rsidDel="00000000" w:rsidR="00000000" w:rsidRPr="00000000">
        <w:rPr>
          <w:b w:val="1"/>
          <w:rtl w:val="0"/>
        </w:rPr>
        <w:t xml:space="preserve">11:00 AM Meeting:</w:t>
        <w:br w:type="textWrapping"/>
      </w:r>
    </w:p>
    <w:p w:rsidR="00000000" w:rsidDel="00000000" w:rsidP="00000000" w:rsidRDefault="00000000" w:rsidRPr="00000000" w14:paraId="000000AA">
      <w:pPr>
        <w:numPr>
          <w:ilvl w:val="1"/>
          <w:numId w:val="3"/>
        </w:numPr>
        <w:spacing w:after="0" w:afterAutospacing="0" w:before="0" w:beforeAutospacing="0" w:lineRule="auto"/>
        <w:ind w:left="1440" w:hanging="360"/>
      </w:pPr>
      <w:r w:rsidDel="00000000" w:rsidR="00000000" w:rsidRPr="00000000">
        <w:rPr>
          <w:b w:val="1"/>
          <w:rtl w:val="0"/>
        </w:rPr>
        <w:t xml:space="preserve">Focus:</w:t>
      </w:r>
    </w:p>
    <w:p w:rsidR="00000000" w:rsidDel="00000000" w:rsidP="00000000" w:rsidRDefault="00000000" w:rsidRPr="00000000" w14:paraId="000000AB">
      <w:pPr>
        <w:numPr>
          <w:ilvl w:val="2"/>
          <w:numId w:val="3"/>
        </w:numPr>
        <w:spacing w:after="0" w:afterAutospacing="0" w:before="0" w:beforeAutospacing="0" w:lineRule="auto"/>
        <w:ind w:left="2160" w:hanging="360"/>
      </w:pPr>
      <w:r w:rsidDel="00000000" w:rsidR="00000000" w:rsidRPr="00000000">
        <w:rPr>
          <w:rtl w:val="0"/>
        </w:rPr>
        <w:t xml:space="preserve">Report outcomes of all qualifying calls.</w:t>
      </w:r>
    </w:p>
    <w:p w:rsidR="00000000" w:rsidDel="00000000" w:rsidP="00000000" w:rsidRDefault="00000000" w:rsidRPr="00000000" w14:paraId="000000AC">
      <w:pPr>
        <w:numPr>
          <w:ilvl w:val="2"/>
          <w:numId w:val="3"/>
        </w:numPr>
        <w:spacing w:after="0" w:afterAutospacing="0" w:before="0" w:beforeAutospacing="0" w:lineRule="auto"/>
        <w:ind w:left="2160" w:hanging="360"/>
      </w:pPr>
      <w:r w:rsidDel="00000000" w:rsidR="00000000" w:rsidRPr="00000000">
        <w:rPr>
          <w:rtl w:val="0"/>
        </w:rPr>
        <w:t xml:space="preserve">Review and analyze call summaries.</w:t>
      </w:r>
    </w:p>
    <w:p w:rsidR="00000000" w:rsidDel="00000000" w:rsidP="00000000" w:rsidRDefault="00000000" w:rsidRPr="00000000" w14:paraId="000000AD">
      <w:pPr>
        <w:numPr>
          <w:ilvl w:val="2"/>
          <w:numId w:val="3"/>
        </w:numPr>
        <w:spacing w:after="0" w:afterAutospacing="0" w:before="0" w:beforeAutospacing="0" w:lineRule="auto"/>
        <w:ind w:left="2160" w:hanging="360"/>
      </w:pPr>
      <w:r w:rsidDel="00000000" w:rsidR="00000000" w:rsidRPr="00000000">
        <w:rPr>
          <w:rtl w:val="0"/>
        </w:rPr>
        <w:t xml:space="preserve">Prioritize leads and assign custom action plans based on current data.</w:t>
      </w:r>
    </w:p>
    <w:p w:rsidR="00000000" w:rsidDel="00000000" w:rsidP="00000000" w:rsidRDefault="00000000" w:rsidRPr="00000000" w14:paraId="000000AE">
      <w:pPr>
        <w:numPr>
          <w:ilvl w:val="1"/>
          <w:numId w:val="3"/>
        </w:numPr>
        <w:spacing w:after="0" w:afterAutospacing="0" w:before="0" w:beforeAutospacing="0" w:lineRule="auto"/>
        <w:ind w:left="1440" w:hanging="360"/>
      </w:pPr>
      <w:r w:rsidDel="00000000" w:rsidR="00000000" w:rsidRPr="00000000">
        <w:rPr>
          <w:b w:val="1"/>
          <w:rtl w:val="0"/>
        </w:rPr>
        <w:t xml:space="preserve">Goal:</w:t>
      </w:r>
      <w:r w:rsidDel="00000000" w:rsidR="00000000" w:rsidRPr="00000000">
        <w:rPr>
          <w:rtl w:val="0"/>
        </w:rPr>
        <w:t xml:space="preserve"> Align the team’s focus for the day, ensuring that leads are grouped by urgency with tailored action plans.</w:t>
      </w:r>
    </w:p>
    <w:p w:rsidR="00000000" w:rsidDel="00000000" w:rsidP="00000000" w:rsidRDefault="00000000" w:rsidRPr="00000000" w14:paraId="000000AF">
      <w:pPr>
        <w:numPr>
          <w:ilvl w:val="0"/>
          <w:numId w:val="3"/>
        </w:numPr>
        <w:spacing w:after="0" w:afterAutospacing="0" w:before="0" w:beforeAutospacing="0" w:lineRule="auto"/>
        <w:ind w:left="720" w:hanging="360"/>
      </w:pPr>
      <w:r w:rsidDel="00000000" w:rsidR="00000000" w:rsidRPr="00000000">
        <w:rPr>
          <w:b w:val="1"/>
          <w:rtl w:val="0"/>
        </w:rPr>
        <w:t xml:space="preserve">4:00 PM Meeting:</w:t>
        <w:br w:type="textWrapping"/>
      </w:r>
    </w:p>
    <w:p w:rsidR="00000000" w:rsidDel="00000000" w:rsidP="00000000" w:rsidRDefault="00000000" w:rsidRPr="00000000" w14:paraId="000000B0">
      <w:pPr>
        <w:numPr>
          <w:ilvl w:val="1"/>
          <w:numId w:val="3"/>
        </w:numPr>
        <w:spacing w:after="0" w:afterAutospacing="0" w:before="0" w:beforeAutospacing="0" w:lineRule="auto"/>
        <w:ind w:left="1440" w:hanging="360"/>
      </w:pPr>
      <w:r w:rsidDel="00000000" w:rsidR="00000000" w:rsidRPr="00000000">
        <w:rPr>
          <w:b w:val="1"/>
          <w:rtl w:val="0"/>
        </w:rPr>
        <w:t xml:space="preserve">Focus:</w:t>
      </w:r>
    </w:p>
    <w:p w:rsidR="00000000" w:rsidDel="00000000" w:rsidP="00000000" w:rsidRDefault="00000000" w:rsidRPr="00000000" w14:paraId="000000B1">
      <w:pPr>
        <w:numPr>
          <w:ilvl w:val="2"/>
          <w:numId w:val="3"/>
        </w:numPr>
        <w:spacing w:after="0" w:afterAutospacing="0" w:before="0" w:beforeAutospacing="0" w:lineRule="auto"/>
        <w:ind w:left="2160" w:hanging="360"/>
      </w:pPr>
      <w:r w:rsidDel="00000000" w:rsidR="00000000" w:rsidRPr="00000000">
        <w:rPr>
          <w:rtl w:val="0"/>
        </w:rPr>
        <w:t xml:space="preserve">Recap the day’s progress.</w:t>
      </w:r>
    </w:p>
    <w:p w:rsidR="00000000" w:rsidDel="00000000" w:rsidP="00000000" w:rsidRDefault="00000000" w:rsidRPr="00000000" w14:paraId="000000B2">
      <w:pPr>
        <w:numPr>
          <w:ilvl w:val="2"/>
          <w:numId w:val="3"/>
        </w:numPr>
        <w:spacing w:after="0" w:afterAutospacing="0" w:before="0" w:beforeAutospacing="0" w:lineRule="auto"/>
        <w:ind w:left="2160" w:hanging="360"/>
      </w:pPr>
      <w:r w:rsidDel="00000000" w:rsidR="00000000" w:rsidRPr="00000000">
        <w:rPr>
          <w:rtl w:val="0"/>
        </w:rPr>
        <w:t xml:space="preserve">Evaluate leads against the action plans set at 11:00 AM.</w:t>
      </w:r>
    </w:p>
    <w:p w:rsidR="00000000" w:rsidDel="00000000" w:rsidP="00000000" w:rsidRDefault="00000000" w:rsidRPr="00000000" w14:paraId="000000B3">
      <w:pPr>
        <w:numPr>
          <w:ilvl w:val="2"/>
          <w:numId w:val="3"/>
        </w:numPr>
        <w:spacing w:after="0" w:afterAutospacing="0" w:before="0" w:beforeAutospacing="0" w:lineRule="auto"/>
        <w:ind w:left="2160" w:hanging="360"/>
      </w:pPr>
      <w:r w:rsidDel="00000000" w:rsidR="00000000" w:rsidRPr="00000000">
        <w:rPr>
          <w:rtl w:val="0"/>
        </w:rPr>
        <w:t xml:space="preserve">Confirm adherence to established action plans and adjust strategies for any deviations.</w:t>
      </w:r>
    </w:p>
    <w:p w:rsidR="00000000" w:rsidDel="00000000" w:rsidP="00000000" w:rsidRDefault="00000000" w:rsidRPr="00000000" w14:paraId="000000B4">
      <w:pPr>
        <w:numPr>
          <w:ilvl w:val="1"/>
          <w:numId w:val="3"/>
        </w:numPr>
        <w:spacing w:after="240" w:before="0" w:beforeAutospacing="0" w:lineRule="auto"/>
        <w:ind w:left="1440" w:hanging="360"/>
      </w:pPr>
      <w:r w:rsidDel="00000000" w:rsidR="00000000" w:rsidRPr="00000000">
        <w:rPr>
          <w:b w:val="1"/>
          <w:rtl w:val="0"/>
        </w:rPr>
        <w:t xml:space="preserve">Goal:</w:t>
      </w:r>
      <w:r w:rsidDel="00000000" w:rsidR="00000000" w:rsidRPr="00000000">
        <w:rPr>
          <w:rtl w:val="0"/>
        </w:rPr>
        <w:t xml:space="preserve"> Ensure continuous improvement and accountability while refining the strategy for the next day.</w:t>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61ayxme00qkz" w:id="20"/>
      <w:bookmarkEnd w:id="20"/>
      <w:r w:rsidDel="00000000" w:rsidR="00000000" w:rsidRPr="00000000">
        <w:rPr>
          <w:b w:val="1"/>
          <w:color w:val="000000"/>
          <w:sz w:val="26"/>
          <w:szCs w:val="26"/>
          <w:rtl w:val="0"/>
        </w:rPr>
        <w:t xml:space="preserve">SLA Requirements (Step 4):</w:t>
      </w:r>
    </w:p>
    <w:p w:rsidR="00000000" w:rsidDel="00000000" w:rsidP="00000000" w:rsidRDefault="00000000" w:rsidRPr="00000000" w14:paraId="000000B6">
      <w:pPr>
        <w:numPr>
          <w:ilvl w:val="0"/>
          <w:numId w:val="9"/>
        </w:numPr>
        <w:spacing w:after="0" w:afterAutospacing="0" w:before="240" w:lineRule="auto"/>
        <w:ind w:left="720" w:hanging="360"/>
      </w:pPr>
      <w:r w:rsidDel="00000000" w:rsidR="00000000" w:rsidRPr="00000000">
        <w:rPr>
          <w:b w:val="1"/>
          <w:rtl w:val="0"/>
        </w:rPr>
        <w:t xml:space="preserve">Daily Reporting:</w:t>
      </w:r>
      <w:r w:rsidDel="00000000" w:rsidR="00000000" w:rsidRPr="00000000">
        <w:rPr>
          <w:rtl w:val="0"/>
        </w:rPr>
        <w:t xml:space="preserve"> Mandatory 11:00 AM and 4:00 PM meetings with documented reports and action plan updates.</w:t>
      </w:r>
    </w:p>
    <w:p w:rsidR="00000000" w:rsidDel="00000000" w:rsidP="00000000" w:rsidRDefault="00000000" w:rsidRPr="00000000" w14:paraId="000000B7">
      <w:pPr>
        <w:numPr>
          <w:ilvl w:val="0"/>
          <w:numId w:val="9"/>
        </w:numPr>
        <w:spacing w:after="240" w:before="0" w:beforeAutospacing="0" w:lineRule="auto"/>
        <w:ind w:left="720" w:hanging="360"/>
      </w:pPr>
      <w:r w:rsidDel="00000000" w:rsidR="00000000" w:rsidRPr="00000000">
        <w:rPr>
          <w:b w:val="1"/>
          <w:rtl w:val="0"/>
        </w:rPr>
        <w:t xml:space="preserve">Team Accountability:</w:t>
      </w:r>
      <w:r w:rsidDel="00000000" w:rsidR="00000000" w:rsidRPr="00000000">
        <w:rPr>
          <w:rtl w:val="0"/>
        </w:rPr>
        <w:t xml:space="preserve"> Each meeting must produce a report on lead outcomes and adjustments to the prioritization strategy.</w:t>
      </w:r>
    </w:p>
    <w:p w:rsidR="00000000" w:rsidDel="00000000" w:rsidP="00000000" w:rsidRDefault="00000000" w:rsidRPr="00000000" w14:paraId="000000B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Style w:val="Heading2"/>
        <w:keepNext w:val="0"/>
        <w:keepLines w:val="0"/>
        <w:spacing w:after="80" w:lineRule="auto"/>
        <w:rPr>
          <w:b w:val="1"/>
          <w:sz w:val="34"/>
          <w:szCs w:val="34"/>
        </w:rPr>
      </w:pPr>
      <w:bookmarkStart w:colFirst="0" w:colLast="0" w:name="_fh1sh056ye5f" w:id="21"/>
      <w:bookmarkEnd w:id="21"/>
      <w:r w:rsidDel="00000000" w:rsidR="00000000" w:rsidRPr="00000000">
        <w:rPr>
          <w:b w:val="1"/>
          <w:sz w:val="34"/>
          <w:szCs w:val="34"/>
          <w:rtl w:val="0"/>
        </w:rPr>
        <w:t xml:space="preserve">Step 5: Post-Application Follow-Up &amp; Move-In Coordination</w:t>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j3zsb29mm158" w:id="22"/>
      <w:bookmarkEnd w:id="22"/>
      <w:r w:rsidDel="00000000" w:rsidR="00000000" w:rsidRPr="00000000">
        <w:rPr>
          <w:b w:val="1"/>
          <w:color w:val="000000"/>
          <w:sz w:val="26"/>
          <w:szCs w:val="26"/>
          <w:rtl w:val="0"/>
        </w:rPr>
        <w:t xml:space="preserve">Objective:</w:t>
      </w:r>
    </w:p>
    <w:p w:rsidR="00000000" w:rsidDel="00000000" w:rsidP="00000000" w:rsidRDefault="00000000" w:rsidRPr="00000000" w14:paraId="000000BB">
      <w:pPr>
        <w:spacing w:after="240" w:before="240" w:lineRule="auto"/>
        <w:rPr/>
      </w:pPr>
      <w:r w:rsidDel="00000000" w:rsidR="00000000" w:rsidRPr="00000000">
        <w:rPr>
          <w:rtl w:val="0"/>
        </w:rPr>
        <w:t xml:space="preserve">Ensure that after the application is submitted, every necessary step is completed until the client fully moves in and collects the keys. This phase is governed by our idiom, </w:t>
      </w:r>
      <w:r w:rsidDel="00000000" w:rsidR="00000000" w:rsidRPr="00000000">
        <w:rPr>
          <w:b w:val="1"/>
          <w:rtl w:val="0"/>
        </w:rPr>
        <w:t xml:space="preserve">"Only the paranoid survive,"</w:t>
      </w:r>
      <w:r w:rsidDel="00000000" w:rsidR="00000000" w:rsidRPr="00000000">
        <w:rPr>
          <w:rtl w:val="0"/>
        </w:rPr>
        <w:t xml:space="preserve"> requiring relentless follow-up.</w:t>
      </w:r>
    </w:p>
    <w:p w:rsidR="00000000" w:rsidDel="00000000" w:rsidP="00000000" w:rsidRDefault="00000000" w:rsidRPr="00000000" w14:paraId="000000BC">
      <w:pPr>
        <w:pStyle w:val="Heading3"/>
        <w:keepNext w:val="0"/>
        <w:keepLines w:val="0"/>
        <w:spacing w:before="280" w:lineRule="auto"/>
        <w:rPr>
          <w:b w:val="1"/>
          <w:color w:val="000000"/>
          <w:sz w:val="26"/>
          <w:szCs w:val="26"/>
        </w:rPr>
      </w:pPr>
      <w:bookmarkStart w:colFirst="0" w:colLast="0" w:name="_emqyjsn1omjw" w:id="23"/>
      <w:bookmarkEnd w:id="23"/>
      <w:r w:rsidDel="00000000" w:rsidR="00000000" w:rsidRPr="00000000">
        <w:rPr>
          <w:b w:val="1"/>
          <w:color w:val="000000"/>
          <w:sz w:val="26"/>
          <w:szCs w:val="26"/>
          <w:rtl w:val="0"/>
        </w:rPr>
        <w:t xml:space="preserve">Process Overview:</w:t>
      </w:r>
    </w:p>
    <w:p w:rsidR="00000000" w:rsidDel="00000000" w:rsidP="00000000" w:rsidRDefault="00000000" w:rsidRPr="00000000" w14:paraId="000000BD">
      <w:pPr>
        <w:numPr>
          <w:ilvl w:val="0"/>
          <w:numId w:val="6"/>
        </w:numPr>
        <w:spacing w:after="0" w:afterAutospacing="0" w:before="240" w:lineRule="auto"/>
        <w:ind w:left="720" w:hanging="360"/>
      </w:pPr>
      <w:r w:rsidDel="00000000" w:rsidR="00000000" w:rsidRPr="00000000">
        <w:rPr>
          <w:b w:val="1"/>
          <w:rtl w:val="0"/>
        </w:rPr>
        <w:t xml:space="preserve">Application Confirmation:</w:t>
        <w:br w:type="textWrapping"/>
      </w:r>
    </w:p>
    <w:p w:rsidR="00000000" w:rsidDel="00000000" w:rsidP="00000000" w:rsidRDefault="00000000" w:rsidRPr="00000000" w14:paraId="000000BE">
      <w:pPr>
        <w:numPr>
          <w:ilvl w:val="1"/>
          <w:numId w:val="6"/>
        </w:numPr>
        <w:spacing w:after="0" w:afterAutospacing="0" w:before="0" w:beforeAutospacing="0" w:lineRule="auto"/>
        <w:ind w:left="1440" w:hanging="360"/>
      </w:pPr>
      <w:r w:rsidDel="00000000" w:rsidR="00000000" w:rsidRPr="00000000">
        <w:rPr>
          <w:rtl w:val="0"/>
        </w:rPr>
        <w:t xml:space="preserve">Congratulate the client on submitting the application.</w:t>
      </w:r>
    </w:p>
    <w:p w:rsidR="00000000" w:rsidDel="00000000" w:rsidP="00000000" w:rsidRDefault="00000000" w:rsidRPr="00000000" w14:paraId="000000BF">
      <w:pPr>
        <w:numPr>
          <w:ilvl w:val="1"/>
          <w:numId w:val="6"/>
        </w:numPr>
        <w:spacing w:after="0" w:afterAutospacing="0" w:before="0" w:beforeAutospacing="0" w:lineRule="auto"/>
        <w:ind w:left="1440" w:hanging="360"/>
      </w:pPr>
      <w:r w:rsidDel="00000000" w:rsidR="00000000" w:rsidRPr="00000000">
        <w:rPr>
          <w:rtl w:val="0"/>
        </w:rPr>
        <w:t xml:space="preserve">Emphasize that while the application is in, further steps remain.</w:t>
      </w:r>
    </w:p>
    <w:p w:rsidR="00000000" w:rsidDel="00000000" w:rsidP="00000000" w:rsidRDefault="00000000" w:rsidRPr="00000000" w14:paraId="000000C0">
      <w:pPr>
        <w:numPr>
          <w:ilvl w:val="0"/>
          <w:numId w:val="6"/>
        </w:numPr>
        <w:spacing w:after="0" w:afterAutospacing="0" w:before="0" w:beforeAutospacing="0" w:lineRule="auto"/>
        <w:ind w:left="720" w:hanging="360"/>
      </w:pPr>
      <w:r w:rsidDel="00000000" w:rsidR="00000000" w:rsidRPr="00000000">
        <w:rPr>
          <w:b w:val="1"/>
          <w:rtl w:val="0"/>
        </w:rPr>
        <w:t xml:space="preserve">Payment Verification &amp; Unit Confirmation:</w:t>
        <w:br w:type="textWrapping"/>
      </w:r>
    </w:p>
    <w:p w:rsidR="00000000" w:rsidDel="00000000" w:rsidP="00000000" w:rsidRDefault="00000000" w:rsidRPr="00000000" w14:paraId="000000C1">
      <w:pPr>
        <w:numPr>
          <w:ilvl w:val="1"/>
          <w:numId w:val="6"/>
        </w:numPr>
        <w:spacing w:after="0" w:afterAutospacing="0" w:before="0" w:beforeAutospacing="0" w:lineRule="auto"/>
        <w:ind w:left="1440" w:hanging="360"/>
      </w:pPr>
      <w:r w:rsidDel="00000000" w:rsidR="00000000" w:rsidRPr="00000000">
        <w:rPr>
          <w:rtl w:val="0"/>
        </w:rPr>
        <w:t xml:space="preserve">Confirm that the client has paid by obtaining a payment receipt or other proof of payment.</w:t>
      </w:r>
    </w:p>
    <w:p w:rsidR="00000000" w:rsidDel="00000000" w:rsidP="00000000" w:rsidRDefault="00000000" w:rsidRPr="00000000" w14:paraId="000000C2">
      <w:pPr>
        <w:numPr>
          <w:ilvl w:val="1"/>
          <w:numId w:val="6"/>
        </w:numPr>
        <w:spacing w:after="0" w:afterAutospacing="0" w:before="0" w:beforeAutospacing="0" w:lineRule="auto"/>
        <w:ind w:left="1440" w:hanging="360"/>
      </w:pPr>
      <w:r w:rsidDel="00000000" w:rsidR="00000000" w:rsidRPr="00000000">
        <w:rPr>
          <w:rtl w:val="0"/>
        </w:rPr>
        <w:t xml:space="preserve">Verify via the building’s system (or through direct contact) that the unit is marked as taken.</w:t>
      </w:r>
    </w:p>
    <w:p w:rsidR="00000000" w:rsidDel="00000000" w:rsidP="00000000" w:rsidRDefault="00000000" w:rsidRPr="00000000" w14:paraId="000000C3">
      <w:pPr>
        <w:numPr>
          <w:ilvl w:val="0"/>
          <w:numId w:val="6"/>
        </w:numPr>
        <w:spacing w:after="0" w:afterAutospacing="0" w:before="0" w:beforeAutospacing="0" w:lineRule="auto"/>
        <w:ind w:left="720" w:hanging="360"/>
      </w:pPr>
      <w:r w:rsidDel="00000000" w:rsidR="00000000" w:rsidRPr="00000000">
        <w:rPr>
          <w:b w:val="1"/>
          <w:rtl w:val="0"/>
        </w:rPr>
        <w:t xml:space="preserve">Building Communication:</w:t>
        <w:br w:type="textWrapping"/>
      </w:r>
    </w:p>
    <w:p w:rsidR="00000000" w:rsidDel="00000000" w:rsidP="00000000" w:rsidRDefault="00000000" w:rsidRPr="00000000" w14:paraId="000000C4">
      <w:pPr>
        <w:numPr>
          <w:ilvl w:val="1"/>
          <w:numId w:val="6"/>
        </w:numPr>
        <w:spacing w:after="0" w:afterAutospacing="0" w:before="0" w:beforeAutospacing="0" w:lineRule="auto"/>
        <w:ind w:left="1440" w:hanging="360"/>
      </w:pPr>
      <w:r w:rsidDel="00000000" w:rsidR="00000000" w:rsidRPr="00000000">
        <w:rPr>
          <w:rtl w:val="0"/>
        </w:rPr>
        <w:t xml:space="preserve">Recognize that many buildings—especially lower-income ones—may be slow or non-responsive.</w:t>
      </w:r>
    </w:p>
    <w:p w:rsidR="00000000" w:rsidDel="00000000" w:rsidP="00000000" w:rsidRDefault="00000000" w:rsidRPr="00000000" w14:paraId="000000C5">
      <w:pPr>
        <w:numPr>
          <w:ilvl w:val="1"/>
          <w:numId w:val="6"/>
        </w:numPr>
        <w:spacing w:after="0" w:afterAutospacing="0" w:before="0" w:beforeAutospacing="0" w:lineRule="auto"/>
        <w:ind w:left="1440" w:hanging="360"/>
      </w:pPr>
      <w:r w:rsidDel="00000000" w:rsidR="00000000" w:rsidRPr="00000000">
        <w:rPr>
          <w:rtl w:val="0"/>
        </w:rPr>
        <w:t xml:space="preserve">Continuously follow up with the building; if necessary, contact sister buildings under the same management or ownership.</w:t>
      </w:r>
    </w:p>
    <w:p w:rsidR="00000000" w:rsidDel="00000000" w:rsidP="00000000" w:rsidRDefault="00000000" w:rsidRPr="00000000" w14:paraId="000000C6">
      <w:pPr>
        <w:numPr>
          <w:ilvl w:val="1"/>
          <w:numId w:val="6"/>
        </w:numPr>
        <w:spacing w:after="0" w:afterAutospacing="0" w:before="0" w:beforeAutospacing="0" w:lineRule="auto"/>
        <w:ind w:left="1440" w:hanging="360"/>
      </w:pPr>
      <w:r w:rsidDel="00000000" w:rsidR="00000000" w:rsidRPr="00000000">
        <w:rPr>
          <w:rtl w:val="0"/>
        </w:rPr>
        <w:t xml:space="preserve">Provide constant updates to the client, assuring them that you are actively progressing the process.</w:t>
      </w:r>
    </w:p>
    <w:p w:rsidR="00000000" w:rsidDel="00000000" w:rsidP="00000000" w:rsidRDefault="00000000" w:rsidRPr="00000000" w14:paraId="000000C7">
      <w:pPr>
        <w:numPr>
          <w:ilvl w:val="0"/>
          <w:numId w:val="6"/>
        </w:numPr>
        <w:spacing w:after="0" w:afterAutospacing="0" w:before="0" w:beforeAutospacing="0" w:lineRule="auto"/>
        <w:ind w:left="720" w:hanging="360"/>
      </w:pPr>
      <w:r w:rsidDel="00000000" w:rsidR="00000000" w:rsidRPr="00000000">
        <w:rPr>
          <w:b w:val="1"/>
          <w:rtl w:val="0"/>
        </w:rPr>
        <w:t xml:space="preserve">Deficiency Mitigation &amp; Supporting Evidence:</w:t>
        <w:br w:type="textWrapping"/>
      </w:r>
    </w:p>
    <w:p w:rsidR="00000000" w:rsidDel="00000000" w:rsidP="00000000" w:rsidRDefault="00000000" w:rsidRPr="00000000" w14:paraId="000000C8">
      <w:pPr>
        <w:numPr>
          <w:ilvl w:val="1"/>
          <w:numId w:val="6"/>
        </w:numPr>
        <w:spacing w:after="0" w:afterAutospacing="0" w:before="0" w:beforeAutospacing="0" w:lineRule="auto"/>
        <w:ind w:left="1440" w:hanging="360"/>
      </w:pPr>
      <w:r w:rsidDel="00000000" w:rsidR="00000000" w:rsidRPr="00000000">
        <w:rPr>
          <w:rtl w:val="0"/>
        </w:rPr>
        <w:t xml:space="preserve">If the client has deficiencies (e.g., low income/credit), proactively send templated emails to the building explaining the client’s willingness to pay a higher deposit or utilize a cosigner.</w:t>
      </w:r>
    </w:p>
    <w:p w:rsidR="00000000" w:rsidDel="00000000" w:rsidP="00000000" w:rsidRDefault="00000000" w:rsidRPr="00000000" w14:paraId="000000C9">
      <w:pPr>
        <w:numPr>
          <w:ilvl w:val="1"/>
          <w:numId w:val="6"/>
        </w:numPr>
        <w:spacing w:after="0" w:afterAutospacing="0" w:before="0" w:beforeAutospacing="0" w:lineRule="auto"/>
        <w:ind w:left="1440" w:hanging="360"/>
      </w:pPr>
      <w:r w:rsidDel="00000000" w:rsidR="00000000" w:rsidRPr="00000000">
        <w:rPr>
          <w:rtl w:val="0"/>
        </w:rPr>
        <w:t xml:space="preserve">Use standard templates to communicate the client’s strengths and any mitigation measures.</w:t>
      </w:r>
    </w:p>
    <w:p w:rsidR="00000000" w:rsidDel="00000000" w:rsidP="00000000" w:rsidRDefault="00000000" w:rsidRPr="00000000" w14:paraId="000000CA">
      <w:pPr>
        <w:numPr>
          <w:ilvl w:val="0"/>
          <w:numId w:val="6"/>
        </w:numPr>
        <w:spacing w:after="0" w:afterAutospacing="0" w:before="0" w:beforeAutospacing="0" w:lineRule="auto"/>
        <w:ind w:left="720" w:hanging="360"/>
      </w:pPr>
      <w:r w:rsidDel="00000000" w:rsidR="00000000" w:rsidRPr="00000000">
        <w:rPr>
          <w:b w:val="1"/>
          <w:rtl w:val="0"/>
        </w:rPr>
        <w:t xml:space="preserve">Lease Generation &amp; Additional Documentation:</w:t>
        <w:br w:type="textWrapping"/>
      </w:r>
    </w:p>
    <w:p w:rsidR="00000000" w:rsidDel="00000000" w:rsidP="00000000" w:rsidRDefault="00000000" w:rsidRPr="00000000" w14:paraId="000000CB">
      <w:pPr>
        <w:numPr>
          <w:ilvl w:val="1"/>
          <w:numId w:val="6"/>
        </w:numPr>
        <w:spacing w:after="0" w:afterAutospacing="0" w:before="0" w:beforeAutospacing="0" w:lineRule="auto"/>
        <w:ind w:left="1440" w:hanging="360"/>
      </w:pPr>
      <w:r w:rsidDel="00000000" w:rsidR="00000000" w:rsidRPr="00000000">
        <w:rPr>
          <w:rtl w:val="0"/>
        </w:rPr>
        <w:t xml:space="preserve">Follow up to ensure the building sends the lease.</w:t>
      </w:r>
    </w:p>
    <w:p w:rsidR="00000000" w:rsidDel="00000000" w:rsidP="00000000" w:rsidRDefault="00000000" w:rsidRPr="00000000" w14:paraId="000000CC">
      <w:pPr>
        <w:numPr>
          <w:ilvl w:val="1"/>
          <w:numId w:val="6"/>
        </w:numPr>
        <w:spacing w:after="0" w:afterAutospacing="0" w:before="0" w:beforeAutospacing="0" w:lineRule="auto"/>
        <w:ind w:left="1440" w:hanging="360"/>
      </w:pPr>
      <w:r w:rsidDel="00000000" w:rsidR="00000000" w:rsidRPr="00000000">
        <w:rPr>
          <w:rtl w:val="0"/>
        </w:rPr>
        <w:t xml:space="preserve">If additional documentation is requested (e.g., pay stubs, move-in forms, pet details, parking information), coordinate with the client to provide these promptly.</w:t>
      </w:r>
    </w:p>
    <w:p w:rsidR="00000000" w:rsidDel="00000000" w:rsidP="00000000" w:rsidRDefault="00000000" w:rsidRPr="00000000" w14:paraId="000000CD">
      <w:pPr>
        <w:numPr>
          <w:ilvl w:val="1"/>
          <w:numId w:val="6"/>
        </w:numPr>
        <w:spacing w:after="0" w:afterAutospacing="0" w:before="0" w:beforeAutospacing="0" w:lineRule="auto"/>
        <w:ind w:left="1440" w:hanging="360"/>
      </w:pPr>
      <w:r w:rsidDel="00000000" w:rsidR="00000000" w:rsidRPr="00000000">
        <w:rPr>
          <w:rtl w:val="0"/>
        </w:rPr>
        <w:t xml:space="preserve">Understand that if these documents are not provided, a lease may never be generated.</w:t>
      </w:r>
    </w:p>
    <w:p w:rsidR="00000000" w:rsidDel="00000000" w:rsidP="00000000" w:rsidRDefault="00000000" w:rsidRPr="00000000" w14:paraId="000000CE">
      <w:pPr>
        <w:numPr>
          <w:ilvl w:val="0"/>
          <w:numId w:val="6"/>
        </w:numPr>
        <w:spacing w:after="0" w:afterAutospacing="0" w:before="0" w:beforeAutospacing="0" w:lineRule="auto"/>
        <w:ind w:left="720" w:hanging="360"/>
      </w:pPr>
      <w:r w:rsidDel="00000000" w:rsidR="00000000" w:rsidRPr="00000000">
        <w:rPr>
          <w:b w:val="1"/>
          <w:rtl w:val="0"/>
        </w:rPr>
        <w:t xml:space="preserve">Final Move-In Coordination:</w:t>
        <w:br w:type="textWrapping"/>
      </w:r>
    </w:p>
    <w:p w:rsidR="00000000" w:rsidDel="00000000" w:rsidP="00000000" w:rsidRDefault="00000000" w:rsidRPr="00000000" w14:paraId="000000CF">
      <w:pPr>
        <w:numPr>
          <w:ilvl w:val="1"/>
          <w:numId w:val="6"/>
        </w:numPr>
        <w:spacing w:after="0" w:afterAutospacing="0" w:before="0" w:beforeAutospacing="0" w:lineRule="auto"/>
        <w:ind w:left="1440" w:hanging="360"/>
      </w:pPr>
      <w:r w:rsidDel="00000000" w:rsidR="00000000" w:rsidRPr="00000000">
        <w:rPr>
          <w:rtl w:val="0"/>
        </w:rPr>
        <w:t xml:space="preserve">Even after a lease is generated, confirm that the client receives keys.</w:t>
      </w:r>
    </w:p>
    <w:p w:rsidR="00000000" w:rsidDel="00000000" w:rsidP="00000000" w:rsidRDefault="00000000" w:rsidRPr="00000000" w14:paraId="000000D0">
      <w:pPr>
        <w:numPr>
          <w:ilvl w:val="1"/>
          <w:numId w:val="6"/>
        </w:numPr>
        <w:spacing w:after="0" w:afterAutospacing="0" w:before="0" w:beforeAutospacing="0" w:lineRule="auto"/>
        <w:ind w:left="1440" w:hanging="360"/>
      </w:pPr>
      <w:r w:rsidDel="00000000" w:rsidR="00000000" w:rsidRPr="00000000">
        <w:rPr>
          <w:rtl w:val="0"/>
        </w:rPr>
        <w:t xml:space="preserve">Address any issues immediately (e.g., changes in unit number, delays in key issuance).</w:t>
      </w:r>
    </w:p>
    <w:p w:rsidR="00000000" w:rsidDel="00000000" w:rsidP="00000000" w:rsidRDefault="00000000" w:rsidRPr="00000000" w14:paraId="000000D1">
      <w:pPr>
        <w:numPr>
          <w:ilvl w:val="1"/>
          <w:numId w:val="6"/>
        </w:numPr>
        <w:spacing w:after="0" w:afterAutospacing="0" w:before="0" w:beforeAutospacing="0" w:lineRule="auto"/>
        <w:ind w:left="1440" w:hanging="360"/>
      </w:pPr>
      <w:r w:rsidDel="00000000" w:rsidR="00000000" w:rsidRPr="00000000">
        <w:rPr>
          <w:rtl w:val="0"/>
        </w:rPr>
        <w:t xml:space="preserve">Continue coordinating between the client and building until the move-in is complete.</w:t>
      </w:r>
    </w:p>
    <w:p w:rsidR="00000000" w:rsidDel="00000000" w:rsidP="00000000" w:rsidRDefault="00000000" w:rsidRPr="00000000" w14:paraId="000000D2">
      <w:pPr>
        <w:numPr>
          <w:ilvl w:val="1"/>
          <w:numId w:val="6"/>
        </w:numPr>
        <w:spacing w:after="240" w:before="0" w:beforeAutospacing="0" w:lineRule="auto"/>
        <w:ind w:left="1440" w:hanging="360"/>
      </w:pPr>
      <w:r w:rsidDel="00000000" w:rsidR="00000000" w:rsidRPr="00000000">
        <w:rPr>
          <w:rtl w:val="0"/>
        </w:rPr>
        <w:t xml:space="preserve">Note: The final payment event is triggered only once the client has fully moved in and collected the keys.</w:t>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8p5h65ojb3lo" w:id="24"/>
      <w:bookmarkEnd w:id="24"/>
      <w:r w:rsidDel="00000000" w:rsidR="00000000" w:rsidRPr="00000000">
        <w:rPr>
          <w:b w:val="1"/>
          <w:color w:val="000000"/>
          <w:sz w:val="26"/>
          <w:szCs w:val="26"/>
          <w:rtl w:val="0"/>
        </w:rPr>
        <w:t xml:space="preserve">SLA Requirements (Step 5):</w:t>
      </w:r>
    </w:p>
    <w:p w:rsidR="00000000" w:rsidDel="00000000" w:rsidP="00000000" w:rsidRDefault="00000000" w:rsidRPr="00000000" w14:paraId="000000D4">
      <w:pPr>
        <w:numPr>
          <w:ilvl w:val="0"/>
          <w:numId w:val="4"/>
        </w:numPr>
        <w:spacing w:after="0" w:afterAutospacing="0" w:before="240" w:lineRule="auto"/>
        <w:ind w:left="720" w:hanging="360"/>
      </w:pPr>
      <w:r w:rsidDel="00000000" w:rsidR="00000000" w:rsidRPr="00000000">
        <w:rPr>
          <w:b w:val="1"/>
          <w:rtl w:val="0"/>
        </w:rPr>
        <w:t xml:space="preserve">Proactive Follow-Up:</w:t>
      </w:r>
      <w:r w:rsidDel="00000000" w:rsidR="00000000" w:rsidRPr="00000000">
        <w:rPr>
          <w:rtl w:val="0"/>
        </w:rPr>
        <w:t xml:space="preserve"> Maintain daily communication with both the client and the building until move-in is confirmed.</w:t>
      </w:r>
    </w:p>
    <w:p w:rsidR="00000000" w:rsidDel="00000000" w:rsidP="00000000" w:rsidRDefault="00000000" w:rsidRPr="00000000" w14:paraId="000000D5">
      <w:pPr>
        <w:numPr>
          <w:ilvl w:val="0"/>
          <w:numId w:val="4"/>
        </w:numPr>
        <w:spacing w:after="0" w:afterAutospacing="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Record all interactions and confirmations (payment proof, lease receipt, key collection) in Follow-Up Boss.</w:t>
      </w:r>
    </w:p>
    <w:p w:rsidR="00000000" w:rsidDel="00000000" w:rsidP="00000000" w:rsidRDefault="00000000" w:rsidRPr="00000000" w14:paraId="000000D6">
      <w:pPr>
        <w:numPr>
          <w:ilvl w:val="0"/>
          <w:numId w:val="4"/>
        </w:numPr>
        <w:spacing w:after="0" w:afterAutospacing="0" w:before="0" w:beforeAutospacing="0" w:lineRule="auto"/>
        <w:ind w:left="720" w:hanging="360"/>
      </w:pPr>
      <w:r w:rsidDel="00000000" w:rsidR="00000000" w:rsidRPr="00000000">
        <w:rPr>
          <w:b w:val="1"/>
          <w:rtl w:val="0"/>
        </w:rPr>
        <w:t xml:space="preserve">Escalation:</w:t>
      </w:r>
      <w:r w:rsidDel="00000000" w:rsidR="00000000" w:rsidRPr="00000000">
        <w:rPr>
          <w:rtl w:val="0"/>
        </w:rPr>
        <w:t xml:space="preserve"> If necessary, escalate issues to sister buildings or management/ownership groups using documented evidence.</w:t>
      </w:r>
    </w:p>
    <w:p w:rsidR="00000000" w:rsidDel="00000000" w:rsidP="00000000" w:rsidRDefault="00000000" w:rsidRPr="00000000" w14:paraId="000000D7">
      <w:pPr>
        <w:numPr>
          <w:ilvl w:val="0"/>
          <w:numId w:val="4"/>
        </w:numPr>
        <w:spacing w:after="240" w:before="0" w:beforeAutospacing="0" w:lineRule="auto"/>
        <w:ind w:left="720" w:hanging="360"/>
      </w:pPr>
      <w:r w:rsidDel="00000000" w:rsidR="00000000" w:rsidRPr="00000000">
        <w:rPr>
          <w:b w:val="1"/>
          <w:rtl w:val="0"/>
        </w:rPr>
        <w:t xml:space="preserve">Approval Rate Goal:</w:t>
      </w:r>
      <w:r w:rsidDel="00000000" w:rsidR="00000000" w:rsidRPr="00000000">
        <w:rPr>
          <w:rtl w:val="0"/>
        </w:rPr>
        <w:t xml:space="preserve"> With proactive follow-up, aim for an 80%-90% approval rate even in complex cases.</w:t>
      </w:r>
    </w:p>
    <w:p w:rsidR="00000000" w:rsidDel="00000000" w:rsidP="00000000" w:rsidRDefault="00000000" w:rsidRPr="00000000" w14:paraId="000000D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Style w:val="Heading2"/>
        <w:keepNext w:val="0"/>
        <w:keepLines w:val="0"/>
        <w:spacing w:after="80" w:lineRule="auto"/>
        <w:rPr>
          <w:b w:val="1"/>
          <w:sz w:val="34"/>
          <w:szCs w:val="34"/>
        </w:rPr>
      </w:pPr>
      <w:bookmarkStart w:colFirst="0" w:colLast="0" w:name="_f5w36xh27dkq" w:id="25"/>
      <w:bookmarkEnd w:id="25"/>
      <w:r w:rsidDel="00000000" w:rsidR="00000000" w:rsidRPr="00000000">
        <w:rPr>
          <w:b w:val="1"/>
          <w:sz w:val="34"/>
          <w:szCs w:val="34"/>
          <w:rtl w:val="0"/>
        </w:rPr>
        <w:t xml:space="preserve">Core Operating Principle: High-Velocity, Fact-Based Conversion</w:t>
      </w:r>
    </w:p>
    <w:p w:rsidR="00000000" w:rsidDel="00000000" w:rsidP="00000000" w:rsidRDefault="00000000" w:rsidRPr="00000000" w14:paraId="000000DA">
      <w:pPr>
        <w:numPr>
          <w:ilvl w:val="0"/>
          <w:numId w:val="13"/>
        </w:numPr>
        <w:spacing w:after="0" w:afterAutospacing="0" w:before="240" w:lineRule="auto"/>
        <w:ind w:left="720" w:hanging="360"/>
      </w:pPr>
      <w:r w:rsidDel="00000000" w:rsidR="00000000" w:rsidRPr="00000000">
        <w:rPr>
          <w:b w:val="1"/>
          <w:rtl w:val="0"/>
        </w:rPr>
        <w:t xml:space="preserve">Aggressive Action:</w:t>
        <w:br w:type="textWrapping"/>
      </w:r>
    </w:p>
    <w:p w:rsidR="00000000" w:rsidDel="00000000" w:rsidP="00000000" w:rsidRDefault="00000000" w:rsidRPr="00000000" w14:paraId="000000DB">
      <w:pPr>
        <w:numPr>
          <w:ilvl w:val="1"/>
          <w:numId w:val="13"/>
        </w:numPr>
        <w:spacing w:after="0" w:afterAutospacing="0" w:before="0" w:beforeAutospacing="0" w:lineRule="auto"/>
        <w:ind w:left="1440" w:hanging="360"/>
      </w:pPr>
      <w:r w:rsidDel="00000000" w:rsidR="00000000" w:rsidRPr="00000000">
        <w:rPr>
          <w:rtl w:val="0"/>
        </w:rPr>
        <w:t xml:space="preserve">You do not wait for responses; you screen, cultivate, and push leads swiftly through the funnel.</w:t>
      </w:r>
    </w:p>
    <w:p w:rsidR="00000000" w:rsidDel="00000000" w:rsidP="00000000" w:rsidRDefault="00000000" w:rsidRPr="00000000" w14:paraId="000000DC">
      <w:pPr>
        <w:numPr>
          <w:ilvl w:val="0"/>
          <w:numId w:val="13"/>
        </w:numPr>
        <w:spacing w:after="0" w:afterAutospacing="0" w:before="0" w:beforeAutospacing="0" w:lineRule="auto"/>
        <w:ind w:left="720" w:hanging="360"/>
      </w:pPr>
      <w:r w:rsidDel="00000000" w:rsidR="00000000" w:rsidRPr="00000000">
        <w:rPr>
          <w:b w:val="1"/>
          <w:rtl w:val="0"/>
        </w:rPr>
        <w:t xml:space="preserve">Socratic Selling &amp; Fact-Based Reasoning:</w:t>
        <w:br w:type="textWrapping"/>
      </w:r>
    </w:p>
    <w:p w:rsidR="00000000" w:rsidDel="00000000" w:rsidP="00000000" w:rsidRDefault="00000000" w:rsidRPr="00000000" w14:paraId="000000DD">
      <w:pPr>
        <w:numPr>
          <w:ilvl w:val="1"/>
          <w:numId w:val="13"/>
        </w:numPr>
        <w:spacing w:after="0" w:afterAutospacing="0" w:before="0" w:beforeAutospacing="0" w:lineRule="auto"/>
        <w:ind w:left="1440" w:hanging="360"/>
      </w:pPr>
      <w:r w:rsidDel="00000000" w:rsidR="00000000" w:rsidRPr="00000000">
        <w:rPr>
          <w:rtl w:val="0"/>
        </w:rPr>
        <w:t xml:space="preserve">Use logical, objective, data-driven arguments to educate the renter and create urgency.</w:t>
      </w:r>
    </w:p>
    <w:p w:rsidR="00000000" w:rsidDel="00000000" w:rsidP="00000000" w:rsidRDefault="00000000" w:rsidRPr="00000000" w14:paraId="000000DE">
      <w:pPr>
        <w:numPr>
          <w:ilvl w:val="1"/>
          <w:numId w:val="13"/>
        </w:numPr>
        <w:spacing w:after="0" w:afterAutospacing="0" w:before="0" w:beforeAutospacing="0" w:lineRule="auto"/>
        <w:ind w:left="1440" w:hanging="360"/>
      </w:pPr>
      <w:r w:rsidDel="00000000" w:rsidR="00000000" w:rsidRPr="00000000">
        <w:rPr>
          <w:b w:val="1"/>
          <w:rtl w:val="0"/>
        </w:rPr>
        <w:t xml:space="preserve">Extract statements rather than make them.</w:t>
      </w:r>
      <w:r w:rsidDel="00000000" w:rsidR="00000000" w:rsidRPr="00000000">
        <w:rPr>
          <w:rtl w:val="0"/>
        </w:rPr>
        <w:t xml:space="preserve"> Let the client articulate their needs.</w:t>
      </w:r>
    </w:p>
    <w:p w:rsidR="00000000" w:rsidDel="00000000" w:rsidP="00000000" w:rsidRDefault="00000000" w:rsidRPr="00000000" w14:paraId="000000DF">
      <w:pPr>
        <w:numPr>
          <w:ilvl w:val="1"/>
          <w:numId w:val="13"/>
        </w:numPr>
        <w:spacing w:after="0" w:afterAutospacing="0" w:before="0" w:beforeAutospacing="0" w:lineRule="auto"/>
        <w:ind w:left="1440" w:hanging="360"/>
      </w:pPr>
      <w:r w:rsidDel="00000000" w:rsidR="00000000" w:rsidRPr="00000000">
        <w:rPr>
          <w:b w:val="1"/>
          <w:rtl w:val="0"/>
        </w:rPr>
        <w:t xml:space="preserve">Externalize pressure:</w:t>
      </w:r>
      <w:r w:rsidDel="00000000" w:rsidR="00000000" w:rsidRPr="00000000">
        <w:rPr>
          <w:rtl w:val="0"/>
        </w:rPr>
        <w:t xml:space="preserve"> Attribute urgency to market conditions, not personal pressure.</w:t>
      </w:r>
    </w:p>
    <w:p w:rsidR="00000000" w:rsidDel="00000000" w:rsidP="00000000" w:rsidRDefault="00000000" w:rsidRPr="00000000" w14:paraId="000000E0">
      <w:pPr>
        <w:numPr>
          <w:ilvl w:val="1"/>
          <w:numId w:val="13"/>
        </w:numPr>
        <w:spacing w:after="0" w:afterAutospacing="0" w:before="0" w:beforeAutospacing="0" w:lineRule="auto"/>
        <w:ind w:left="1440" w:hanging="360"/>
      </w:pPr>
      <w:r w:rsidDel="00000000" w:rsidR="00000000" w:rsidRPr="00000000">
        <w:rPr>
          <w:b w:val="1"/>
          <w:rtl w:val="0"/>
        </w:rPr>
        <w:t xml:space="preserve">Do not increase the burden of proof:</w:t>
      </w:r>
      <w:r w:rsidDel="00000000" w:rsidR="00000000" w:rsidRPr="00000000">
        <w:rPr>
          <w:rtl w:val="0"/>
        </w:rPr>
        <w:t xml:space="preserve"> Avoid misguiding statements or setting unrealistic expectations without verifying that qualifying inventory exists.</w:t>
      </w:r>
    </w:p>
    <w:p w:rsidR="00000000" w:rsidDel="00000000" w:rsidP="00000000" w:rsidRDefault="00000000" w:rsidRPr="00000000" w14:paraId="000000E1">
      <w:pPr>
        <w:numPr>
          <w:ilvl w:val="0"/>
          <w:numId w:val="13"/>
        </w:numPr>
        <w:spacing w:after="0" w:afterAutospacing="0" w:before="0" w:beforeAutospacing="0" w:lineRule="auto"/>
        <w:ind w:left="720" w:hanging="360"/>
      </w:pPr>
      <w:r w:rsidDel="00000000" w:rsidR="00000000" w:rsidRPr="00000000">
        <w:rPr>
          <w:b w:val="1"/>
          <w:rtl w:val="0"/>
        </w:rPr>
        <w:t xml:space="preserve">Minimize Cycle Time:</w:t>
        <w:br w:type="textWrapping"/>
      </w:r>
    </w:p>
    <w:p w:rsidR="00000000" w:rsidDel="00000000" w:rsidP="00000000" w:rsidRDefault="00000000" w:rsidRPr="00000000" w14:paraId="000000E2">
      <w:pPr>
        <w:numPr>
          <w:ilvl w:val="1"/>
          <w:numId w:val="13"/>
        </w:numPr>
        <w:spacing w:after="0" w:afterAutospacing="0" w:before="0" w:beforeAutospacing="0" w:lineRule="auto"/>
        <w:ind w:left="1440" w:hanging="360"/>
      </w:pPr>
      <w:r w:rsidDel="00000000" w:rsidR="00000000" w:rsidRPr="00000000">
        <w:rPr>
          <w:rtl w:val="0"/>
        </w:rPr>
        <w:t xml:space="preserve">Every step is designed to be fast, cost-effective, and high in expected value.</w:t>
      </w:r>
    </w:p>
    <w:p w:rsidR="00000000" w:rsidDel="00000000" w:rsidP="00000000" w:rsidRDefault="00000000" w:rsidRPr="00000000" w14:paraId="000000E3">
      <w:pPr>
        <w:numPr>
          <w:ilvl w:val="1"/>
          <w:numId w:val="13"/>
        </w:numPr>
        <w:spacing w:after="240" w:before="0" w:beforeAutospacing="0" w:lineRule="auto"/>
        <w:ind w:left="1440" w:hanging="360"/>
      </w:pPr>
      <w:r w:rsidDel="00000000" w:rsidR="00000000" w:rsidRPr="00000000">
        <w:rPr>
          <w:rtl w:val="0"/>
        </w:rPr>
        <w:t xml:space="preserve">Aggressively address client requirements by exploring if their budget can be increased or if the unit type can be adjusted (from 3-bed to 2-bed, 2-bed to 1-bed, or 1-bed to studio) in an objective, fact-based manner after priming with exploratory questions.</w:t>
      </w:r>
    </w:p>
    <w:p w:rsidR="00000000" w:rsidDel="00000000" w:rsidP="00000000" w:rsidRDefault="00000000" w:rsidRPr="00000000" w14:paraId="000000E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pStyle w:val="Heading2"/>
        <w:keepNext w:val="0"/>
        <w:keepLines w:val="0"/>
        <w:spacing w:after="80" w:lineRule="auto"/>
        <w:rPr>
          <w:b w:val="1"/>
          <w:sz w:val="34"/>
          <w:szCs w:val="34"/>
        </w:rPr>
      </w:pPr>
      <w:bookmarkStart w:colFirst="0" w:colLast="0" w:name="_a0wjst28aa0i" w:id="26"/>
      <w:bookmarkEnd w:id="26"/>
      <w:r w:rsidDel="00000000" w:rsidR="00000000" w:rsidRPr="00000000">
        <w:rPr>
          <w:b w:val="1"/>
          <w:sz w:val="34"/>
          <w:szCs w:val="34"/>
          <w:rtl w:val="0"/>
        </w:rPr>
        <w:t xml:space="preserve">Compliance and Reporting</w:t>
      </w:r>
    </w:p>
    <w:p w:rsidR="00000000" w:rsidDel="00000000" w:rsidP="00000000" w:rsidRDefault="00000000" w:rsidRPr="00000000" w14:paraId="000000E6">
      <w:pPr>
        <w:numPr>
          <w:ilvl w:val="0"/>
          <w:numId w:val="2"/>
        </w:numPr>
        <w:spacing w:after="0" w:afterAutospacing="0" w:before="240" w:lineRule="auto"/>
        <w:ind w:left="720" w:hanging="360"/>
      </w:pPr>
      <w:r w:rsidDel="00000000" w:rsidR="00000000" w:rsidRPr="00000000">
        <w:rPr>
          <w:b w:val="1"/>
          <w:rtl w:val="0"/>
        </w:rPr>
        <w:t xml:space="preserve">SLA Adherence:</w:t>
        <w:br w:type="textWrapping"/>
      </w:r>
    </w:p>
    <w:p w:rsidR="00000000" w:rsidDel="00000000" w:rsidP="00000000" w:rsidRDefault="00000000" w:rsidRPr="00000000" w14:paraId="000000E7">
      <w:pPr>
        <w:numPr>
          <w:ilvl w:val="1"/>
          <w:numId w:val="2"/>
        </w:numPr>
        <w:spacing w:after="0" w:afterAutospacing="0" w:before="0" w:beforeAutospacing="0" w:lineRule="auto"/>
        <w:ind w:left="1440" w:hanging="360"/>
      </w:pPr>
      <w:r w:rsidDel="00000000" w:rsidR="00000000" w:rsidRPr="00000000">
        <w:rPr>
          <w:rtl w:val="0"/>
        </w:rPr>
        <w:t xml:space="preserve">Strict compliance is required from all call center partners and internal teams.</w:t>
      </w:r>
    </w:p>
    <w:p w:rsidR="00000000" w:rsidDel="00000000" w:rsidP="00000000" w:rsidRDefault="00000000" w:rsidRPr="00000000" w14:paraId="000000E8">
      <w:pPr>
        <w:numPr>
          <w:ilvl w:val="1"/>
          <w:numId w:val="2"/>
        </w:numPr>
        <w:spacing w:after="0" w:afterAutospacing="0" w:before="0" w:beforeAutospacing="0" w:lineRule="auto"/>
        <w:ind w:left="1440" w:hanging="360"/>
      </w:pPr>
      <w:r w:rsidDel="00000000" w:rsidR="00000000" w:rsidRPr="00000000">
        <w:rPr>
          <w:rtl w:val="0"/>
        </w:rPr>
        <w:t xml:space="preserve">Non-compliance will trigger performance reviews and potential contract termination.</w:t>
      </w:r>
    </w:p>
    <w:p w:rsidR="00000000" w:rsidDel="00000000" w:rsidP="00000000" w:rsidRDefault="00000000" w:rsidRPr="00000000" w14:paraId="000000E9">
      <w:pPr>
        <w:numPr>
          <w:ilvl w:val="0"/>
          <w:numId w:val="2"/>
        </w:numPr>
        <w:spacing w:after="0" w:afterAutospacing="0" w:before="0" w:beforeAutospacing="0" w:lineRule="auto"/>
        <w:ind w:left="720" w:hanging="360"/>
      </w:pPr>
      <w:r w:rsidDel="00000000" w:rsidR="00000000" w:rsidRPr="00000000">
        <w:rPr>
          <w:b w:val="1"/>
          <w:rtl w:val="0"/>
        </w:rPr>
        <w:t xml:space="preserve">Documentation and Audits:</w:t>
        <w:br w:type="textWrapping"/>
      </w:r>
    </w:p>
    <w:p w:rsidR="00000000" w:rsidDel="00000000" w:rsidP="00000000" w:rsidRDefault="00000000" w:rsidRPr="00000000" w14:paraId="000000EA">
      <w:pPr>
        <w:numPr>
          <w:ilvl w:val="1"/>
          <w:numId w:val="2"/>
        </w:numPr>
        <w:spacing w:after="0" w:afterAutospacing="0" w:before="0" w:beforeAutospacing="0" w:lineRule="auto"/>
        <w:ind w:left="1440" w:hanging="360"/>
      </w:pPr>
      <w:r w:rsidDel="00000000" w:rsidR="00000000" w:rsidRPr="00000000">
        <w:rPr>
          <w:rtl w:val="0"/>
        </w:rPr>
        <w:t xml:space="preserve">All calls and actions must be logged in Follow-Up Boss and centralized spreadsheets.</w:t>
      </w:r>
    </w:p>
    <w:p w:rsidR="00000000" w:rsidDel="00000000" w:rsidP="00000000" w:rsidRDefault="00000000" w:rsidRPr="00000000" w14:paraId="000000EB">
      <w:pPr>
        <w:numPr>
          <w:ilvl w:val="1"/>
          <w:numId w:val="2"/>
        </w:numPr>
        <w:spacing w:after="0" w:afterAutospacing="0" w:before="0" w:beforeAutospacing="0" w:lineRule="auto"/>
        <w:ind w:left="1440" w:hanging="360"/>
      </w:pPr>
      <w:r w:rsidDel="00000000" w:rsidR="00000000" w:rsidRPr="00000000">
        <w:rPr>
          <w:rtl w:val="0"/>
        </w:rPr>
        <w:t xml:space="preserve">Daily reviews at 11:00 AM and 4:00 PM ensure accountability and process optimization.</w:t>
      </w:r>
    </w:p>
    <w:p w:rsidR="00000000" w:rsidDel="00000000" w:rsidP="00000000" w:rsidRDefault="00000000" w:rsidRPr="00000000" w14:paraId="000000EC">
      <w:pPr>
        <w:numPr>
          <w:ilvl w:val="1"/>
          <w:numId w:val="2"/>
        </w:numPr>
        <w:spacing w:after="240" w:before="0" w:beforeAutospacing="0" w:lineRule="auto"/>
        <w:ind w:left="1440" w:hanging="360"/>
      </w:pPr>
      <w:r w:rsidDel="00000000" w:rsidR="00000000" w:rsidRPr="00000000">
        <w:rPr>
          <w:rtl w:val="0"/>
        </w:rPr>
        <w:t xml:space="preserve">Quarterly audits will be conducted to maintain best practices and refine the process as needed.</w:t>
      </w:r>
    </w:p>
    <w:p w:rsidR="00000000" w:rsidDel="00000000" w:rsidP="00000000" w:rsidRDefault="00000000" w:rsidRPr="00000000" w14:paraId="000000E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pStyle w:val="Heading2"/>
        <w:keepNext w:val="0"/>
        <w:keepLines w:val="0"/>
        <w:spacing w:after="80" w:lineRule="auto"/>
        <w:rPr>
          <w:b w:val="1"/>
          <w:sz w:val="34"/>
          <w:szCs w:val="34"/>
        </w:rPr>
      </w:pPr>
      <w:bookmarkStart w:colFirst="0" w:colLast="0" w:name="_4jlaeupoyqgv" w:id="27"/>
      <w:bookmarkEnd w:id="27"/>
      <w:r w:rsidDel="00000000" w:rsidR="00000000" w:rsidRPr="00000000">
        <w:rPr>
          <w:b w:val="1"/>
          <w:sz w:val="34"/>
          <w:szCs w:val="34"/>
          <w:rtl w:val="0"/>
        </w:rPr>
        <w:t xml:space="preserve">Final Notes:</w:t>
      </w:r>
    </w:p>
    <w:p w:rsidR="00000000" w:rsidDel="00000000" w:rsidP="00000000" w:rsidRDefault="00000000" w:rsidRPr="00000000" w14:paraId="000000EF">
      <w:pPr>
        <w:spacing w:after="240" w:before="240" w:lineRule="auto"/>
        <w:rPr/>
      </w:pPr>
      <w:r w:rsidDel="00000000" w:rsidR="00000000" w:rsidRPr="00000000">
        <w:rPr>
          <w:rtl w:val="0"/>
        </w:rPr>
        <w:t xml:space="preserve">This document is immediately enforceable and is intended to continuously evolve with best practices. By following this high-velocity, fact-based approach—and leveraging Socratic selling along with our core governing principles—we maximize conversion rates while ensuring a customer-centric, market-driven process that achieves the highest value outcomes in the shortest possible cycle.</w:t>
      </w:r>
    </w:p>
    <w:p w:rsidR="00000000" w:rsidDel="00000000" w:rsidP="00000000" w:rsidRDefault="00000000" w:rsidRPr="00000000" w14:paraId="000000F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spacing w:after="240" w:before="240" w:lineRule="auto"/>
        <w:rPr/>
      </w:pPr>
      <w:r w:rsidDel="00000000" w:rsidR="00000000" w:rsidRPr="00000000">
        <w:rPr>
          <w:rtl w:val="0"/>
        </w:rPr>
        <w:t xml:space="preserve">Feel free to print and display this document in your workspace as a reference and guide for all team members and call center partners worldwide.</w:t>
      </w:r>
    </w:p>
    <w:p w:rsidR="00000000" w:rsidDel="00000000" w:rsidP="00000000" w:rsidRDefault="00000000" w:rsidRPr="00000000" w14:paraId="000000F2">
      <w:pPr>
        <w:spacing w:after="240" w:before="240" w:lineRule="auto"/>
        <w:rPr/>
      </w:pPr>
      <w:r w:rsidDel="00000000" w:rsidR="00000000" w:rsidRPr="00000000">
        <w:rPr>
          <w:rtl w:val="0"/>
        </w:rPr>
        <w:br w:type="textWrapping"/>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inyurl.com/3jjdv3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