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100594631</w:t>
      </w:r>
    </w:p>
    <w:p>
      <w:pPr>
        <w:pStyle w:val="Date"/>
      </w:pPr>
      <w:r>
        <w:t xml:space="preserve">2023-01-23</w:t>
      </w:r>
    </w:p>
    <w:p>
      <w:pPr>
        <w:pStyle w:val="SourceCode"/>
      </w:pPr>
      <w:r>
        <w:rPr>
          <w:rStyle w:val="CommentTok"/>
        </w:rPr>
        <w:t xml:space="preserve"># Loading up the Dataset into R-Markdown working environment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'C:/Users/USER/Documents/Raw_Data/superstore_dataset2011-2015.csv'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Segment      Ship.Mode  Region Order.Priority  Sales Quantity Discount</w:t>
      </w:r>
      <w:r>
        <w:br/>
      </w:r>
      <w:r>
        <w:rPr>
          <w:rStyle w:val="VerbatimChar"/>
        </w:rPr>
        <w:t xml:space="preserve">## 1  Consumer Standard Class  Africa         Medium 408.30        2      0.0</w:t>
      </w:r>
      <w:r>
        <w:br/>
      </w:r>
      <w:r>
        <w:rPr>
          <w:rStyle w:val="VerbatimChar"/>
        </w:rPr>
        <w:t xml:space="preserve">## 2  Consumer Standard Class Oceania         Medium 120.37        3      0.1</w:t>
      </w:r>
      <w:r>
        <w:br/>
      </w:r>
      <w:r>
        <w:rPr>
          <w:rStyle w:val="VerbatimChar"/>
        </w:rPr>
        <w:t xml:space="preserve">## 3  Consumer   Second Class    EMEA           High  66.12        4      0.0</w:t>
      </w:r>
      <w:r>
        <w:br/>
      </w:r>
      <w:r>
        <w:rPr>
          <w:rStyle w:val="VerbatimChar"/>
        </w:rPr>
        <w:t xml:space="preserve">## 4 Corporate   Second Class   North           High  44.86        3      0.5</w:t>
      </w:r>
      <w:r>
        <w:br/>
      </w:r>
      <w:r>
        <w:rPr>
          <w:rStyle w:val="VerbatimChar"/>
        </w:rPr>
        <w:t xml:space="preserve">## 5  Consumer Standard Class Oceania         Medium 113.67        5      0.1</w:t>
      </w:r>
      <w:r>
        <w:br/>
      </w:r>
      <w:r>
        <w:rPr>
          <w:rStyle w:val="VerbatimChar"/>
        </w:rPr>
        <w:t xml:space="preserve">##   Profit Shipping.Cost TotalSale SalesAfterDiscount</w:t>
      </w:r>
      <w:r>
        <w:br/>
      </w:r>
      <w:r>
        <w:rPr>
          <w:rStyle w:val="VerbatimChar"/>
        </w:rPr>
        <w:t xml:space="preserve">## 1 106.14         35.46   816.600             816.60</w:t>
      </w:r>
      <w:r>
        <w:br/>
      </w:r>
      <w:r>
        <w:rPr>
          <w:rStyle w:val="VerbatimChar"/>
        </w:rPr>
        <w:t xml:space="preserve">## 2  36.04          9.72   361.098             324.99</w:t>
      </w:r>
      <w:r>
        <w:br/>
      </w:r>
      <w:r>
        <w:rPr>
          <w:rStyle w:val="VerbatimChar"/>
        </w:rPr>
        <w:t xml:space="preserve">## 3  29.64          8.17   264.480             264.48</w:t>
      </w:r>
      <w:r>
        <w:br/>
      </w:r>
      <w:r>
        <w:rPr>
          <w:rStyle w:val="VerbatimChar"/>
        </w:rPr>
        <w:t xml:space="preserve">## 4 -26.06          4.82   134.595              67.30</w:t>
      </w:r>
      <w:r>
        <w:br/>
      </w:r>
      <w:r>
        <w:rPr>
          <w:rStyle w:val="VerbatimChar"/>
        </w:rPr>
        <w:t xml:space="preserve">## 5  37.77          4.70   568.350             511.52</w:t>
      </w:r>
    </w:p>
    <w:p>
      <w:pPr>
        <w:pStyle w:val="FirstParagraph"/>
      </w:pPr>
      <w:r>
        <w:t xml:space="preserve">THE METADATA::</w:t>
      </w:r>
    </w:p>
    <w:p>
      <w:pPr>
        <w:pStyle w:val="BodyText"/>
      </w:pPr>
      <w:r>
        <w:t xml:space="preserve">Ship Mode=&gt; Shipping Mode specified by the Customer. Segment =&gt; The segment where the Customer belongs. Region =&gt; Region where the Customer belong. Sales =&gt; Sales of the Product. Quantity =&gt; Quantity of the Product. Discount =&gt; Discount provided. Shipping Cost=&gt; The amount required to transport the product Total Sales =&gt; The product of Sales and Quantity Sales After Discount =&gt; Total sales after discount deduction</w:t>
      </w:r>
    </w:p>
    <w:p>
      <w:pPr>
        <w:pStyle w:val="SourceCode"/>
      </w:pPr>
      <w:r>
        <w:rPr>
          <w:rStyle w:val="CommentTok"/>
        </w:rPr>
        <w:t xml:space="preserve"># Attaching the variables to the dataframe fro ease of calling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the properties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48589 obs. of  11 variables:</w:t>
      </w:r>
      <w:r>
        <w:br/>
      </w:r>
      <w:r>
        <w:rPr>
          <w:rStyle w:val="VerbatimChar"/>
        </w:rPr>
        <w:t xml:space="preserve">##  $ Segment           : chr  "Consumer" "Consumer" "Consumer" "Corporate" ...</w:t>
      </w:r>
      <w:r>
        <w:br/>
      </w:r>
      <w:r>
        <w:rPr>
          <w:rStyle w:val="VerbatimChar"/>
        </w:rPr>
        <w:t xml:space="preserve">##  $ Ship.Mode         : chr  "Standard Class" "Standard Class" "Second Class" "Second Class" ...</w:t>
      </w:r>
      <w:r>
        <w:br/>
      </w:r>
      <w:r>
        <w:rPr>
          <w:rStyle w:val="VerbatimChar"/>
        </w:rPr>
        <w:t xml:space="preserve">##  $ Region            : chr  "Africa" "Oceania" "EMEA" "North" ...</w:t>
      </w:r>
      <w:r>
        <w:br/>
      </w:r>
      <w:r>
        <w:rPr>
          <w:rStyle w:val="VerbatimChar"/>
        </w:rPr>
        <w:t xml:space="preserve">##  $ Order.Priority    : chr  "Medium" "Medium" "High" "High" ...</w:t>
      </w:r>
      <w:r>
        <w:br/>
      </w:r>
      <w:r>
        <w:rPr>
          <w:rStyle w:val="VerbatimChar"/>
        </w:rPr>
        <w:t xml:space="preserve">##  $ Sales             : num  408.3 120.4 66.1 44.9 113.7 ...</w:t>
      </w:r>
      <w:r>
        <w:br/>
      </w:r>
      <w:r>
        <w:rPr>
          <w:rStyle w:val="VerbatimChar"/>
        </w:rPr>
        <w:t xml:space="preserve">##  $ Quantity          : int  2 3 4 3 5 2 2 2 1 3 ...</w:t>
      </w:r>
      <w:r>
        <w:br/>
      </w:r>
      <w:r>
        <w:rPr>
          <w:rStyle w:val="VerbatimChar"/>
        </w:rPr>
        <w:t xml:space="preserve">##  $ Discount          : num  0 0.1 0 0.5 0.1 0.1 0 0.15 0 0 ...</w:t>
      </w:r>
      <w:r>
        <w:br/>
      </w:r>
      <w:r>
        <w:rPr>
          <w:rStyle w:val="VerbatimChar"/>
        </w:rPr>
        <w:t xml:space="preserve">##  $ Profit            : num  106.1 36 29.6 -26.1 37.8 ...</w:t>
      </w:r>
      <w:r>
        <w:br/>
      </w:r>
      <w:r>
        <w:rPr>
          <w:rStyle w:val="VerbatimChar"/>
        </w:rPr>
        <w:t xml:space="preserve">##  $ Shipping.Cost     : num  35.46 9.72 8.17 4.82 4.7 ...</w:t>
      </w:r>
      <w:r>
        <w:br/>
      </w:r>
      <w:r>
        <w:rPr>
          <w:rStyle w:val="VerbatimChar"/>
        </w:rPr>
        <w:t xml:space="preserve">##  $ TotalSale         : num  817 361 264 135 568 ...</w:t>
      </w:r>
      <w:r>
        <w:br/>
      </w:r>
      <w:r>
        <w:rPr>
          <w:rStyle w:val="VerbatimChar"/>
        </w:rPr>
        <w:t xml:space="preserve">##  $ SalesAfterDiscount: num  816.6 325 264.5 67.3 511.5 ...</w:t>
      </w:r>
    </w:p>
    <w:p>
      <w:pPr>
        <w:pStyle w:val="FirstParagraph"/>
      </w:pPr>
      <w:r>
        <w:t xml:space="preserve">BRIEF EXPLORATORY ANALYSIS</w:t>
      </w:r>
    </w:p>
    <w:p>
      <w:pPr>
        <w:pStyle w:val="BodyText"/>
      </w:pPr>
      <w:r>
        <w:t xml:space="preserve">(QUALITATIVE)</w:t>
      </w:r>
    </w:p>
    <w:p>
      <w:pPr>
        <w:pStyle w:val="SourceCode"/>
      </w:pPr>
      <w:r>
        <w:rPr>
          <w:rStyle w:val="CommentTok"/>
        </w:rPr>
        <w:t xml:space="preserve">#Viewing the frequency of the Segment Variable</w:t>
      </w:r>
      <w:r>
        <w:br/>
      </w:r>
      <w:r>
        <w:rPr>
          <w:rStyle w:val="NormalTok"/>
        </w:rPr>
        <w:t xml:space="preserve">Segment.freq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(Segment)</w:t>
      </w:r>
      <w:r>
        <w:br/>
      </w:r>
      <w:r>
        <w:rPr>
          <w:rStyle w:val="NormalTok"/>
        </w:rPr>
        <w:t xml:space="preserve">Freq_Dist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(Segment.freq)</w:t>
      </w:r>
      <w:r>
        <w:br/>
      </w:r>
      <w:r>
        <w:rPr>
          <w:rStyle w:val="NormalTok"/>
        </w:rPr>
        <w:t xml:space="preserve">Freq_Dist</w:t>
      </w:r>
    </w:p>
    <w:p>
      <w:pPr>
        <w:pStyle w:val="SourceCode"/>
      </w:pPr>
      <w:r>
        <w:rPr>
          <w:rStyle w:val="VerbatimChar"/>
        </w:rPr>
        <w:t xml:space="preserve">##           Segment.freq</w:t>
      </w:r>
      <w:r>
        <w:br/>
      </w:r>
      <w:r>
        <w:rPr>
          <w:rStyle w:val="VerbatimChar"/>
        </w:rPr>
        <w:t xml:space="preserve">## Consumer         25051</w:t>
      </w:r>
      <w:r>
        <w:br/>
      </w:r>
      <w:r>
        <w:rPr>
          <w:rStyle w:val="VerbatimChar"/>
        </w:rPr>
        <w:t xml:space="preserve">## Corporate        23538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#the relative frequency distribution in then given by</w:t>
      </w:r>
      <w:r>
        <w:br/>
      </w:r>
      <w:r>
        <w:rPr>
          <w:rStyle w:val="NormalTok"/>
        </w:rPr>
        <w:t xml:space="preserve">Segment.relfreq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Segment.freq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Rel_Freq_Dist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(Segment.relfreq)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Rel_Freq_Dist</w:t>
      </w:r>
    </w:p>
    <w:p>
      <w:pPr>
        <w:pStyle w:val="SourceCode"/>
      </w:pPr>
      <w:r>
        <w:rPr>
          <w:rStyle w:val="VerbatimChar"/>
        </w:rPr>
        <w:t xml:space="preserve">##           Segment.relfreq</w:t>
      </w:r>
      <w:r>
        <w:br/>
      </w:r>
      <w:r>
        <w:rPr>
          <w:rStyle w:val="VerbatimChar"/>
        </w:rPr>
        <w:t xml:space="preserve">## Consumer            51.56</w:t>
      </w:r>
      <w:r>
        <w:br/>
      </w:r>
      <w:r>
        <w:rPr>
          <w:rStyle w:val="VerbatimChar"/>
        </w:rPr>
        <w:t xml:space="preserve">## Corporate           48.44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#Segment Frequency Distribution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((Segment.freq),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"Segment Frequency Distribution"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0059463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QUANTITATIVE</w:t>
      </w:r>
    </w:p>
    <w:p>
      <w:pPr>
        <w:pStyle w:val="SourceCode"/>
      </w:pPr>
      <w:r>
        <w:rPr>
          <w:rStyle w:val="CommentTok"/>
        </w:rPr>
        <w:t xml:space="preserve">#Relative Fequency Disricution of the the variable Quantity.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(Quantity)</w:t>
      </w:r>
    </w:p>
    <w:p>
      <w:pPr>
        <w:pStyle w:val="SourceCode"/>
      </w:pPr>
      <w:r>
        <w:rPr>
          <w:rStyle w:val="VerbatimChar"/>
        </w:rPr>
        <w:t xml:space="preserve">## [1]  1 14</w:t>
      </w:r>
    </w:p>
    <w:p>
      <w:pPr>
        <w:pStyle w:val="SourceCode"/>
      </w:pPr>
      <w:r>
        <w:rPr>
          <w:rStyle w:val="NormalTok"/>
        </w:rPr>
        <w:t xml:space="preserve">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breaks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#Classify the Quantity according to the half-unit-length sub-intervals with cut</w:t>
      </w:r>
      <w:r>
        <w:br/>
      </w:r>
      <w:r>
        <w:rPr>
          <w:rStyle w:val="NormalTok"/>
        </w:rPr>
        <w:t xml:space="preserve">Quantity.cut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(Quantity, breaks,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#frequency distribution of the quantity of goods ordered for</w:t>
      </w:r>
      <w:r>
        <w:br/>
      </w:r>
      <w:r>
        <w:rPr>
          <w:rStyle w:val="NormalTok"/>
        </w:rPr>
        <w:t xml:space="preserve">Quantity.freq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(Quantity.cut)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(Quantity.freq)</w:t>
      </w:r>
    </w:p>
    <w:p>
      <w:pPr>
        <w:pStyle w:val="SourceCode"/>
      </w:pPr>
      <w:r>
        <w:rPr>
          <w:rStyle w:val="VerbatimChar"/>
        </w:rPr>
        <w:t xml:space="preserve">##               [1,2) [2,3) [3,4) [4,5) [5,6) [6,7) [7,8) [8,9) [9,10) [10,11)</w:t>
      </w:r>
      <w:r>
        <w:br/>
      </w:r>
      <w:r>
        <w:rPr>
          <w:rStyle w:val="VerbatimChar"/>
        </w:rPr>
        <w:t xml:space="preserve">## Quantity.freq  8470 12061  9197  6033  4641  2859  2270  1283    937     267</w:t>
      </w:r>
      <w:r>
        <w:br/>
      </w:r>
      <w:r>
        <w:rPr>
          <w:rStyle w:val="VerbatimChar"/>
        </w:rPr>
        <w:t xml:space="preserve">##               [11,12) [12,13) [13,14)</w:t>
      </w:r>
      <w:r>
        <w:br/>
      </w:r>
      <w:r>
        <w:rPr>
          <w:rStyle w:val="VerbatimChar"/>
        </w:rPr>
        <w:t xml:space="preserve">## Quantity.freq     142     168      81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"Qauntity of Goods ordered"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00594631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Quantity Frequency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((Quantity.freq),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"Quantity Frequency Distribution"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00594631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#Finding the Cumulative frequency distribution of the quantity of goods ordered for</w:t>
      </w:r>
      <w:r>
        <w:br/>
      </w:r>
      <w:r>
        <w:rPr>
          <w:rStyle w:val="NormalTok"/>
        </w:rPr>
        <w:t xml:space="preserve">Quantity.cumfreq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(Quantity.freq)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(Quantity.cumfreq)</w:t>
      </w:r>
    </w:p>
    <w:p>
      <w:pPr>
        <w:pStyle w:val="SourceCode"/>
      </w:pPr>
      <w:r>
        <w:rPr>
          <w:rStyle w:val="VerbatimChar"/>
        </w:rPr>
        <w:t xml:space="preserve">##                  [1,2) [2,3) [3,4) [4,5) [5,6) [6,7) [7,8) [8,9) [9,10) [10,11)</w:t>
      </w:r>
      <w:r>
        <w:br/>
      </w:r>
      <w:r>
        <w:rPr>
          <w:rStyle w:val="VerbatimChar"/>
        </w:rPr>
        <w:t xml:space="preserve">## Quantity.cumfreq  8470 20531 29728 35761 40402 43261 45531 46814  47751   48018</w:t>
      </w:r>
      <w:r>
        <w:br/>
      </w:r>
      <w:r>
        <w:rPr>
          <w:rStyle w:val="VerbatimChar"/>
        </w:rPr>
        <w:t xml:space="preserve">##                  [11,12) [12,13) [13,14)</w:t>
      </w:r>
      <w:r>
        <w:br/>
      </w:r>
      <w:r>
        <w:rPr>
          <w:rStyle w:val="VerbatimChar"/>
        </w:rPr>
        <w:t xml:space="preserve">## Quantity.cumfreq   48160   48328   48409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#Checking for the mean regional Total Sales</w:t>
      </w:r>
      <w:r>
        <w:br/>
      </w:r>
      <w:r>
        <w:rPr>
          <w:rStyle w:val="NormalTok"/>
        </w:rPr>
        <w:t xml:space="preserve">Regional_Mean_Sales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(TotalSale, Region, mean),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Regional_Mean_Sales</w:t>
      </w:r>
    </w:p>
    <w:p>
      <w:pPr>
        <w:pStyle w:val="SourceCode"/>
      </w:pPr>
      <w:r>
        <w:rPr>
          <w:rStyle w:val="VerbatimChar"/>
        </w:rPr>
        <w:t xml:space="preserve">##      North Asia Central Asia Oceania Southeast Asia   North Central  South</w:t>
      </w:r>
      <w:r>
        <w:br/>
      </w:r>
      <w:r>
        <w:rPr>
          <w:rStyle w:val="VerbatimChar"/>
        </w:rPr>
        <w:t xml:space="preserve">## [1,]    1880.71      1869.95 1652.11        1396.16 1309.72 1265.28 1205.4</w:t>
      </w:r>
      <w:r>
        <w:br/>
      </w:r>
      <w:r>
        <w:rPr>
          <w:rStyle w:val="VerbatimChar"/>
        </w:rPr>
        <w:t xml:space="preserve">##         East    West Caribbean Africa   EMEA Canada</w:t>
      </w:r>
      <w:r>
        <w:br/>
      </w:r>
      <w:r>
        <w:rPr>
          <w:rStyle w:val="VerbatimChar"/>
        </w:rPr>
        <w:t xml:space="preserve">## [1,] 1182.51 1122.72    905.35  683.7 652.24 627.41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#Checking for the mean regional Sales after discount</w:t>
      </w:r>
      <w:r>
        <w:br/>
      </w:r>
      <w:r>
        <w:rPr>
          <w:rStyle w:val="NormalTok"/>
        </w:rPr>
        <w:t xml:space="preserve">Regional_Mean_Sales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(SalesAfterDiscount, Region, mean),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Regional_Mean_Sales</w:t>
      </w:r>
    </w:p>
    <w:p>
      <w:pPr>
        <w:pStyle w:val="SourceCode"/>
      </w:pPr>
      <w:r>
        <w:rPr>
          <w:rStyle w:val="VerbatimChar"/>
        </w:rPr>
        <w:t xml:space="preserve">##      North Asia Central Asia Oceania   North Central Southeast Asia   South</w:t>
      </w:r>
      <w:r>
        <w:br/>
      </w:r>
      <w:r>
        <w:rPr>
          <w:rStyle w:val="VerbatimChar"/>
        </w:rPr>
        <w:t xml:space="preserve">## [1,]    1813.27      1795.89 1444.63 1212.86 1120.99        1102.39 1064.35</w:t>
      </w:r>
      <w:r>
        <w:br/>
      </w:r>
      <w:r>
        <w:rPr>
          <w:rStyle w:val="VerbatimChar"/>
        </w:rPr>
        <w:t xml:space="preserve">##         East   West Caribbean Africa Canada   EMEA</w:t>
      </w:r>
      <w:r>
        <w:br/>
      </w:r>
      <w:r>
        <w:rPr>
          <w:rStyle w:val="VerbatimChar"/>
        </w:rPr>
        <w:t xml:space="preserve">## [1,] 1019.05 982.87    803.43 642.56 627.41 590.72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finding the corellation between discount and profit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(Discount, Profit))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-0.3187385</w:t>
      </w:r>
    </w:p>
    <w:p>
      <w:pPr>
        <w:pStyle w:val="FirstParagraph"/>
      </w:pPr>
      <w:r>
        <w:t xml:space="preserve">’’’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(Discount, TotalSale,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Discount &amp; Total Sales"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 in plot.window(...):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"plot"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"plot"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"border"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"plot"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"right"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"border"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"plot"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"right"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"plot"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"plot"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"right"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0594631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STATISTICAL TESTS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Segment      Ship.Mode  Region Order.Priority  Sales Quantity Discount</w:t>
      </w:r>
      <w:r>
        <w:br/>
      </w:r>
      <w:r>
        <w:rPr>
          <w:rStyle w:val="VerbatimChar"/>
        </w:rPr>
        <w:t xml:space="preserve">## 1  Consumer Standard Class  Africa         Medium 408.30        2      0.0</w:t>
      </w:r>
      <w:r>
        <w:br/>
      </w:r>
      <w:r>
        <w:rPr>
          <w:rStyle w:val="VerbatimChar"/>
        </w:rPr>
        <w:t xml:space="preserve">## 2  Consumer Standard Class Oceania         Medium 120.37        3      0.1</w:t>
      </w:r>
      <w:r>
        <w:br/>
      </w:r>
      <w:r>
        <w:rPr>
          <w:rStyle w:val="VerbatimChar"/>
        </w:rPr>
        <w:t xml:space="preserve">## 3  Consumer   Second Class    EMEA           High  66.12        4      0.0</w:t>
      </w:r>
      <w:r>
        <w:br/>
      </w:r>
      <w:r>
        <w:rPr>
          <w:rStyle w:val="VerbatimChar"/>
        </w:rPr>
        <w:t xml:space="preserve">## 4 Corporate   Second Class   North           High  44.86        3      0.5</w:t>
      </w:r>
      <w:r>
        <w:br/>
      </w:r>
      <w:r>
        <w:rPr>
          <w:rStyle w:val="VerbatimChar"/>
        </w:rPr>
        <w:t xml:space="preserve">## 5  Consumer Standard Class Oceania         Medium 113.67        5      0.1</w:t>
      </w:r>
      <w:r>
        <w:br/>
      </w:r>
      <w:r>
        <w:rPr>
          <w:rStyle w:val="VerbatimChar"/>
        </w:rPr>
        <w:t xml:space="preserve">## 6  Consumer Standard Class Oceania         Medium  55.24        2      0.1</w:t>
      </w:r>
      <w:r>
        <w:br/>
      </w:r>
      <w:r>
        <w:rPr>
          <w:rStyle w:val="VerbatimChar"/>
        </w:rPr>
        <w:t xml:space="preserve">##   Profit Shipping.Cost TotalSale SalesAfterDiscount</w:t>
      </w:r>
      <w:r>
        <w:br/>
      </w:r>
      <w:r>
        <w:rPr>
          <w:rStyle w:val="VerbatimChar"/>
        </w:rPr>
        <w:t xml:space="preserve">## 1 106.14         35.46   816.600             816.60</w:t>
      </w:r>
      <w:r>
        <w:br/>
      </w:r>
      <w:r>
        <w:rPr>
          <w:rStyle w:val="VerbatimChar"/>
        </w:rPr>
        <w:t xml:space="preserve">## 2  36.04          9.72   361.098             324.99</w:t>
      </w:r>
      <w:r>
        <w:br/>
      </w:r>
      <w:r>
        <w:rPr>
          <w:rStyle w:val="VerbatimChar"/>
        </w:rPr>
        <w:t xml:space="preserve">## 3  29.64          8.17   264.480             264.48</w:t>
      </w:r>
      <w:r>
        <w:br/>
      </w:r>
      <w:r>
        <w:rPr>
          <w:rStyle w:val="VerbatimChar"/>
        </w:rPr>
        <w:t xml:space="preserve">## 4 -26.06          4.82   134.595              67.30</w:t>
      </w:r>
      <w:r>
        <w:br/>
      </w:r>
      <w:r>
        <w:rPr>
          <w:rStyle w:val="VerbatimChar"/>
        </w:rPr>
        <w:t xml:space="preserve">## 5  37.77          4.70   568.350             511.52</w:t>
      </w:r>
      <w:r>
        <w:br/>
      </w:r>
      <w:r>
        <w:rPr>
          <w:rStyle w:val="VerbatimChar"/>
        </w:rPr>
        <w:t xml:space="preserve">## 6  15.34          1.80   110.484              99.44</w:t>
      </w:r>
    </w:p>
    <w:p>
      <w:pPr>
        <w:pStyle w:val="FirstParagraph"/>
      </w:pPr>
      <w:r>
        <w:t xml:space="preserve">ONE SAMPLE T-TEST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(Sales,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Sales"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0594631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Null Hypothesis (H_0) : Total Sale mean is 1,300 (TotalSale = 1,300)</w:t>
      </w:r>
    </w:p>
    <w:p>
      <w:pPr>
        <w:pStyle w:val="BodyText"/>
      </w:pPr>
      <w:r>
        <w:t xml:space="preserve">Alternate hypothesis (H_A) : Total Sale is not 1,300 (TotalSale != 1,300)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(TotalSale,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TotalSale</w:t>
      </w:r>
      <w:r>
        <w:br/>
      </w:r>
      <w:r>
        <w:rPr>
          <w:rStyle w:val="VerbatimChar"/>
        </w:rPr>
        <w:t xml:space="preserve">## t = -5.8953, df = 48588, p-value = 3.765e-09</w:t>
      </w:r>
      <w:r>
        <w:br/>
      </w:r>
      <w:r>
        <w:rPr>
          <w:rStyle w:val="VerbatimChar"/>
        </w:rPr>
        <w:t xml:space="preserve">## alternative hypothesis: true mean is not equal to 1300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1176.238 1237.999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1207.119</w:t>
      </w:r>
    </w:p>
    <w:p>
      <w:pPr>
        <w:pStyle w:val="FirstParagraph"/>
      </w:pPr>
      <w:r>
        <w:t xml:space="preserve">The p-Value gotten is less than the 0.05 significance level, therefore, the NULL hypothesis is rejected</w:t>
      </w:r>
    </w:p>
    <w:p>
      <w:pPr>
        <w:pStyle w:val="BodyText"/>
      </w:pPr>
      <w:r>
        <w:t xml:space="preserve">TWO SAMPLE T-TEST</w:t>
      </w:r>
    </w:p>
    <w:p>
      <w:pPr>
        <w:pStyle w:val="BodyText"/>
      </w:pPr>
      <w:r>
        <w:t xml:space="preserve">Null Hypothesis (H_0) : Consumer mean is same as Corporate mean (difference = 0)</w:t>
      </w:r>
    </w:p>
    <w:p>
      <w:pPr>
        <w:pStyle w:val="BodyText"/>
      </w:pPr>
      <w:r>
        <w:t xml:space="preserve">Alternate hypothesis (H_A) : Consumer mean is not same as Corporate mean (difference != 0)</w:t>
      </w:r>
    </w:p>
    <w:p>
      <w:pPr>
        <w:pStyle w:val="SourceCode"/>
      </w:pPr>
      <w:r>
        <w:rPr>
          <w:rStyle w:val="CommentTok"/>
        </w:rPr>
        <w:t xml:space="preserve"># assigning the consumer varable to the corresponding TotalSale </w:t>
      </w:r>
      <w:r>
        <w:br/>
      </w:r>
      <w:r>
        <w:rPr>
          <w:rStyle w:val="NormalTok"/>
        </w:rPr>
        <w:t xml:space="preserve">seg_consumer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'Consumer'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filtering the consumer from the segment column</w:t>
      </w:r>
      <w:r>
        <w:br/>
      </w:r>
      <w:r>
        <w:rPr>
          <w:rStyle w:val="NormalTok"/>
        </w:rPr>
        <w:t xml:space="preserve">cons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df[seg_consumer, ]                     </w:t>
      </w:r>
      <w:r>
        <w:rPr>
          <w:rStyle w:val="CommentTok"/>
        </w:rPr>
        <w:t xml:space="preserve"># creates dataset containing Consumer only</w:t>
      </w:r>
      <w:r>
        <w:br/>
      </w:r>
      <w:r>
        <w:rPr>
          <w:rStyle w:val="NormalTok"/>
        </w:rPr>
        <w:t xml:space="preserve">consumer_sales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TotalSale               </w:t>
      </w:r>
      <w:r>
        <w:rPr>
          <w:rStyle w:val="CommentTok"/>
        </w:rPr>
        <w:t xml:space="preserve"># selects only the corresponding TotalSale values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assigningg the corporate data to a viariable </w:t>
      </w:r>
      <w:r>
        <w:br/>
      </w:r>
      <w:r>
        <w:rPr>
          <w:rStyle w:val="NormalTok"/>
        </w:rPr>
        <w:t xml:space="preserve">seg_corporate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'Corporate'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filtering the corporate from the segment column</w:t>
      </w:r>
      <w:r>
        <w:br/>
      </w:r>
      <w:r>
        <w:rPr>
          <w:rStyle w:val="NormalTok"/>
        </w:rPr>
        <w:t xml:space="preserve">corp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df[seg_corporate, ]                   </w:t>
      </w:r>
      <w:r>
        <w:rPr>
          <w:rStyle w:val="CommentTok"/>
        </w:rPr>
        <w:t xml:space="preserve"># creates dataset containing Corpotate only</w:t>
      </w:r>
      <w:r>
        <w:br/>
      </w:r>
      <w:r>
        <w:rPr>
          <w:rStyle w:val="NormalTok"/>
        </w:rPr>
        <w:t xml:space="preserve">corporate_sales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TotalSale             </w:t>
      </w:r>
      <w:r>
        <w:rPr>
          <w:rStyle w:val="CommentTok"/>
        </w:rPr>
        <w:t xml:space="preserve"># selects only the corresponding TotalSale values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((corporate_sales),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"Corporate Sales Frequency Distribution"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00594631_files/figure-docx/unnamed-chunk-2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((consumer_sales),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"Consumer Sales Frequency Distribution"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0594631_files/figure-docx/unnamed-chunk-2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computing the Two sample T-Test</w:t>
      </w:r>
      <w:r>
        <w:br/>
      </w:r>
      <w:r>
        <w:rPr>
          <w:rStyle w:val="NormalTok"/>
        </w:rPr>
        <w:t xml:space="preserve">test_2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(consumer_sales, corporate_sales,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consumer_sales and corporate_sales</w:t>
      </w:r>
      <w:r>
        <w:br/>
      </w:r>
      <w:r>
        <w:rPr>
          <w:rStyle w:val="VerbatimChar"/>
        </w:rPr>
        <w:t xml:space="preserve">## t = -0.57179, df = 48587, p-value = 0.5675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-79.81753  43.76482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1198.386  1216.412</w:t>
      </w:r>
    </w:p>
    <w:p>
      <w:pPr>
        <w:pStyle w:val="FirstParagraph"/>
      </w:pPr>
      <w:r>
        <w:t xml:space="preserve">as seen above, P-value id greater than 0.05 which makes it not possible to reject the null hypothesis that both means are equal</w:t>
      </w:r>
    </w:p>
    <w:p>
      <w:pPr>
        <w:pStyle w:val="BodyText"/>
      </w:pPr>
      <w:r>
        <w:t xml:space="preserve">CHI-SQUARE TEST</w:t>
      </w:r>
    </w:p>
    <w:p>
      <w:pPr>
        <w:pStyle w:val="SourceCode"/>
      </w:pPr>
      <w:r>
        <w:rPr>
          <w:rStyle w:val="CommentTok"/>
        </w:rPr>
        <w:t xml:space="preserve"># The Ship.Mode and Region Contingency Table</w:t>
      </w:r>
      <w:r>
        <w:br/>
      </w:r>
      <w:r>
        <w:rPr>
          <w:rStyle w:val="NormalTok"/>
        </w:rPr>
        <w:t xml:space="preserve">ShipRegion_contingency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(Ship.Mode, Region))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(ShipRegion_contingency)</w:t>
      </w:r>
    </w:p>
    <w:p>
      <w:pPr>
        <w:pStyle w:val="SourceCode"/>
      </w:pPr>
      <w:r>
        <w:rPr>
          <w:rStyle w:val="VerbatimChar"/>
        </w:rPr>
        <w:t xml:space="preserve">##                Africa Canada Caribbean Central Central Asia East EMEA North</w:t>
      </w:r>
      <w:r>
        <w:br/>
      </w:r>
      <w:r>
        <w:rPr>
          <w:rStyle w:val="VerbatimChar"/>
        </w:rPr>
        <w:t xml:space="preserve">## First Class       679     70       231    1593          252  490  700   684</w:t>
      </w:r>
      <w:r>
        <w:br/>
      </w:r>
      <w:r>
        <w:rPr>
          <w:rStyle w:val="VerbatimChar"/>
        </w:rPr>
        <w:t xml:space="preserve">## Second Class      992     91       372    2176          440  530  993   954</w:t>
      </w:r>
      <w:r>
        <w:br/>
      </w:r>
      <w:r>
        <w:rPr>
          <w:rStyle w:val="VerbatimChar"/>
        </w:rPr>
        <w:t xml:space="preserve">## Standard Class   2659    194      1002    6780         1277 1673 3036  2901</w:t>
      </w:r>
      <w:r>
        <w:br/>
      </w:r>
      <w:r>
        <w:rPr>
          <w:rStyle w:val="VerbatimChar"/>
        </w:rPr>
        <w:t xml:space="preserve">##                North Asia Oceania South Southeast Asia West</w:t>
      </w:r>
      <w:r>
        <w:br/>
      </w:r>
      <w:r>
        <w:rPr>
          <w:rStyle w:val="VerbatimChar"/>
        </w:rPr>
        <w:t xml:space="preserve">## First Class           385     455   958            493  515</w:t>
      </w:r>
      <w:r>
        <w:br/>
      </w:r>
      <w:r>
        <w:rPr>
          <w:rStyle w:val="VerbatimChar"/>
        </w:rPr>
        <w:t xml:space="preserve">## Second Class          470     779  1368            523  621</w:t>
      </w:r>
      <w:r>
        <w:br/>
      </w:r>
      <w:r>
        <w:rPr>
          <w:rStyle w:val="VerbatimChar"/>
        </w:rPr>
        <w:t xml:space="preserve">## Standard Class       1377    2048  3978           1968 1882</w:t>
      </w:r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Null Hypothesis (H_0) : Sales is independent of Discount</w:t>
      </w:r>
    </w:p>
    <w:p>
      <w:pPr>
        <w:pStyle w:val="BodyText"/>
      </w:pPr>
      <w:r>
        <w:t xml:space="preserve">Alternate hypothesis (H_A) : Consumer mean is not same as Corporate mean (difference != 0)</w:t>
      </w:r>
    </w:p>
    <w:p>
      <w:pPr>
        <w:pStyle w:val="SourceCode"/>
      </w:pPr>
      <w:r>
        <w:rPr>
          <w:rStyle w:val="CommentTok"/>
        </w:rPr>
        <w:t xml:space="preserve"># implementing the chi-square test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(Ship.Mode, Region,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Ship.Mode and Region</w:t>
      </w:r>
      <w:r>
        <w:br/>
      </w:r>
      <w:r>
        <w:rPr>
          <w:rStyle w:val="VerbatimChar"/>
        </w:rPr>
        <w:t xml:space="preserve">## X-squared = 111.84, df = 24, p-value = 2.688e-13</w:t>
      </w:r>
    </w:p>
    <w:p>
      <w:pPr>
        <w:pStyle w:val="FirstParagraph"/>
      </w:pPr>
      <w:r>
        <w:t xml:space="preserve">The p-Value gotten is less than the 0.05 significance level, therefore, the NULL hypothesis is rejected</w:t>
      </w:r>
      <w:r>
        <w:t xml:space="preserve"> </w:t>
      </w:r>
      <w:r>
        <w:t xml:space="preserve">…</w:t>
      </w:r>
    </w:p>
    <w:p>
      <w:pPr>
        <w:pStyle w:val="BodyText"/>
      </w:pPr>
      <w:r>
        <w:t xml:space="preserve">KRUSKAL WALIS TEST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(TotalSale, Order.Priority, median))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Critical 239.600</w:t>
      </w:r>
      <w:r>
        <w:br/>
      </w:r>
      <w:r>
        <w:rPr>
          <w:rStyle w:val="VerbatimChar"/>
        </w:rPr>
        <w:t xml:space="preserve">## High     245.970</w:t>
      </w:r>
      <w:r>
        <w:br/>
      </w:r>
      <w:r>
        <w:rPr>
          <w:rStyle w:val="VerbatimChar"/>
        </w:rPr>
        <w:t xml:space="preserve">## Low      246.546</w:t>
      </w:r>
      <w:r>
        <w:br/>
      </w:r>
      <w:r>
        <w:rPr>
          <w:rStyle w:val="VerbatimChar"/>
        </w:rPr>
        <w:t xml:space="preserve">## Medium   247.104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#finding the Summary of the four variables</w:t>
      </w:r>
      <w:r>
        <w:br/>
      </w:r>
      <w:r>
        <w:rPr>
          <w:rStyle w:val="NormalTok"/>
        </w:rPr>
        <w:t xml:space="preserve">Critical_summary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(TotalSale[Order.Priority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High_summary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(TotalSale[Order.Priority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Low_summary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(TotalSale[Order.Priority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Medium_summary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(TotalSale[Order.Priority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(Critical_summary, High_summary, Low_summary, Medium_summary)</w:t>
      </w:r>
    </w:p>
    <w:p>
      <w:pPr>
        <w:pStyle w:val="SourceCode"/>
      </w:pPr>
      <w:r>
        <w:rPr>
          <w:rStyle w:val="VerbatimChar"/>
        </w:rPr>
        <w:t xml:space="preserve">##         Critical_summary High_summary Low_summary Medium_summary</w:t>
      </w:r>
      <w:r>
        <w:br/>
      </w:r>
      <w:r>
        <w:rPr>
          <w:rStyle w:val="VerbatimChar"/>
        </w:rPr>
        <w:t xml:space="preserve">## Min.              1.6020        1.344      1.6320         0.4440</w:t>
      </w:r>
      <w:r>
        <w:br/>
      </w:r>
      <w:r>
        <w:rPr>
          <w:rStyle w:val="VerbatimChar"/>
        </w:rPr>
        <w:t xml:space="preserve">## 1st Qu.          64.2600       66.555     63.5810        68.3100</w:t>
      </w:r>
      <w:r>
        <w:br/>
      </w:r>
      <w:r>
        <w:rPr>
          <w:rStyle w:val="VerbatimChar"/>
        </w:rPr>
        <w:t xml:space="preserve">## Median          239.6000      245.970    246.5460       247.1040</w:t>
      </w:r>
      <w:r>
        <w:br/>
      </w:r>
      <w:r>
        <w:rPr>
          <w:rStyle w:val="VerbatimChar"/>
        </w:rPr>
        <w:t xml:space="preserve">## Mean           1218.9155     1199.713   1079.7388      1220.2185</w:t>
      </w:r>
      <w:r>
        <w:br/>
      </w:r>
      <w:r>
        <w:rPr>
          <w:rStyle w:val="VerbatimChar"/>
        </w:rPr>
        <w:t xml:space="preserve">## 3rd Qu.         922.0635      920.655    882.2205       900.4019</w:t>
      </w:r>
      <w:r>
        <w:br/>
      </w:r>
      <w:r>
        <w:rPr>
          <w:rStyle w:val="VerbatimChar"/>
        </w:rPr>
        <w:t xml:space="preserve">## Max.          78204.9600    80210.844 111420.1200    135830.8800</w:t>
      </w:r>
    </w:p>
    <w:p>
      <w:pPr>
        <w:pStyle w:val="FirstParagraph"/>
      </w:pPr>
      <w:r>
        <w:t xml:space="preserve">Null Hypothesis (H_0) : same median ranks</w:t>
      </w:r>
    </w:p>
    <w:p>
      <w:pPr>
        <w:pStyle w:val="BodyText"/>
      </w:pPr>
      <w:r>
        <w:t xml:space="preserve">Alternate hypothesis (H_A) : at least one of the median rank is different</w:t>
      </w:r>
    </w:p>
    <w:p>
      <w:pPr>
        <w:pStyle w:val="SourceCode"/>
      </w:pPr>
      <w:r>
        <w:rPr>
          <w:rStyle w:val="CommentTok"/>
        </w:rPr>
        <w:t xml:space="preserve"># implementing the Kruskal Walis Test</w:t>
      </w:r>
      <w:r>
        <w:br/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(Order.Priority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TotalSale)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Order.Priority by TotalSale</w:t>
      </w:r>
      <w:r>
        <w:br/>
      </w:r>
      <w:r>
        <w:rPr>
          <w:rStyle w:val="VerbatimChar"/>
        </w:rPr>
        <w:t xml:space="preserve">## Kruskal-Wallis chi-squared = 26499, df = 26378, p-value = 0.2988</w:t>
      </w:r>
    </w:p>
    <w:p>
      <w:pPr>
        <w:pStyle w:val="FirstParagraph"/>
      </w:pPr>
      <w:r>
        <w:t xml:space="preserve">as seen above, P-value id grester than 0.05 which makes it not possible to reject the null hypothesis that both median ranks are equal</w:t>
      </w:r>
    </w:p>
    <w:p>
      <w:pPr>
        <w:pStyle w:val="BodyText"/>
      </w:pPr>
      <w:r>
        <w:t xml:space="preserve">ANALYSIS OF VARIANCE(ANOVA)</w:t>
      </w:r>
    </w:p>
    <w:p>
      <w:pPr>
        <w:pStyle w:val="SourceCode"/>
      </w:pPr>
      <w:r>
        <w:rPr>
          <w:rStyle w:val="NormalTok"/>
        </w:rPr>
        <w:t xml:space="preserve">df_pie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'C:/Users/USER/Documents/Raw_Data/meatpie_sales.csv'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(df_pie,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Meatpie_A Meatpie_B Meatpie_C</w:t>
      </w:r>
      <w:r>
        <w:br/>
      </w:r>
      <w:r>
        <w:rPr>
          <w:rStyle w:val="VerbatimChar"/>
        </w:rPr>
        <w:t xml:space="preserve">## 1       264       277       267</w:t>
      </w:r>
      <w:r>
        <w:br/>
      </w:r>
      <w:r>
        <w:rPr>
          <w:rStyle w:val="VerbatimChar"/>
        </w:rPr>
        <w:t xml:space="preserve">## 2       261       269       279</w:t>
      </w:r>
      <w:r>
        <w:br/>
      </w:r>
      <w:r>
        <w:rPr>
          <w:rStyle w:val="VerbatimChar"/>
        </w:rPr>
        <w:t xml:space="preserve">## 3       267       263       274</w:t>
      </w:r>
      <w:r>
        <w:br/>
      </w:r>
      <w:r>
        <w:rPr>
          <w:rStyle w:val="VerbatimChar"/>
        </w:rPr>
        <w:t xml:space="preserve">## 4       272       266       276</w:t>
      </w:r>
      <w:r>
        <w:br/>
      </w:r>
      <w:r>
        <w:rPr>
          <w:rStyle w:val="VerbatimChar"/>
        </w:rPr>
        <w:t xml:space="preserve">## 5       258       262       262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(df_pie,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"Pie Popularity Box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00594631_files/figure-docx/unnamed-chunk-3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finding the number of rows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(df_pie)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Concatenate the data rows in df_pie into a single vector.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(df_pie)))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Assigning new variables for the treatment levels and number of control blocks.</w:t>
      </w:r>
      <w:r>
        <w:br/>
      </w:r>
      <w:r>
        <w:rPr>
          <w:rStyle w:val="NormalTok"/>
        </w:rPr>
        <w:t xml:space="preserve">t_level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"ï..Meatpie_A"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"Meatpie_B"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"Meatpie_c"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treatment levels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# number of treatment levels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m_treatment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(t_level))   </w:t>
      </w:r>
      <w:r>
        <w:rPr>
          <w:rStyle w:val="CommentTok"/>
        </w:rPr>
        <w:t xml:space="preserve"># matching treatment 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#creating a vector of blocking factors for each element in the response data.</w:t>
      </w:r>
      <w:r>
        <w:br/>
      </w:r>
      <w:r>
        <w:rPr>
          <w:rStyle w:val="NormalTok"/>
        </w:rPr>
        <w:t xml:space="preserve">block_l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(n, k,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            </w:t>
      </w:r>
      <w:r>
        <w:rPr>
          <w:rStyle w:val="CommentTok"/>
        </w:rPr>
        <w:t xml:space="preserve"># blocking factor 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implemnting the ANOVA test 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block_l)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m_treatment  2   2226    1113   0.529  0.591</w:t>
      </w:r>
      <w:r>
        <w:br/>
      </w:r>
      <w:r>
        <w:rPr>
          <w:rStyle w:val="VerbatimChar"/>
        </w:rPr>
        <w:t xml:space="preserve">## block_l     44  88819    2019   0.960  0.550</w:t>
      </w:r>
      <w:r>
        <w:br/>
      </w:r>
      <w:r>
        <w:rPr>
          <w:rStyle w:val="VerbatimChar"/>
        </w:rPr>
        <w:t xml:space="preserve">## Residuals   88 184966    2102</w:t>
      </w:r>
    </w:p>
    <w:p>
      <w:pPr>
        <w:pStyle w:val="FirstParagraph"/>
      </w:pPr>
      <w:r>
        <w:t xml:space="preserve">WILCOXON SIGNED RANK TEST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'C:/Users/USER/Documents/Raw_Data/sample_submission.csv'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(df3,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SalePrice</w:t>
      </w:r>
      <w:r>
        <w:br/>
      </w:r>
      <w:r>
        <w:rPr>
          <w:rStyle w:val="VerbatimChar"/>
        </w:rPr>
        <w:t xml:space="preserve">## 1  169277.1</w:t>
      </w:r>
      <w:r>
        <w:br/>
      </w:r>
      <w:r>
        <w:rPr>
          <w:rStyle w:val="VerbatimChar"/>
        </w:rPr>
        <w:t xml:space="preserve">## 2  187758.4</w:t>
      </w:r>
    </w:p>
    <w:p>
      <w:pPr>
        <w:pStyle w:val="FirstParagraph"/>
      </w:pPr>
      <w:r>
        <w:t xml:space="preserve">Checking the normality of the distribution</w:t>
      </w:r>
    </w:p>
    <w:p>
      <w:pPr>
        <w:pStyle w:val="SourceCode"/>
      </w:pPr>
      <w:r>
        <w:rPr>
          <w:rStyle w:val="CommentTok"/>
        </w:rPr>
        <w:t xml:space="preserve"># Using the QQ-plot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of Sales"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Quantile"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"Theoretical Quantile"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 in plot.window(...):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"border"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"right"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"border"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"right"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box(...): "right"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"border"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"labels"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"right"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00594631_files/figure-docx/unnamed-chunk-3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bent line indicates abnormality of the distribution</w:t>
      </w:r>
    </w:p>
    <w:p>
      <w:pPr>
        <w:pStyle w:val="SourceCode"/>
      </w:pPr>
      <w:r>
        <w:rPr>
          <w:rStyle w:val="CommentTok"/>
        </w:rPr>
        <w:t xml:space="preserve"># using KDE plot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"KD Plot of Sales"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00594631_files/figure-docx/unnamed-chunk-3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KDE plot also indicates left-skewness.</w:t>
      </w:r>
    </w:p>
    <w:p>
      <w:pPr>
        <w:pStyle w:val="BodyText"/>
      </w:pPr>
      <w:r>
        <w:t xml:space="preserve">Using Shapiro-Wilt Test to further check if the data value is normally distributed</w:t>
      </w:r>
    </w:p>
    <w:p>
      <w:pPr>
        <w:pStyle w:val="BodyText"/>
      </w:pPr>
      <w:r>
        <w:t xml:space="preserve">Ho = The distribution is normally distributed</w:t>
      </w:r>
    </w:p>
    <w:p>
      <w:pPr>
        <w:pStyle w:val="BodyText"/>
      </w:pPr>
      <w:r>
        <w:t xml:space="preserve">Ha = The distribution in not normally distributed</w:t>
      </w:r>
    </w:p>
    <w:p>
      <w:pPr>
        <w:pStyle w:val="SourceCode"/>
      </w:pPr>
      <w:r>
        <w:rPr>
          <w:rStyle w:val="CommentTok"/>
        </w:rPr>
        <w:t xml:space="preserve"># implementing the shapiro 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df3$SalePrice</w:t>
      </w:r>
      <w:r>
        <w:br/>
      </w:r>
      <w:r>
        <w:rPr>
          <w:rStyle w:val="VerbatimChar"/>
        </w:rPr>
        <w:t xml:space="preserve">## W = 0.95287, p-value &lt; 2.2e-16</w:t>
      </w:r>
    </w:p>
    <w:p>
      <w:pPr>
        <w:pStyle w:val="FirstParagraph"/>
      </w:pPr>
      <w:r>
        <w:t xml:space="preserve">Since a p-value extremely lower than 0.05 is gotten, then we can reject the NULL hypothesis that the data value is normally distributed and go ahead with the Wilcoxon signed rank test</w:t>
      </w:r>
    </w:p>
    <w:p>
      <w:pPr>
        <w:pStyle w:val="BodyText"/>
      </w:pPr>
      <w:r>
        <w:t xml:space="preserve">Ho = The median(mean) is 180000</w:t>
      </w:r>
    </w:p>
    <w:p>
      <w:pPr>
        <w:pStyle w:val="BodyText"/>
      </w:pPr>
      <w:r>
        <w:t xml:space="preserve">Ha = The median(mean) is not 180000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df3$SalePrice</w:t>
      </w:r>
      <w:r>
        <w:br/>
      </w:r>
      <w:r>
        <w:rPr>
          <w:rStyle w:val="VerbatimChar"/>
        </w:rPr>
        <w:t xml:space="preserve">## V = 479160, p-value = 0.0009131</w:t>
      </w:r>
      <w:r>
        <w:br/>
      </w:r>
      <w:r>
        <w:rPr>
          <w:rStyle w:val="VerbatimChar"/>
        </w:rPr>
        <w:t xml:space="preserve">## alternative hypothesis: true location is not equal to 180000</w:t>
      </w:r>
    </w:p>
    <w:p>
      <w:pPr>
        <w:pStyle w:val="FirstParagraph"/>
      </w:pPr>
      <w:r>
        <w:t xml:space="preserve">LINEAR REGRESSION</w:t>
      </w:r>
    </w:p>
    <w:p>
      <w:pPr>
        <w:pStyle w:val="SourceCode"/>
      </w:pPr>
      <w:r>
        <w:rPr>
          <w:rStyle w:val="CommentTok"/>
        </w:rPr>
        <w:t xml:space="preserve">#perform label encoding on variable cegorical variables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Segment))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Ship.Mode))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Order.Priority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Order.Priority))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Segment Ship.Mode Region Order.Priority  Sales Quantity Discount Profit</w:t>
      </w:r>
      <w:r>
        <w:br/>
      </w:r>
      <w:r>
        <w:rPr>
          <w:rStyle w:val="VerbatimChar"/>
        </w:rPr>
        <w:t xml:space="preserve">## 1       1         3      1              4 408.30        2      0.0 106.14</w:t>
      </w:r>
      <w:r>
        <w:br/>
      </w:r>
      <w:r>
        <w:rPr>
          <w:rStyle w:val="VerbatimChar"/>
        </w:rPr>
        <w:t xml:space="preserve">## 2       1         3     10              4 120.37        3      0.1  36.04</w:t>
      </w:r>
      <w:r>
        <w:br/>
      </w:r>
      <w:r>
        <w:rPr>
          <w:rStyle w:val="VerbatimChar"/>
        </w:rPr>
        <w:t xml:space="preserve">## 3       1         2      7              2  66.12        4      0.0  29.64</w:t>
      </w:r>
      <w:r>
        <w:br/>
      </w:r>
      <w:r>
        <w:rPr>
          <w:rStyle w:val="VerbatimChar"/>
        </w:rPr>
        <w:t xml:space="preserve">##   Shipping.Cost TotalSale SalesAfterDiscount</w:t>
      </w:r>
      <w:r>
        <w:br/>
      </w:r>
      <w:r>
        <w:rPr>
          <w:rStyle w:val="VerbatimChar"/>
        </w:rPr>
        <w:t xml:space="preserve">## 1         35.46   816.600             816.60</w:t>
      </w:r>
      <w:r>
        <w:br/>
      </w:r>
      <w:r>
        <w:rPr>
          <w:rStyle w:val="VerbatimChar"/>
        </w:rPr>
        <w:t xml:space="preserve">## 2          9.72   361.098             324.99</w:t>
      </w:r>
      <w:r>
        <w:br/>
      </w:r>
      <w:r>
        <w:rPr>
          <w:rStyle w:val="VerbatimChar"/>
        </w:rPr>
        <w:t xml:space="preserve">## 3          8.17   264.480             264.48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CommentTok"/>
        </w:rPr>
        <w:t xml:space="preserve"># the general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Segment     Ship.Mode        Region Order.Priority</w:t>
      </w:r>
      <w:r>
        <w:br/>
      </w:r>
      <w:r>
        <w:rPr>
          <w:rStyle w:val="VerbatimChar"/>
        </w:rPr>
        <w:t xml:space="preserve">## Segment             1.000000e+00  0.0021656341 -0.0062785699   0.0171324961</w:t>
      </w:r>
      <w:r>
        <w:br/>
      </w:r>
      <w:r>
        <w:rPr>
          <w:rStyle w:val="VerbatimChar"/>
        </w:rPr>
        <w:t xml:space="preserve">## Ship.Mode           2.165634e-03  1.0000000000  0.0002833827   0.3999254413</w:t>
      </w:r>
      <w:r>
        <w:br/>
      </w:r>
      <w:r>
        <w:rPr>
          <w:rStyle w:val="VerbatimChar"/>
        </w:rPr>
        <w:t xml:space="preserve">## Region             -6.278570e-03  0.0002833827  1.0000000000  -0.0033776228</w:t>
      </w:r>
      <w:r>
        <w:br/>
      </w:r>
      <w:r>
        <w:rPr>
          <w:rStyle w:val="VerbatimChar"/>
        </w:rPr>
        <w:t xml:space="preserve">## Order.Priority      1.713250e-02  0.3999254413 -0.0033776228   1.0000000000</w:t>
      </w:r>
      <w:r>
        <w:br/>
      </w:r>
      <w:r>
        <w:rPr>
          <w:rStyle w:val="VerbatimChar"/>
        </w:rPr>
        <w:t xml:space="preserve">## Sales               5.371098e-04  0.0007061361  0.0358444932  -0.0001722673</w:t>
      </w:r>
      <w:r>
        <w:br/>
      </w:r>
      <w:r>
        <w:rPr>
          <w:rStyle w:val="VerbatimChar"/>
        </w:rPr>
        <w:t xml:space="preserve">## Quantity            2.707446e-05  0.0036710969  0.1105517929   0.0047451822</w:t>
      </w:r>
      <w:r>
        <w:br/>
      </w:r>
      <w:r>
        <w:rPr>
          <w:rStyle w:val="VerbatimChar"/>
        </w:rPr>
        <w:t xml:space="preserve">## Discount           -2.394395e-03 -0.0087209407  0.0353443127   0.0059758526</w:t>
      </w:r>
      <w:r>
        <w:br/>
      </w:r>
      <w:r>
        <w:rPr>
          <w:rStyle w:val="VerbatimChar"/>
        </w:rPr>
        <w:t xml:space="preserve">## Profit              2.988576e-03  0.0025837369 -0.0007597047   0.0014790284</w:t>
      </w:r>
      <w:r>
        <w:br/>
      </w:r>
      <w:r>
        <w:rPr>
          <w:rStyle w:val="VerbatimChar"/>
        </w:rPr>
        <w:t xml:space="preserve">## Shipping.Cost      -9.860328e-04 -0.1428019658  0.0321320444  -0.1827469727</w:t>
      </w:r>
      <w:r>
        <w:br/>
      </w:r>
      <w:r>
        <w:rPr>
          <w:rStyle w:val="VerbatimChar"/>
        </w:rPr>
        <w:t xml:space="preserve">## TotalSale           2.594053e-03  0.0021146674  0.0352344306   0.0022781203</w:t>
      </w:r>
      <w:r>
        <w:br/>
      </w:r>
      <w:r>
        <w:rPr>
          <w:rStyle w:val="VerbatimChar"/>
        </w:rPr>
        <w:t xml:space="preserve">## SalesAfterDiscount  2.291732e-03  0.0022098848  0.0281236262   0.0019970528</w:t>
      </w:r>
      <w:r>
        <w:br/>
      </w:r>
      <w:r>
        <w:rPr>
          <w:rStyle w:val="VerbatimChar"/>
        </w:rPr>
        <w:t xml:space="preserve">##                            Sales      Quantity     Discount        Profit</w:t>
      </w:r>
      <w:r>
        <w:br/>
      </w:r>
      <w:r>
        <w:rPr>
          <w:rStyle w:val="VerbatimChar"/>
        </w:rPr>
        <w:t xml:space="preserve">## Segment             0.0005371098  2.707446e-05 -0.002394395  0.0029885756</w:t>
      </w:r>
      <w:r>
        <w:br/>
      </w:r>
      <w:r>
        <w:rPr>
          <w:rStyle w:val="VerbatimChar"/>
        </w:rPr>
        <w:t xml:space="preserve">## Ship.Mode           0.0007061361  3.671097e-03 -0.008720941  0.0025837369</w:t>
      </w:r>
      <w:r>
        <w:br/>
      </w:r>
      <w:r>
        <w:rPr>
          <w:rStyle w:val="VerbatimChar"/>
        </w:rPr>
        <w:t xml:space="preserve">## Region              0.0358444932  1.105518e-01  0.035344313 -0.0007597047</w:t>
      </w:r>
      <w:r>
        <w:br/>
      </w:r>
      <w:r>
        <w:rPr>
          <w:rStyle w:val="VerbatimChar"/>
        </w:rPr>
        <w:t xml:space="preserve">## Order.Priority     -0.0001722673  4.745182e-03  0.005975853  0.0014790284</w:t>
      </w:r>
      <w:r>
        <w:br/>
      </w:r>
      <w:r>
        <w:rPr>
          <w:rStyle w:val="VerbatimChar"/>
        </w:rPr>
        <w:t xml:space="preserve">## Sales               1.0000000000  3.135900e-01 -0.087911347  0.5038083069</w:t>
      </w:r>
      <w:r>
        <w:br/>
      </w:r>
      <w:r>
        <w:rPr>
          <w:rStyle w:val="VerbatimChar"/>
        </w:rPr>
        <w:t xml:space="preserve">## Quantity            0.3135899910  1.000000e+00 -0.021977616  0.1098541962</w:t>
      </w:r>
      <w:r>
        <w:br/>
      </w:r>
      <w:r>
        <w:rPr>
          <w:rStyle w:val="VerbatimChar"/>
        </w:rPr>
        <w:t xml:space="preserve">## Discount           -0.0879113473 -2.197762e-02  1.000000000 -0.3187384969</w:t>
      </w:r>
      <w:r>
        <w:br/>
      </w:r>
      <w:r>
        <w:rPr>
          <w:rStyle w:val="VerbatimChar"/>
        </w:rPr>
        <w:t xml:space="preserve">## Profit              0.5038083069  1.098542e-01 -0.318738497  1.0000000000</w:t>
      </w:r>
      <w:r>
        <w:br/>
      </w:r>
      <w:r>
        <w:rPr>
          <w:rStyle w:val="VerbatimChar"/>
        </w:rPr>
        <w:t xml:space="preserve">## Shipping.Cost       0.7740772442  2.757009e-01 -0.080111654  0.3703900756</w:t>
      </w:r>
      <w:r>
        <w:br/>
      </w:r>
      <w:r>
        <w:rPr>
          <w:rStyle w:val="VerbatimChar"/>
        </w:rPr>
        <w:t xml:space="preserve">## TotalSale           0.9020813556  4.404530e-01 -0.060877184  0.4443254207</w:t>
      </w:r>
      <w:r>
        <w:br/>
      </w:r>
      <w:r>
        <w:rPr>
          <w:rStyle w:val="VerbatimChar"/>
        </w:rPr>
        <w:t xml:space="preserve">## SalesAfterDiscount  0.8847158799  4.291082e-01 -0.106150618  0.5376436275</w:t>
      </w:r>
      <w:r>
        <w:br/>
      </w:r>
      <w:r>
        <w:rPr>
          <w:rStyle w:val="VerbatimChar"/>
        </w:rPr>
        <w:t xml:space="preserve">##                    Shipping.Cost    TotalSale SalesAfterDiscount</w:t>
      </w:r>
      <w:r>
        <w:br/>
      </w:r>
      <w:r>
        <w:rPr>
          <w:rStyle w:val="VerbatimChar"/>
        </w:rPr>
        <w:t xml:space="preserve">## Segment            -0.0009860328  0.002594053        0.002291732</w:t>
      </w:r>
      <w:r>
        <w:br/>
      </w:r>
      <w:r>
        <w:rPr>
          <w:rStyle w:val="VerbatimChar"/>
        </w:rPr>
        <w:t xml:space="preserve">## Ship.Mode          -0.1428019658  0.002114667        0.002209885</w:t>
      </w:r>
      <w:r>
        <w:br/>
      </w:r>
      <w:r>
        <w:rPr>
          <w:rStyle w:val="VerbatimChar"/>
        </w:rPr>
        <w:t xml:space="preserve">## Region              0.0321320444  0.035234431        0.028123626</w:t>
      </w:r>
      <w:r>
        <w:br/>
      </w:r>
      <w:r>
        <w:rPr>
          <w:rStyle w:val="VerbatimChar"/>
        </w:rPr>
        <w:t xml:space="preserve">## Order.Priority     -0.1827469727  0.002278120        0.001997053</w:t>
      </w:r>
      <w:r>
        <w:br/>
      </w:r>
      <w:r>
        <w:rPr>
          <w:rStyle w:val="VerbatimChar"/>
        </w:rPr>
        <w:t xml:space="preserve">## Sales               0.7740772442  0.902081356        0.884715880</w:t>
      </w:r>
      <w:r>
        <w:br/>
      </w:r>
      <w:r>
        <w:rPr>
          <w:rStyle w:val="VerbatimChar"/>
        </w:rPr>
        <w:t xml:space="preserve">## Quantity            0.2757008795  0.440452987        0.429108230</w:t>
      </w:r>
      <w:r>
        <w:br/>
      </w:r>
      <w:r>
        <w:rPr>
          <w:rStyle w:val="VerbatimChar"/>
        </w:rPr>
        <w:t xml:space="preserve">## Discount           -0.0801116537 -0.060877184       -0.106150618</w:t>
      </w:r>
      <w:r>
        <w:br/>
      </w:r>
      <w:r>
        <w:rPr>
          <w:rStyle w:val="VerbatimChar"/>
        </w:rPr>
        <w:t xml:space="preserve">## Profit              0.3703900756  0.444325421        0.537643627</w:t>
      </w:r>
      <w:r>
        <w:br/>
      </w:r>
      <w:r>
        <w:rPr>
          <w:rStyle w:val="VerbatimChar"/>
        </w:rPr>
        <w:t xml:space="preserve">## Shipping.Cost       1.0000000000  0.700676529        0.696777455</w:t>
      </w:r>
      <w:r>
        <w:br/>
      </w:r>
      <w:r>
        <w:rPr>
          <w:rStyle w:val="VerbatimChar"/>
        </w:rPr>
        <w:t xml:space="preserve">## TotalSale           0.7006765290  1.000000000        0.985091081</w:t>
      </w:r>
      <w:r>
        <w:br/>
      </w:r>
      <w:r>
        <w:rPr>
          <w:rStyle w:val="VerbatimChar"/>
        </w:rPr>
        <w:t xml:space="preserve">## SalesAfterDiscount  0.6967774551  0.985091081        1.000000000</w:t>
      </w:r>
    </w:p>
    <w:p>
      <w:pPr>
        <w:pStyle w:val="FirstParagraph"/>
      </w:pPr>
      <w:r>
        <w:t xml:space="preserve">Ho = the predictors have no influence on the target variables</w:t>
      </w:r>
    </w:p>
    <w:p>
      <w:pPr>
        <w:pStyle w:val="BodyText"/>
      </w:pPr>
      <w:r>
        <w:t xml:space="preserve">Ha = the predictors have no influence on the target variables</w:t>
      </w:r>
    </w:p>
    <w:p>
      <w:pPr>
        <w:pStyle w:val="SourceCode"/>
      </w:pPr>
      <w:r>
        <w:rPr>
          <w:rStyle w:val="NormalTok"/>
        </w:rPr>
        <w:t xml:space="preserve">lmr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Segment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Ship.Mode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Order.Priority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Quantity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Discount)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Segment + Ship.Mode + Region + Order.Priority + </w:t>
      </w:r>
      <w:r>
        <w:br/>
      </w:r>
      <w:r>
        <w:rPr>
          <w:rStyle w:val="VerbatimChar"/>
        </w:rPr>
        <w:t xml:space="preserve">##     Quantity + Discount)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-918.9  -185.0   -89.4    38.5 22314.7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53.5096    11.4955   4.655 3.25e-06 ***</w:t>
      </w:r>
      <w:r>
        <w:br/>
      </w:r>
      <w:r>
        <w:rPr>
          <w:rStyle w:val="VerbatimChar"/>
        </w:rPr>
        <w:t xml:space="preserve">## SegmentCorporate           0.4511     4.1841   0.108 0.914145    </w:t>
      </w:r>
      <w:r>
        <w:br/>
      </w:r>
      <w:r>
        <w:rPr>
          <w:rStyle w:val="VerbatimChar"/>
        </w:rPr>
        <w:t xml:space="preserve">## Ship.ModeSecond Class      3.4676     7.0654   0.491 0.623581    </w:t>
      </w:r>
      <w:r>
        <w:br/>
      </w:r>
      <w:r>
        <w:rPr>
          <w:rStyle w:val="VerbatimChar"/>
        </w:rPr>
        <w:t xml:space="preserve">## Ship.ModeStandard Class    1.3903     6.5521   0.212 0.831954    </w:t>
      </w:r>
      <w:r>
        <w:br/>
      </w:r>
      <w:r>
        <w:rPr>
          <w:rStyle w:val="VerbatimChar"/>
        </w:rPr>
        <w:t xml:space="preserve">## RegionCanada             -10.7822    25.4850  -0.423 0.672237    </w:t>
      </w:r>
      <w:r>
        <w:br/>
      </w:r>
      <w:r>
        <w:rPr>
          <w:rStyle w:val="VerbatimChar"/>
        </w:rPr>
        <w:t xml:space="preserve">## RegionCaribbean          -78.6790    13.5350  -5.813 6.17e-09 ***</w:t>
      </w:r>
      <w:r>
        <w:br/>
      </w:r>
      <w:r>
        <w:rPr>
          <w:rStyle w:val="VerbatimChar"/>
        </w:rPr>
        <w:t xml:space="preserve">## RegionCentral            -17.9445     8.4323  -2.128 0.033336 *  </w:t>
      </w:r>
      <w:r>
        <w:br/>
      </w:r>
      <w:r>
        <w:rPr>
          <w:rStyle w:val="VerbatimChar"/>
        </w:rPr>
        <w:t xml:space="preserve">## RegionCentral Asia        82.0436    12.6317   6.495 8.38e-11 ***</w:t>
      </w:r>
      <w:r>
        <w:br/>
      </w:r>
      <w:r>
        <w:rPr>
          <w:rStyle w:val="VerbatimChar"/>
        </w:rPr>
        <w:t xml:space="preserve">## RegionEast               -32.7779    11.3893  -2.878 0.004004 ** </w:t>
      </w:r>
      <w:r>
        <w:br/>
      </w:r>
      <w:r>
        <w:rPr>
          <w:rStyle w:val="VerbatimChar"/>
        </w:rPr>
        <w:t xml:space="preserve">## RegionEMEA                -3.4373     9.6992  -0.354 0.723046    </w:t>
      </w:r>
      <w:r>
        <w:br/>
      </w:r>
      <w:r>
        <w:rPr>
          <w:rStyle w:val="VerbatimChar"/>
        </w:rPr>
        <w:t xml:space="preserve">## RegionNorth              -19.6776     9.9037  -1.987 0.046941 *  </w:t>
      </w:r>
      <w:r>
        <w:br/>
      </w:r>
      <w:r>
        <w:rPr>
          <w:rStyle w:val="VerbatimChar"/>
        </w:rPr>
        <w:t xml:space="preserve">## RegionNorth Asia          74.3300    12.1365   6.124 9.17e-10 ***</w:t>
      </w:r>
      <w:r>
        <w:br/>
      </w:r>
      <w:r>
        <w:rPr>
          <w:rStyle w:val="VerbatimChar"/>
        </w:rPr>
        <w:t xml:space="preserve">## RegionOceania             53.2756    10.7442   4.959 7.13e-07 ***</w:t>
      </w:r>
      <w:r>
        <w:br/>
      </w:r>
      <w:r>
        <w:rPr>
          <w:rStyle w:val="VerbatimChar"/>
        </w:rPr>
        <w:t xml:space="preserve">## RegionSouth              -31.4985     9.2011  -3.423 0.000619 ***</w:t>
      </w:r>
      <w:r>
        <w:br/>
      </w:r>
      <w:r>
        <w:rPr>
          <w:rStyle w:val="VerbatimChar"/>
        </w:rPr>
        <w:t xml:space="preserve">## RegionSoutheast Asia      34.6609    11.1172   3.118 0.001823 ** </w:t>
      </w:r>
      <w:r>
        <w:br/>
      </w:r>
      <w:r>
        <w:rPr>
          <w:rStyle w:val="VerbatimChar"/>
        </w:rPr>
        <w:t xml:space="preserve">## RegionWest               -56.5017    11.0320  -5.122 3.04e-07 ***</w:t>
      </w:r>
      <w:r>
        <w:br/>
      </w:r>
      <w:r>
        <w:rPr>
          <w:rStyle w:val="VerbatimChar"/>
        </w:rPr>
        <w:t xml:space="preserve">## Order.PriorityHigh       -11.6606     9.3633  -1.245 0.213005    </w:t>
      </w:r>
      <w:r>
        <w:br/>
      </w:r>
      <w:r>
        <w:rPr>
          <w:rStyle w:val="VerbatimChar"/>
        </w:rPr>
        <w:t xml:space="preserve">## Order.PriorityLow        -16.5175    13.3937  -1.233 0.217495    </w:t>
      </w:r>
      <w:r>
        <w:br/>
      </w:r>
      <w:r>
        <w:rPr>
          <w:rStyle w:val="VerbatimChar"/>
        </w:rPr>
        <w:t xml:space="preserve">## Order.PriorityMedium      -9.7691     9.4272  -1.036 0.300085    </w:t>
      </w:r>
      <w:r>
        <w:br/>
      </w:r>
      <w:r>
        <w:rPr>
          <w:rStyle w:val="VerbatimChar"/>
        </w:rPr>
        <w:t xml:space="preserve">## Quantity                  67.0369     0.9478  70.728  &lt; 2e-16 ***</w:t>
      </w:r>
      <w:r>
        <w:br/>
      </w:r>
      <w:r>
        <w:rPr>
          <w:rStyle w:val="VerbatimChar"/>
        </w:rPr>
        <w:t xml:space="preserve">## Discount                -185.1281    10.1227 -18.288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460.7 on 48568 degrees of freedom</w:t>
      </w:r>
      <w:r>
        <w:br/>
      </w:r>
      <w:r>
        <w:rPr>
          <w:rStyle w:val="VerbatimChar"/>
        </w:rPr>
        <w:t xml:space="preserve">## Multiple R-squared:  0.1111, Adjusted R-squared:  0.1107 </w:t>
      </w:r>
      <w:r>
        <w:br/>
      </w:r>
      <w:r>
        <w:rPr>
          <w:rStyle w:val="VerbatimChar"/>
        </w:rPr>
        <w:t xml:space="preserve">## F-statistic: 303.4 on 20 and 48568 DF,  p-value: &lt; 2.2e-16</w:t>
      </w:r>
    </w:p>
    <w:p>
      <w:pPr>
        <w:pStyle w:val="FirstParagraph"/>
      </w:pP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00594631_files/figure-docx/unnamed-chunk-4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00594631_files/figure-docx/unnamed-chunk-46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00594631_files/figure-docx/unnamed-chunk-46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00594631_files/figure-docx/unnamed-chunk-46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TECHNIQUES</dc:title>
  <dc:creator>100594631</dc:creator>
  <cp:keywords/>
  <dcterms:created xsi:type="dcterms:W3CDTF">2023-01-23T17:15:59Z</dcterms:created>
  <dcterms:modified xsi:type="dcterms:W3CDTF">2023-01-23T17:15:59Z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2023-01-23</vt:lpwstr>
  </property>
  <property fmtid="{D5CDD505-2E9C-101B-9397-08002B2CF9AE}" pid="3" name="output">
    <vt:lpwstr/>
  </property>
</Properties>
</file>