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Viet Media 2026���3������ ���������</w:t>
      </w:r>
    </w:p>
    <w:bookmarkStart w:id="50" w:name="the-viet-media-2026-年-3-月號自媒體口播稿全-30-篇"/>
    <w:p>
      <w:pPr>
        <w:pStyle w:val="Heading1"/>
      </w:pPr>
      <w:r>
        <w:t xml:space="preserve">The Viet Media 2026 年 3 月號｜自媒體口播稿（全 30 篇）</w:t>
      </w:r>
    </w:p>
    <w:p>
      <w:pPr>
        <w:pStyle w:val="BlockText"/>
      </w:pPr>
      <w:r>
        <w:t xml:space="preserve">每篇約 90 秒（350～420 字），結構：鉤子開場 → 具體內容 → 收尾金句。</w:t>
      </w:r>
      <w:r>
        <w:t xml:space="preserve"> </w:t>
      </w:r>
      <w:r>
        <w:t xml:space="preserve">風格融合：瓦基（知識轉譯、收尾洞察）× 吳淡如（說故事、數字感）× 蔡康永（溫柔提問、人味）。</w:t>
      </w:r>
    </w:p>
    <w:p>
      <w:r>
        <w:pict>
          <v:rect style="width:0;height:1.5pt" o:hralign="center" o:hrstd="t" o:hr="t"/>
        </w:pict>
      </w:r>
    </w:p>
    <w:bookmarkStart w:id="20" w:name="星巴克進越南-13-年為什麼還是贏不了"/>
    <w:p>
      <w:pPr>
        <w:pStyle w:val="Heading2"/>
      </w:pPr>
      <w:r>
        <w:t xml:space="preserve">01｜星巴克進越南 13 年，為什麼還是贏不了？</w:t>
      </w:r>
    </w:p>
    <w:p>
      <w:pPr>
        <w:pStyle w:val="FirstParagraph"/>
      </w:pPr>
      <w:r>
        <w:t xml:space="preserve">你有沒有想過，全世界最大的咖啡連鎖，跑到全世界第二大的咖啡產國，居然打了十三年，還是個配角？</w:t>
      </w:r>
    </w:p>
    <w:p>
      <w:pPr>
        <w:pStyle w:val="BodyText"/>
      </w:pPr>
      <w:r>
        <w:t xml:space="preserve">星巴克在越南開到第 150 間店，花了整整十三年。同一個市場，本土的 Highlands Coffee 已經開了 928 間。更妙的是，十三年前越南的「咖啡大王」就放話：他們賣的不是咖啡，是有咖啡味道的糖水，十年後最多一百間店。結果呢？第十年，星巴克剛好破百。預言神準。</w:t>
      </w:r>
    </w:p>
    <w:p>
      <w:pPr>
        <w:pStyle w:val="BodyText"/>
      </w:pPr>
      <w:r>
        <w:t xml:space="preserve">為什麼？三個原因。第一，口味不對。越南人從小喝的是又濃又苦的 Robusta，星巴克堅持用溫和的 Arabica，很多越南人喝完只有一句話：「沒味道。」第二，價格太高。路邊一杯冰煉乳咖啡台幣二十塊，星巴克要一百多，等於月薪的百分之一。第三，也是最關鍵的——星巴克引以為傲的「第三空間」，越南人早就有了：路邊攤的塑膠矮凳，一坐就是兩小時，聊天、談生意、發呆。你要賣給別人的東西，人家早就有了，而且更便宜。</w:t>
      </w:r>
    </w:p>
    <w:p>
      <w:pPr>
        <w:pStyle w:val="BodyText"/>
      </w:pPr>
      <w:r>
        <w:t xml:space="preserve">所以這個故事教我們什麼？在別人的地盤上，光有品牌和資本是不夠的。你得先蹲下來，搞懂那杯咖啡對當地人來說，到底是什麼。先懂人，再談贏。</w:t>
      </w:r>
    </w:p>
    <w:p>
      <w:r>
        <w:pict>
          <v:rect style="width:0;height:1.5pt" o:hralign="center" o:hrstd="t" o:hr="t"/>
        </w:pict>
      </w:r>
    </w:p>
    <w:bookmarkEnd w:id="20"/>
    <w:bookmarkStart w:id="21" w:name="美伊開戰荷莫茲海峽癱瘓對越南有什麼影響"/>
    <w:p>
      <w:pPr>
        <w:pStyle w:val="Heading2"/>
      </w:pPr>
      <w:r>
        <w:t xml:space="preserve">02｜美伊開戰，荷莫茲海峽癱瘓，對越南有什麼影響？</w:t>
      </w:r>
    </w:p>
    <w:p>
      <w:pPr>
        <w:pStyle w:val="FirstParagraph"/>
      </w:pPr>
      <w:r>
        <w:t xml:space="preserve">一條你可能連名字都唸不順的海峽被封鎖了，但我跟你說，它可能讓你的機票、油錢、甚至一碗河粉都變貴。</w:t>
      </w:r>
    </w:p>
    <w:p>
      <w:pPr>
        <w:pStyle w:val="BodyText"/>
      </w:pPr>
      <w:r>
        <w:t xml:space="preserve">二月底，美國和以色列空襲伊朗，伊朗最高領袖身亡。伊朗馬上反擊，還封鎖了荷莫茲海峽——全球五分之一的石油，都要從這裡經過。消息一出，油輪通行量掉了七成，一百五十艘船堵在海峽外面。油價一天跳漲百分之十三，金價創歷史新高。</w:t>
      </w:r>
    </w:p>
    <w:p>
      <w:pPr>
        <w:pStyle w:val="BodyText"/>
      </w:pPr>
      <w:r>
        <w:t xml:space="preserve">你可能以為越南離中東很遠，沒事。錯了。越南百分之八十八的進口原油來自科威特，而科威特的油輪出波斯灣，必經荷莫茲。海峽一封，油從哪來？繞非洲好望角，航程多好幾個禮拜，戰爭險保費漲了兩成五到五成。運費一漲，蔬菜、肉、水泥，什麼都跟著貴。航空也中鏢：中東各國關閉領空，四千四百名旅客滯留在越南機場。還有一件很少人注意的事：越南有超過一萬名勞工在中東工作，派遣已經全面暫停。</w:t>
      </w:r>
    </w:p>
    <w:p>
      <w:pPr>
        <w:pStyle w:val="BodyText"/>
      </w:pPr>
      <w:r>
        <w:t xml:space="preserve">這件事最值得記住的一課是：世界比我們想像的更緊密。地球另一端的一顆飛彈，會變成你家巷口那碗河粉漲的五千越盾。</w:t>
      </w:r>
    </w:p>
    <w:p>
      <w:r>
        <w:pict>
          <v:rect style="width:0;height:1.5pt" o:hralign="center" o:hrstd="t" o:hr="t"/>
        </w:pict>
      </w:r>
    </w:p>
    <w:bookmarkEnd w:id="21"/>
    <w:bookmarkStart w:id="22" w:name="qualcomm-越南總經理說2026-是越南科技業的黃金時刻是真的嗎"/>
    <w:p>
      <w:pPr>
        <w:pStyle w:val="Heading2"/>
      </w:pPr>
      <w:r>
        <w:t xml:space="preserve">03｜Qualcomm 越南總經理說：2026 是越南科技業的黃金時刻，是真的嗎？</w:t>
      </w:r>
    </w:p>
    <w:p>
      <w:pPr>
        <w:pStyle w:val="FirstParagraph"/>
      </w:pPr>
      <w:r>
        <w:t xml:space="preserve">如果有一個在科技圈打滾二十五年的老將告訴你：「現在，就是黃金時刻。」你會相信嗎？還是先看看數據？</w:t>
      </w:r>
    </w:p>
    <w:p>
      <w:pPr>
        <w:pStyle w:val="BodyText"/>
      </w:pPr>
      <w:r>
        <w:t xml:space="preserve">說這句話的人，是 Qualcomm 的越南總經理蕭方南。他待過 Intel、IBM、Qualcomm 三家跨國企業，看著越南從 3G 走到 AI。他的根據有三個：基礎建設到位了、創投的錢開始流向半導體、高端人才正在成形。</w:t>
      </w:r>
    </w:p>
    <w:p>
      <w:pPr>
        <w:pStyle w:val="BodyText"/>
      </w:pPr>
      <w:r>
        <w:t xml:space="preserve">數據呢？確實在動。越南現在有 174 個半導體外資項目，將近 116 億美元。Amkor 砸了 16 億在北寧，NVIDIA 設了研發中心，Qualcomm 自己更在河內和胡志明市開了 AI 研發中心——全球第三座，團隊全是越南工程師。本土也動起來了：Viettel 動工蓋越南第一座晶圓廠，FPT 蓋第一座本土封測廠。</w:t>
      </w:r>
    </w:p>
    <w:p>
      <w:pPr>
        <w:pStyle w:val="BodyText"/>
      </w:pPr>
      <w:r>
        <w:t xml:space="preserve">但先別急著興奮。這些外資大多集中在封裝測試，是產業鏈的下游；晶圓廠離量產至少還要兩年。最大的變數是人：越南現在只有一萬五千名半導體從業人員，政府目標是 2030 年五萬名。缺口，就是現實。</w:t>
      </w:r>
    </w:p>
    <w:p>
      <w:pPr>
        <w:pStyle w:val="BodyText"/>
      </w:pPr>
      <w:r>
        <w:t xml:space="preserve">所以黃金時刻到了嗎？我的看法是：錢在動、人在動、政策在動，方向是對的。但黃金時刻這種東西，通常是回頭看才知道的。</w:t>
      </w:r>
    </w:p>
    <w:p>
      <w:r>
        <w:pict>
          <v:rect style="width:0;height:1.5pt" o:hralign="center" o:hrstd="t" o:hr="t"/>
        </w:pict>
      </w:r>
    </w:p>
    <w:bookmarkEnd w:id="22"/>
    <w:bookmarkStart w:id="23" w:name="越武道走向世界的越南武術70-個國家都有人在練"/>
    <w:p>
      <w:pPr>
        <w:pStyle w:val="Heading2"/>
      </w:pPr>
      <w:r>
        <w:t xml:space="preserve">04｜越武道：走向世界的越南武術，70 個國家都有人在練</w:t>
      </w:r>
    </w:p>
    <w:p>
      <w:pPr>
        <w:pStyle w:val="FirstParagraph"/>
      </w:pPr>
      <w:r>
        <w:t xml:space="preserve">提到越南，你想到河粉、機車、咖啡。但你知道嗎？越南有一套自己的武術，全世界七十個國家都有人在練，連聯合國都找它合作。</w:t>
      </w:r>
    </w:p>
    <w:p>
      <w:pPr>
        <w:pStyle w:val="BodyText"/>
      </w:pPr>
      <w:r>
        <w:t xml:space="preserve">它叫越武道，1938 年在河內誕生。創始人阮祿從小體弱，學武強身，後來把越南、中國、日本的武術融合成一套自己的系統。有趣的是，那時越南還是法國殖民地，他教武術的真正目的，是喚醒年輕人的民族意識——結果被殖民政府直接禁了。一套從「地下」開始的武術。</w:t>
      </w:r>
    </w:p>
    <w:p>
      <w:pPr>
        <w:pStyle w:val="BodyText"/>
      </w:pPr>
      <w:r>
        <w:t xml:space="preserve">越武道有兩個特別的地方。第一是招牌技「飛剪腳」：整個人跳起來，雙腿像剪刀一樣夾住對手，把人摔倒。這招被歸類為「決勝技」——用了，就是要結束戰鬥。第二是腰帶：別的武術黑帶最大，越武道最高段位是白帶，白色代表最高境界，不是起點。光這個設計，就很有哲學味道。</w:t>
      </w:r>
    </w:p>
    <w:p>
      <w:pPr>
        <w:pStyle w:val="BodyText"/>
      </w:pPr>
      <w:r>
        <w:t xml:space="preserve">今天，越南的學校把它列入體育課，傍晚的公園都看得到團體練習。2025 年，聯合國人口基金更選擇跟越武道合作，用它訓練女性自我防衛、對抗性別暴力。</w:t>
      </w:r>
    </w:p>
    <w:p>
      <w:pPr>
        <w:pStyle w:val="BodyText"/>
      </w:pPr>
      <w:r>
        <w:t xml:space="preserve">從被禁止的地下武術，到聯合國的合作夥伴——一個文化能走多遠，不是看它多能打，而是看它承載了什麼精神。</w:t>
      </w:r>
    </w:p>
    <w:p>
      <w:r>
        <w:pict>
          <v:rect style="width:0;height:1.5pt" o:hralign="center" o:hrstd="t" o:hr="t"/>
        </w:pict>
      </w:r>
    </w:p>
    <w:bookmarkEnd w:id="23"/>
    <w:bookmarkStart w:id="24" w:name="vietcharm在獨立宮裡吃宮廷宴看文化秀的-90-分鐘"/>
    <w:p>
      <w:pPr>
        <w:pStyle w:val="Heading2"/>
      </w:pPr>
      <w:r>
        <w:t xml:space="preserve">05｜VietCharm：在獨立宮裡吃宮廷宴、看文化秀的 90 分鐘</w:t>
      </w:r>
    </w:p>
    <w:p>
      <w:pPr>
        <w:pStyle w:val="FirstParagraph"/>
      </w:pPr>
      <w:r>
        <w:t xml:space="preserve">想像一下這個畫面：你坐在越南最有歷史份量的建築裡，眼前是三百六十度旋轉的舞台，宮廷雅樂響起，服務生端上一碗有鮑魚、干貝的「鳳宮御宴」。這不是電影，這是胡志明市的新節目。</w:t>
      </w:r>
    </w:p>
    <w:p>
      <w:pPr>
        <w:pStyle w:val="BodyText"/>
      </w:pPr>
      <w:r>
        <w:t xml:space="preserve">它叫 VietCharm，今年大年初一在獨立宮開演。90 分鐘，9 段表演配 8 道菜，開演前三天的六場，全部售罄。</w:t>
      </w:r>
    </w:p>
    <w:p>
      <w:pPr>
        <w:pStyle w:val="BodyText"/>
      </w:pPr>
      <w:r>
        <w:t xml:space="preserve">設計很講究：觀眾席是方的，代表大地；舞台是圓的、會旋轉，象徵天。整場秀帶你從北到南走一趟越南——看蓮花舞，上蓮花開胃菜；看古國舞蹈，上一碗精緻化的「京畿河粉」；重頭戲是重現阮朝宮廷儀式的「雅樂宮廷」，以聯合國非物質文化遺產「順化宮廷雅樂」為藍本，這時端上的就是最隆重的那道御宴湯。看什麼戲，吃什麼菜。</w:t>
      </w:r>
    </w:p>
    <w:p>
      <w:pPr>
        <w:pStyle w:val="BodyText"/>
      </w:pPr>
      <w:r>
        <w:t xml:space="preserve">幕後團隊也不簡單：導演做過越南好聲音，編舞是疫情期間洗手舞爆紅的 Quang Đăng。票價折合台幣兩千出頭，還可以加價租一套奧黛，在獨立宮園區拍照。</w:t>
      </w:r>
    </w:p>
    <w:p>
      <w:pPr>
        <w:pStyle w:val="BodyText"/>
      </w:pPr>
      <w:r>
        <w:t xml:space="preserve">我特別喜歡這個概念：文化不該只放在博物館的玻璃櫃裡。能吃、能看、能穿在身上的文化，才會活下來。下次去胡志明市，也許值得排進行程。</w:t>
      </w:r>
    </w:p>
    <w:p>
      <w:r>
        <w:pict>
          <v:rect style="width:0;height:1.5pt" o:hralign="center" o:hrstd="t" o:hr="t"/>
        </w:pict>
      </w:r>
    </w:p>
    <w:bookmarkEnd w:id="24"/>
    <w:bookmarkStart w:id="25" w:name="帶金條進越南最重判-10-年為什麼還是有人鋌而走險"/>
    <w:p>
      <w:pPr>
        <w:pStyle w:val="Heading2"/>
      </w:pPr>
      <w:r>
        <w:t xml:space="preserve">06｜帶金條進越南最重判 10 年，為什麼還是有人鋌而走險？</w:t>
      </w:r>
    </w:p>
    <w:p>
      <w:pPr>
        <w:pStyle w:val="FirstParagraph"/>
      </w:pPr>
      <w:r>
        <w:t xml:space="preserve">有人把十二公斤的黃金，藏在內衣裡上飛機。你沒聽錯，胸罩和內褲裡，塞了三十一塊金條。</w:t>
      </w:r>
    </w:p>
    <w:p>
      <w:pPr>
        <w:pStyle w:val="BodyText"/>
      </w:pPr>
      <w:r>
        <w:t xml:space="preserve">三月初，河內機場海關攔下四名從台灣飛回越南的旅客，搜出市值約六百億越盾、折合兩百三十萬美元的疑似金條。前一天，同一座機場才剛從另一名旅客的內褲裡查獲半公斤黃金。這不是偶發事件，業內估計，每年有數十噸黃金透過非法管道流進越南。</w:t>
      </w:r>
    </w:p>
    <w:p>
      <w:pPr>
        <w:pStyle w:val="BodyText"/>
      </w:pPr>
      <w:r>
        <w:t xml:space="preserve">為什麼？兩個字：價差。越南政府嚴格管制黃金進口，只有少數機構拿得到許可。供給被掐住，需求又旺，越南國內金價長期高於國際市場——現在每兩的價差高達兩千萬越盾。有價差的地方，就有人願意冒險。</w:t>
      </w:r>
    </w:p>
    <w:p>
      <w:pPr>
        <w:pStyle w:val="BodyText"/>
      </w:pPr>
      <w:r>
        <w:t xml:space="preserve">但代價很高。越南法律規定，金條一般旅客完全禁止攜帶入境；走私金額超過五億越盾，最重判十年。這次查獲的六百億越盾，遠遠超過最高級距。四個人，賭上了十年的人生。</w:t>
      </w:r>
    </w:p>
    <w:p>
      <w:pPr>
        <w:pStyle w:val="BodyText"/>
      </w:pPr>
      <w:r>
        <w:t xml:space="preserve">這個故事有兩層。表面上是走私新聞，底層其實是經濟學：當制度製造出扭曲的價格，市場就會自己找出口——用合法的方式，或者，用內衣。</w:t>
      </w:r>
    </w:p>
    <w:p>
      <w:r>
        <w:pict>
          <v:rect style="width:0;height:1.5pt" o:hralign="center" o:hrstd="t" o:hr="t"/>
        </w:pict>
      </w:r>
    </w:p>
    <w:bookmarkEnd w:id="25"/>
    <w:bookmarkStart w:id="26" w:name="兩天調兩次價越南油價飆漲三成柴油衝破三萬越盾"/>
    <w:p>
      <w:pPr>
        <w:pStyle w:val="Heading2"/>
      </w:pPr>
      <w:r>
        <w:t xml:space="preserve">07｜兩天調兩次價：越南油價飆漲三成，柴油衝破三萬越盾</w:t>
      </w:r>
    </w:p>
    <w:p>
      <w:pPr>
        <w:pStyle w:val="FirstParagraph"/>
      </w:pPr>
      <w:r>
        <w:t xml:space="preserve">你能想像一個國家，兩天之內漲兩次油價，柴油一口氣漲了百分之五十七嗎？這件事三月初真實發生在越南。</w:t>
      </w:r>
    </w:p>
    <w:p>
      <w:pPr>
        <w:pStyle w:val="BodyText"/>
      </w:pPr>
      <w:r>
        <w:t xml:space="preserve">正常來說，越南油價每週四調一次。三月五日週四，第一波：汽油漲兩千多越盾，煤油漲七千。才隔兩天，政府緊急發布新決議——只要國際油價漲超過百分之七，可以立即調價。於是週六下午，第二波：汽油衝到兩萬七、柴油突破三萬大關、煤油飆到三萬五。兩波加起來，汽油漲三成四、柴油漲近六成、煤油漲八成。這是俄烏戰爭以來最猛的一次。</w:t>
      </w:r>
    </w:p>
    <w:p>
      <w:pPr>
        <w:pStyle w:val="BodyText"/>
      </w:pPr>
      <w:r>
        <w:t xml:space="preserve">源頭還是荷莫茲海峽。海峽被封，國際油價一週漲了兩成六，而越南的油價機制跟國際連動，加上越盾貶值，進口成本雪上加霜。</w:t>
      </w:r>
    </w:p>
    <w:p>
      <w:pPr>
        <w:pStyle w:val="BodyText"/>
      </w:pPr>
      <w:r>
        <w:t xml:space="preserve">老百姓的反應很誠實：搶加油。調價前，加油站大排長龍，大家把油箱加好加滿；有的加油站甚至一度暫停營業。政府則出來喊話：庫存充足、請勿囤油、多搭大眾運輸。</w:t>
      </w:r>
    </w:p>
    <w:p>
      <w:pPr>
        <w:pStyle w:val="BodyText"/>
      </w:pPr>
      <w:r>
        <w:t xml:space="preserve">接下來怎麼走？取決於海峽封多久。但這件事提醒我們一個常識：油價從來不只是加油站的數字，它是所有物價的地基。地基一動，上面每一層都會晃。</w:t>
      </w:r>
    </w:p>
    <w:p>
      <w:r>
        <w:pict>
          <v:rect style="width:0;height:1.5pt" o:hralign="center" o:hrstd="t" o:hr="t"/>
        </w:pict>
      </w:r>
    </w:p>
    <w:bookmarkEnd w:id="26"/>
    <w:bookmarkStart w:id="27" w:name="一年過兩次婦女節的國家越南怎麼慶祝-38"/>
    <w:p>
      <w:pPr>
        <w:pStyle w:val="Heading2"/>
      </w:pPr>
      <w:r>
        <w:t xml:space="preserve">08｜一年過兩次婦女節的國家：越南怎麼慶祝 3/8？</w:t>
      </w:r>
    </w:p>
    <w:p>
      <w:pPr>
        <w:pStyle w:val="FirstParagraph"/>
      </w:pPr>
      <w:r>
        <w:t xml:space="preserve">你知道有一個國家，一年要過兩次婦女節嗎？花要送兩輪、禮要買兩次、聚餐要吃兩頓——這個國家就是越南。</w:t>
      </w:r>
    </w:p>
    <w:p>
      <w:pPr>
        <w:pStyle w:val="BodyText"/>
      </w:pPr>
      <w:r>
        <w:t xml:space="preserve">第一次是三月八日國際婦女節，跟全世界一樣。第二次是十月二十日的「越南婦女節」，紀念 1930 年越南婦女反帝會成立，這是越南獨有的。兩個都不放假，但全民都認真過。</w:t>
      </w:r>
    </w:p>
    <w:p>
      <w:pPr>
        <w:pStyle w:val="BodyText"/>
      </w:pPr>
      <w:r>
        <w:t xml:space="preserve">有多認真？婦女節前兩天，大叻玫瑰的價格直接翻三、四倍，一束要價六、七十萬越盾，花商接單接到半夜。送禮的對象也很寬：媽媽、姐妹、女同事、女同學，連普通的女性朋友都在名單上。學校裡，男同學集資買玫瑰送給班上每一位女生；公司裡發小紅包、辦聚餐，有的直接放女生半天假。還有全國性的「奧黛週」，鼓勵女性穿上傳統奧黛上班上學，今年胡志明市的快閃活動有五萬人參加。</w:t>
      </w:r>
    </w:p>
    <w:p>
      <w:pPr>
        <w:pStyle w:val="BodyText"/>
      </w:pPr>
      <w:r>
        <w:t xml:space="preserve">對照一下：俄羅斯的三八節送花量超過情人節，而美國幾乎不過這個節。越南呢？大概是全世界唯一過兩次的。</w:t>
      </w:r>
    </w:p>
    <w:p>
      <w:pPr>
        <w:pStyle w:val="BodyText"/>
      </w:pPr>
      <w:r>
        <w:t xml:space="preserve">我覺得這件事可愛的地方在於：一個社會願意為「感謝」設計這麼多儀式，這些儀式看起來很商業，但底層是一種提醒——重要的人，要記得說出口，一年最好還說兩次。</w:t>
      </w:r>
    </w:p>
    <w:p>
      <w:r>
        <w:pict>
          <v:rect style="width:0;height:1.5pt" o:hralign="center" o:hrstd="t" o:hr="t"/>
        </w:pict>
      </w:r>
    </w:p>
    <w:bookmarkEnd w:id="27"/>
    <w:bookmarkStart w:id="28" w:name="越南不動產識別碼上路每間房子都有身分證了"/>
    <w:p>
      <w:pPr>
        <w:pStyle w:val="Heading2"/>
      </w:pPr>
      <w:r>
        <w:t xml:space="preserve">09｜越南不動產識別碼上路：每間房子都有身分證了？</w:t>
      </w:r>
    </w:p>
    <w:p>
      <w:pPr>
        <w:pStyle w:val="FirstParagraph"/>
      </w:pPr>
      <w:r>
        <w:t xml:space="preserve">在越南買房子，你可能查不到這間房有沒有被拿去抵押、有沒有產權糾紛、前一手賣了多少錢。聽起來很可怕對不對？所以越南出手了。</w:t>
      </w:r>
    </w:p>
    <w:p>
      <w:pPr>
        <w:pStyle w:val="BodyText"/>
      </w:pPr>
      <w:r>
        <w:t xml:space="preserve">三月一日起，越南啟動不動產電子識別碼制度：每棟房、每間公寓，發一組最長四十個字元的「數位身分證」，一旦生成就跟著這筆不動產走，不管轉手幾次都不變。</w:t>
      </w:r>
    </w:p>
    <w:p>
      <w:pPr>
        <w:pStyle w:val="BodyText"/>
      </w:pPr>
      <w:r>
        <w:t xml:space="preserve">為什麼需要這個？因為越南房市的資訊不對稱太嚴重。土地、建物、稅務分屬不同機關，資料互不相通；「雙價合約」更是公開的秘密——一份寫真實價格，一份寫低價去報稅。而且不只房子有碼，房仲也跑不掉：全國近三十萬名房仲，只有大約四萬人有合法執照，以後每張執照都會進系統，理論上一查就知真假。</w:t>
      </w:r>
    </w:p>
    <w:p>
      <w:pPr>
        <w:pStyle w:val="BodyText"/>
      </w:pPr>
      <w:r>
        <w:t xml:space="preserve">但先潑一點冷水：制度生效了，系統還沒上線。一般民眾現在還查不到，未來查詢還要申請、要付費，跟台灣免費公開的實價登錄不一樣。再加上很多地方的地籍圖還是幾十年前手工畫的，資料整理是個大工程。</w:t>
      </w:r>
    </w:p>
    <w:p>
      <w:pPr>
        <w:pStyle w:val="BodyText"/>
      </w:pPr>
      <w:r>
        <w:t xml:space="preserve">我的解讀是：方向對了，但別急著歡呼。制度的價值不在公告的那一天，而在它真正能被查到的那一天。想在越南置產的人，可以期待，但還得再等等。</w:t>
      </w:r>
    </w:p>
    <w:p>
      <w:r>
        <w:pict>
          <v:rect style="width:0;height:1.5pt" o:hralign="center" o:hrstd="t" o:hr="t"/>
        </w:pict>
      </w:r>
    </w:p>
    <w:bookmarkEnd w:id="28"/>
    <w:bookmarkStart w:id="29" w:name="越南股市單日暴跌超過-100-點史上第一次"/>
    <w:p>
      <w:pPr>
        <w:pStyle w:val="Heading2"/>
      </w:pPr>
      <w:r>
        <w:t xml:space="preserve">10｜越南股市單日暴跌超過 100 點，史上第一次</w:t>
      </w:r>
    </w:p>
    <w:p>
      <w:pPr>
        <w:pStyle w:val="FirstParagraph"/>
      </w:pPr>
      <w:r>
        <w:t xml:space="preserve">開盤才十五分鐘，股市跌掉一百點——這是越南股市歷史上，從來沒有發生過的事。</w:t>
      </w:r>
    </w:p>
    <w:p>
      <w:pPr>
        <w:pStyle w:val="BodyText"/>
      </w:pPr>
      <w:r>
        <w:t xml:space="preserve">三月九日，VN 指數單日暴跌超過百分之六，加上前一週的跌勢，六個交易日蒸發兩百二十點。導火線是中東：荷莫茲海峽被封、油價一週漲三成，整個亞洲都在跌——韓國暴跌百分之八觸發熔斷，日本跌破五萬三千點。越南盤面上，銀行股全面跌停，二十一個產業有十八個下跌，只有油氣和化肥股逆勢上漲。</w:t>
      </w:r>
    </w:p>
    <w:p>
      <w:pPr>
        <w:pStyle w:val="BodyText"/>
      </w:pPr>
      <w:r>
        <w:t xml:space="preserve">但跌這麼快，還有一個加速器：融資追繳。股價一跌，券商要求補保證金，補不出來就強制賣出，賣壓又壓低股價——恐慌就是這樣滾雪球的。當天幾百檔股票鎖死跌停，散戶想跑都跑不掉。</w:t>
      </w:r>
    </w:p>
    <w:p>
      <w:pPr>
        <w:pStyle w:val="BodyText"/>
      </w:pPr>
      <w:r>
        <w:t xml:space="preserve">有意思的是，SSI 證券董事長公開發文問了一句：「有必要因為伊朗恐慌成這樣嗎？」他認為很多股票已經跌到極低的估值。而且別忘了，FTSE 預計九月把越南升級為新興市場，估計帶來六十億美元的被動資金——這個利多，現在完全被戰火掩蓋了。</w:t>
      </w:r>
    </w:p>
    <w:p>
      <w:pPr>
        <w:pStyle w:val="BodyText"/>
      </w:pPr>
      <w:r>
        <w:t xml:space="preserve">這一課很經典：市場恐慌的時候，控制槓桿永遠比猜底部重要。活著，才等得到反彈。</w:t>
      </w:r>
    </w:p>
    <w:p>
      <w:r>
        <w:pict>
          <v:rect style="width:0;height:1.5pt" o:hralign="center" o:hrstd="t" o:hr="t"/>
        </w:pict>
      </w:r>
    </w:p>
    <w:bookmarkEnd w:id="29"/>
    <w:bookmarkStart w:id="30" w:name="從負債千萬到越南-400-間店吳家紅茶的故事"/>
    <w:p>
      <w:pPr>
        <w:pStyle w:val="Heading2"/>
      </w:pPr>
      <w:r>
        <w:t xml:space="preserve">11｜從負債千萬到越南 400 間店：吳家紅茶的故事</w:t>
      </w:r>
    </w:p>
    <w:p>
      <w:pPr>
        <w:pStyle w:val="FirstParagraph"/>
      </w:pPr>
      <w:r>
        <w:t xml:space="preserve">有一個台灣品牌，在台灣你可能沒喝過，但它在越南，是門市最多的台灣手搖飲——比 Gong Cha 和 KOI 加起來還多好幾倍。</w:t>
      </w:r>
    </w:p>
    <w:p>
      <w:pPr>
        <w:pStyle w:val="BodyText"/>
      </w:pPr>
      <w:r>
        <w:t xml:space="preserve">它叫吳家紅茶冰。創辦人吳隆中早年開法式西餐廳，賠掉上千萬，之後開牛肉麵店、火鍋店，還了十幾年的債。直到喝到一杯台中紅茶冰，他決定重新開始。2019 年他把品牌帶進越南，六年，從零開到四百間。</w:t>
      </w:r>
    </w:p>
    <w:p>
      <w:pPr>
        <w:pStyle w:val="BodyText"/>
      </w:pPr>
      <w:r>
        <w:t xml:space="preserve">怎麼辦到的？三招。第一，推車加盟：不用大店面，一台推車就能開業，加盟總費用約五億越盾，遠低於大品牌，哪裡有人流就推到哪裡。第二，中央廚房：總部把茶煮好每天配送，加盟主的工作簡化成收茶、賣茶、收錢。第三，定價打「日常」不打「嚐鮮」：一杯兩到三萬越盾，跟路邊甘蔗汁差不多，別的台灣品牌要四到六萬。</w:t>
      </w:r>
    </w:p>
    <w:p>
      <w:pPr>
        <w:pStyle w:val="BodyText"/>
      </w:pPr>
      <w:r>
        <w:t xml:space="preserve">他們還算過一筆很聰明的帳：追流行的品牌，客人嚐鮮一兩次就走，終身價值五、六萬越盾；吳家的客人一年買五十到一百杯，貢獻一百五十到三百萬。差距幾十倍。所以他們不砸廣告，把店開在大品牌看不上的住宅區和小城鎮，目標是客人兩公里內一定有一間。</w:t>
      </w:r>
    </w:p>
    <w:p>
      <w:pPr>
        <w:pStyle w:val="BodyText"/>
      </w:pPr>
      <w:r>
        <w:t xml:space="preserve">這個故事我最喜歡的一句總結是：簡單的東西，跑得最快。不搶最亮的舞台，去別人不去的地方，也能長成第一名。</w:t>
      </w:r>
    </w:p>
    <w:p>
      <w:r>
        <w:pict>
          <v:rect style="width:0;height:1.5pt" o:hralign="center" o:hrstd="t" o:hr="t"/>
        </w:pict>
      </w:r>
    </w:p>
    <w:bookmarkEnd w:id="30"/>
    <w:bookmarkStart w:id="31" w:name="股市暴跌後富二代們砸-2-兆越盾抄底自家股票"/>
    <w:p>
      <w:pPr>
        <w:pStyle w:val="Heading2"/>
      </w:pPr>
      <w:r>
        <w:t xml:space="preserve">12｜股市暴跌後，富二代們砸 2 兆越盾抄底自家股票</w:t>
      </w:r>
    </w:p>
    <w:p>
      <w:pPr>
        <w:pStyle w:val="FirstParagraph"/>
      </w:pPr>
      <w:r>
        <w:t xml:space="preserve">股市崩盤，散戶哀嚎的時候，你猜誰在進場買？答案是——老闆們，和老闆的兒子們。</w:t>
      </w:r>
    </w:p>
    <w:p>
      <w:pPr>
        <w:pStyle w:val="BodyText"/>
      </w:pPr>
      <w:r>
        <w:t xml:space="preserve">三月九日越南股市史上最大單日暴跌之後，短短兩天，至少六筆大額買進登記浮出水面，合計超過兩兆越盾，約八千萬美元。動作最大的是鋼鐵龍頭和發集團主席的兒子，登記買進五千萬股，要花一點三三兆越盾；越捷航空主席的兒子也登記買入兩百萬股。Masan 執行長、黃英嘉萊主席都跟進。最戲劇性的是發達地產主席：去年九月他在高點賣股套現兩兆多，現在股價腰斬，他回頭接貨。</w:t>
      </w:r>
    </w:p>
    <w:p>
      <w:pPr>
        <w:pStyle w:val="BodyText"/>
      </w:pPr>
      <w:r>
        <w:t xml:space="preserve">為什麼是現在？因為內部人比誰都清楚自家公司的狀況：股價是被地緣政治拖下來的，基本面沒變。低價加碼，既是投資，也是對市場喊話：我對自己的公司有信心。</w:t>
      </w:r>
    </w:p>
    <w:p>
      <w:pPr>
        <w:pStyle w:val="BodyText"/>
      </w:pPr>
      <w:r>
        <w:t xml:space="preserve">但散戶要注意三件事。第一，「登記買入」不等於已經成交，最後不一定買滿。第二，這些金額對他們的身家來說，其實是零頭——一點三三兆聽起來嚇人，人家爸爸身家二十五億美元。第三，中東局勢還沒明朗，市場可能再跌。</w:t>
      </w:r>
    </w:p>
    <w:p>
      <w:pPr>
        <w:pStyle w:val="BodyText"/>
      </w:pPr>
      <w:r>
        <w:t xml:space="preserve">「別人恐懼我貪婪」這句話人人會背。但真正的重點是：內部人的動作是一個訊號，不是一張保證書。訊號可以參考，功課還是要自己做。</w:t>
      </w:r>
    </w:p>
    <w:p>
      <w:r>
        <w:pict>
          <v:rect style="width:0;height:1.5pt" o:hralign="center" o:hrstd="t" o:hr="t"/>
        </w:pict>
      </w:r>
    </w:p>
    <w:bookmarkEnd w:id="31"/>
    <w:bookmarkStart w:id="32" w:name="油價飆漲意外把胡志明市捷運推了一把"/>
    <w:p>
      <w:pPr>
        <w:pStyle w:val="Heading2"/>
      </w:pPr>
      <w:r>
        <w:t xml:space="preserve">13｜油價飆漲，意外把胡志明市捷運推了一把</w:t>
      </w:r>
    </w:p>
    <w:p>
      <w:pPr>
        <w:pStyle w:val="FirstParagraph"/>
      </w:pPr>
      <w:r>
        <w:t xml:space="preserve">油價暴漲，大家都在哀嚎，但有一個地方偷偷笑了——胡志明市的捷運。</w:t>
      </w:r>
    </w:p>
    <w:p>
      <w:pPr>
        <w:pStyle w:val="BodyText"/>
      </w:pPr>
      <w:r>
        <w:t xml:space="preserve">油價飆漲之後短短幾天，捷運一號線的乘客量暴增百分之二十四點七，日均從五萬二跳到將近六萬人次。河內的兩條輕軌和公車也全面成長。</w:t>
      </w:r>
    </w:p>
    <w:p>
      <w:pPr>
        <w:pStyle w:val="BodyText"/>
      </w:pPr>
      <w:r>
        <w:t xml:space="preserve">為什麼反應這麼劇烈？因為越南是全球機車密度最高的國家之一，全國八千萬輛機車，九成的個人交通工具是機車。油價每漲一塊，影響的不是少數開車族，是幾乎每一個通勤的人。算一筆帳：油價漲完之後，機車族每月油錢多出近十萬越盾，對領最低工資的勞工來說，光油錢就吃掉月薪近一成。於是大家開始改變：改搭捷運每天四萬四越盾，比騎車便宜；有公司讓一半員工在家上班；連買菜都把好幾趟合併成一趟。</w:t>
      </w:r>
    </w:p>
    <w:p>
      <w:pPr>
        <w:pStyle w:val="BodyText"/>
      </w:pPr>
      <w:r>
        <w:t xml:space="preserve">更精彩的是商業反應。客運和計程車紛紛漲價，最高漲百分之三十六；但 Vingroup 反向操作——旗下電動叫車平台全面降價一成，還推出「油車換電車」加碼折扣。油越貴，電動車越香，這個時機抓得漂亮。</w:t>
      </w:r>
    </w:p>
    <w:p>
      <w:pPr>
        <w:pStyle w:val="BodyText"/>
      </w:pPr>
      <w:r>
        <w:t xml:space="preserve">我把這件事看成一場意外的壓力測試：它證明了捷運的需求一直都在，缺的只是一個推力。真正的考驗是——等油價回落，這些新乘客，留得住嗎？</w:t>
      </w:r>
    </w:p>
    <w:p>
      <w:r>
        <w:pict>
          <v:rect style="width:0;height:1.5pt" o:hralign="center" o:hrstd="t" o:hr="t"/>
        </w:pict>
      </w:r>
    </w:p>
    <w:bookmarkEnd w:id="32"/>
    <w:bookmarkStart w:id="33" w:name="印尼獨角獸收購越南第一家數位銀行"/>
    <w:p>
      <w:pPr>
        <w:pStyle w:val="Heading2"/>
      </w:pPr>
      <w:r>
        <w:t xml:space="preserve">14｜印尼獨角獸收購越南第一家數位銀行</w:t>
      </w:r>
    </w:p>
    <w:p>
      <w:pPr>
        <w:pStyle w:val="FirstParagraph"/>
      </w:pPr>
      <w:r>
        <w:t xml:space="preserve">越南第一家數位銀行，要換老闆了。而買家不是美國人、不是日本人，是印尼的金融科技獨角獸。</w:t>
      </w:r>
    </w:p>
    <w:p>
      <w:pPr>
        <w:pStyle w:val="BodyText"/>
      </w:pPr>
      <w:r>
        <w:t xml:space="preserve">據報導，印尼的 Kredivo 已經完成對越南數位銀行 Timo 的百分之百股權收購，還計畫三年內再投入一千五百萬美元。Timo 是 2015 年成立的越南第一個純數位銀行品牌，主打都市年輕專業族群；Kredivo 則是印尼最大的「先買後付」平台之一，估值十六億美元。</w:t>
      </w:r>
    </w:p>
    <w:p>
      <w:pPr>
        <w:pStyle w:val="BodyText"/>
      </w:pPr>
      <w:r>
        <w:t xml:space="preserve">為什麼買？邏輯很清楚。Kredivo 在越南做了五年分期付款，但那只是金融服務的一小塊。買下 Timo，等於把自己的信貸技術，嫁接到一個完整的銀行平台上，從「只做分期」升級成「一站式金融服務」。</w:t>
      </w:r>
    </w:p>
    <w:p>
      <w:pPr>
        <w:pStyle w:val="BodyText"/>
      </w:pPr>
      <w:r>
        <w:t xml:space="preserve">而越南這塊市場，條件實在誘人：人口接近一億、年輕人多、信用卡滲透率極低——大多數人沒有信用工具，但人人都有智慧型手機，行動支付市場今年預估超過五百億美元。傳統銀行跟不上，這個落差就是機會。</w:t>
      </w:r>
    </w:p>
    <w:p>
      <w:pPr>
        <w:pStyle w:val="BodyText"/>
      </w:pPr>
      <w:r>
        <w:t xml:space="preserve">放大來看，這其實是整個東南亞金融科技的轉折點：燒錢搶用戶的時代結束了，進入整合期。當融資變難，跨國併購就成了最快拿到用戶和執照的捷徑。看懂這一步棋，你就看懂了東南亞下一個五年的金融版圖。</w:t>
      </w:r>
    </w:p>
    <w:p>
      <w:r>
        <w:pict>
          <v:rect style="width:0;height:1.5pt" o:hralign="center" o:hrstd="t" o:hr="t"/>
        </w:pict>
      </w:r>
    </w:p>
    <w:bookmarkEnd w:id="33"/>
    <w:bookmarkStart w:id="34" w:name="萬人投票一黨執政下的選舉怎麼選"/>
    <w:p>
      <w:pPr>
        <w:pStyle w:val="Heading2"/>
      </w:pPr>
      <w:r>
        <w:t xml:space="preserve">15｜7,350 萬人投票：一黨執政下的選舉怎麼選？</w:t>
      </w:r>
    </w:p>
    <w:p>
      <w:pPr>
        <w:pStyle w:val="FirstParagraph"/>
      </w:pPr>
      <w:r>
        <w:t xml:space="preserve">一黨執政的國家，為什麼還要每五年辦一次全國大選？這個問題，比你想的有意思。</w:t>
      </w:r>
    </w:p>
    <w:p>
      <w:pPr>
        <w:pStyle w:val="BodyText"/>
      </w:pPr>
      <w:r>
        <w:t xml:space="preserve">三月十五日，越南舉行五年一度的大選，七千三百五十萬選民、一百八十二個選區，選出五百名國會代表。八百六十四人角逐，平均每個席次約一點七人競爭。所有候選人都要先通過「祖國陣線」三輪協商審查——這跟西方的多黨競爭有本質差異，但對越南來說，全民投票仍然是政權正當性的重要來源。細節也很認真：連南沙群島的漁民，選務人員都把票箱送上漁船。</w:t>
      </w:r>
    </w:p>
    <w:p>
      <w:pPr>
        <w:pStyle w:val="BodyText"/>
      </w:pPr>
      <w:r>
        <w:t xml:space="preserve">這次選舉有兩個看點。第一，它是提前舉行的——為了配合一月黨代會後的人事布局，讓新國會盡快就位。第二，它是越南「精簡革命」後的第一次大選：去年越南把六十三個省市砍成三十四個、取消整個「區」級行政單位，預計裁撤超過十三萬個公務員職位，五年省下約七十三億美元。行政區重劃了，選區跟著全部重劃。</w:t>
      </w:r>
    </w:p>
    <w:p>
      <w:pPr>
        <w:pStyle w:val="BodyText"/>
      </w:pPr>
      <w:r>
        <w:t xml:space="preserve">候選人結構也值得一看：女性佔百分之四十五，首次參選的新面孔超過七成。</w:t>
      </w:r>
    </w:p>
    <w:p>
      <w:pPr>
        <w:pStyle w:val="BodyText"/>
      </w:pPr>
      <w:r>
        <w:t xml:space="preserve">但真正的重頭戲在選後：四月新國會上任，選出國家主席、總理，然後用大量立法讓改革落地。看一個國家，選舉日只是預告片，選後一百天才是正片。</w:t>
      </w:r>
    </w:p>
    <w:p>
      <w:r>
        <w:pict>
          <v:rect style="width:0;height:1.5pt" o:hralign="center" o:hrstd="t" o:hr="t"/>
        </w:pict>
      </w:r>
    </w:p>
    <w:bookmarkEnd w:id="34"/>
    <w:bookmarkStart w:id="35" w:name="越南首次有-8-位億萬富翁登上-forbes-全球榜"/>
    <w:p>
      <w:pPr>
        <w:pStyle w:val="Heading2"/>
      </w:pPr>
      <w:r>
        <w:t xml:space="preserve">16｜越南首次有 8 位億萬富翁登上 Forbes 全球榜</w:t>
      </w:r>
    </w:p>
    <w:p>
      <w:pPr>
        <w:pStyle w:val="FirstParagraph"/>
      </w:pPr>
      <w:r>
        <w:t xml:space="preserve">十三年前，越南只有一個人登上富比世全球富豪榜。今年，一口氣八個，史上最多。</w:t>
      </w:r>
    </w:p>
    <w:p>
      <w:pPr>
        <w:pStyle w:val="BodyText"/>
      </w:pPr>
      <w:r>
        <w:t xml:space="preserve">榜首毫無懸念：Vingroup 創辦人范日旺，身家兩百七十七億美元，全球第九十三名，靠的是 VinFast 電動車市值回升。第二名是越捷航空的阮氏方草，東南亞第一位白手起家的女性億萬富翁。後面還有鋼鐵大王、銀行董事長、食品集團主席——早年榜上清一色房地產和銀行，現在電動車、航空、鋼鐵、快消品都有代表，這份名單就是越南私營經濟的縮影。</w:t>
      </w:r>
    </w:p>
    <w:p>
      <w:pPr>
        <w:pStyle w:val="BodyText"/>
      </w:pPr>
      <w:r>
        <w:t xml:space="preserve">但有一個細節很耐人尋味：八個人裡面，有三個來自同一個家族——范日旺、他的妻子、還有妻妹，三人合計超過三百二十八億美元，佔了越南上榜富豪總財富的大部分。今年富比世改變計算方式，把她們的持股獨立列出，才讓這個家族的規模真正現形。</w:t>
      </w:r>
    </w:p>
    <w:p>
      <w:pPr>
        <w:pStyle w:val="BodyText"/>
      </w:pPr>
      <w:r>
        <w:t xml:space="preserve">從一個人到八個人，說明越南的財富確實在長大；但一個集團佔三席，也說明財富集中的程度依然很高——一家企業的興衰，就能改寫整份富豪榜。</w:t>
      </w:r>
    </w:p>
    <w:p>
      <w:pPr>
        <w:pStyle w:val="BodyText"/>
      </w:pPr>
      <w:r>
        <w:t xml:space="preserve">看富豪榜有兩種看法：看熱鬧的，數人頭；看門道的，看結構。而結構告訴我們的是:越南的機會很大，但賽道，還很集中。</w:t>
      </w:r>
    </w:p>
    <w:p>
      <w:r>
        <w:pict>
          <v:rect style="width:0;height:1.5pt" o:hralign="center" o:hrstd="t" o:hr="t"/>
        </w:pict>
      </w:r>
    </w:p>
    <w:bookmarkEnd w:id="35"/>
    <w:bookmarkStart w:id="36" w:name="連海選都沒過的少年成了越南流行音樂的代名詞"/>
    <w:p>
      <w:pPr>
        <w:pStyle w:val="Heading2"/>
      </w:pPr>
      <w:r>
        <w:t xml:space="preserve">17｜連海選都沒過的少年，成了越南流行音樂的代名詞</w:t>
      </w:r>
    </w:p>
    <w:p>
      <w:pPr>
        <w:pStyle w:val="FirstParagraph"/>
      </w:pPr>
      <w:r>
        <w:t xml:space="preserve">越南最紅的歌手，當年參加選秀，連評審的面都沒見到，就被刷掉了。越南媒體給這種淘汰取了個名字，叫「停車場那一輪」——意思是，你連門都還沒進。</w:t>
      </w:r>
    </w:p>
    <w:p>
      <w:pPr>
        <w:pStyle w:val="BodyText"/>
      </w:pPr>
      <w:r>
        <w:t xml:space="preserve">他叫 Sơn Tùng M-TP。2012 年，十八歲的他報名越南偶像，從早上排隊到下午，人太多，初選就出局。他打電話跟阿姨說：「我沒過，明天回家看爸媽。」</w:t>
      </w:r>
    </w:p>
    <w:p>
      <w:pPr>
        <w:pStyle w:val="BodyText"/>
      </w:pPr>
      <w:r>
        <w:t xml:space="preserve">但故事沒有停在停車場。同一年，他考進胡志明市音樂學院；年底，自創曲在網路上傳開；隔年，一首〈昨日的你〉三個月破一億次串流，全越南的年輕人都在聽。二十二歲那年他自立門戶開廠牌，第一年就做出四百億越盾營收。2019 年，他跟 Snoop Dogg 合作的 MV 上線不到一天破兩千五百萬次觀看，成為越南唯一登上 Billboard 榜單的歌手。</w:t>
      </w:r>
    </w:p>
    <w:p>
      <w:pPr>
        <w:pStyle w:val="BodyText"/>
      </w:pPr>
      <w:r>
        <w:t xml:space="preserve">當然，成名的代價是放大鏡。他的生涯伴隨著反覆的抄襲爭議，早期作品被下架、被除名，他後來也承認用過未經授權的伴奏。爭議沒有擊倒他：2024 年他的新歌上線當天，拿下全球 YouTube 觀看數第一，霸榜三十四天。</w:t>
      </w:r>
    </w:p>
    <w:p>
      <w:pPr>
        <w:pStyle w:val="BodyText"/>
      </w:pPr>
      <w:r>
        <w:t xml:space="preserve">我想說的是:被拒絕，不代表你沒才華，只代表那扇門不是你的。門沒開？那就自己蓋一扇。</w:t>
      </w:r>
    </w:p>
    <w:p>
      <w:r>
        <w:pict>
          <v:rect style="width:0;height:1.5pt" o:hralign="center" o:hrstd="t" o:hr="t"/>
        </w:pict>
      </w:r>
    </w:p>
    <w:bookmarkEnd w:id="36"/>
    <w:bookmarkStart w:id="37" w:name="越南航空業-4-月恐大減班中泰禁止出口航空燃油"/>
    <w:p>
      <w:pPr>
        <w:pStyle w:val="Heading2"/>
      </w:pPr>
      <w:r>
        <w:t xml:space="preserve">18｜越南航空業 4 月恐大減班：中泰禁止出口航空燃油</w:t>
      </w:r>
    </w:p>
    <w:p>
      <w:pPr>
        <w:pStyle w:val="FirstParagraph"/>
      </w:pPr>
      <w:r>
        <w:t xml:space="preserve">你的機票可能要漲價了——而且不是因為旺季，是因為越南的飛機，快沒油了。</w:t>
      </w:r>
    </w:p>
    <w:p>
      <w:pPr>
        <w:pStyle w:val="BodyText"/>
      </w:pPr>
      <w:r>
        <w:t xml:space="preserve">中東衝突延燒，航空燃油價格一個月從每桶八十幾美元暴漲到兩百三十一美元，漲了百分之一百六十。燃油佔航空公司成本的三到四成，這個漲幅是什麼概念？越南航空自己估算，油價維持在這個水準，全年虧損可能高達三十兆越盾。</w:t>
      </w:r>
    </w:p>
    <w:p>
      <w:pPr>
        <w:pStyle w:val="BodyText"/>
      </w:pPr>
      <w:r>
        <w:t xml:space="preserve">更麻煩的是「買不到」。越南超過三分之二的航空燃油靠進口，其中六成來自中國和泰國——而這兩個國家，因為中東局勢，雙雙宣布禁止燃油出口。兩大供應商已經向民航局攤牌：只能保證三月的量，四月的合約可能無法履行。越南自己的兩座煉油廠補不上缺口，國家戰略儲備更只有大約七天的用量。</w:t>
      </w:r>
    </w:p>
    <w:p>
      <w:pPr>
        <w:pStyle w:val="BodyText"/>
      </w:pPr>
      <w:r>
        <w:t xml:space="preserve">連鎖反應已經開始：飛歐洲的航班要繞開中東空域，十小時的航程變十二小時，油燒得更多；中東航空公司接連取消越南航線，數千名旅客受影響。民航局的正式警告寫得很直白：四月起，越南航空公司面臨燃油短缺的風險。</w:t>
      </w:r>
    </w:p>
    <w:p>
      <w:pPr>
        <w:pStyle w:val="BodyText"/>
      </w:pPr>
      <w:r>
        <w:t xml:space="preserve">如果你近期要飛越南，記住兩件事：提早確認航班、預留彈性時間。三月還撐得住，四月，才是真正的關卡。</w:t>
      </w:r>
    </w:p>
    <w:p>
      <w:r>
        <w:pict>
          <v:rect style="width:0;height:1.5pt" o:hralign="center" o:hrstd="t" o:hr="t"/>
        </w:pict>
      </w:r>
    </w:p>
    <w:bookmarkEnd w:id="37"/>
    <w:bookmarkStart w:id="38" w:name="越南是產油國為什麼還被油價打趴"/>
    <w:p>
      <w:pPr>
        <w:pStyle w:val="Heading2"/>
      </w:pPr>
      <w:r>
        <w:t xml:space="preserve">19｜越南是產油國，為什麼還被油價打趴？</w:t>
      </w:r>
    </w:p>
    <w:p>
      <w:pPr>
        <w:pStyle w:val="FirstParagraph"/>
      </w:pPr>
      <w:r>
        <w:t xml:space="preserve">考你一個冷知識：越南其實是產油國，每天生產十八萬桶原油，全球排名前四十。那問題來了——一個產油國，為什麼會被油價危機打趴？</w:t>
      </w:r>
    </w:p>
    <w:p>
      <w:pPr>
        <w:pStyle w:val="BodyText"/>
      </w:pPr>
      <w:r>
        <w:t xml:space="preserve">先看街頭。三月第一週，胡志明市的河粉一碗漲五千越盾，雞肉一天漲一萬，外送平台加收百分之十的燃油附加費。Grab 司機算過帳：收入沒變，油錢多五萬，一天的利潤被吃掉四分之一。卡車司機說得更狠：「柴油破三萬，開越多，賠越多。」</w:t>
      </w:r>
    </w:p>
    <w:p>
      <w:pPr>
        <w:pStyle w:val="BodyText"/>
      </w:pPr>
      <w:r>
        <w:t xml:space="preserve">再看結構，你就懂了。越南把原油抽出來，大部分出口給中國和日本，然後再從國際市場買回煉好的汽油柴油——因為自己的煉油產能只夠一半需求。更要命的是，最大的煉油廠八成五的原料來自科威特，必須通過荷莫茲海峽。海峽一封，腳底下有油也沒用：自己抽的原油，不是自家煉油廠用的規格。這就是越南的石油悖論。</w:t>
      </w:r>
    </w:p>
    <w:p>
      <w:pPr>
        <w:pStyle w:val="BodyText"/>
      </w:pPr>
      <w:r>
        <w:t xml:space="preserve">歷史上有一面鏡子：1973 年石油危機重創日本，但日本痛定思痛，花十年重組能源政策，六年後第二次石油危機來襲，幾乎毫髮無傷。</w:t>
      </w:r>
    </w:p>
    <w:p>
      <w:pPr>
        <w:pStyle w:val="BodyText"/>
      </w:pPr>
      <w:r>
        <w:t xml:space="preserve">所以真正的問題不是這次危機多痛，而是：危機過去之後，你做了什麼？結構性的脆弱不會自己消失——這句話，對國家如此，對個人的財務和人生，也是一樣。</w:t>
      </w:r>
    </w:p>
    <w:p>
      <w:r>
        <w:pict>
          <v:rect style="width:0;height:1.5pt" o:hralign="center" o:hrstd="t" o:hr="t"/>
        </w:pict>
      </w:r>
    </w:p>
    <w:bookmarkEnd w:id="38"/>
    <w:bookmarkStart w:id="39" w:name="個嬰兒和一場關於越南的演講"/>
    <w:p>
      <w:pPr>
        <w:pStyle w:val="Heading2"/>
      </w:pPr>
      <w:r>
        <w:t xml:space="preserve">20｜6,523 個嬰兒，和一場關於越南的演講</w:t>
      </w:r>
    </w:p>
    <w:p>
      <w:pPr>
        <w:pStyle w:val="FirstParagraph"/>
      </w:pPr>
      <w:r>
        <w:t xml:space="preserve">六千五百二十三。記住這個數字——這是台灣今年二月的新生兒人數，史上第一次，單月跌破七千。</w:t>
      </w:r>
    </w:p>
    <w:p>
      <w:pPr>
        <w:pStyle w:val="BodyText"/>
      </w:pPr>
      <w:r>
        <w:t xml:space="preserve">同一個月，前 Google 台灣董事總經理簡立峰做了一場演講，主題是「出海」，但底層邏輯只有一句話：台灣快沒有人了。他算了一筆帳：台股市值全球第八，半導體撐起全球供應鏈，可是這座島一個月只生六千五百個小孩。他的判斷很直接——五年內找不到人才，十年內找不到消費者。</w:t>
      </w:r>
    </w:p>
    <w:p>
      <w:pPr>
        <w:pStyle w:val="BodyText"/>
      </w:pPr>
      <w:r>
        <w:t xml:space="preserve">然後他點名了一個城市：胡志明市。他說，年輕人把東京當一日生活圈，他希望有人把胡志明市也當成一日生活圈——飛過去三個半小時，跟飛東京差不多。</w:t>
      </w:r>
    </w:p>
    <w:p>
      <w:pPr>
        <w:pStyle w:val="BodyText"/>
      </w:pPr>
      <w:r>
        <w:t xml:space="preserve">為什麼是越南？一億人口，年齡中位數三十三歲；台灣兩千三百萬人，中位數已超過四十五歲。而且兩邊的連結比你想的深：近三十萬越南移工在台灣，超過十一萬越南配偶定居台灣，鴻海、廣達、仁寶、緯創，台灣六大電子代工廠在越南全員到齊。</w:t>
      </w:r>
    </w:p>
    <w:p>
      <w:pPr>
        <w:pStyle w:val="BodyText"/>
      </w:pPr>
      <w:r>
        <w:t xml:space="preserve">簡立峰還說了一句很重的話：「沒有人的地方只剩錢，台灣有一天會窮得只剩下錢。」過去出海是為了便宜的工廠，現在出海，是為了人。這個轉變，值得每一個做決定的人想一想:你的下一個十年，要押在哪裡？</w:t>
      </w:r>
    </w:p>
    <w:p>
      <w:r>
        <w:pict>
          <v:rect style="width:0;height:1.5pt" o:hralign="center" o:hrstd="t" o:hr="t"/>
        </w:pict>
      </w:r>
    </w:p>
    <w:bookmarkEnd w:id="39"/>
    <w:bookmarkStart w:id="40" w:name="龍五為什麼是越南人一個港片設定背後的真實歷史"/>
    <w:p>
      <w:pPr>
        <w:pStyle w:val="Heading2"/>
      </w:pPr>
      <w:r>
        <w:t xml:space="preserve">21｜龍五為什麼是越南人？一個港片設定背後的真實歷史</w:t>
      </w:r>
    </w:p>
    <w:p>
      <w:pPr>
        <w:pStyle w:val="FirstParagraph"/>
      </w:pPr>
      <w:r>
        <w:t xml:space="preserve">「只要龍五的手上有槍，誰都殺不了他。」這句台詞你一定看過。但你有沒有想過一個問題:龍五，為什麼是越南人？</w:t>
      </w:r>
    </w:p>
    <w:p>
      <w:pPr>
        <w:pStyle w:val="BodyText"/>
      </w:pPr>
      <w:r>
        <w:t xml:space="preserve">1989 年《賭神》裡，向華強演的龍五幾乎沒有台詞，設定是越南華僑、前南越特種部隊上尉。這不是隨便編的。要看懂龍五，得先認識一個地方：堤岸——今天胡志明市第五郡、第六郡，曾是東南亞最大的華人聚居地，通行粵語，號稱「小香港」。</w:t>
      </w:r>
    </w:p>
    <w:p>
      <w:pPr>
        <w:pStyle w:val="BodyText"/>
      </w:pPr>
      <w:r>
        <w:t xml:space="preserve">1975 年西貢淪陷，南越垮台。之後新政府的經濟政策劇變，華僑首當其衝，大量華人開始逃離。從 1975 到 1995 年，約八十萬人搭著簡陋的船隻出海，史稱「越南船民」，聯合國估計有二十到四十萬人死在海上。活下來的人，很多到了香港——二十五年間，超過二十萬越南難民經過香港的難民營。</w:t>
      </w:r>
    </w:p>
    <w:p>
      <w:pPr>
        <w:pStyle w:val="BodyText"/>
      </w:pPr>
      <w:r>
        <w:t xml:space="preserve">所以 1989 年《賭神》上映時，「越南人」對香港觀眾不是遙遠的概念，是每天新聞裡的現實。龍五的軍事背景解釋了身手，華僑身份解釋了粵語，難民身份給了他悲劇色彩——他不是選擇來香港的，是被時代丟過來的。</w:t>
      </w:r>
    </w:p>
    <w:p>
      <w:pPr>
        <w:pStyle w:val="BodyText"/>
      </w:pPr>
      <w:r>
        <w:t xml:space="preserve">今天堤岸還在，但華人從超過百萬減到約七十五萬。下次再看到龍五的迷因，笑完之後，記得他背後站著一整個時代。</w:t>
      </w:r>
    </w:p>
    <w:p>
      <w:r>
        <w:pict>
          <v:rect style="width:0;height:1.5pt" o:hralign="center" o:hrstd="t" o:hr="t"/>
        </w:pict>
      </w:r>
    </w:p>
    <w:bookmarkEnd w:id="40"/>
    <w:bookmarkStart w:id="41" w:name="越南登上美國最大單月貿易逆差來源國"/>
    <w:p>
      <w:pPr>
        <w:pStyle w:val="Heading2"/>
      </w:pPr>
      <w:r>
        <w:t xml:space="preserve">22｜越南登上美國最大單月貿易逆差來源國</w:t>
      </w:r>
    </w:p>
    <w:p>
      <w:pPr>
        <w:pStyle w:val="FirstParagraph"/>
      </w:pPr>
      <w:r>
        <w:t xml:space="preserve">一個人均 GDP 剛破五千美元的國家，單月對美國的貿易順差，贏過中國、贏過墨西哥，排世界第一。這件事，你不覺得哪裡怪怪的嗎？</w:t>
      </w:r>
    </w:p>
    <w:p>
      <w:pPr>
        <w:pStyle w:val="BodyText"/>
      </w:pPr>
      <w:r>
        <w:t xml:space="preserve">今年一月，越南對美順差一百九十億美元，登頂美國最大單月逆差來源國。拉長看更驚人：八年,越南對美順差翻了將近五倍。</w:t>
      </w:r>
    </w:p>
    <w:p>
      <w:pPr>
        <w:pStyle w:val="BodyText"/>
      </w:pPr>
      <w:r>
        <w:t xml:space="preserve">秘密要回到 2018 年。川普對中國商品開徵關稅,啟動史上最大供應鏈搬遷潮，越南成了最大受益者——但注意，很多工廠搬過去的，其實只有最後一段：組裝。零組件從哪來？很大一部分，還是中國。於是全球供應鏈並沒有離開中國，它只是在地圖上繞了一個彎：中國製造零件，運到越南組裝，再出口美國。哈佛的研究估計，越南對美出口中，約一成五到四成二屬於中國的「轉運」。</w:t>
      </w:r>
    </w:p>
    <w:p>
      <w:pPr>
        <w:pStyle w:val="BodyText"/>
      </w:pPr>
      <w:r>
        <w:t xml:space="preserve">華盛頓當然注意到了。轉運商品被課百分之四十的重稅，但「轉運」的定義至今模糊，認定權幾乎握在美方手上。三月，美國又對越南在內的十六國啟動 301 調查——用的是當年對付中國的同一套工具。</w:t>
      </w:r>
    </w:p>
    <w:p>
      <w:pPr>
        <w:pStyle w:val="BodyText"/>
      </w:pPr>
      <w:r>
        <w:t xml:space="preserve">這給我們的思考是：出口數字反映的是商品從哪裡出去，不是價值在哪裡創造。順差的曲線越漂亮，被檢視的壓力就越大。數字會說話，但你要聽懂它沒說的那一半。</w:t>
      </w:r>
    </w:p>
    <w:p>
      <w:r>
        <w:pict>
          <v:rect style="width:0;height:1.5pt" o:hralign="center" o:hrstd="t" o:hr="t"/>
        </w:pict>
      </w:r>
    </w:p>
    <w:bookmarkEnd w:id="41"/>
    <w:bookmarkStart w:id="42" w:name="越南銀行利率悄悄回升房貸族開始有感"/>
    <w:p>
      <w:pPr>
        <w:pStyle w:val="Heading2"/>
      </w:pPr>
      <w:r>
        <w:t xml:space="preserve">23｜越南銀行利率悄悄回升，房貸族開始有感</w:t>
      </w:r>
    </w:p>
    <w:p>
      <w:pPr>
        <w:pStyle w:val="FirstParagraph"/>
      </w:pPr>
      <w:r>
        <w:t xml:space="preserve">越南的定存利率，悄悄漲到百分之八以上了。如果你覺得「利率上升」四個字很無聊，先聽我講完——因為它同時是好消息，也是壞消息。</w:t>
      </w:r>
    </w:p>
    <w:p>
      <w:pPr>
        <w:pStyle w:val="BodyText"/>
      </w:pPr>
      <w:r>
        <w:t xml:space="preserve">三月以來，超過九家越南銀行調升存款利率，連四大國有銀行都跟進。原因是一個缺口：去年信貸成長近百分之十八，存款成長只有十四，錢借出去的速度，超過錢存進來的速度。更麻煩的是，存款還在流失——金價價差大、越盾貶值，民眾把錢搬去買黃金、換美元、投房地產。銀行兩頭被夾，只好用更高的利率把錢請回來。</w:t>
      </w:r>
    </w:p>
    <w:p>
      <w:pPr>
        <w:pStyle w:val="BodyText"/>
      </w:pPr>
      <w:r>
        <w:t xml:space="preserve">但天下沒有白吃的利率。存款利率上去，放貸利率跟著上：房貸優惠利率從去年的百分之五點五，漲到今年的十到十一，優惠期過後更開到十二到十四。以一筆十五到二十年的房貸算，利率每多零點五個百分點，一年就多還幾千萬越盾。不少買家已經站在場外觀望，建商被迫祭出利率補貼和折扣。</w:t>
      </w:r>
    </w:p>
    <w:p>
      <w:pPr>
        <w:pStyle w:val="BodyText"/>
      </w:pPr>
      <w:r>
        <w:t xml:space="preserve">分析師預估，上半年存款利率還會再漲零點五到一個百分點。</w:t>
      </w:r>
    </w:p>
    <w:p>
      <w:pPr>
        <w:pStyle w:val="BodyText"/>
      </w:pPr>
      <w:r>
        <w:t xml:space="preserve">所以這則新聞的正確打開方式是：有越盾存款的人，恭喜，錢變好用了；正要貸款買房或擴廠的人，停一下，把資金成本重新算一遍。同一個利率，站的位置不同，答案完全不同。</w:t>
      </w:r>
    </w:p>
    <w:p>
      <w:r>
        <w:pict>
          <v:rect style="width:0;height:1.5pt" o:hralign="center" o:hrstd="t" o:hr="t"/>
        </w:pict>
      </w:r>
    </w:p>
    <w:bookmarkEnd w:id="42"/>
    <w:bookmarkStart w:id="43" w:name="在越南天天用的那個綠色-app要來台灣了"/>
    <w:p>
      <w:pPr>
        <w:pStyle w:val="Heading2"/>
      </w:pPr>
      <w:r>
        <w:t xml:space="preserve">24｜在越南天天用的那個綠色 App，要來台灣了？</w:t>
      </w:r>
    </w:p>
    <w:p>
      <w:pPr>
        <w:pStyle w:val="FirstParagraph"/>
      </w:pPr>
      <w:r>
        <w:t xml:space="preserve">在東南亞，有一個綠色的 App，叫車、外送、付款、借錢，什麼都能做，月活用戶超過五千萬。十四年來它從沒離開過東南亞——而它踏出的第一步，選了台灣。</w:t>
      </w:r>
    </w:p>
    <w:p>
      <w:pPr>
        <w:pStyle w:val="BodyText"/>
      </w:pPr>
      <w:r>
        <w:t xml:space="preserve">Grab 宣布以六億美元收購 foodpanda 的台灣事業，台灣將成為它的第九個市場。但這筆交易最有意思的地方，是它的「前傳」。2024 年，Uber 想用九點五億美元買同一個事業體，被台灣公平會擋下——因為合併後市佔率超過九成，台灣外送市場只會剩一家。Uber 付了八十二億台幣分手費，什麼都沒買到。同一個標的，去年三百一十二億台幣沒成交，今年一百九十二億就簽了。</w:t>
      </w:r>
    </w:p>
    <w:p>
      <w:pPr>
        <w:pStyle w:val="BodyText"/>
      </w:pPr>
      <w:r>
        <w:t xml:space="preserve">便宜不是重點，結構才是：Uber 買是「二變一」，Grab 買是「新玩家進場」，性質完全不同——不過公平會還沒表態，結果未定。</w:t>
      </w:r>
    </w:p>
    <w:p>
      <w:pPr>
        <w:pStyle w:val="BodyText"/>
      </w:pPr>
      <w:r>
        <w:t xml:space="preserve">Grab 的如意算盤很清楚：在東南亞，它靠外送抓住用戶，再疊加支付和金融服務，做成超級 App，這條路已經走通了。但台灣不是空白市場，LINE Pay、街口早就卡好位。</w:t>
      </w:r>
    </w:p>
    <w:p>
      <w:pPr>
        <w:pStyle w:val="BodyText"/>
      </w:pPr>
      <w:r>
        <w:t xml:space="preserve">這個案子教科書級的地方在於：同一個商品，價格可以差百分之四十，決定成交的不是價格，是結構。做生意如此,談判也如此——先看清楚結構，再談價錢。</w:t>
      </w:r>
    </w:p>
    <w:p>
      <w:r>
        <w:pict>
          <v:rect style="width:0;height:1.5pt" o:hralign="center" o:hrstd="t" o:hr="t"/>
        </w:pict>
      </w:r>
    </w:p>
    <w:bookmarkEnd w:id="43"/>
    <w:bookmarkStart w:id="44" w:name="叫西貢還是胡志明市其實兩個都對"/>
    <w:p>
      <w:pPr>
        <w:pStyle w:val="Heading2"/>
      </w:pPr>
      <w:r>
        <w:t xml:space="preserve">25｜叫西貢還是胡志明市？其實兩個都對</w:t>
      </w:r>
    </w:p>
    <w:p>
      <w:pPr>
        <w:pStyle w:val="FirstParagraph"/>
      </w:pPr>
      <w:r>
        <w:t xml:space="preserve">考你一題：飛越南最大城市，登機證上印的機場代碼是什麼？答案是 SGN——Saigon 的縮寫。可是這座城市，明明五十年前就改名叫胡志明市了啊。</w:t>
      </w:r>
    </w:p>
    <w:p>
      <w:pPr>
        <w:pStyle w:val="BodyText"/>
      </w:pPr>
      <w:r>
        <w:t xml:space="preserve">這就是這座城市最迷人的地方：它有兩個名字，而且兩個都活著。「西貢」這個名字，比越南人在這裡定居還老——這片土地最早是高棉語的「森林之城」。法國殖民時期，西貢成為整座城市的代稱，也是後來南越的首都。1976 年南北統一後，國會正式把它更名為胡志明市。</w:t>
      </w:r>
    </w:p>
    <w:p>
      <w:pPr>
        <w:pStyle w:val="BodyText"/>
      </w:pPr>
      <w:r>
        <w:t xml:space="preserve">但官方名稱改了，街頭的稱呼一天也沒斷過。河流叫西貢河、火車站叫西貢站、啤酒叫西貢啤酒。正式文件寫胡志明市，朋友聊天說西貢，因為順口。用哪個名字，多少透露你的背景：南方人習慣說西貢，北方來的多用官方名稱，海外越僑只說 Saigon——對他們，這個名字有更深的情感。</w:t>
      </w:r>
    </w:p>
    <w:p>
      <w:pPr>
        <w:pStyle w:val="BodyText"/>
      </w:pPr>
      <w:r>
        <w:t xml:space="preserve">最有意思的轉折發生在 2025 年：行政區劃改革中，原本的第一郡拆分，其中一個新的坊，正式命名為——西貢坊。改名快五十年後，「西貢」重新回到了越南的行政地圖上，聖母大教堂、中央郵局都在它的範圍裡。</w:t>
      </w:r>
    </w:p>
    <w:p>
      <w:pPr>
        <w:pStyle w:val="BodyText"/>
      </w:pPr>
      <w:r>
        <w:t xml:space="preserve">一座城市，兩個名字，一個裝著制度，一個裝著記憶。去玩的話兩個都能用，沒人會糾正你——畢竟，連機場都還叫 SGN。</w:t>
      </w:r>
    </w:p>
    <w:p>
      <w:r>
        <w:pict>
          <v:rect style="width:0;height:1.5pt" o:hralign="center" o:hrstd="t" o:hr="t"/>
        </w:pict>
      </w:r>
    </w:p>
    <w:bookmarkEnd w:id="44"/>
    <w:bookmarkStart w:id="45" w:name="越南航空燃油告急4-月起多條航線停飛"/>
    <w:p>
      <w:pPr>
        <w:pStyle w:val="Heading2"/>
      </w:pPr>
      <w:r>
        <w:t xml:space="preserve">26｜越南航空燃油告急，4 月起多條航線停飛</w:t>
      </w:r>
    </w:p>
    <w:p>
      <w:pPr>
        <w:pStyle w:val="FirstParagraph"/>
      </w:pPr>
      <w:r>
        <w:t xml:space="preserve">如果你四月要飛越南，這九十秒請聽完——因為有些航線，直接停飛了。</w:t>
      </w:r>
    </w:p>
    <w:p>
      <w:pPr>
        <w:pStyle w:val="BodyText"/>
      </w:pPr>
      <w:r>
        <w:t xml:space="preserve">事情的鏈條是這樣的：中東戰事讓荷莫茲海峽實質封閉，泰國和中國先後禁止燃油出口，而越南七成的航空燃油靠進口，其中六成恰恰來自這兩個國家。兩大燃油供應商已經向民航局攤牌：庫存只能撐到三月底。燃油價格比年初漲了近一倍，各航空公司的營運成本暴增三到六成。</w:t>
      </w:r>
    </w:p>
    <w:p>
      <w:pPr>
        <w:pStyle w:val="BodyText"/>
      </w:pPr>
      <w:r>
        <w:t xml:space="preserve">於是四月一日起，越南航空停飛七條國內航線，都是載客率偏低、油價一漲就賠錢的航線。VietJet 停飛成田和關西飛河內的日本線，韓國線大減班，仁川飛富國島全面停飛近一個月。台灣的旅客請注意:胡志明市飛台中，已經從每週七班減到四班。Bamboo 航空則收縮到只顧主幹線。民航局調查了近四十家航空公司，超過六成已經或正準備調漲燃油附加費。</w:t>
      </w:r>
    </w:p>
    <w:p>
      <w:pPr>
        <w:pStyle w:val="BodyText"/>
      </w:pPr>
      <w:r>
        <w:t xml:space="preserve">政府在努力找替代來源，跟中國談合作、向日韓探詢，但短期內要補上缺口，難度很高。</w:t>
      </w:r>
    </w:p>
    <w:p>
      <w:pPr>
        <w:pStyle w:val="BodyText"/>
      </w:pPr>
      <w:r>
        <w:t xml:space="preserve">實用建議三句話：熱門觀光航線班次會變少、票價會變貴；二線城市之間的航線風險最高；出發前務必再確認航班狀態，預留備案。這波亂流，恐怕要飛一陣子。</w:t>
      </w:r>
    </w:p>
    <w:p>
      <w:r>
        <w:pict>
          <v:rect style="width:0;height:1.5pt" o:hralign="center" o:hrstd="t" o:hr="t"/>
        </w:pict>
      </w:r>
    </w:p>
    <w:bookmarkEnd w:id="45"/>
    <w:bookmarkStart w:id="46" w:name="一座等了-17-年的核電廠越南為什麼現在非蓋不可"/>
    <w:p>
      <w:pPr>
        <w:pStyle w:val="Heading2"/>
      </w:pPr>
      <w:r>
        <w:t xml:space="preserve">27｜一座等了 17 年的核電廠：越南為什麼現在非蓋不可？</w:t>
      </w:r>
    </w:p>
    <w:p>
      <w:pPr>
        <w:pStyle w:val="FirstParagraph"/>
      </w:pPr>
      <w:r>
        <w:t xml:space="preserve">台灣重啟核電吵得沸沸揚揚的時候，很少人注意到:越南幾乎在同一時間,做了一樣的決定——而他們那座核電廠，已經等了十七年。</w:t>
      </w:r>
    </w:p>
    <w:p>
      <w:pPr>
        <w:pStyle w:val="BodyText"/>
      </w:pPr>
      <w:r>
        <w:t xml:space="preserve">三月二十五日，越南總理飛到莫斯科跟普丁簽約，正式啟動寧順一號核電廠。這個案子 2009 年就立案了，結果 2011 年福島核災一來，全球反核情緒升溫，2016 年越南國會投票全面喊停，一擱就是八年。</w:t>
      </w:r>
    </w:p>
    <w:p>
      <w:pPr>
        <w:pStyle w:val="BodyText"/>
      </w:pPr>
      <w:r>
        <w:t xml:space="preserve">那為什麼現在非蓋不可？因為這不是意識形態辯論，是一道算術題。越南的用電量每年成長近一成，但超過一半的電來自燒煤，煤還得大量進口；水力發電佔兩成三，可是怕旱——2023 年北部大旱，十一座水電廠停擺，工業區輪流斷電，一年損失十四億美元。太陽能不少，但電網送不出去。算到最後，一座穩定供電的核電廠，變成繞不過去的選項。</w:t>
      </w:r>
    </w:p>
    <w:p>
      <w:pPr>
        <w:pStyle w:val="BodyText"/>
      </w:pPr>
      <w:r>
        <w:t xml:space="preserve">為什麼選俄羅斯？三個字：錢、燃料、人。舊協議中俄方承諾提供至少八成五的融資；核燃料由俄方供應，用過的還負責回收，越南不用自己蓋核廢料設施；而且十七年來，俄羅斯已經幫越南培訓了三百名核能專家。日本原本負責二號廠，最後退出了——福島之後，他們連自己的反應爐都重啟不完。</w:t>
      </w:r>
    </w:p>
    <w:p>
      <w:pPr>
        <w:pStyle w:val="BodyText"/>
      </w:pPr>
      <w:r>
        <w:t xml:space="preserve">但別忘了最後一個數字：這座廠最快 2030 年代初才能發電。能源轉型這件事,永遠是——現在做嫌貴，不做，更貴。</w:t>
      </w:r>
    </w:p>
    <w:p>
      <w:r>
        <w:pict>
          <v:rect style="width:0;height:1.5pt" o:hralign="center" o:hrstd="t" o:hr="t"/>
        </w:pict>
      </w:r>
    </w:p>
    <w:bookmarkEnd w:id="46"/>
    <w:bookmarkStart w:id="47" w:name="越南要禁-binance-了1700-萬用戶何去何從"/>
    <w:p>
      <w:pPr>
        <w:pStyle w:val="Heading2"/>
      </w:pPr>
      <w:r>
        <w:t xml:space="preserve">28｜越南要禁 Binance 了：1,700 萬用戶何去何從？</w:t>
      </w:r>
    </w:p>
    <w:p>
      <w:pPr>
        <w:pStyle w:val="FirstParagraph"/>
      </w:pPr>
      <w:r>
        <w:t xml:space="preserve">越南有一千七百萬人在幣安這類海外平台炒幣，現在,政府要全面禁止。注意，不是限制，是全面禁止。</w:t>
      </w:r>
    </w:p>
    <w:p>
      <w:pPr>
        <w:pStyle w:val="BodyText"/>
      </w:pPr>
      <w:r>
        <w:t xml:space="preserve">先給你背景：越南是全球第四大加密貨幣市場，一年鏈上交易量兩千兩百億美元，用戶近九成不到三十五歲。但這些交易都在海外平台，越南政府收不到稅、拿不到數據、管不到洗錢。</w:t>
      </w:r>
    </w:p>
    <w:p>
      <w:pPr>
        <w:pStyle w:val="BodyText"/>
      </w:pPr>
      <w:r>
        <w:t xml:space="preserve">所以越南的做法分三步，招式很清楚。第一步立法：把數位資產正式定義為財產。第二步發照：開放國內交易所申請牌照——但門檻是全球最高，實繳資本要十兆越盾，約三點八億美元，是泰國的二十八倍、香港的六百倍，等於只有大銀行和大財團玩得起，目前五家通過初審。第三步才是禁：禁止公民在海外平台交易，違者罰款，不配合的平台直接封網站。稅也設計好了：每筆交易課千分之一，賠錢也要繳。</w:t>
      </w:r>
    </w:p>
    <w:p>
      <w:pPr>
        <w:pStyle w:val="BodyText"/>
      </w:pPr>
      <w:r>
        <w:t xml:space="preserve">最妙的一手是:越南一邊要禁 Bybit，一邊聘請 Bybit 當技術顧問，幫忙建自己的國內系統。禁你的平台，借你的技術。</w:t>
      </w:r>
    </w:p>
    <w:p>
      <w:pPr>
        <w:pStyle w:val="BodyText"/>
      </w:pPr>
      <w:r>
        <w:t xml:space="preserve">這盤棋的本質不是消滅加密貨幣，而是把一千七百萬人從監管外拉回監管內。能不能成功？VPN 和去中心化錢包很難完全封堵。制度設計得再漂亮,最後還是要看:用戶買不買單。</w:t>
      </w:r>
    </w:p>
    <w:p>
      <w:r>
        <w:pict>
          <v:rect style="width:0;height:1.5pt" o:hralign="center" o:hrstd="t" o:hr="t"/>
        </w:pict>
      </w:r>
    </w:p>
    <w:bookmarkEnd w:id="47"/>
    <w:bookmarkStart w:id="48" w:name="為什麼越南人把神明放在地上"/>
    <w:p>
      <w:pPr>
        <w:pStyle w:val="Heading2"/>
      </w:pPr>
      <w:r>
        <w:t xml:space="preserve">29｜為什麼越南人把神明放在地上？</w:t>
      </w:r>
    </w:p>
    <w:p>
      <w:pPr>
        <w:pStyle w:val="FirstParagraph"/>
      </w:pPr>
      <w:r>
        <w:t xml:space="preserve">台灣人到越南，常常會被一個畫面愣住:餐廳門口的地板上，擺著一座小神龕，神明就坐在地上，前面還供著——咖啡和香菸。</w:t>
      </w:r>
    </w:p>
    <w:p>
      <w:pPr>
        <w:pStyle w:val="BodyText"/>
      </w:pPr>
      <w:r>
        <w:t xml:space="preserve">等等，神明不是應該供在高處嗎？在台灣，神桌一定比人高，這是尊敬。但在越南，把土地公和財神放在地上，才是正確的做法，而且有一套完整的邏輯。</w:t>
      </w:r>
    </w:p>
    <w:p>
      <w:pPr>
        <w:pStyle w:val="BodyText"/>
      </w:pPr>
      <w:r>
        <w:t xml:space="preserve">第一個邏輯很直觀：土地公是「地」的神，管的就是大地和這片地方，放在地面，才符合祂的本質。越南人講「天地人」各有其位:祖先屬天，供在高處；土地公屬地，安在低處。第二個邏輯是風水：越南人相信財氣從大門進來，神龕放低、面朝大門，才接得住財運，放太高反而接不到。</w:t>
      </w:r>
    </w:p>
    <w:p>
      <w:pPr>
        <w:pStyle w:val="BodyText"/>
      </w:pPr>
      <w:r>
        <w:t xml:space="preserve">而且越南的土地公，長得跟我們熟悉的員外爺爺完全不同——大肚子、笑嘻嘻、打赤膊搖扇子，活脫脫是彌勒佛的樣子，這是佛教的布袋和尚形象跟本土土地神融合的結果。拜法也不同：台灣人初二、十六做牙,越南做生意的人幾乎天天拜，早上開店前燒香、換水，幫神明泡杯咖啡、點根菸,是日常。</w:t>
      </w:r>
    </w:p>
    <w:p>
      <w:pPr>
        <w:pStyle w:val="BodyText"/>
      </w:pPr>
      <w:r>
        <w:t xml:space="preserve">追根溯源，台灣和越南拜的是同一個信仰，只是各自長出了不同的樣子。越南人把神明放在離自己最近的地方，每天打招呼、聊幾句——那不是不尊敬，那是另一種親近。敬神如此，敬人，何嘗不是？</w:t>
      </w:r>
    </w:p>
    <w:p>
      <w:r>
        <w:pict>
          <v:rect style="width:0;height:1.5pt" o:hralign="center" o:hrstd="t" o:hr="t"/>
        </w:pict>
      </w:r>
    </w:p>
    <w:bookmarkEnd w:id="48"/>
    <w:bookmarkStart w:id="49" w:name="四月起越南國內航班大砍最新狀況一次整理"/>
    <w:p>
      <w:pPr>
        <w:pStyle w:val="Heading2"/>
      </w:pPr>
      <w:r>
        <w:t xml:space="preserve">30｜四月起，越南國內航班大砍——最新狀況一次整理</w:t>
      </w:r>
    </w:p>
    <w:p>
      <w:pPr>
        <w:pStyle w:val="FirstParagraph"/>
      </w:pPr>
      <w:r>
        <w:t xml:space="preserve">越南的天空，四月起要「瘦身」了。這一集不講前因後果，直接給你最新整理，有出行計畫的人請做筆記。</w:t>
      </w:r>
    </w:p>
    <w:p>
      <w:pPr>
        <w:pStyle w:val="BodyText"/>
      </w:pPr>
      <w:r>
        <w:t xml:space="preserve">先看砍了什麼。越南航空停飛七條國內航線，每週少二十三班，其他航線再減一到兩成。VietJet 國內線砍掉約兩成，國際線縮一成。最慘的是 Bamboo 航空：每天從三十六班直接降到十五班，砍超過一半，只保留河內、胡志明市、峴港主幹線和幾個觀光航點。</w:t>
      </w:r>
    </w:p>
    <w:p>
      <w:pPr>
        <w:pStyle w:val="BodyText"/>
      </w:pPr>
      <w:r>
        <w:t xml:space="preserve">政府也放了大招。總理簽署緊急決定，對汽油、柴油和航空燃料同時免徵環保稅、增值稅、特別消費稅——三稅全免，在越南非常罕見。同時，國內線第一次開放收取燃油附加費：過去越南國內機票有價格上限，油錢只能航空公司自己吞;現在以河內飛峴港為例，每張票大約多付三十萬越盾。</w:t>
      </w:r>
    </w:p>
    <w:p>
      <w:pPr>
        <w:pStyle w:val="BodyText"/>
      </w:pPr>
      <w:r>
        <w:t xml:space="preserve">對旅客的實際影響是：胡志明市到河內的來回機票，目前約四百二十萬到五百六十萬越盾，比年初貴了不少;旅行社估計暑假國內團費漲一到一成五，出境團漲更多。業者已經開始主推短程團和陸路團，能不飛就不飛。</w:t>
      </w:r>
    </w:p>
    <w:p>
      <w:pPr>
        <w:pStyle w:val="BodyText"/>
      </w:pPr>
      <w:r>
        <w:t xml:space="preserve">一句話總結:能飛的航線變少了，還在飛的變貴了。如果近期要往返越南——提早訂票、確認航班、準備備案。這三件事，做了不吃虧。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來源：The Viet Media 2026 年 3 月號月刊（thevietmedia.net）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Viet Media 2026���3������ ���������</dc:title>
  <dc:creator/>
  <cp:keywords/>
  <dcterms:created xsi:type="dcterms:W3CDTF">2026-07-06T17:53:00Z</dcterms:created>
  <dcterms:modified xsi:type="dcterms:W3CDTF">2026-07-06T17:53:00Z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