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515"/>
        <w:tblOverlap w:val="never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77"/>
        <w:gridCol w:w="3489"/>
        <w:gridCol w:w="2410"/>
      </w:tblGrid>
      <w:tr w:rsidR="00506159" w14:paraId="544AB95C" w14:textId="77777777" w:rsidTr="009F1EB9">
        <w:trPr>
          <w:trHeight w:val="851"/>
        </w:trPr>
        <w:tc>
          <w:tcPr>
            <w:tcW w:w="3877" w:type="dxa"/>
            <w:vAlign w:val="center"/>
          </w:tcPr>
          <w:p w14:paraId="21980ADE" w14:textId="77777777" w:rsidR="00506159" w:rsidRPr="0041035F" w:rsidRDefault="00506159" w:rsidP="009F1EB9">
            <w:pPr>
              <w:pStyle w:val="Cabealho"/>
              <w:jc w:val="center"/>
              <w:rPr>
                <w:lang w:eastAsia="pt-BR"/>
              </w:rPr>
            </w:pPr>
            <w:bookmarkStart w:id="0" w:name="_Hlk157699981"/>
            <w:bookmarkStart w:id="1" w:name="_Hlk173156203"/>
            <w:r w:rsidRPr="0041035F">
              <w:rPr>
                <w:noProof/>
                <w:lang w:eastAsia="pt-BR"/>
              </w:rPr>
              <w:drawing>
                <wp:inline distT="0" distB="0" distL="0" distR="0" wp14:anchorId="0DAFE78C" wp14:editId="30529D75">
                  <wp:extent cx="2324100" cy="466725"/>
                  <wp:effectExtent l="0" t="0" r="0" b="9525"/>
                  <wp:docPr id="954135515" name="Imagem 954135515" descr="SENAI C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ENAI COR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9" w:type="dxa"/>
            <w:gridSpan w:val="2"/>
            <w:vAlign w:val="center"/>
          </w:tcPr>
          <w:p w14:paraId="60E59853" w14:textId="77777777" w:rsidR="00506159" w:rsidRPr="0041035F" w:rsidRDefault="00506159" w:rsidP="009F1EB9">
            <w:pPr>
              <w:pStyle w:val="Cabealho"/>
              <w:jc w:val="center"/>
              <w:rPr>
                <w:rFonts w:cs="Arial"/>
                <w:b/>
                <w:bCs/>
                <w:lang w:eastAsia="pt-BR"/>
              </w:rPr>
            </w:pPr>
          </w:p>
          <w:p w14:paraId="63119266" w14:textId="77777777" w:rsidR="00506159" w:rsidRPr="00506159" w:rsidRDefault="00506159" w:rsidP="009F1EB9">
            <w:pPr>
              <w:pStyle w:val="Cabealho"/>
              <w:jc w:val="center"/>
              <w:rPr>
                <w:rFonts w:cs="Arial"/>
                <w:b/>
                <w:bCs/>
                <w:lang w:val="pt-BR" w:eastAsia="pt-BR"/>
              </w:rPr>
            </w:pPr>
            <w:r w:rsidRPr="00506159">
              <w:rPr>
                <w:rFonts w:cs="Arial"/>
                <w:b/>
                <w:bCs/>
                <w:lang w:val="pt-BR" w:eastAsia="pt-BR"/>
              </w:rPr>
              <w:t>Faculdade de Tecnologia e Escola SENAI “Antonio Adolpho Lobbe”</w:t>
            </w:r>
          </w:p>
          <w:p w14:paraId="342A42A0" w14:textId="77777777" w:rsidR="00506159" w:rsidRPr="0041035F" w:rsidRDefault="00506159" w:rsidP="009F1EB9">
            <w:pPr>
              <w:pStyle w:val="Cabealho"/>
              <w:jc w:val="center"/>
              <w:rPr>
                <w:rFonts w:cs="Arial"/>
                <w:b/>
                <w:bCs/>
                <w:i/>
                <w:szCs w:val="20"/>
                <w:lang w:eastAsia="pt-BR"/>
              </w:rPr>
            </w:pPr>
            <w:r w:rsidRPr="0041035F">
              <w:rPr>
                <w:rFonts w:cs="Arial"/>
                <w:b/>
                <w:bCs/>
                <w:i/>
                <w:szCs w:val="20"/>
                <w:lang w:eastAsia="pt-BR"/>
              </w:rPr>
              <w:t>CFP 6.0</w:t>
            </w:r>
            <w:r>
              <w:rPr>
                <w:rFonts w:cs="Arial"/>
                <w:b/>
                <w:bCs/>
                <w:i/>
                <w:szCs w:val="20"/>
                <w:lang w:eastAsia="pt-BR"/>
              </w:rPr>
              <w:t>1</w:t>
            </w:r>
          </w:p>
        </w:tc>
      </w:tr>
      <w:tr w:rsidR="00506159" w:rsidRPr="008E6B07" w14:paraId="4744DEE0" w14:textId="77777777" w:rsidTr="009F1EB9">
        <w:trPr>
          <w:trHeight w:val="215"/>
        </w:trPr>
        <w:tc>
          <w:tcPr>
            <w:tcW w:w="9776" w:type="dxa"/>
            <w:gridSpan w:val="3"/>
          </w:tcPr>
          <w:p w14:paraId="51B5D1F7" w14:textId="77777777" w:rsidR="00506159" w:rsidRPr="00A11D7A" w:rsidRDefault="00506159" w:rsidP="009F1EB9">
            <w:pPr>
              <w:pStyle w:val="Cabealho"/>
              <w:ind w:left="459" w:hanging="426"/>
              <w:rPr>
                <w:rFonts w:cs="Arial"/>
                <w:b/>
                <w:bCs/>
                <w:lang w:eastAsia="pt-BR"/>
              </w:rPr>
            </w:pPr>
            <w:proofErr w:type="spellStart"/>
            <w:r w:rsidRPr="00A11D7A">
              <w:rPr>
                <w:rFonts w:cs="Arial"/>
                <w:b/>
                <w:bCs/>
                <w:lang w:eastAsia="pt-BR"/>
              </w:rPr>
              <w:t>Docente</w:t>
            </w:r>
            <w:proofErr w:type="spellEnd"/>
            <w:r w:rsidRPr="00A11D7A">
              <w:rPr>
                <w:rFonts w:cs="Arial"/>
                <w:b/>
                <w:bCs/>
                <w:lang w:eastAsia="pt-BR"/>
              </w:rPr>
              <w:t xml:space="preserve">: Prof. </w:t>
            </w:r>
            <w:proofErr w:type="spellStart"/>
            <w:proofErr w:type="gramStart"/>
            <w:r w:rsidRPr="00A11D7A">
              <w:rPr>
                <w:rFonts w:cs="Arial"/>
                <w:b/>
                <w:bCs/>
                <w:lang w:eastAsia="pt-BR"/>
              </w:rPr>
              <w:t>Me.Tony</w:t>
            </w:r>
            <w:proofErr w:type="spellEnd"/>
            <w:proofErr w:type="gramEnd"/>
            <w:r w:rsidRPr="00A11D7A">
              <w:rPr>
                <w:rFonts w:cs="Arial"/>
                <w:b/>
                <w:bCs/>
                <w:lang w:eastAsia="pt-BR"/>
              </w:rPr>
              <w:t xml:space="preserve"> Emerson Marim</w:t>
            </w:r>
          </w:p>
        </w:tc>
      </w:tr>
      <w:tr w:rsidR="00506159" w14:paraId="44E62767" w14:textId="77777777" w:rsidTr="009F1EB9">
        <w:trPr>
          <w:trHeight w:val="346"/>
        </w:trPr>
        <w:tc>
          <w:tcPr>
            <w:tcW w:w="7366" w:type="dxa"/>
            <w:gridSpan w:val="2"/>
          </w:tcPr>
          <w:p w14:paraId="382711AA" w14:textId="77777777" w:rsidR="00506159" w:rsidRPr="0041035F" w:rsidRDefault="00506159" w:rsidP="009F1EB9">
            <w:pPr>
              <w:pStyle w:val="Cabealho"/>
              <w:ind w:left="34"/>
              <w:rPr>
                <w:rFonts w:cs="Arial"/>
                <w:b/>
                <w:bCs/>
                <w:lang w:eastAsia="pt-BR"/>
              </w:rPr>
            </w:pPr>
            <w:proofErr w:type="spellStart"/>
            <w:r w:rsidRPr="0041035F">
              <w:rPr>
                <w:rFonts w:cs="Arial"/>
                <w:b/>
                <w:bCs/>
                <w:lang w:eastAsia="pt-BR"/>
              </w:rPr>
              <w:t>Componente</w:t>
            </w:r>
            <w:proofErr w:type="spellEnd"/>
            <w:r>
              <w:rPr>
                <w:rFonts w:cs="Arial"/>
                <w:b/>
                <w:bCs/>
                <w:lang w:eastAsia="pt-BR"/>
              </w:rPr>
              <w:t>: CVMI</w:t>
            </w:r>
            <w:r>
              <w:rPr>
                <w:rFonts w:cs="Arial"/>
                <w:lang w:eastAsia="pt-BR"/>
              </w:rPr>
              <w:t xml:space="preserve"> – </w:t>
            </w:r>
            <w:proofErr w:type="spellStart"/>
            <w:r>
              <w:rPr>
                <w:rFonts w:cs="Arial"/>
                <w:lang w:eastAsia="pt-BR"/>
              </w:rPr>
              <w:t>Comissionamento</w:t>
            </w:r>
            <w:proofErr w:type="spellEnd"/>
            <w:r>
              <w:rPr>
                <w:rFonts w:cs="Arial"/>
                <w:lang w:eastAsia="pt-BR"/>
              </w:rPr>
              <w:t xml:space="preserve"> Virtual</w:t>
            </w:r>
          </w:p>
        </w:tc>
        <w:tc>
          <w:tcPr>
            <w:tcW w:w="2410" w:type="dxa"/>
          </w:tcPr>
          <w:p w14:paraId="4DDD7BE0" w14:textId="77777777" w:rsidR="00506159" w:rsidRPr="0041035F" w:rsidRDefault="00506159" w:rsidP="009F1EB9">
            <w:pPr>
              <w:pStyle w:val="Cabealho"/>
              <w:rPr>
                <w:b/>
                <w:bCs/>
                <w:lang w:eastAsia="pt-BR"/>
              </w:rPr>
            </w:pPr>
            <w:proofErr w:type="spellStart"/>
            <w:r w:rsidRPr="0041035F">
              <w:rPr>
                <w:rFonts w:cs="Arial"/>
                <w:b/>
                <w:bCs/>
                <w:lang w:eastAsia="pt-BR"/>
              </w:rPr>
              <w:t>Turma</w:t>
            </w:r>
            <w:proofErr w:type="spellEnd"/>
            <w:r w:rsidRPr="0041035F">
              <w:rPr>
                <w:rFonts w:cs="Arial"/>
                <w:b/>
                <w:bCs/>
                <w:lang w:eastAsia="pt-BR"/>
              </w:rPr>
              <w:t xml:space="preserve">: </w:t>
            </w:r>
            <w:r>
              <w:rPr>
                <w:rFonts w:cs="Arial"/>
                <w:b/>
                <w:bCs/>
                <w:lang w:eastAsia="pt-BR"/>
              </w:rPr>
              <w:t>STMI_6</w:t>
            </w:r>
          </w:p>
        </w:tc>
      </w:tr>
      <w:tr w:rsidR="00506159" w14:paraId="66F2DA5C" w14:textId="77777777" w:rsidTr="009F1EB9">
        <w:trPr>
          <w:trHeight w:val="330"/>
        </w:trPr>
        <w:tc>
          <w:tcPr>
            <w:tcW w:w="7366" w:type="dxa"/>
            <w:gridSpan w:val="2"/>
          </w:tcPr>
          <w:p w14:paraId="4C826AE4" w14:textId="77777777" w:rsidR="00506159" w:rsidRPr="0041035F" w:rsidRDefault="00506159" w:rsidP="009F1EB9">
            <w:pPr>
              <w:pStyle w:val="Cabealho"/>
              <w:rPr>
                <w:rFonts w:cs="Arial"/>
                <w:b/>
                <w:bCs/>
                <w:lang w:eastAsia="pt-BR"/>
              </w:rPr>
            </w:pPr>
            <w:r>
              <w:rPr>
                <w:rFonts w:cs="Arial"/>
                <w:b/>
                <w:bCs/>
                <w:lang w:eastAsia="pt-BR"/>
              </w:rPr>
              <w:t>Nome</w:t>
            </w:r>
            <w:r w:rsidRPr="0041035F">
              <w:rPr>
                <w:rFonts w:cs="Arial"/>
                <w:b/>
                <w:bCs/>
                <w:lang w:eastAsia="pt-BR"/>
              </w:rPr>
              <w:t>:</w:t>
            </w:r>
            <w:r>
              <w:rPr>
                <w:rFonts w:cs="Arial"/>
                <w:b/>
                <w:bCs/>
                <w:lang w:eastAsia="pt-BR"/>
              </w:rPr>
              <w:t xml:space="preserve"> </w:t>
            </w:r>
          </w:p>
        </w:tc>
        <w:tc>
          <w:tcPr>
            <w:tcW w:w="2410" w:type="dxa"/>
          </w:tcPr>
          <w:p w14:paraId="424B89D0" w14:textId="77777777" w:rsidR="00506159" w:rsidRPr="0041035F" w:rsidRDefault="00506159" w:rsidP="009F1EB9">
            <w:pPr>
              <w:pStyle w:val="Cabealho"/>
              <w:rPr>
                <w:rFonts w:cs="Arial"/>
                <w:b/>
                <w:bCs/>
                <w:lang w:eastAsia="pt-BR"/>
              </w:rPr>
            </w:pPr>
            <w:r w:rsidRPr="0041035F">
              <w:rPr>
                <w:rFonts w:cs="Arial"/>
                <w:b/>
                <w:bCs/>
                <w:lang w:eastAsia="pt-BR"/>
              </w:rPr>
              <w:t>Nº</w:t>
            </w:r>
          </w:p>
        </w:tc>
      </w:tr>
      <w:tr w:rsidR="00506159" w14:paraId="765FE6E5" w14:textId="77777777" w:rsidTr="009F1EB9">
        <w:trPr>
          <w:trHeight w:val="330"/>
        </w:trPr>
        <w:tc>
          <w:tcPr>
            <w:tcW w:w="7366" w:type="dxa"/>
            <w:gridSpan w:val="2"/>
          </w:tcPr>
          <w:p w14:paraId="14F7295E" w14:textId="77777777" w:rsidR="00506159" w:rsidRPr="0041035F" w:rsidRDefault="00506159" w:rsidP="00506159">
            <w:pPr>
              <w:pStyle w:val="Cabealho"/>
              <w:rPr>
                <w:rFonts w:cs="Arial"/>
                <w:b/>
                <w:bCs/>
                <w:lang w:eastAsia="pt-BR"/>
              </w:rPr>
            </w:pPr>
            <w:r>
              <w:rPr>
                <w:rFonts w:cs="Arial"/>
                <w:b/>
                <w:bCs/>
                <w:lang w:eastAsia="pt-BR"/>
              </w:rPr>
              <w:t>Nome</w:t>
            </w:r>
            <w:r w:rsidRPr="0041035F">
              <w:rPr>
                <w:rFonts w:cs="Arial"/>
                <w:b/>
                <w:bCs/>
                <w:lang w:eastAsia="pt-BR"/>
              </w:rPr>
              <w:t>:</w:t>
            </w:r>
            <w:r>
              <w:rPr>
                <w:rFonts w:cs="Arial"/>
                <w:b/>
                <w:bCs/>
                <w:lang w:eastAsia="pt-BR"/>
              </w:rPr>
              <w:t xml:space="preserve"> </w:t>
            </w:r>
          </w:p>
        </w:tc>
        <w:tc>
          <w:tcPr>
            <w:tcW w:w="2410" w:type="dxa"/>
          </w:tcPr>
          <w:p w14:paraId="68FABE35" w14:textId="77777777" w:rsidR="00506159" w:rsidRPr="0041035F" w:rsidRDefault="00506159" w:rsidP="00506159">
            <w:pPr>
              <w:pStyle w:val="Cabealho"/>
              <w:rPr>
                <w:rFonts w:cs="Arial"/>
                <w:b/>
                <w:bCs/>
                <w:lang w:eastAsia="pt-BR"/>
              </w:rPr>
            </w:pPr>
            <w:r w:rsidRPr="0041035F">
              <w:rPr>
                <w:rFonts w:cs="Arial"/>
                <w:b/>
                <w:bCs/>
                <w:lang w:eastAsia="pt-BR"/>
              </w:rPr>
              <w:t>Nº</w:t>
            </w:r>
          </w:p>
        </w:tc>
      </w:tr>
      <w:tr w:rsidR="00506159" w14:paraId="37F11BF2" w14:textId="77777777" w:rsidTr="009F1EB9">
        <w:trPr>
          <w:trHeight w:val="330"/>
        </w:trPr>
        <w:tc>
          <w:tcPr>
            <w:tcW w:w="7366" w:type="dxa"/>
            <w:gridSpan w:val="2"/>
          </w:tcPr>
          <w:p w14:paraId="5829D1C1" w14:textId="77777777" w:rsidR="00506159" w:rsidRPr="0041035F" w:rsidRDefault="00506159" w:rsidP="00506159">
            <w:pPr>
              <w:pStyle w:val="Cabealho"/>
              <w:rPr>
                <w:rFonts w:cs="Arial"/>
                <w:b/>
                <w:bCs/>
                <w:lang w:eastAsia="pt-BR"/>
              </w:rPr>
            </w:pPr>
            <w:r>
              <w:rPr>
                <w:rFonts w:cs="Arial"/>
                <w:b/>
                <w:bCs/>
                <w:lang w:eastAsia="pt-BR"/>
              </w:rPr>
              <w:t>Nome</w:t>
            </w:r>
            <w:r w:rsidRPr="0041035F">
              <w:rPr>
                <w:rFonts w:cs="Arial"/>
                <w:b/>
                <w:bCs/>
                <w:lang w:eastAsia="pt-BR"/>
              </w:rPr>
              <w:t>:</w:t>
            </w:r>
            <w:r>
              <w:rPr>
                <w:rFonts w:cs="Arial"/>
                <w:b/>
                <w:bCs/>
                <w:lang w:eastAsia="pt-BR"/>
              </w:rPr>
              <w:t xml:space="preserve"> </w:t>
            </w:r>
          </w:p>
        </w:tc>
        <w:tc>
          <w:tcPr>
            <w:tcW w:w="2410" w:type="dxa"/>
          </w:tcPr>
          <w:p w14:paraId="5760CEF9" w14:textId="77777777" w:rsidR="00506159" w:rsidRPr="0041035F" w:rsidRDefault="00506159" w:rsidP="00506159">
            <w:pPr>
              <w:pStyle w:val="Cabealho"/>
              <w:rPr>
                <w:rFonts w:cs="Arial"/>
                <w:b/>
                <w:bCs/>
                <w:lang w:eastAsia="pt-BR"/>
              </w:rPr>
            </w:pPr>
            <w:r w:rsidRPr="0041035F">
              <w:rPr>
                <w:rFonts w:cs="Arial"/>
                <w:b/>
                <w:bCs/>
                <w:lang w:eastAsia="pt-BR"/>
              </w:rPr>
              <w:t>Nº</w:t>
            </w:r>
          </w:p>
        </w:tc>
      </w:tr>
      <w:tr w:rsidR="00506159" w14:paraId="25A0B05C" w14:textId="77777777" w:rsidTr="00C82F57">
        <w:trPr>
          <w:trHeight w:val="330"/>
        </w:trPr>
        <w:tc>
          <w:tcPr>
            <w:tcW w:w="9776" w:type="dxa"/>
            <w:gridSpan w:val="3"/>
          </w:tcPr>
          <w:p w14:paraId="3DE8C37F" w14:textId="326D2C3E" w:rsidR="00506159" w:rsidRPr="0041035F" w:rsidRDefault="00506159" w:rsidP="00506159">
            <w:pPr>
              <w:pStyle w:val="Cabealho"/>
              <w:jc w:val="center"/>
              <w:rPr>
                <w:rFonts w:cs="Arial"/>
                <w:b/>
                <w:bCs/>
                <w:lang w:eastAsia="pt-BR"/>
              </w:rPr>
            </w:pPr>
            <w:r>
              <w:rPr>
                <w:rFonts w:cs="Arial"/>
                <w:b/>
                <w:bCs/>
                <w:lang w:eastAsia="pt-BR"/>
              </w:rPr>
              <w:t>PROJETO 1 – COMISSIONAMENTO VIRTUAL</w:t>
            </w:r>
          </w:p>
        </w:tc>
      </w:tr>
      <w:bookmarkEnd w:id="0"/>
      <w:bookmarkEnd w:id="1"/>
    </w:tbl>
    <w:p w14:paraId="102948A5" w14:textId="77777777" w:rsidR="00506159" w:rsidRPr="00506159" w:rsidRDefault="00506159">
      <w:pPr>
        <w:pStyle w:val="Ttulo"/>
        <w:rPr>
          <w:rFonts w:ascii="Arial" w:hAnsi="Arial" w:cs="Arial"/>
          <w:sz w:val="24"/>
          <w:szCs w:val="24"/>
          <w:lang w:val="pt-BR"/>
        </w:rPr>
      </w:pPr>
    </w:p>
    <w:p w14:paraId="6D4F8F3D" w14:textId="6DA5E403" w:rsidR="00CA2044" w:rsidRPr="00506159" w:rsidRDefault="00000000">
      <w:pPr>
        <w:pStyle w:val="Ttulo"/>
        <w:rPr>
          <w:rFonts w:ascii="Arial" w:hAnsi="Arial" w:cs="Arial"/>
          <w:sz w:val="24"/>
          <w:szCs w:val="24"/>
          <w:lang w:val="pt-BR"/>
        </w:rPr>
      </w:pPr>
      <w:r w:rsidRPr="00506159">
        <w:rPr>
          <w:rFonts w:ascii="Arial" w:hAnsi="Arial" w:cs="Arial"/>
          <w:sz w:val="24"/>
          <w:szCs w:val="24"/>
          <w:lang w:val="pt-BR"/>
        </w:rPr>
        <w:t>Manual da Aula 9 Modelagem no Inventor e Comissionamento Virtual</w:t>
      </w:r>
    </w:p>
    <w:p w14:paraId="203716B1" w14:textId="77777777" w:rsidR="00CA2044" w:rsidRPr="00506159" w:rsidRDefault="00000000">
      <w:pPr>
        <w:pStyle w:val="Subttulo"/>
        <w:rPr>
          <w:rFonts w:ascii="Arial" w:hAnsi="Arial" w:cs="Arial"/>
          <w:sz w:val="24"/>
          <w:lang w:val="pt-BR"/>
        </w:rPr>
      </w:pPr>
      <w:r w:rsidRPr="00506159">
        <w:rPr>
          <w:rFonts w:ascii="Arial" w:hAnsi="Arial" w:cs="Arial"/>
          <w:sz w:val="24"/>
          <w:lang w:val="pt-BR"/>
        </w:rPr>
        <w:t>Estação didática de controle de nível com Arduino e ambiente Web 3D</w:t>
      </w:r>
    </w:p>
    <w:p w14:paraId="2C44949F" w14:textId="77777777" w:rsidR="00CA2044" w:rsidRPr="00506159" w:rsidRDefault="00000000" w:rsidP="00506159">
      <w:pPr>
        <w:jc w:val="both"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t>Este manual descreve a reprodução completa da atividade: modelagem das peças no Autodesk Inventor, montagem do conjunto, nomenclatura dos componentes móveis, exportação para GLB, instalação no projeto Web, gravação do Arduino, comissionamento e adaptação para modelos com nomes diferentes.</w:t>
      </w:r>
    </w:p>
    <w:p w14:paraId="5E065A85" w14:textId="77777777" w:rsidR="00CA2044" w:rsidRDefault="00000000">
      <w:pPr>
        <w:jc w:val="center"/>
      </w:pPr>
      <w:r>
        <w:rPr>
          <w:noProof/>
        </w:rPr>
        <w:drawing>
          <wp:inline distT="0" distB="0" distL="0" distR="0" wp14:anchorId="0FA68576" wp14:editId="025AAFAD">
            <wp:extent cx="6172200" cy="28197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ado_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9A73" w14:textId="77777777" w:rsidR="00CA2044" w:rsidRPr="00506159" w:rsidRDefault="00000000">
      <w:pPr>
        <w:spacing w:after="160"/>
        <w:jc w:val="center"/>
        <w:rPr>
          <w:lang w:val="pt-BR"/>
        </w:rPr>
      </w:pPr>
      <w:r w:rsidRPr="00506159">
        <w:rPr>
          <w:i/>
          <w:sz w:val="18"/>
          <w:lang w:val="pt-BR"/>
        </w:rPr>
        <w:t>Resultado de referência da estação importada no laboratório virtual</w:t>
      </w:r>
    </w:p>
    <w:p w14:paraId="18CE531C" w14:textId="77777777" w:rsidR="00CA2044" w:rsidRPr="00506159" w:rsidRDefault="00000000">
      <w:pPr>
        <w:pStyle w:val="Ttulo1"/>
        <w:rPr>
          <w:rFonts w:ascii="Arial" w:hAnsi="Arial" w:cs="Arial"/>
          <w:sz w:val="24"/>
          <w:szCs w:val="24"/>
        </w:rPr>
      </w:pPr>
      <w:proofErr w:type="spellStart"/>
      <w:r w:rsidRPr="00506159">
        <w:rPr>
          <w:rFonts w:ascii="Arial" w:hAnsi="Arial" w:cs="Arial"/>
          <w:sz w:val="24"/>
          <w:szCs w:val="24"/>
        </w:rPr>
        <w:t>Objetivos</w:t>
      </w:r>
      <w:proofErr w:type="spellEnd"/>
      <w:r w:rsidRPr="00506159">
        <w:rPr>
          <w:rFonts w:ascii="Arial" w:hAnsi="Arial" w:cs="Arial"/>
          <w:sz w:val="24"/>
          <w:szCs w:val="24"/>
        </w:rPr>
        <w:t xml:space="preserve"> de aprendizagem</w:t>
      </w:r>
    </w:p>
    <w:p w14:paraId="3E570AA0" w14:textId="77777777" w:rsidR="00CA2044" w:rsidRPr="00506159" w:rsidRDefault="00000000">
      <w:pPr>
        <w:pStyle w:val="Commarcadores"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t>Construir uma estação didática como conjunto de peças IPT organizadas em uma montagem IAM.</w:t>
      </w:r>
    </w:p>
    <w:p w14:paraId="2C3F7178" w14:textId="77777777" w:rsidR="00CA2044" w:rsidRPr="00506159" w:rsidRDefault="00000000">
      <w:pPr>
        <w:pStyle w:val="Commarcadores"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t>Preparar componentes independentes para animação no navegador, principalmente líquido, volante, botões e sinaleiro.</w:t>
      </w:r>
    </w:p>
    <w:p w14:paraId="18F0DE2A" w14:textId="77777777" w:rsidR="00CA2044" w:rsidRPr="00506159" w:rsidRDefault="00000000">
      <w:pPr>
        <w:pStyle w:val="Commarcadores"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t>Exportar o conjunto completo em GLB e substituir o modelo utilizado pela aplicação.</w:t>
      </w:r>
    </w:p>
    <w:p w14:paraId="6B87B55E" w14:textId="77777777" w:rsidR="00CA2044" w:rsidRPr="00506159" w:rsidRDefault="00000000">
      <w:pPr>
        <w:pStyle w:val="Commarcadores"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t>Relacionar a leitura analógica do Arduino às animações do nível e do volante.</w:t>
      </w:r>
    </w:p>
    <w:p w14:paraId="5045B542" w14:textId="77777777" w:rsidR="00CA2044" w:rsidRPr="00506159" w:rsidRDefault="00000000">
      <w:pPr>
        <w:pStyle w:val="Commarcadores"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t>Executar um comissionamento virtual com testes de mínimo, centro, máximo, liga e desliga.</w:t>
      </w:r>
    </w:p>
    <w:p w14:paraId="1D478436" w14:textId="77777777" w:rsidR="00CA2044" w:rsidRPr="00506159" w:rsidRDefault="00000000">
      <w:pPr>
        <w:pStyle w:val="Ttulo1"/>
        <w:rPr>
          <w:rFonts w:ascii="Arial" w:hAnsi="Arial" w:cs="Arial"/>
          <w:sz w:val="24"/>
          <w:szCs w:val="24"/>
        </w:rPr>
      </w:pPr>
      <w:proofErr w:type="spellStart"/>
      <w:r w:rsidRPr="00506159">
        <w:rPr>
          <w:rFonts w:ascii="Arial" w:hAnsi="Arial" w:cs="Arial"/>
          <w:sz w:val="24"/>
          <w:szCs w:val="24"/>
        </w:rPr>
        <w:t>Visão</w:t>
      </w:r>
      <w:proofErr w:type="spellEnd"/>
      <w:r w:rsidRPr="005061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6159">
        <w:rPr>
          <w:rFonts w:ascii="Arial" w:hAnsi="Arial" w:cs="Arial"/>
          <w:sz w:val="24"/>
          <w:szCs w:val="24"/>
        </w:rPr>
        <w:t>geral</w:t>
      </w:r>
      <w:proofErr w:type="spellEnd"/>
      <w:r w:rsidRPr="00506159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506159">
        <w:rPr>
          <w:rFonts w:ascii="Arial" w:hAnsi="Arial" w:cs="Arial"/>
          <w:sz w:val="24"/>
          <w:szCs w:val="24"/>
        </w:rPr>
        <w:t>sistema</w:t>
      </w:r>
      <w:proofErr w:type="spellEnd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3312"/>
        <w:gridCol w:w="3744"/>
      </w:tblGrid>
      <w:tr w:rsidR="00CA2044" w14:paraId="039580E6" w14:textId="77777777" w:rsidTr="00506159">
        <w:tc>
          <w:tcPr>
            <w:tcW w:w="2448" w:type="dxa"/>
          </w:tcPr>
          <w:p w14:paraId="5BA7E049" w14:textId="77777777" w:rsidR="00CA2044" w:rsidRPr="00506159" w:rsidRDefault="00000000">
            <w:pPr>
              <w:jc w:val="center"/>
            </w:pPr>
            <w:r w:rsidRPr="00506159">
              <w:rPr>
                <w:b/>
                <w:sz w:val="19"/>
              </w:rPr>
              <w:t>Etapa</w:t>
            </w:r>
          </w:p>
        </w:tc>
        <w:tc>
          <w:tcPr>
            <w:tcW w:w="3312" w:type="dxa"/>
          </w:tcPr>
          <w:p w14:paraId="52543419" w14:textId="77777777" w:rsidR="00CA2044" w:rsidRPr="00506159" w:rsidRDefault="00000000">
            <w:pPr>
              <w:jc w:val="center"/>
            </w:pPr>
            <w:r w:rsidRPr="00506159">
              <w:rPr>
                <w:b/>
                <w:sz w:val="19"/>
              </w:rPr>
              <w:t>Entrada</w:t>
            </w:r>
          </w:p>
        </w:tc>
        <w:tc>
          <w:tcPr>
            <w:tcW w:w="3744" w:type="dxa"/>
          </w:tcPr>
          <w:p w14:paraId="035F8C49" w14:textId="77777777" w:rsidR="00CA2044" w:rsidRPr="00506159" w:rsidRDefault="00000000">
            <w:pPr>
              <w:jc w:val="center"/>
            </w:pPr>
            <w:r w:rsidRPr="00506159">
              <w:rPr>
                <w:b/>
                <w:sz w:val="19"/>
              </w:rPr>
              <w:t>Saída</w:t>
            </w:r>
          </w:p>
        </w:tc>
      </w:tr>
      <w:tr w:rsidR="00CA2044" w14:paraId="6ACB7F4F" w14:textId="77777777" w:rsidTr="00506159">
        <w:tc>
          <w:tcPr>
            <w:tcW w:w="2448" w:type="dxa"/>
          </w:tcPr>
          <w:p w14:paraId="197EA9C2" w14:textId="77777777" w:rsidR="00CA2044" w:rsidRDefault="00000000">
            <w:pPr>
              <w:spacing w:after="0"/>
            </w:pPr>
            <w:r>
              <w:rPr>
                <w:sz w:val="18"/>
              </w:rPr>
              <w:t>1 Modelagem</w:t>
            </w:r>
          </w:p>
        </w:tc>
        <w:tc>
          <w:tcPr>
            <w:tcW w:w="3312" w:type="dxa"/>
          </w:tcPr>
          <w:p w14:paraId="2B4345C7" w14:textId="77777777" w:rsidR="00CA2044" w:rsidRDefault="00000000">
            <w:pPr>
              <w:spacing w:after="0"/>
            </w:pPr>
            <w:r>
              <w:rPr>
                <w:sz w:val="18"/>
              </w:rPr>
              <w:t>Dimensões e nomes</w:t>
            </w:r>
          </w:p>
        </w:tc>
        <w:tc>
          <w:tcPr>
            <w:tcW w:w="3744" w:type="dxa"/>
          </w:tcPr>
          <w:p w14:paraId="4ED8B603" w14:textId="77777777" w:rsidR="00CA2044" w:rsidRDefault="00000000">
            <w:pPr>
              <w:spacing w:after="0"/>
            </w:pPr>
            <w:r>
              <w:rPr>
                <w:sz w:val="18"/>
              </w:rPr>
              <w:t>Arquivos IPT</w:t>
            </w:r>
          </w:p>
        </w:tc>
      </w:tr>
      <w:tr w:rsidR="00CA2044" w14:paraId="349E054D" w14:textId="77777777" w:rsidTr="00506159">
        <w:tc>
          <w:tcPr>
            <w:tcW w:w="2448" w:type="dxa"/>
          </w:tcPr>
          <w:p w14:paraId="1BDFDAF5" w14:textId="77777777" w:rsidR="00CA2044" w:rsidRDefault="00000000">
            <w:pPr>
              <w:spacing w:after="0"/>
            </w:pPr>
            <w:r>
              <w:rPr>
                <w:sz w:val="18"/>
              </w:rPr>
              <w:t>2 Montagem</w:t>
            </w:r>
          </w:p>
        </w:tc>
        <w:tc>
          <w:tcPr>
            <w:tcW w:w="3312" w:type="dxa"/>
          </w:tcPr>
          <w:p w14:paraId="75DFBA26" w14:textId="77777777" w:rsidR="00CA2044" w:rsidRDefault="00000000">
            <w:pPr>
              <w:spacing w:after="0"/>
            </w:pPr>
            <w:r>
              <w:rPr>
                <w:sz w:val="18"/>
              </w:rPr>
              <w:t>Peças IPT</w:t>
            </w:r>
          </w:p>
        </w:tc>
        <w:tc>
          <w:tcPr>
            <w:tcW w:w="3744" w:type="dxa"/>
          </w:tcPr>
          <w:p w14:paraId="22F53925" w14:textId="77777777" w:rsidR="00CA2044" w:rsidRDefault="00000000">
            <w:pPr>
              <w:spacing w:after="0"/>
            </w:pPr>
            <w:r>
              <w:rPr>
                <w:sz w:val="18"/>
              </w:rPr>
              <w:t>Conjunto IAM</w:t>
            </w:r>
          </w:p>
        </w:tc>
      </w:tr>
      <w:tr w:rsidR="00CA2044" w14:paraId="1F0F2C2A" w14:textId="77777777" w:rsidTr="00506159">
        <w:tc>
          <w:tcPr>
            <w:tcW w:w="2448" w:type="dxa"/>
          </w:tcPr>
          <w:p w14:paraId="2D3E320A" w14:textId="77777777" w:rsidR="00CA2044" w:rsidRDefault="00000000">
            <w:pPr>
              <w:spacing w:after="0"/>
            </w:pPr>
            <w:r>
              <w:rPr>
                <w:sz w:val="18"/>
              </w:rPr>
              <w:t>3 Exportação</w:t>
            </w:r>
          </w:p>
        </w:tc>
        <w:tc>
          <w:tcPr>
            <w:tcW w:w="3312" w:type="dxa"/>
          </w:tcPr>
          <w:p w14:paraId="46128605" w14:textId="77777777" w:rsidR="00CA2044" w:rsidRDefault="00000000">
            <w:pPr>
              <w:spacing w:after="0"/>
            </w:pPr>
            <w:r>
              <w:rPr>
                <w:sz w:val="18"/>
              </w:rPr>
              <w:t>Conjunto IAM</w:t>
            </w:r>
          </w:p>
        </w:tc>
        <w:tc>
          <w:tcPr>
            <w:tcW w:w="3744" w:type="dxa"/>
          </w:tcPr>
          <w:p w14:paraId="4FAC463B" w14:textId="77777777" w:rsidR="00CA2044" w:rsidRDefault="00000000">
            <w:pPr>
              <w:spacing w:after="0"/>
            </w:pPr>
            <w:r>
              <w:rPr>
                <w:sz w:val="18"/>
              </w:rPr>
              <w:t>Arquivo GLB</w:t>
            </w:r>
          </w:p>
        </w:tc>
      </w:tr>
      <w:tr w:rsidR="00CA2044" w14:paraId="2112B451" w14:textId="77777777" w:rsidTr="00506159">
        <w:tc>
          <w:tcPr>
            <w:tcW w:w="2448" w:type="dxa"/>
          </w:tcPr>
          <w:p w14:paraId="241DFBDC" w14:textId="77777777" w:rsidR="00CA2044" w:rsidRDefault="00000000">
            <w:pPr>
              <w:spacing w:after="0"/>
            </w:pPr>
            <w:r>
              <w:rPr>
                <w:sz w:val="18"/>
              </w:rPr>
              <w:t>4 Aplicação Web</w:t>
            </w:r>
          </w:p>
        </w:tc>
        <w:tc>
          <w:tcPr>
            <w:tcW w:w="3312" w:type="dxa"/>
          </w:tcPr>
          <w:p w14:paraId="2D53EE08" w14:textId="77777777" w:rsidR="00CA2044" w:rsidRDefault="00000000">
            <w:pPr>
              <w:spacing w:after="0"/>
            </w:pPr>
            <w:r>
              <w:rPr>
                <w:sz w:val="18"/>
              </w:rPr>
              <w:t>GLB e código JavaScript</w:t>
            </w:r>
          </w:p>
        </w:tc>
        <w:tc>
          <w:tcPr>
            <w:tcW w:w="3744" w:type="dxa"/>
          </w:tcPr>
          <w:p w14:paraId="07DF6AD9" w14:textId="77777777" w:rsidR="00CA2044" w:rsidRDefault="00000000">
            <w:pPr>
              <w:spacing w:after="0"/>
            </w:pPr>
            <w:r>
              <w:rPr>
                <w:sz w:val="18"/>
              </w:rPr>
              <w:t>Laboratório 3D</w:t>
            </w:r>
          </w:p>
        </w:tc>
      </w:tr>
      <w:tr w:rsidR="00CA2044" w14:paraId="70B0E4AC" w14:textId="77777777" w:rsidTr="00506159">
        <w:tc>
          <w:tcPr>
            <w:tcW w:w="2448" w:type="dxa"/>
          </w:tcPr>
          <w:p w14:paraId="659C44B7" w14:textId="77777777" w:rsidR="00CA2044" w:rsidRDefault="00000000">
            <w:pPr>
              <w:spacing w:after="0"/>
            </w:pPr>
            <w:r>
              <w:rPr>
                <w:sz w:val="18"/>
              </w:rPr>
              <w:t>5 Comissionamento</w:t>
            </w:r>
          </w:p>
        </w:tc>
        <w:tc>
          <w:tcPr>
            <w:tcW w:w="3312" w:type="dxa"/>
          </w:tcPr>
          <w:p w14:paraId="370510A6" w14:textId="77777777" w:rsidR="00CA2044" w:rsidRDefault="00000000">
            <w:pPr>
              <w:spacing w:after="0"/>
            </w:pPr>
            <w:r>
              <w:rPr>
                <w:sz w:val="18"/>
              </w:rPr>
              <w:t>Arduino e potenciômetro</w:t>
            </w:r>
          </w:p>
        </w:tc>
        <w:tc>
          <w:tcPr>
            <w:tcW w:w="3744" w:type="dxa"/>
          </w:tcPr>
          <w:p w14:paraId="585C86EC" w14:textId="77777777" w:rsidR="00CA2044" w:rsidRDefault="00000000">
            <w:pPr>
              <w:spacing w:after="0"/>
            </w:pPr>
            <w:r>
              <w:rPr>
                <w:sz w:val="18"/>
              </w:rPr>
              <w:t>Nível e volante animados</w:t>
            </w:r>
          </w:p>
        </w:tc>
      </w:tr>
    </w:tbl>
    <w:p w14:paraId="4D418BA0" w14:textId="77777777" w:rsidR="00CA2044" w:rsidRDefault="00CA2044">
      <w:pPr>
        <w:spacing w:after="20"/>
      </w:pPr>
    </w:p>
    <w:p w14:paraId="66965DC0" w14:textId="77777777" w:rsidR="00CA2044" w:rsidRPr="00506159" w:rsidRDefault="00000000">
      <w:pPr>
        <w:pStyle w:val="Ttulo1"/>
        <w:rPr>
          <w:rFonts w:ascii="Arial" w:hAnsi="Arial" w:cs="Arial"/>
          <w:sz w:val="24"/>
          <w:szCs w:val="24"/>
        </w:rPr>
      </w:pPr>
      <w:r w:rsidRPr="00506159">
        <w:rPr>
          <w:rFonts w:ascii="Arial" w:hAnsi="Arial" w:cs="Arial"/>
          <w:sz w:val="24"/>
          <w:szCs w:val="24"/>
        </w:rPr>
        <w:lastRenderedPageBreak/>
        <w:t>1 Materiais programas e arquivos</w:t>
      </w:r>
    </w:p>
    <w:p w14:paraId="31978CC8" w14:textId="77777777" w:rsidR="00CA2044" w:rsidRPr="00506159" w:rsidRDefault="00000000">
      <w:pPr>
        <w:pStyle w:val="Ttulo2"/>
        <w:rPr>
          <w:rFonts w:ascii="Arial" w:hAnsi="Arial" w:cs="Arial"/>
          <w:sz w:val="22"/>
          <w:szCs w:val="22"/>
        </w:rPr>
      </w:pPr>
      <w:r w:rsidRPr="00506159">
        <w:rPr>
          <w:rFonts w:ascii="Arial" w:hAnsi="Arial" w:cs="Arial"/>
          <w:sz w:val="22"/>
          <w:szCs w:val="22"/>
        </w:rPr>
        <w:t>1.1 Recursos necessários</w:t>
      </w:r>
    </w:p>
    <w:p w14:paraId="1E009C11" w14:textId="77777777" w:rsidR="00CA2044" w:rsidRPr="00506159" w:rsidRDefault="00000000">
      <w:pPr>
        <w:pStyle w:val="Commarcadores"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t>Autodesk Inventor com projeto configurado em milímetros.</w:t>
      </w:r>
    </w:p>
    <w:p w14:paraId="186FEFA0" w14:textId="77777777" w:rsidR="00CA2044" w:rsidRPr="00506159" w:rsidRDefault="00000000">
      <w:pPr>
        <w:pStyle w:val="Commarcadores"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t>Arduino Uno ou compatível, potenciômetro de 10 k</w:t>
      </w:r>
      <w:r w:rsidRPr="00506159">
        <w:rPr>
          <w:rFonts w:ascii="Arial" w:hAnsi="Arial" w:cs="Arial"/>
          <w:sz w:val="22"/>
        </w:rPr>
        <w:t>Ω</w:t>
      </w:r>
      <w:r w:rsidRPr="00506159">
        <w:rPr>
          <w:rFonts w:ascii="Arial" w:hAnsi="Arial" w:cs="Arial"/>
          <w:sz w:val="22"/>
          <w:lang w:val="pt-BR"/>
        </w:rPr>
        <w:t>, protoboard e cabos.</w:t>
      </w:r>
    </w:p>
    <w:p w14:paraId="1948907D" w14:textId="77777777" w:rsidR="00CA2044" w:rsidRPr="00506159" w:rsidRDefault="00000000">
      <w:pPr>
        <w:pStyle w:val="Commarcadores"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t>Arduino IDE para gravação do sketch.</w:t>
      </w:r>
    </w:p>
    <w:p w14:paraId="0FDBCA34" w14:textId="77777777" w:rsidR="00CA2044" w:rsidRPr="00506159" w:rsidRDefault="00000000">
      <w:pPr>
        <w:pStyle w:val="Commarcadores"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t xml:space="preserve">Visual Studio </w:t>
      </w:r>
      <w:proofErr w:type="spellStart"/>
      <w:r w:rsidRPr="00506159">
        <w:rPr>
          <w:rFonts w:ascii="Arial" w:hAnsi="Arial" w:cs="Arial"/>
          <w:sz w:val="22"/>
          <w:lang w:val="pt-BR"/>
        </w:rPr>
        <w:t>Code</w:t>
      </w:r>
      <w:proofErr w:type="spellEnd"/>
      <w:r w:rsidRPr="00506159">
        <w:rPr>
          <w:rFonts w:ascii="Arial" w:hAnsi="Arial" w:cs="Arial"/>
          <w:sz w:val="22"/>
          <w:lang w:val="pt-BR"/>
        </w:rPr>
        <w:t xml:space="preserve">, Node.js e </w:t>
      </w:r>
      <w:proofErr w:type="spellStart"/>
      <w:r w:rsidRPr="00506159">
        <w:rPr>
          <w:rFonts w:ascii="Arial" w:hAnsi="Arial" w:cs="Arial"/>
          <w:sz w:val="22"/>
          <w:lang w:val="pt-BR"/>
        </w:rPr>
        <w:t>npm</w:t>
      </w:r>
      <w:proofErr w:type="spellEnd"/>
      <w:r w:rsidRPr="00506159">
        <w:rPr>
          <w:rFonts w:ascii="Arial" w:hAnsi="Arial" w:cs="Arial"/>
          <w:sz w:val="22"/>
          <w:lang w:val="pt-BR"/>
        </w:rPr>
        <w:t>.</w:t>
      </w:r>
    </w:p>
    <w:p w14:paraId="7DE8E89B" w14:textId="77777777" w:rsidR="00CA2044" w:rsidRPr="00506159" w:rsidRDefault="00000000">
      <w:pPr>
        <w:pStyle w:val="Commarcadores"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t>Google Chrome ou Microsoft Edge com suporte à Web Serial.</w:t>
      </w:r>
    </w:p>
    <w:p w14:paraId="6B307998" w14:textId="77777777" w:rsidR="00CA2044" w:rsidRPr="00506159" w:rsidRDefault="00000000">
      <w:pPr>
        <w:pStyle w:val="Commarcadores"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t>Projeto Web da Aula 9 fornecido pelo professor.</w:t>
      </w:r>
    </w:p>
    <w:p w14:paraId="3DB59CA7" w14:textId="77777777" w:rsidR="00CA2044" w:rsidRPr="00506159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506159">
        <w:rPr>
          <w:rFonts w:ascii="Arial" w:hAnsi="Arial" w:cs="Arial"/>
          <w:sz w:val="22"/>
          <w:szCs w:val="22"/>
          <w:lang w:val="pt-BR"/>
        </w:rPr>
        <w:t>1.2 Estrutura recomendada de pastas</w:t>
      </w:r>
    </w:p>
    <w:p w14:paraId="7B4783D0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>Aula_9/</w:t>
      </w:r>
    </w:p>
    <w:p w14:paraId="0198B7E8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 ESTACAO_NIVEL_MODELAGEM/</w:t>
      </w:r>
    </w:p>
    <w:p w14:paraId="5AD3DDC7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   </w:t>
      </w:r>
      <w:proofErr w:type="spellStart"/>
      <w:r w:rsidRPr="00506159">
        <w:rPr>
          <w:rFonts w:ascii="Consolas" w:hAnsi="Consolas"/>
          <w:sz w:val="16"/>
          <w:lang w:val="pt-BR"/>
        </w:rPr>
        <w:t>ESTACAO_NIVEL.iam</w:t>
      </w:r>
      <w:proofErr w:type="spellEnd"/>
    </w:p>
    <w:p w14:paraId="0CEFF25D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   </w:t>
      </w:r>
      <w:proofErr w:type="spellStart"/>
      <w:proofErr w:type="gramStart"/>
      <w:r w:rsidRPr="00506159">
        <w:rPr>
          <w:rFonts w:ascii="Consolas" w:hAnsi="Consolas"/>
          <w:sz w:val="16"/>
          <w:lang w:val="pt-BR"/>
        </w:rPr>
        <w:t>BASE.ipt</w:t>
      </w:r>
      <w:proofErr w:type="spellEnd"/>
      <w:r w:rsidRPr="00506159">
        <w:rPr>
          <w:rFonts w:ascii="Consolas" w:hAnsi="Consolas"/>
          <w:sz w:val="16"/>
          <w:lang w:val="pt-BR"/>
        </w:rPr>
        <w:t xml:space="preserve">  </w:t>
      </w:r>
      <w:proofErr w:type="spellStart"/>
      <w:r w:rsidRPr="00506159">
        <w:rPr>
          <w:rFonts w:ascii="Consolas" w:hAnsi="Consolas"/>
          <w:sz w:val="16"/>
          <w:lang w:val="pt-BR"/>
        </w:rPr>
        <w:t>PE.ipt</w:t>
      </w:r>
      <w:proofErr w:type="spellEnd"/>
      <w:proofErr w:type="gramEnd"/>
      <w:r w:rsidRPr="00506159">
        <w:rPr>
          <w:rFonts w:ascii="Consolas" w:hAnsi="Consolas"/>
          <w:sz w:val="16"/>
          <w:lang w:val="pt-BR"/>
        </w:rPr>
        <w:t xml:space="preserve">  </w:t>
      </w:r>
      <w:proofErr w:type="spellStart"/>
      <w:proofErr w:type="gramStart"/>
      <w:r w:rsidRPr="00506159">
        <w:rPr>
          <w:rFonts w:ascii="Consolas" w:hAnsi="Consolas"/>
          <w:sz w:val="16"/>
          <w:lang w:val="pt-BR"/>
        </w:rPr>
        <w:t>TANQUE.ipt</w:t>
      </w:r>
      <w:proofErr w:type="spellEnd"/>
      <w:r w:rsidRPr="00506159">
        <w:rPr>
          <w:rFonts w:ascii="Consolas" w:hAnsi="Consolas"/>
          <w:sz w:val="16"/>
          <w:lang w:val="pt-BR"/>
        </w:rPr>
        <w:t xml:space="preserve">  </w:t>
      </w:r>
      <w:proofErr w:type="spellStart"/>
      <w:r w:rsidRPr="00506159">
        <w:rPr>
          <w:rFonts w:ascii="Consolas" w:hAnsi="Consolas"/>
          <w:sz w:val="16"/>
          <w:lang w:val="pt-BR"/>
        </w:rPr>
        <w:t>LIQUIDO.ipt</w:t>
      </w:r>
      <w:proofErr w:type="spellEnd"/>
      <w:proofErr w:type="gramEnd"/>
    </w:p>
    <w:p w14:paraId="6C319B45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   </w:t>
      </w:r>
      <w:proofErr w:type="spellStart"/>
      <w:proofErr w:type="gramStart"/>
      <w:r w:rsidRPr="00506159">
        <w:rPr>
          <w:rFonts w:ascii="Consolas" w:hAnsi="Consolas"/>
          <w:sz w:val="16"/>
          <w:lang w:val="pt-BR"/>
        </w:rPr>
        <w:t>TAMPA.ipt</w:t>
      </w:r>
      <w:proofErr w:type="spellEnd"/>
      <w:r w:rsidRPr="00506159">
        <w:rPr>
          <w:rFonts w:ascii="Consolas" w:hAnsi="Consolas"/>
          <w:sz w:val="16"/>
          <w:lang w:val="pt-BR"/>
        </w:rPr>
        <w:t xml:space="preserve">  </w:t>
      </w:r>
      <w:proofErr w:type="spellStart"/>
      <w:r w:rsidRPr="00506159">
        <w:rPr>
          <w:rFonts w:ascii="Consolas" w:hAnsi="Consolas"/>
          <w:sz w:val="16"/>
          <w:lang w:val="pt-BR"/>
        </w:rPr>
        <w:t>PAINEL.ipt</w:t>
      </w:r>
      <w:proofErr w:type="spellEnd"/>
      <w:proofErr w:type="gramEnd"/>
      <w:r w:rsidRPr="00506159">
        <w:rPr>
          <w:rFonts w:ascii="Consolas" w:hAnsi="Consolas"/>
          <w:sz w:val="16"/>
          <w:lang w:val="pt-BR"/>
        </w:rPr>
        <w:t xml:space="preserve">  </w:t>
      </w:r>
      <w:proofErr w:type="spellStart"/>
      <w:r w:rsidRPr="00506159">
        <w:rPr>
          <w:rFonts w:ascii="Consolas" w:hAnsi="Consolas"/>
          <w:sz w:val="16"/>
          <w:lang w:val="pt-BR"/>
        </w:rPr>
        <w:t>VOLANTE.ipt</w:t>
      </w:r>
      <w:proofErr w:type="spellEnd"/>
    </w:p>
    <w:p w14:paraId="461E9CD4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   </w:t>
      </w:r>
      <w:proofErr w:type="gramStart"/>
      <w:r w:rsidRPr="00506159">
        <w:rPr>
          <w:rFonts w:ascii="Consolas" w:hAnsi="Consolas"/>
          <w:sz w:val="16"/>
          <w:lang w:val="pt-BR"/>
        </w:rPr>
        <w:t>BOTAO1.ipt  BOTAO2.ipt</w:t>
      </w:r>
      <w:proofErr w:type="gramEnd"/>
      <w:r w:rsidRPr="00506159">
        <w:rPr>
          <w:rFonts w:ascii="Consolas" w:hAnsi="Consolas"/>
          <w:sz w:val="16"/>
          <w:lang w:val="pt-BR"/>
        </w:rPr>
        <w:t xml:space="preserve">  </w:t>
      </w:r>
      <w:proofErr w:type="spellStart"/>
      <w:r w:rsidRPr="00506159">
        <w:rPr>
          <w:rFonts w:ascii="Consolas" w:hAnsi="Consolas"/>
          <w:sz w:val="16"/>
          <w:lang w:val="pt-BR"/>
        </w:rPr>
        <w:t>LEDVM.ipt</w:t>
      </w:r>
      <w:proofErr w:type="spellEnd"/>
    </w:p>
    <w:p w14:paraId="1F73471C" w14:textId="77777777" w:rsidR="00CA2044" w:rsidRDefault="00000000">
      <w:pPr>
        <w:shd w:val="clear" w:color="auto" w:fill="F1F3F5"/>
        <w:spacing w:after="0"/>
        <w:ind w:left="403" w:right="288"/>
      </w:pPr>
      <w:r w:rsidRPr="00506159">
        <w:rPr>
          <w:rFonts w:ascii="Consolas" w:hAnsi="Consolas"/>
          <w:sz w:val="16"/>
          <w:lang w:val="pt-BR"/>
        </w:rPr>
        <w:t xml:space="preserve">    </w:t>
      </w:r>
      <w:proofErr w:type="gramStart"/>
      <w:r>
        <w:rPr>
          <w:rFonts w:ascii="Consolas" w:hAnsi="Consolas"/>
          <w:sz w:val="16"/>
        </w:rPr>
        <w:t xml:space="preserve">TUBO1.ipt  </w:t>
      </w:r>
      <w:proofErr w:type="spellStart"/>
      <w:r>
        <w:rPr>
          <w:rFonts w:ascii="Consolas" w:hAnsi="Consolas"/>
          <w:sz w:val="16"/>
        </w:rPr>
        <w:t>COTOVELO.ipt</w:t>
      </w:r>
      <w:proofErr w:type="spellEnd"/>
      <w:proofErr w:type="gramEnd"/>
      <w:r>
        <w:rPr>
          <w:rFonts w:ascii="Consolas" w:hAnsi="Consolas"/>
          <w:sz w:val="16"/>
        </w:rPr>
        <w:t xml:space="preserve">  </w:t>
      </w:r>
      <w:proofErr w:type="spellStart"/>
      <w:r>
        <w:rPr>
          <w:rFonts w:ascii="Consolas" w:hAnsi="Consolas"/>
          <w:sz w:val="16"/>
        </w:rPr>
        <w:t>PLACA.ipt</w:t>
      </w:r>
      <w:proofErr w:type="spellEnd"/>
    </w:p>
    <w:p w14:paraId="247BCBB3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>
        <w:rPr>
          <w:rFonts w:ascii="Consolas" w:hAnsi="Consolas"/>
          <w:sz w:val="16"/>
        </w:rPr>
        <w:t xml:space="preserve">  </w:t>
      </w:r>
      <w:r w:rsidRPr="00506159">
        <w:rPr>
          <w:rFonts w:ascii="Consolas" w:hAnsi="Consolas"/>
          <w:sz w:val="16"/>
          <w:lang w:val="pt-BR"/>
        </w:rPr>
        <w:t>EXPORTACAO/</w:t>
      </w:r>
    </w:p>
    <w:p w14:paraId="3C42534A" w14:textId="098FBDBD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   </w:t>
      </w:r>
      <w:proofErr w:type="spellStart"/>
      <w:r w:rsidR="0030312D">
        <w:rPr>
          <w:rFonts w:ascii="Consolas" w:hAnsi="Consolas"/>
          <w:sz w:val="16"/>
          <w:lang w:val="pt-BR"/>
        </w:rPr>
        <w:t>MODELO_ALUNO</w:t>
      </w:r>
      <w:r w:rsidRPr="00506159">
        <w:rPr>
          <w:rFonts w:ascii="Consolas" w:hAnsi="Consolas"/>
          <w:sz w:val="16"/>
          <w:lang w:val="pt-BR"/>
        </w:rPr>
        <w:t>.glb</w:t>
      </w:r>
      <w:proofErr w:type="spellEnd"/>
    </w:p>
    <w:p w14:paraId="57821FBD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 Arduino_Aula_09/</w:t>
      </w:r>
    </w:p>
    <w:p w14:paraId="3608780B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   Arduino_Aula_09.ino</w:t>
      </w:r>
    </w:p>
    <w:p w14:paraId="7DF2046D" w14:textId="1B4233AB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 </w:t>
      </w:r>
      <w:r w:rsidR="0030312D">
        <w:rPr>
          <w:rFonts w:ascii="Consolas" w:hAnsi="Consolas"/>
          <w:sz w:val="16"/>
          <w:lang w:val="pt-BR"/>
        </w:rPr>
        <w:t>web</w:t>
      </w:r>
      <w:r w:rsidRPr="00506159">
        <w:rPr>
          <w:rFonts w:ascii="Consolas" w:hAnsi="Consolas"/>
          <w:sz w:val="16"/>
          <w:lang w:val="pt-BR"/>
        </w:rPr>
        <w:t>/</w:t>
      </w:r>
    </w:p>
    <w:p w14:paraId="48A0BFE9" w14:textId="41F817B3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   </w:t>
      </w:r>
      <w:proofErr w:type="spellStart"/>
      <w:r w:rsidRPr="00506159">
        <w:rPr>
          <w:rFonts w:ascii="Consolas" w:hAnsi="Consolas"/>
          <w:sz w:val="16"/>
          <w:lang w:val="pt-BR"/>
        </w:rPr>
        <w:t>public</w:t>
      </w:r>
      <w:proofErr w:type="spellEnd"/>
      <w:r w:rsidRPr="00506159">
        <w:rPr>
          <w:rFonts w:ascii="Consolas" w:hAnsi="Consolas"/>
          <w:sz w:val="16"/>
          <w:lang w:val="pt-BR"/>
        </w:rPr>
        <w:t>/models/</w:t>
      </w:r>
      <w:proofErr w:type="spellStart"/>
      <w:r w:rsidR="0030312D">
        <w:rPr>
          <w:rFonts w:ascii="Consolas" w:hAnsi="Consolas"/>
          <w:sz w:val="16"/>
          <w:lang w:val="pt-BR"/>
        </w:rPr>
        <w:t>MODELO_ALUNO</w:t>
      </w:r>
      <w:r w:rsidRPr="00506159">
        <w:rPr>
          <w:rFonts w:ascii="Consolas" w:hAnsi="Consolas"/>
          <w:sz w:val="16"/>
          <w:lang w:val="pt-BR"/>
        </w:rPr>
        <w:t>.glb</w:t>
      </w:r>
      <w:proofErr w:type="spellEnd"/>
    </w:p>
    <w:p w14:paraId="59EF204A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   </w:t>
      </w:r>
      <w:proofErr w:type="spellStart"/>
      <w:r w:rsidRPr="00506159">
        <w:rPr>
          <w:rFonts w:ascii="Consolas" w:hAnsi="Consolas"/>
          <w:sz w:val="16"/>
          <w:lang w:val="pt-BR"/>
        </w:rPr>
        <w:t>src</w:t>
      </w:r>
      <w:proofErr w:type="spellEnd"/>
      <w:r w:rsidRPr="00506159">
        <w:rPr>
          <w:rFonts w:ascii="Consolas" w:hAnsi="Consolas"/>
          <w:sz w:val="16"/>
          <w:lang w:val="pt-BR"/>
        </w:rPr>
        <w:t>/main.js</w:t>
      </w:r>
    </w:p>
    <w:p w14:paraId="45B69E22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   index.html</w:t>
      </w:r>
    </w:p>
    <w:p w14:paraId="09DD63BC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   </w:t>
      </w:r>
      <w:proofErr w:type="spellStart"/>
      <w:proofErr w:type="gramStart"/>
      <w:r w:rsidRPr="00506159">
        <w:rPr>
          <w:rFonts w:ascii="Consolas" w:hAnsi="Consolas"/>
          <w:sz w:val="16"/>
          <w:lang w:val="pt-BR"/>
        </w:rPr>
        <w:t>package.json</w:t>
      </w:r>
      <w:proofErr w:type="spellEnd"/>
      <w:proofErr w:type="gramEnd"/>
    </w:p>
    <w:p w14:paraId="1C22F589" w14:textId="77777777" w:rsidR="00506159" w:rsidRDefault="00506159">
      <w:pPr>
        <w:rPr>
          <w:lang w:val="pt-BR"/>
        </w:rPr>
      </w:pPr>
    </w:p>
    <w:p w14:paraId="0D47CD8F" w14:textId="3BB4A4CC" w:rsidR="00CA2044" w:rsidRPr="00506159" w:rsidRDefault="00000000" w:rsidP="00506159">
      <w:pPr>
        <w:jc w:val="both"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t>Mantenha todos os IPT na mesma pasta da montagem ou em uma estrutura controlada pelo projeto do Inventor. Não mova peças depois de concluir o IAM; isso rompe as referências da montagem.</w:t>
      </w:r>
    </w:p>
    <w:p w14:paraId="16A5AB83" w14:textId="77777777" w:rsidR="00CA2044" w:rsidRPr="00506159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506159">
        <w:rPr>
          <w:rFonts w:ascii="Arial" w:hAnsi="Arial" w:cs="Arial"/>
          <w:sz w:val="22"/>
          <w:szCs w:val="22"/>
          <w:lang w:val="pt-BR"/>
        </w:rPr>
        <w:t>1.3 Arquivos que serão gravados ou substituídos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3888"/>
        <w:gridCol w:w="3024"/>
      </w:tblGrid>
      <w:tr w:rsidR="00CA2044" w:rsidRPr="00506159" w14:paraId="620BECC3" w14:textId="77777777" w:rsidTr="00506159">
        <w:tc>
          <w:tcPr>
            <w:tcW w:w="2592" w:type="dxa"/>
          </w:tcPr>
          <w:p w14:paraId="6CB17BC8" w14:textId="77777777" w:rsidR="00CA2044" w:rsidRPr="00506159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506159">
              <w:rPr>
                <w:rFonts w:ascii="Arial" w:hAnsi="Arial" w:cs="Arial"/>
                <w:b/>
                <w:sz w:val="19"/>
              </w:rPr>
              <w:t>Arquivo</w:t>
            </w:r>
            <w:proofErr w:type="spellEnd"/>
          </w:p>
        </w:tc>
        <w:tc>
          <w:tcPr>
            <w:tcW w:w="3888" w:type="dxa"/>
          </w:tcPr>
          <w:p w14:paraId="6FE69486" w14:textId="77777777" w:rsidR="00CA2044" w:rsidRPr="00506159" w:rsidRDefault="00000000">
            <w:pPr>
              <w:jc w:val="center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b/>
                <w:sz w:val="19"/>
              </w:rPr>
              <w:t>Ação do aluno</w:t>
            </w:r>
          </w:p>
        </w:tc>
        <w:tc>
          <w:tcPr>
            <w:tcW w:w="3024" w:type="dxa"/>
          </w:tcPr>
          <w:p w14:paraId="7BDCD608" w14:textId="77777777" w:rsidR="00CA2044" w:rsidRPr="00506159" w:rsidRDefault="00000000">
            <w:pPr>
              <w:jc w:val="center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b/>
                <w:sz w:val="19"/>
              </w:rPr>
              <w:t>Quando alterar</w:t>
            </w:r>
          </w:p>
        </w:tc>
      </w:tr>
      <w:tr w:rsidR="00CA2044" w:rsidRPr="00506159" w14:paraId="4E71EF5C" w14:textId="77777777" w:rsidTr="00506159">
        <w:tc>
          <w:tcPr>
            <w:tcW w:w="2592" w:type="dxa"/>
          </w:tcPr>
          <w:p w14:paraId="7E86D86B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8"/>
              </w:rPr>
              <w:t>Arduino_Aula_09.ino</w:t>
            </w:r>
          </w:p>
        </w:tc>
        <w:tc>
          <w:tcPr>
            <w:tcW w:w="3888" w:type="dxa"/>
          </w:tcPr>
          <w:p w14:paraId="16296A13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8"/>
              </w:rPr>
              <w:t>Gravar na placa</w:t>
            </w:r>
          </w:p>
        </w:tc>
        <w:tc>
          <w:tcPr>
            <w:tcW w:w="3024" w:type="dxa"/>
          </w:tcPr>
          <w:p w14:paraId="4DD70F47" w14:textId="77777777" w:rsidR="00CA2044" w:rsidRPr="00506159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06159">
              <w:rPr>
                <w:rFonts w:ascii="Arial" w:hAnsi="Arial" w:cs="Arial"/>
                <w:sz w:val="18"/>
                <w:lang w:val="pt-BR"/>
              </w:rPr>
              <w:t>Antes do teste com USB</w:t>
            </w:r>
          </w:p>
        </w:tc>
      </w:tr>
      <w:tr w:rsidR="00CA2044" w:rsidRPr="00506159" w14:paraId="27BCA3C2" w14:textId="77777777" w:rsidTr="00506159">
        <w:tc>
          <w:tcPr>
            <w:tcW w:w="2592" w:type="dxa"/>
          </w:tcPr>
          <w:p w14:paraId="03F86ABA" w14:textId="1B835B25" w:rsidR="00CA2044" w:rsidRPr="00506159" w:rsidRDefault="0030312D">
            <w:pPr>
              <w:spacing w:after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MODELO_ALUNO</w:t>
            </w:r>
            <w:r w:rsidR="00000000" w:rsidRPr="00506159">
              <w:rPr>
                <w:rFonts w:ascii="Arial" w:hAnsi="Arial" w:cs="Arial"/>
                <w:sz w:val="18"/>
              </w:rPr>
              <w:t>.glb</w:t>
            </w:r>
            <w:proofErr w:type="spellEnd"/>
          </w:p>
        </w:tc>
        <w:tc>
          <w:tcPr>
            <w:tcW w:w="3888" w:type="dxa"/>
          </w:tcPr>
          <w:p w14:paraId="6C230DED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8"/>
              </w:rPr>
              <w:t>Substituir em public/models</w:t>
            </w:r>
          </w:p>
        </w:tc>
        <w:tc>
          <w:tcPr>
            <w:tcW w:w="3024" w:type="dxa"/>
          </w:tcPr>
          <w:p w14:paraId="17DA2B52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8"/>
              </w:rPr>
              <w:t>Depois da exportação</w:t>
            </w:r>
          </w:p>
        </w:tc>
      </w:tr>
      <w:tr w:rsidR="00CA2044" w:rsidRPr="00506159" w14:paraId="15835F1E" w14:textId="77777777" w:rsidTr="00506159">
        <w:tc>
          <w:tcPr>
            <w:tcW w:w="2592" w:type="dxa"/>
          </w:tcPr>
          <w:p w14:paraId="0AE32172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8"/>
              </w:rPr>
              <w:t>src/main.js</w:t>
            </w:r>
          </w:p>
        </w:tc>
        <w:tc>
          <w:tcPr>
            <w:tcW w:w="3888" w:type="dxa"/>
          </w:tcPr>
          <w:p w14:paraId="4686CF55" w14:textId="77777777" w:rsidR="00CA2044" w:rsidRPr="00506159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06159">
              <w:rPr>
                <w:rFonts w:ascii="Arial" w:hAnsi="Arial" w:cs="Arial"/>
                <w:sz w:val="18"/>
                <w:lang w:val="pt-BR"/>
              </w:rPr>
              <w:t>Editar nomes, arquivo, eixo ou orientação</w:t>
            </w:r>
          </w:p>
        </w:tc>
        <w:tc>
          <w:tcPr>
            <w:tcW w:w="3024" w:type="dxa"/>
          </w:tcPr>
          <w:p w14:paraId="3CCCBD35" w14:textId="77777777" w:rsidR="00CA2044" w:rsidRPr="00506159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06159">
              <w:rPr>
                <w:rFonts w:ascii="Arial" w:hAnsi="Arial" w:cs="Arial"/>
                <w:sz w:val="18"/>
                <w:lang w:val="pt-BR"/>
              </w:rPr>
              <w:t>Somente se o modelo for diferente</w:t>
            </w:r>
          </w:p>
        </w:tc>
      </w:tr>
      <w:tr w:rsidR="00CA2044" w:rsidRPr="00506159" w14:paraId="23730ED8" w14:textId="77777777" w:rsidTr="00506159">
        <w:tc>
          <w:tcPr>
            <w:tcW w:w="2592" w:type="dxa"/>
          </w:tcPr>
          <w:p w14:paraId="6BE4B299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8"/>
              </w:rPr>
              <w:t>index.html</w:t>
            </w:r>
          </w:p>
        </w:tc>
        <w:tc>
          <w:tcPr>
            <w:tcW w:w="3888" w:type="dxa"/>
          </w:tcPr>
          <w:p w14:paraId="3FA49A55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8"/>
              </w:rPr>
              <w:t>Não substituir</w:t>
            </w:r>
          </w:p>
        </w:tc>
        <w:tc>
          <w:tcPr>
            <w:tcW w:w="3024" w:type="dxa"/>
          </w:tcPr>
          <w:p w14:paraId="28C1875F" w14:textId="77777777" w:rsidR="00CA2044" w:rsidRPr="00506159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06159">
              <w:rPr>
                <w:rFonts w:ascii="Arial" w:hAnsi="Arial" w:cs="Arial"/>
                <w:sz w:val="18"/>
                <w:lang w:val="pt-BR"/>
              </w:rPr>
              <w:t>Apenas se desejar alterar a interface</w:t>
            </w:r>
          </w:p>
        </w:tc>
      </w:tr>
      <w:tr w:rsidR="00CA2044" w:rsidRPr="00506159" w14:paraId="46CDF308" w14:textId="77777777" w:rsidTr="00506159">
        <w:tc>
          <w:tcPr>
            <w:tcW w:w="2592" w:type="dxa"/>
          </w:tcPr>
          <w:p w14:paraId="100D4B50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proofErr w:type="gramStart"/>
            <w:r w:rsidRPr="00506159">
              <w:rPr>
                <w:rFonts w:ascii="Arial" w:hAnsi="Arial" w:cs="Arial"/>
                <w:sz w:val="18"/>
              </w:rPr>
              <w:t>package.json</w:t>
            </w:r>
            <w:proofErr w:type="spellEnd"/>
            <w:proofErr w:type="gramEnd"/>
          </w:p>
        </w:tc>
        <w:tc>
          <w:tcPr>
            <w:tcW w:w="3888" w:type="dxa"/>
          </w:tcPr>
          <w:p w14:paraId="690F038B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8"/>
              </w:rPr>
              <w:t>Manter</w:t>
            </w:r>
          </w:p>
        </w:tc>
        <w:tc>
          <w:tcPr>
            <w:tcW w:w="3024" w:type="dxa"/>
          </w:tcPr>
          <w:p w14:paraId="0007D047" w14:textId="77777777" w:rsidR="00CA2044" w:rsidRPr="00506159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06159">
              <w:rPr>
                <w:rFonts w:ascii="Arial" w:hAnsi="Arial" w:cs="Arial"/>
                <w:sz w:val="18"/>
                <w:lang w:val="pt-BR"/>
              </w:rPr>
              <w:t>Já contém Babylon.js e o carregador GLB</w:t>
            </w:r>
          </w:p>
        </w:tc>
      </w:tr>
    </w:tbl>
    <w:p w14:paraId="65F15F6F" w14:textId="77777777" w:rsidR="00CA2044" w:rsidRPr="00506159" w:rsidRDefault="00CA2044">
      <w:pPr>
        <w:spacing w:after="20"/>
        <w:rPr>
          <w:lang w:val="pt-BR"/>
        </w:rPr>
      </w:pPr>
    </w:p>
    <w:p w14:paraId="77E71185" w14:textId="77777777" w:rsidR="00CA2044" w:rsidRPr="00506159" w:rsidRDefault="00000000">
      <w:pPr>
        <w:rPr>
          <w:lang w:val="pt-BR"/>
        </w:rPr>
      </w:pPr>
      <w:r w:rsidRPr="00506159">
        <w:rPr>
          <w:lang w:val="pt-BR"/>
        </w:rPr>
        <w:br w:type="page"/>
      </w:r>
    </w:p>
    <w:p w14:paraId="7698003E" w14:textId="77777777" w:rsidR="00CA2044" w:rsidRPr="00506159" w:rsidRDefault="00000000">
      <w:pPr>
        <w:pStyle w:val="Ttulo1"/>
        <w:rPr>
          <w:rFonts w:ascii="Arial" w:hAnsi="Arial" w:cs="Arial"/>
          <w:sz w:val="24"/>
          <w:szCs w:val="24"/>
          <w:lang w:val="pt-BR"/>
        </w:rPr>
      </w:pPr>
      <w:r w:rsidRPr="00506159">
        <w:rPr>
          <w:rFonts w:ascii="Arial" w:hAnsi="Arial" w:cs="Arial"/>
          <w:sz w:val="24"/>
          <w:szCs w:val="24"/>
          <w:lang w:val="pt-BR"/>
        </w:rPr>
        <w:lastRenderedPageBreak/>
        <w:t>2 Dimensões sugeridas para a modelagem</w:t>
      </w:r>
    </w:p>
    <w:p w14:paraId="404E3E23" w14:textId="77777777" w:rsidR="00CA2044" w:rsidRDefault="00000000" w:rsidP="00506159">
      <w:pPr>
        <w:jc w:val="both"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t>As dimensões abaixo formam uma referência didática em milímetros. Pequenas alterações são permitidas, desde que o conjunto seja proporcional, não apresente interferências e mantenha os componentes animáveis separados.</w:t>
      </w:r>
    </w:p>
    <w:p w14:paraId="10B98104" w14:textId="77777777" w:rsidR="00506159" w:rsidRPr="00506159" w:rsidRDefault="00506159" w:rsidP="00506159">
      <w:pPr>
        <w:jc w:val="both"/>
        <w:rPr>
          <w:rFonts w:ascii="Arial" w:hAnsi="Arial" w:cs="Arial"/>
          <w:sz w:val="22"/>
          <w:lang w:val="pt-BR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3888"/>
        <w:gridCol w:w="3528"/>
      </w:tblGrid>
      <w:tr w:rsidR="00CA2044" w:rsidRPr="00506159" w14:paraId="6E4F20C2" w14:textId="77777777" w:rsidTr="00506159">
        <w:tc>
          <w:tcPr>
            <w:tcW w:w="2088" w:type="dxa"/>
          </w:tcPr>
          <w:p w14:paraId="14B2A90C" w14:textId="77777777" w:rsidR="00CA2044" w:rsidRPr="00506159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506159">
              <w:rPr>
                <w:rFonts w:ascii="Arial" w:hAnsi="Arial" w:cs="Arial"/>
                <w:b/>
                <w:sz w:val="18"/>
              </w:rPr>
              <w:t>Componente</w:t>
            </w:r>
            <w:proofErr w:type="spellEnd"/>
          </w:p>
        </w:tc>
        <w:tc>
          <w:tcPr>
            <w:tcW w:w="3888" w:type="dxa"/>
          </w:tcPr>
          <w:p w14:paraId="250BED27" w14:textId="77777777" w:rsidR="00CA2044" w:rsidRPr="00506159" w:rsidRDefault="00000000">
            <w:pPr>
              <w:jc w:val="center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b/>
                <w:sz w:val="18"/>
              </w:rPr>
              <w:t>Dimensões principais em mm</w:t>
            </w:r>
          </w:p>
        </w:tc>
        <w:tc>
          <w:tcPr>
            <w:tcW w:w="3528" w:type="dxa"/>
          </w:tcPr>
          <w:p w14:paraId="5595C90F" w14:textId="77777777" w:rsidR="00CA2044" w:rsidRPr="00506159" w:rsidRDefault="00000000">
            <w:pPr>
              <w:jc w:val="center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b/>
                <w:sz w:val="18"/>
              </w:rPr>
              <w:t>Observações</w:t>
            </w:r>
          </w:p>
        </w:tc>
      </w:tr>
      <w:tr w:rsidR="00CA2044" w:rsidRPr="00506159" w14:paraId="2B60DC0D" w14:textId="77777777" w:rsidTr="00506159">
        <w:tc>
          <w:tcPr>
            <w:tcW w:w="2088" w:type="dxa"/>
          </w:tcPr>
          <w:p w14:paraId="6CA8AA49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BASE</w:t>
            </w:r>
          </w:p>
        </w:tc>
        <w:tc>
          <w:tcPr>
            <w:tcW w:w="3888" w:type="dxa"/>
          </w:tcPr>
          <w:p w14:paraId="1D999D72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500 × 350 × 20; cantos R15</w:t>
            </w:r>
          </w:p>
        </w:tc>
        <w:tc>
          <w:tcPr>
            <w:tcW w:w="3528" w:type="dxa"/>
          </w:tcPr>
          <w:p w14:paraId="2939D9AF" w14:textId="77777777" w:rsidR="00CA2044" w:rsidRPr="00506159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06159">
              <w:rPr>
                <w:rFonts w:ascii="Arial" w:hAnsi="Arial" w:cs="Arial"/>
                <w:sz w:val="17"/>
                <w:lang w:val="pt-BR"/>
              </w:rPr>
              <w:t>Quatro furos Ø8 a 35 das bordas</w:t>
            </w:r>
          </w:p>
        </w:tc>
      </w:tr>
      <w:tr w:rsidR="00CA2044" w:rsidRPr="00506159" w14:paraId="7489E35A" w14:textId="77777777" w:rsidTr="00506159">
        <w:tc>
          <w:tcPr>
            <w:tcW w:w="2088" w:type="dxa"/>
          </w:tcPr>
          <w:p w14:paraId="3DE6B185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 xml:space="preserve">PE 4 </w:t>
            </w:r>
            <w:proofErr w:type="spellStart"/>
            <w:r w:rsidRPr="00506159">
              <w:rPr>
                <w:rFonts w:ascii="Arial" w:hAnsi="Arial" w:cs="Arial"/>
                <w:sz w:val="17"/>
              </w:rPr>
              <w:t>unidades</w:t>
            </w:r>
            <w:proofErr w:type="spellEnd"/>
          </w:p>
        </w:tc>
        <w:tc>
          <w:tcPr>
            <w:tcW w:w="3888" w:type="dxa"/>
          </w:tcPr>
          <w:p w14:paraId="56350A24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30 × 30 × 120</w:t>
            </w:r>
          </w:p>
        </w:tc>
        <w:tc>
          <w:tcPr>
            <w:tcW w:w="3528" w:type="dxa"/>
          </w:tcPr>
          <w:p w14:paraId="4BD2E437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Furo superior Ø8; chanfro 1</w:t>
            </w:r>
          </w:p>
        </w:tc>
      </w:tr>
      <w:tr w:rsidR="00CA2044" w:rsidRPr="00506159" w14:paraId="5756AC56" w14:textId="77777777" w:rsidTr="00506159">
        <w:tc>
          <w:tcPr>
            <w:tcW w:w="2088" w:type="dxa"/>
          </w:tcPr>
          <w:p w14:paraId="68E3D793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TANQUE</w:t>
            </w:r>
          </w:p>
        </w:tc>
        <w:tc>
          <w:tcPr>
            <w:tcW w:w="3888" w:type="dxa"/>
          </w:tcPr>
          <w:p w14:paraId="07D20131" w14:textId="77777777" w:rsidR="00CA2044" w:rsidRPr="00506159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06159">
              <w:rPr>
                <w:rFonts w:ascii="Arial" w:hAnsi="Arial" w:cs="Arial"/>
                <w:sz w:val="17"/>
                <w:lang w:val="pt-BR"/>
              </w:rPr>
              <w:t>Ø externo 180; Ø interno 170; altura 260</w:t>
            </w:r>
          </w:p>
        </w:tc>
        <w:tc>
          <w:tcPr>
            <w:tcW w:w="3528" w:type="dxa"/>
          </w:tcPr>
          <w:p w14:paraId="1E845FAA" w14:textId="77777777" w:rsidR="00CA2044" w:rsidRPr="00506159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06159">
              <w:rPr>
                <w:rFonts w:ascii="Arial" w:hAnsi="Arial" w:cs="Arial"/>
                <w:sz w:val="17"/>
                <w:lang w:val="pt-BR"/>
              </w:rPr>
              <w:t>Parede 5 e fundo 5; aparência translúcida</w:t>
            </w:r>
          </w:p>
        </w:tc>
      </w:tr>
      <w:tr w:rsidR="00CA2044" w:rsidRPr="00506159" w14:paraId="3BD6947F" w14:textId="77777777" w:rsidTr="00506159">
        <w:tc>
          <w:tcPr>
            <w:tcW w:w="2088" w:type="dxa"/>
          </w:tcPr>
          <w:p w14:paraId="331E4632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LIQUIDO</w:t>
            </w:r>
          </w:p>
        </w:tc>
        <w:tc>
          <w:tcPr>
            <w:tcW w:w="3888" w:type="dxa"/>
          </w:tcPr>
          <w:p w14:paraId="2B77B5AC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Ø 168 a 170; altura máxima 235</w:t>
            </w:r>
          </w:p>
        </w:tc>
        <w:tc>
          <w:tcPr>
            <w:tcW w:w="3528" w:type="dxa"/>
          </w:tcPr>
          <w:p w14:paraId="2A81423B" w14:textId="77777777" w:rsidR="00CA2044" w:rsidRPr="00506159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06159">
              <w:rPr>
                <w:rFonts w:ascii="Arial" w:hAnsi="Arial" w:cs="Arial"/>
                <w:sz w:val="17"/>
                <w:lang w:val="pt-BR"/>
              </w:rPr>
              <w:t>Peça independente com origem na base do líquido</w:t>
            </w:r>
          </w:p>
        </w:tc>
      </w:tr>
      <w:tr w:rsidR="00CA2044" w:rsidRPr="00506159" w14:paraId="163F8CAD" w14:textId="77777777" w:rsidTr="00506159">
        <w:tc>
          <w:tcPr>
            <w:tcW w:w="2088" w:type="dxa"/>
          </w:tcPr>
          <w:p w14:paraId="320B956B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TAMPA</w:t>
            </w:r>
          </w:p>
        </w:tc>
        <w:tc>
          <w:tcPr>
            <w:tcW w:w="3888" w:type="dxa"/>
          </w:tcPr>
          <w:p w14:paraId="016FF614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Ø190 × 8; furo central Ø30</w:t>
            </w:r>
          </w:p>
        </w:tc>
        <w:tc>
          <w:tcPr>
            <w:tcW w:w="3528" w:type="dxa"/>
          </w:tcPr>
          <w:p w14:paraId="3F400654" w14:textId="77777777" w:rsidR="00CA2044" w:rsidRPr="00506159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06159">
              <w:rPr>
                <w:rFonts w:ascii="Arial" w:hAnsi="Arial" w:cs="Arial"/>
                <w:sz w:val="17"/>
                <w:lang w:val="pt-BR"/>
              </w:rPr>
              <w:t>Quatro furos Ø6 em raio 75</w:t>
            </w:r>
          </w:p>
        </w:tc>
      </w:tr>
      <w:tr w:rsidR="00CA2044" w:rsidRPr="00506159" w14:paraId="403097EE" w14:textId="77777777" w:rsidTr="00506159">
        <w:tc>
          <w:tcPr>
            <w:tcW w:w="2088" w:type="dxa"/>
          </w:tcPr>
          <w:p w14:paraId="1F0484B8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PAINEL</w:t>
            </w:r>
          </w:p>
        </w:tc>
        <w:tc>
          <w:tcPr>
            <w:tcW w:w="3888" w:type="dxa"/>
          </w:tcPr>
          <w:p w14:paraId="0B643F58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220 × 180 × 3; inclinação 15°</w:t>
            </w:r>
          </w:p>
        </w:tc>
        <w:tc>
          <w:tcPr>
            <w:tcW w:w="3528" w:type="dxa"/>
          </w:tcPr>
          <w:p w14:paraId="1FDEC4CC" w14:textId="77777777" w:rsidR="00CA2044" w:rsidRPr="00506159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06159">
              <w:rPr>
                <w:rFonts w:ascii="Arial" w:hAnsi="Arial" w:cs="Arial"/>
                <w:sz w:val="17"/>
                <w:lang w:val="pt-BR"/>
              </w:rPr>
              <w:t>Suporte inferior; espaço para volante e comandos</w:t>
            </w:r>
          </w:p>
        </w:tc>
      </w:tr>
      <w:tr w:rsidR="00CA2044" w:rsidRPr="00506159" w14:paraId="1307A49B" w14:textId="77777777" w:rsidTr="00506159">
        <w:tc>
          <w:tcPr>
            <w:tcW w:w="2088" w:type="dxa"/>
          </w:tcPr>
          <w:p w14:paraId="23416CCA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VOLANTE</w:t>
            </w:r>
          </w:p>
        </w:tc>
        <w:tc>
          <w:tcPr>
            <w:tcW w:w="3888" w:type="dxa"/>
          </w:tcPr>
          <w:p w14:paraId="1FF7475E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Ø90; aro 10; espessura 10</w:t>
            </w:r>
          </w:p>
        </w:tc>
        <w:tc>
          <w:tcPr>
            <w:tcW w:w="3528" w:type="dxa"/>
          </w:tcPr>
          <w:p w14:paraId="6C79ADA6" w14:textId="77777777" w:rsidR="00CA2044" w:rsidRPr="00506159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06159">
              <w:rPr>
                <w:rFonts w:ascii="Arial" w:hAnsi="Arial" w:cs="Arial"/>
                <w:sz w:val="17"/>
                <w:lang w:val="pt-BR"/>
              </w:rPr>
              <w:t>Cubo Ø25 × 20; 3 braços; furo Ø8</w:t>
            </w:r>
          </w:p>
        </w:tc>
      </w:tr>
      <w:tr w:rsidR="00CA2044" w:rsidRPr="00506159" w14:paraId="2D3B57E2" w14:textId="77777777" w:rsidTr="00506159">
        <w:tc>
          <w:tcPr>
            <w:tcW w:w="2088" w:type="dxa"/>
          </w:tcPr>
          <w:p w14:paraId="274285FB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CENTRO VOLANTE</w:t>
            </w:r>
          </w:p>
        </w:tc>
        <w:tc>
          <w:tcPr>
            <w:tcW w:w="3888" w:type="dxa"/>
          </w:tcPr>
          <w:p w14:paraId="3E1AC673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Eixo Ø8; comprimento 25 a 30</w:t>
            </w:r>
          </w:p>
        </w:tc>
        <w:tc>
          <w:tcPr>
            <w:tcW w:w="3528" w:type="dxa"/>
          </w:tcPr>
          <w:p w14:paraId="243C0292" w14:textId="77777777" w:rsidR="00CA2044" w:rsidRPr="00506159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06159">
              <w:rPr>
                <w:rFonts w:ascii="Arial" w:hAnsi="Arial" w:cs="Arial"/>
                <w:sz w:val="17"/>
                <w:lang w:val="pt-BR"/>
              </w:rPr>
              <w:t>Manter concêntrico e livre para girar</w:t>
            </w:r>
          </w:p>
        </w:tc>
      </w:tr>
      <w:tr w:rsidR="00CA2044" w:rsidRPr="00506159" w14:paraId="195FAD97" w14:textId="77777777" w:rsidTr="00506159">
        <w:tc>
          <w:tcPr>
            <w:tcW w:w="2088" w:type="dxa"/>
          </w:tcPr>
          <w:p w14:paraId="58A73F75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BOTAO1</w:t>
            </w:r>
          </w:p>
        </w:tc>
        <w:tc>
          <w:tcPr>
            <w:tcW w:w="3888" w:type="dxa"/>
          </w:tcPr>
          <w:p w14:paraId="233A5AD9" w14:textId="77777777" w:rsidR="00CA2044" w:rsidRPr="00506159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06159">
              <w:rPr>
                <w:rFonts w:ascii="Arial" w:hAnsi="Arial" w:cs="Arial"/>
                <w:sz w:val="17"/>
                <w:lang w:val="pt-BR"/>
              </w:rPr>
              <w:t>Furação Ø22; corpo sugerido Ø22 × 18</w:t>
            </w:r>
          </w:p>
        </w:tc>
        <w:tc>
          <w:tcPr>
            <w:tcW w:w="3528" w:type="dxa"/>
          </w:tcPr>
          <w:p w14:paraId="10BC0D87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506159">
              <w:rPr>
                <w:rFonts w:ascii="Arial" w:hAnsi="Arial" w:cs="Arial"/>
                <w:sz w:val="17"/>
              </w:rPr>
              <w:t>Botão</w:t>
            </w:r>
            <w:proofErr w:type="spellEnd"/>
            <w:r w:rsidRPr="00506159">
              <w:rPr>
                <w:rFonts w:ascii="Arial" w:hAnsi="Arial" w:cs="Arial"/>
                <w:sz w:val="17"/>
              </w:rPr>
              <w:t xml:space="preserve"> </w:t>
            </w:r>
            <w:proofErr w:type="spellStart"/>
            <w:r w:rsidRPr="00506159">
              <w:rPr>
                <w:rFonts w:ascii="Arial" w:hAnsi="Arial" w:cs="Arial"/>
                <w:sz w:val="17"/>
              </w:rPr>
              <w:t>verde</w:t>
            </w:r>
            <w:proofErr w:type="spellEnd"/>
            <w:r w:rsidRPr="00506159">
              <w:rPr>
                <w:rFonts w:ascii="Arial" w:hAnsi="Arial" w:cs="Arial"/>
                <w:sz w:val="17"/>
              </w:rPr>
              <w:t xml:space="preserve"> de </w:t>
            </w:r>
            <w:proofErr w:type="spellStart"/>
            <w:r w:rsidRPr="00506159">
              <w:rPr>
                <w:rFonts w:ascii="Arial" w:hAnsi="Arial" w:cs="Arial"/>
                <w:sz w:val="17"/>
              </w:rPr>
              <w:t>liga</w:t>
            </w:r>
            <w:proofErr w:type="spellEnd"/>
          </w:p>
        </w:tc>
      </w:tr>
      <w:tr w:rsidR="00CA2044" w:rsidRPr="00506159" w14:paraId="17D6BA2C" w14:textId="77777777" w:rsidTr="00506159">
        <w:tc>
          <w:tcPr>
            <w:tcW w:w="2088" w:type="dxa"/>
          </w:tcPr>
          <w:p w14:paraId="06934084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BOTAO2</w:t>
            </w:r>
          </w:p>
        </w:tc>
        <w:tc>
          <w:tcPr>
            <w:tcW w:w="3888" w:type="dxa"/>
          </w:tcPr>
          <w:p w14:paraId="5A1EC671" w14:textId="77777777" w:rsidR="00CA2044" w:rsidRPr="00506159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06159">
              <w:rPr>
                <w:rFonts w:ascii="Arial" w:hAnsi="Arial" w:cs="Arial"/>
                <w:sz w:val="17"/>
                <w:lang w:val="pt-BR"/>
              </w:rPr>
              <w:t>Furação Ø22; corpo sugerido Ø22 × 18</w:t>
            </w:r>
          </w:p>
        </w:tc>
        <w:tc>
          <w:tcPr>
            <w:tcW w:w="3528" w:type="dxa"/>
          </w:tcPr>
          <w:p w14:paraId="69AFC99F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506159">
              <w:rPr>
                <w:rFonts w:ascii="Arial" w:hAnsi="Arial" w:cs="Arial"/>
                <w:sz w:val="17"/>
              </w:rPr>
              <w:t>Botão</w:t>
            </w:r>
            <w:proofErr w:type="spellEnd"/>
            <w:r w:rsidRPr="00506159">
              <w:rPr>
                <w:rFonts w:ascii="Arial" w:hAnsi="Arial" w:cs="Arial"/>
                <w:sz w:val="17"/>
              </w:rPr>
              <w:t xml:space="preserve"> </w:t>
            </w:r>
            <w:proofErr w:type="spellStart"/>
            <w:r w:rsidRPr="00506159">
              <w:rPr>
                <w:rFonts w:ascii="Arial" w:hAnsi="Arial" w:cs="Arial"/>
                <w:sz w:val="17"/>
              </w:rPr>
              <w:t>vermelho</w:t>
            </w:r>
            <w:proofErr w:type="spellEnd"/>
            <w:r w:rsidRPr="00506159">
              <w:rPr>
                <w:rFonts w:ascii="Arial" w:hAnsi="Arial" w:cs="Arial"/>
                <w:sz w:val="17"/>
              </w:rPr>
              <w:t xml:space="preserve"> de </w:t>
            </w:r>
            <w:proofErr w:type="spellStart"/>
            <w:r w:rsidRPr="00506159">
              <w:rPr>
                <w:rFonts w:ascii="Arial" w:hAnsi="Arial" w:cs="Arial"/>
                <w:sz w:val="17"/>
              </w:rPr>
              <w:t>desliga</w:t>
            </w:r>
            <w:proofErr w:type="spellEnd"/>
          </w:p>
        </w:tc>
      </w:tr>
      <w:tr w:rsidR="00CA2044" w:rsidRPr="00506159" w14:paraId="262D0CB2" w14:textId="77777777" w:rsidTr="00506159">
        <w:tc>
          <w:tcPr>
            <w:tcW w:w="2088" w:type="dxa"/>
          </w:tcPr>
          <w:p w14:paraId="23B0E28F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LEDVM</w:t>
            </w:r>
          </w:p>
        </w:tc>
        <w:tc>
          <w:tcPr>
            <w:tcW w:w="3888" w:type="dxa"/>
          </w:tcPr>
          <w:p w14:paraId="53F040BE" w14:textId="77777777" w:rsidR="00CA2044" w:rsidRPr="00506159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06159">
              <w:rPr>
                <w:rFonts w:ascii="Arial" w:hAnsi="Arial" w:cs="Arial"/>
                <w:sz w:val="17"/>
                <w:lang w:val="pt-BR"/>
              </w:rPr>
              <w:t>Furação Ø10; lente sugerida Ø10 × 8</w:t>
            </w:r>
          </w:p>
        </w:tc>
        <w:tc>
          <w:tcPr>
            <w:tcW w:w="3528" w:type="dxa"/>
          </w:tcPr>
          <w:p w14:paraId="42F0AD16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506159">
              <w:rPr>
                <w:rFonts w:ascii="Arial" w:hAnsi="Arial" w:cs="Arial"/>
                <w:sz w:val="17"/>
              </w:rPr>
              <w:t>Sinaleiro</w:t>
            </w:r>
            <w:proofErr w:type="spellEnd"/>
            <w:r w:rsidRPr="00506159">
              <w:rPr>
                <w:rFonts w:ascii="Arial" w:hAnsi="Arial" w:cs="Arial"/>
                <w:sz w:val="17"/>
              </w:rPr>
              <w:t xml:space="preserve"> </w:t>
            </w:r>
            <w:proofErr w:type="spellStart"/>
            <w:r w:rsidRPr="00506159">
              <w:rPr>
                <w:rFonts w:ascii="Arial" w:hAnsi="Arial" w:cs="Arial"/>
                <w:sz w:val="17"/>
              </w:rPr>
              <w:t>vermelho</w:t>
            </w:r>
            <w:proofErr w:type="spellEnd"/>
          </w:p>
        </w:tc>
      </w:tr>
      <w:tr w:rsidR="00CA2044" w:rsidRPr="00506159" w14:paraId="6CF3B0DB" w14:textId="77777777" w:rsidTr="00506159">
        <w:tc>
          <w:tcPr>
            <w:tcW w:w="2088" w:type="dxa"/>
          </w:tcPr>
          <w:p w14:paraId="294CCB21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TUBO1</w:t>
            </w:r>
          </w:p>
        </w:tc>
        <w:tc>
          <w:tcPr>
            <w:tcW w:w="3888" w:type="dxa"/>
          </w:tcPr>
          <w:p w14:paraId="021968E4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Ø externo 25; parede 2</w:t>
            </w:r>
          </w:p>
        </w:tc>
        <w:tc>
          <w:tcPr>
            <w:tcW w:w="3528" w:type="dxa"/>
          </w:tcPr>
          <w:p w14:paraId="23D99346" w14:textId="77777777" w:rsidR="00CA2044" w:rsidRPr="00506159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06159">
              <w:rPr>
                <w:rFonts w:ascii="Arial" w:hAnsi="Arial" w:cs="Arial"/>
                <w:sz w:val="17"/>
                <w:lang w:val="pt-BR"/>
              </w:rPr>
              <w:t>Trechos conforme a disposição do tanque</w:t>
            </w:r>
          </w:p>
        </w:tc>
      </w:tr>
      <w:tr w:rsidR="00CA2044" w:rsidRPr="00506159" w14:paraId="369AD303" w14:textId="77777777" w:rsidTr="00506159">
        <w:tc>
          <w:tcPr>
            <w:tcW w:w="2088" w:type="dxa"/>
          </w:tcPr>
          <w:p w14:paraId="5BD4BCE4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COTOVELO</w:t>
            </w:r>
          </w:p>
        </w:tc>
        <w:tc>
          <w:tcPr>
            <w:tcW w:w="3888" w:type="dxa"/>
          </w:tcPr>
          <w:p w14:paraId="0B5F5012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Compatível com tubo Ø25</w:t>
            </w:r>
          </w:p>
        </w:tc>
        <w:tc>
          <w:tcPr>
            <w:tcW w:w="3528" w:type="dxa"/>
          </w:tcPr>
          <w:p w14:paraId="628F82D3" w14:textId="77777777" w:rsidR="00CA2044" w:rsidRPr="00506159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06159">
              <w:rPr>
                <w:rFonts w:ascii="Arial" w:hAnsi="Arial" w:cs="Arial"/>
                <w:sz w:val="17"/>
                <w:lang w:val="pt-BR"/>
              </w:rPr>
              <w:t>Raio de curva sugerido 25 a 35</w:t>
            </w:r>
          </w:p>
        </w:tc>
      </w:tr>
      <w:tr w:rsidR="00CA2044" w:rsidRPr="00506159" w14:paraId="0DE0B796" w14:textId="77777777" w:rsidTr="00506159">
        <w:tc>
          <w:tcPr>
            <w:tcW w:w="2088" w:type="dxa"/>
          </w:tcPr>
          <w:p w14:paraId="6C9DE551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PLACA</w:t>
            </w:r>
          </w:p>
        </w:tc>
        <w:tc>
          <w:tcPr>
            <w:tcW w:w="3888" w:type="dxa"/>
          </w:tcPr>
          <w:p w14:paraId="00733C5B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180 × 45 × 2</w:t>
            </w:r>
          </w:p>
        </w:tc>
        <w:tc>
          <w:tcPr>
            <w:tcW w:w="3528" w:type="dxa"/>
          </w:tcPr>
          <w:p w14:paraId="5FDF2023" w14:textId="77777777" w:rsidR="00CA2044" w:rsidRPr="00506159" w:rsidRDefault="00000000">
            <w:pPr>
              <w:spacing w:after="0"/>
              <w:rPr>
                <w:rFonts w:ascii="Arial" w:hAnsi="Arial" w:cs="Arial"/>
              </w:rPr>
            </w:pPr>
            <w:r w:rsidRPr="00506159">
              <w:rPr>
                <w:rFonts w:ascii="Arial" w:hAnsi="Arial" w:cs="Arial"/>
                <w:sz w:val="17"/>
              </w:rPr>
              <w:t>Texto Estação Didática 09</w:t>
            </w:r>
          </w:p>
        </w:tc>
      </w:tr>
    </w:tbl>
    <w:p w14:paraId="00EF9E68" w14:textId="77777777" w:rsidR="00CA2044" w:rsidRDefault="00CA2044">
      <w:pPr>
        <w:spacing w:after="20"/>
      </w:pPr>
    </w:p>
    <w:p w14:paraId="039CB601" w14:textId="77777777" w:rsidR="00CA2044" w:rsidRDefault="00000000">
      <w:pPr>
        <w:jc w:val="center"/>
      </w:pPr>
      <w:r>
        <w:rPr>
          <w:noProof/>
        </w:rPr>
        <w:drawing>
          <wp:inline distT="0" distB="0" distL="0" distR="0" wp14:anchorId="6C122EFA" wp14:editId="10A11055">
            <wp:extent cx="6217920" cy="43988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gest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9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FD03" w14:textId="77777777" w:rsidR="00CA2044" w:rsidRPr="00506159" w:rsidRDefault="00000000">
      <w:pPr>
        <w:spacing w:after="160"/>
        <w:jc w:val="center"/>
        <w:rPr>
          <w:lang w:val="pt-BR"/>
        </w:rPr>
      </w:pPr>
      <w:r w:rsidRPr="00506159">
        <w:rPr>
          <w:i/>
          <w:sz w:val="18"/>
          <w:lang w:val="pt-BR"/>
        </w:rPr>
        <w:t>Sugestão dimensional e de disposição geral da estação</w:t>
      </w:r>
    </w:p>
    <w:p w14:paraId="2A3D275A" w14:textId="77777777" w:rsidR="00CA2044" w:rsidRPr="00506159" w:rsidRDefault="00000000">
      <w:pPr>
        <w:pStyle w:val="Ttulo1"/>
        <w:rPr>
          <w:rFonts w:ascii="Arial" w:hAnsi="Arial" w:cs="Arial"/>
          <w:sz w:val="24"/>
          <w:szCs w:val="24"/>
          <w:lang w:val="pt-BR"/>
        </w:rPr>
      </w:pPr>
      <w:r w:rsidRPr="00506159">
        <w:rPr>
          <w:rFonts w:ascii="Arial" w:hAnsi="Arial" w:cs="Arial"/>
          <w:sz w:val="24"/>
          <w:szCs w:val="24"/>
          <w:lang w:val="pt-BR"/>
        </w:rPr>
        <w:t>3 Modelagem das peças no Inventor</w:t>
      </w:r>
    </w:p>
    <w:p w14:paraId="071B7849" w14:textId="77777777" w:rsidR="00CA2044" w:rsidRPr="00506159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506159">
        <w:rPr>
          <w:rFonts w:ascii="Arial" w:hAnsi="Arial" w:cs="Arial"/>
          <w:sz w:val="22"/>
          <w:szCs w:val="22"/>
          <w:lang w:val="pt-BR"/>
        </w:rPr>
        <w:t>3.1 Preparação do projeto</w:t>
      </w:r>
    </w:p>
    <w:p w14:paraId="43E2366A" w14:textId="77777777" w:rsidR="00CA2044" w:rsidRPr="00506159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t>Crie uma pasta exclusiva para a estação.</w:t>
      </w:r>
    </w:p>
    <w:p w14:paraId="584E50F1" w14:textId="77777777" w:rsidR="00CA2044" w:rsidRPr="00506159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t xml:space="preserve">No Inventor, abra </w:t>
      </w:r>
      <w:proofErr w:type="spellStart"/>
      <w:r w:rsidRPr="00506159">
        <w:rPr>
          <w:rFonts w:ascii="Arial" w:hAnsi="Arial" w:cs="Arial"/>
          <w:sz w:val="22"/>
          <w:lang w:val="pt-BR"/>
        </w:rPr>
        <w:t>Projects</w:t>
      </w:r>
      <w:proofErr w:type="spellEnd"/>
      <w:r w:rsidRPr="00506159">
        <w:rPr>
          <w:rFonts w:ascii="Arial" w:hAnsi="Arial" w:cs="Arial"/>
          <w:sz w:val="22"/>
          <w:lang w:val="pt-BR"/>
        </w:rPr>
        <w:t xml:space="preserve"> e crie ou selecione um projeto que aponte para essa pasta.</w:t>
      </w:r>
    </w:p>
    <w:p w14:paraId="4F841A32" w14:textId="77777777" w:rsidR="00CA2044" w:rsidRPr="00506159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lastRenderedPageBreak/>
        <w:t xml:space="preserve">Confirme o </w:t>
      </w:r>
      <w:proofErr w:type="spellStart"/>
      <w:r w:rsidRPr="00506159">
        <w:rPr>
          <w:rFonts w:ascii="Arial" w:hAnsi="Arial" w:cs="Arial"/>
          <w:sz w:val="22"/>
          <w:lang w:val="pt-BR"/>
        </w:rPr>
        <w:t>template</w:t>
      </w:r>
      <w:proofErr w:type="spellEnd"/>
      <w:r w:rsidRPr="00506159">
        <w:rPr>
          <w:rFonts w:ascii="Arial" w:hAnsi="Arial" w:cs="Arial"/>
          <w:sz w:val="22"/>
          <w:lang w:val="pt-BR"/>
        </w:rPr>
        <w:t xml:space="preserve"> Standard </w:t>
      </w:r>
      <w:proofErr w:type="spellStart"/>
      <w:r w:rsidRPr="00506159">
        <w:rPr>
          <w:rFonts w:ascii="Arial" w:hAnsi="Arial" w:cs="Arial"/>
          <w:sz w:val="22"/>
          <w:lang w:val="pt-BR"/>
        </w:rPr>
        <w:t>mm.ipt</w:t>
      </w:r>
      <w:proofErr w:type="spellEnd"/>
      <w:r w:rsidRPr="00506159">
        <w:rPr>
          <w:rFonts w:ascii="Arial" w:hAnsi="Arial" w:cs="Arial"/>
          <w:sz w:val="22"/>
          <w:lang w:val="pt-BR"/>
        </w:rPr>
        <w:t xml:space="preserve"> e unidade milímetro.</w:t>
      </w:r>
    </w:p>
    <w:p w14:paraId="19EDD88B" w14:textId="77777777" w:rsidR="00CA2044" w:rsidRPr="00506159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t>Salve cada componente imediatamente com o nome definitivo, em letras maiúsculas e sem acentos.</w:t>
      </w:r>
    </w:p>
    <w:p w14:paraId="549900F2" w14:textId="77777777" w:rsidR="00CA2044" w:rsidRPr="00506159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506159">
        <w:rPr>
          <w:rFonts w:ascii="Arial" w:hAnsi="Arial" w:cs="Arial"/>
          <w:sz w:val="22"/>
          <w:szCs w:val="22"/>
          <w:lang w:val="pt-BR"/>
        </w:rPr>
        <w:t>3.2 Base e pés</w:t>
      </w:r>
    </w:p>
    <w:p w14:paraId="0CC62373" w14:textId="77777777" w:rsidR="00CA2044" w:rsidRPr="00506159" w:rsidRDefault="00000000">
      <w:pPr>
        <w:keepLines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b/>
          <w:sz w:val="22"/>
          <w:lang w:val="pt-BR"/>
        </w:rPr>
        <w:t xml:space="preserve">BASE. </w:t>
      </w:r>
      <w:r w:rsidRPr="00506159">
        <w:rPr>
          <w:rFonts w:ascii="Arial" w:hAnsi="Arial" w:cs="Arial"/>
          <w:sz w:val="22"/>
          <w:lang w:val="pt-BR"/>
        </w:rPr>
        <w:t xml:space="preserve">Crie um esboço centralizado de 500 × 350 mm, aplique raio de 15 mm nos quatro cantos e faça Extrude de 20 mm. Posicione quatro furos Ø8 com os centros a 35 mm das duas bordas mais próximas. Salve como </w:t>
      </w:r>
      <w:proofErr w:type="spellStart"/>
      <w:r w:rsidRPr="00506159">
        <w:rPr>
          <w:rFonts w:ascii="Arial" w:hAnsi="Arial" w:cs="Arial"/>
          <w:sz w:val="22"/>
          <w:lang w:val="pt-BR"/>
        </w:rPr>
        <w:t>BASE.ipt</w:t>
      </w:r>
      <w:proofErr w:type="spellEnd"/>
      <w:r w:rsidRPr="00506159">
        <w:rPr>
          <w:rFonts w:ascii="Arial" w:hAnsi="Arial" w:cs="Arial"/>
          <w:sz w:val="22"/>
          <w:lang w:val="pt-BR"/>
        </w:rPr>
        <w:t>.</w:t>
      </w:r>
    </w:p>
    <w:p w14:paraId="284ABCF5" w14:textId="77777777" w:rsidR="00CA2044" w:rsidRPr="00506159" w:rsidRDefault="00000000">
      <w:pPr>
        <w:keepLines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b/>
          <w:sz w:val="22"/>
          <w:lang w:val="pt-BR"/>
        </w:rPr>
        <w:t xml:space="preserve">PE. </w:t>
      </w:r>
      <w:r w:rsidRPr="00506159">
        <w:rPr>
          <w:rFonts w:ascii="Arial" w:hAnsi="Arial" w:cs="Arial"/>
          <w:sz w:val="22"/>
          <w:lang w:val="pt-BR"/>
        </w:rPr>
        <w:t xml:space="preserve">Esboce 30 × 30 mm e extrude 120 mm. Faça o furo axial Ø8 no centro da face superior e aplique chanfro de 1 mm. Salve uma única peça </w:t>
      </w:r>
      <w:proofErr w:type="spellStart"/>
      <w:r w:rsidRPr="00506159">
        <w:rPr>
          <w:rFonts w:ascii="Arial" w:hAnsi="Arial" w:cs="Arial"/>
          <w:sz w:val="22"/>
          <w:lang w:val="pt-BR"/>
        </w:rPr>
        <w:t>PE.ipt</w:t>
      </w:r>
      <w:proofErr w:type="spellEnd"/>
      <w:r w:rsidRPr="00506159">
        <w:rPr>
          <w:rFonts w:ascii="Arial" w:hAnsi="Arial" w:cs="Arial"/>
          <w:sz w:val="22"/>
          <w:lang w:val="pt-BR"/>
        </w:rPr>
        <w:t>; serão usadas quatro ocorrências na montagem.</w:t>
      </w:r>
    </w:p>
    <w:p w14:paraId="563FD619" w14:textId="77777777" w:rsidR="00CA2044" w:rsidRPr="00506159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506159">
        <w:rPr>
          <w:rFonts w:ascii="Arial" w:hAnsi="Arial" w:cs="Arial"/>
          <w:sz w:val="22"/>
          <w:szCs w:val="22"/>
          <w:lang w:val="pt-BR"/>
        </w:rPr>
        <w:t>3.3 Tanque tampa e líquido</w:t>
      </w:r>
    </w:p>
    <w:p w14:paraId="6A0567C7" w14:textId="77777777" w:rsidR="00CA2044" w:rsidRPr="00506159" w:rsidRDefault="00000000">
      <w:pPr>
        <w:keepLines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b/>
          <w:sz w:val="22"/>
          <w:lang w:val="pt-BR"/>
        </w:rPr>
        <w:t xml:space="preserve">TANQUE. </w:t>
      </w:r>
      <w:r w:rsidRPr="00506159">
        <w:rPr>
          <w:rFonts w:ascii="Arial" w:hAnsi="Arial" w:cs="Arial"/>
          <w:sz w:val="22"/>
          <w:lang w:val="pt-BR"/>
        </w:rPr>
        <w:t>Esboce círculos concêntricos Ø180 e Ø170 e extrude o anel por 260 mm. Feche o fundo com espessura de 5 mm. Use aparência transparente ou policarbonato.</w:t>
      </w:r>
    </w:p>
    <w:p w14:paraId="6C6B304E" w14:textId="77777777" w:rsidR="00CA2044" w:rsidRPr="00506159" w:rsidRDefault="00000000">
      <w:pPr>
        <w:keepLines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b/>
          <w:sz w:val="22"/>
          <w:lang w:val="pt-BR"/>
        </w:rPr>
        <w:t xml:space="preserve">TAMPA. </w:t>
      </w:r>
      <w:r w:rsidRPr="00506159">
        <w:rPr>
          <w:rFonts w:ascii="Arial" w:hAnsi="Arial" w:cs="Arial"/>
          <w:sz w:val="22"/>
          <w:lang w:val="pt-BR"/>
        </w:rPr>
        <w:t>Modele um disco Ø190 × 8, abra o furo central Ø30 e crie quatro furos Ø6 por padrão circular de raio 75 mm.</w:t>
      </w:r>
    </w:p>
    <w:p w14:paraId="67291991" w14:textId="20D5B885" w:rsidR="00CA2044" w:rsidRPr="00506159" w:rsidRDefault="00506159">
      <w:pPr>
        <w:keepLines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b/>
          <w:sz w:val="22"/>
          <w:lang w:val="pt-BR"/>
        </w:rPr>
        <w:t>LÍQUIDO</w:t>
      </w:r>
      <w:r w:rsidR="00000000" w:rsidRPr="00506159">
        <w:rPr>
          <w:rFonts w:ascii="Arial" w:hAnsi="Arial" w:cs="Arial"/>
          <w:b/>
          <w:sz w:val="22"/>
          <w:lang w:val="pt-BR"/>
        </w:rPr>
        <w:t xml:space="preserve">. </w:t>
      </w:r>
      <w:r w:rsidR="00000000" w:rsidRPr="00506159">
        <w:rPr>
          <w:rFonts w:ascii="Arial" w:hAnsi="Arial" w:cs="Arial"/>
          <w:sz w:val="22"/>
          <w:lang w:val="pt-BR"/>
        </w:rPr>
        <w:t>Modele um cilindro maciço Ø168 a Ø170 com altura 235 mm. A face inferior deve coincidir com o fundo interno do tanque. Esta peça deve ser independente: a aplicação altera sua escala vertical para representar o nível.</w:t>
      </w:r>
    </w:p>
    <w:p w14:paraId="2EC6CBFC" w14:textId="26F8ADC4" w:rsidR="00CA2044" w:rsidRPr="00506159" w:rsidRDefault="00000000">
      <w:pPr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t xml:space="preserve">A origem do </w:t>
      </w:r>
      <w:r w:rsidR="00506159" w:rsidRPr="00506159">
        <w:rPr>
          <w:rFonts w:ascii="Arial" w:hAnsi="Arial" w:cs="Arial"/>
          <w:sz w:val="22"/>
          <w:lang w:val="pt-BR"/>
        </w:rPr>
        <w:t>LÍQUIDO</w:t>
      </w:r>
      <w:r w:rsidRPr="00506159">
        <w:rPr>
          <w:rFonts w:ascii="Arial" w:hAnsi="Arial" w:cs="Arial"/>
          <w:sz w:val="22"/>
          <w:lang w:val="pt-BR"/>
        </w:rPr>
        <w:t xml:space="preserve"> deve permanecer na parte inferior. Se a origem </w:t>
      </w:r>
      <w:proofErr w:type="spellStart"/>
      <w:r w:rsidRPr="00506159">
        <w:rPr>
          <w:rFonts w:ascii="Arial" w:hAnsi="Arial" w:cs="Arial"/>
          <w:sz w:val="22"/>
          <w:lang w:val="pt-BR"/>
        </w:rPr>
        <w:t>estiver</w:t>
      </w:r>
      <w:proofErr w:type="spellEnd"/>
      <w:r w:rsidRPr="00506159">
        <w:rPr>
          <w:rFonts w:ascii="Arial" w:hAnsi="Arial" w:cs="Arial"/>
          <w:sz w:val="22"/>
          <w:lang w:val="pt-BR"/>
        </w:rPr>
        <w:t xml:space="preserve"> no centro, o líquido crescerá simultaneamente para cima e para baixo e será necessário compensar sua posição no </w:t>
      </w:r>
      <w:proofErr w:type="spellStart"/>
      <w:r w:rsidRPr="00506159">
        <w:rPr>
          <w:rFonts w:ascii="Arial" w:hAnsi="Arial" w:cs="Arial"/>
          <w:sz w:val="22"/>
          <w:lang w:val="pt-BR"/>
        </w:rPr>
        <w:t>JavaScript</w:t>
      </w:r>
      <w:proofErr w:type="spellEnd"/>
      <w:r w:rsidRPr="00506159">
        <w:rPr>
          <w:rFonts w:ascii="Arial" w:hAnsi="Arial" w:cs="Arial"/>
          <w:sz w:val="22"/>
          <w:lang w:val="pt-BR"/>
        </w:rPr>
        <w:t>.</w:t>
      </w:r>
    </w:p>
    <w:p w14:paraId="1B8C4323" w14:textId="77777777" w:rsidR="00CA2044" w:rsidRPr="00506159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506159">
        <w:rPr>
          <w:rFonts w:ascii="Arial" w:hAnsi="Arial" w:cs="Arial"/>
          <w:sz w:val="22"/>
          <w:szCs w:val="22"/>
          <w:lang w:val="pt-BR"/>
        </w:rPr>
        <w:t>3.4 Painel comandos e volante</w:t>
      </w:r>
    </w:p>
    <w:p w14:paraId="6EF85F38" w14:textId="77777777" w:rsidR="00CA2044" w:rsidRPr="00506159" w:rsidRDefault="00000000">
      <w:pPr>
        <w:keepLines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b/>
          <w:sz w:val="22"/>
          <w:lang w:val="pt-BR"/>
        </w:rPr>
        <w:t xml:space="preserve">PAINEL. </w:t>
      </w:r>
      <w:r w:rsidRPr="00506159">
        <w:rPr>
          <w:rFonts w:ascii="Arial" w:hAnsi="Arial" w:cs="Arial"/>
          <w:sz w:val="22"/>
          <w:lang w:val="pt-BR"/>
        </w:rPr>
        <w:t>Crie uma chapa de 220 × 180 × 3 mm e um suporte que resulte em 15° de inclinação. Prepare duas posições Ø22 para BOTAO1 e BOTAO2 e uma posição Ø10 para LEDVM.</w:t>
      </w:r>
    </w:p>
    <w:p w14:paraId="4969C873" w14:textId="77777777" w:rsidR="00CA2044" w:rsidRPr="00506159" w:rsidRDefault="00000000">
      <w:pPr>
        <w:keepLines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b/>
          <w:sz w:val="22"/>
          <w:lang w:val="pt-BR"/>
        </w:rPr>
        <w:t xml:space="preserve">BOTAO1 e BOTAO2. </w:t>
      </w:r>
      <w:r w:rsidRPr="00506159">
        <w:rPr>
          <w:rFonts w:ascii="Arial" w:hAnsi="Arial" w:cs="Arial"/>
          <w:sz w:val="22"/>
          <w:lang w:val="pt-BR"/>
        </w:rPr>
        <w:t>Crie dois arquivos distintos, ainda que tenham a mesma geometria. A separação permite associar uma função diferente a cada objeto no navegador. Use verde para liga e vermelho para desliga.</w:t>
      </w:r>
    </w:p>
    <w:p w14:paraId="7A3BCD33" w14:textId="77777777" w:rsidR="00CA2044" w:rsidRPr="00506159" w:rsidRDefault="00000000">
      <w:pPr>
        <w:keepLines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b/>
          <w:sz w:val="22"/>
          <w:lang w:val="pt-BR"/>
        </w:rPr>
        <w:t xml:space="preserve">LEDVM. </w:t>
      </w:r>
      <w:r w:rsidRPr="00506159">
        <w:rPr>
          <w:rFonts w:ascii="Arial" w:hAnsi="Arial" w:cs="Arial"/>
          <w:sz w:val="22"/>
          <w:lang w:val="pt-BR"/>
        </w:rPr>
        <w:t>Crie uma lente independente e aplique aparência vermelha. O material será substituído pelo código para acender e apagar.</w:t>
      </w:r>
    </w:p>
    <w:p w14:paraId="633C0D2B" w14:textId="77777777" w:rsidR="00CA2044" w:rsidRPr="00506159" w:rsidRDefault="00000000">
      <w:pPr>
        <w:keepLines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b/>
          <w:sz w:val="22"/>
          <w:lang w:val="pt-BR"/>
        </w:rPr>
        <w:t xml:space="preserve">VOLANTE. </w:t>
      </w:r>
      <w:r w:rsidRPr="00506159">
        <w:rPr>
          <w:rFonts w:ascii="Arial" w:hAnsi="Arial" w:cs="Arial"/>
          <w:sz w:val="22"/>
          <w:lang w:val="pt-BR"/>
        </w:rPr>
        <w:t>Crie o aro com Ø90 e Ø70 e extrusão de 10 mm. Modele cubo Ø25 × 20, um braço e aplique padrão circular com três ocorrências. Faça o furo central Ø8. O eixo geométrico de rotação deste modelo é o eixo local X.</w:t>
      </w:r>
    </w:p>
    <w:p w14:paraId="11D21D57" w14:textId="77777777" w:rsidR="00CA2044" w:rsidRPr="00506159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506159">
        <w:rPr>
          <w:rFonts w:ascii="Arial" w:hAnsi="Arial" w:cs="Arial"/>
          <w:sz w:val="22"/>
          <w:szCs w:val="22"/>
          <w:lang w:val="pt-BR"/>
        </w:rPr>
        <w:t>3.5 Tubulação e identificação</w:t>
      </w:r>
    </w:p>
    <w:p w14:paraId="44BC499A" w14:textId="77777777" w:rsidR="00CA2044" w:rsidRPr="00506159" w:rsidRDefault="00000000">
      <w:pPr>
        <w:keepLines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b/>
          <w:sz w:val="22"/>
          <w:lang w:val="pt-BR"/>
        </w:rPr>
        <w:t xml:space="preserve">TUBO1 e COTOVELO. </w:t>
      </w:r>
      <w:r w:rsidRPr="00506159">
        <w:rPr>
          <w:rFonts w:ascii="Arial" w:hAnsi="Arial" w:cs="Arial"/>
          <w:sz w:val="22"/>
          <w:lang w:val="pt-BR"/>
        </w:rPr>
        <w:t>Use Ø25 e parede 2 mm. Mantenha cotovelos como peças independentes quando isso facilitar a montagem e a alteração de trajetos.</w:t>
      </w:r>
    </w:p>
    <w:p w14:paraId="06607F3A" w14:textId="77777777" w:rsidR="00CA2044" w:rsidRPr="00506159" w:rsidRDefault="00000000">
      <w:pPr>
        <w:keepLines/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b/>
          <w:sz w:val="22"/>
          <w:lang w:val="pt-BR"/>
        </w:rPr>
        <w:t xml:space="preserve">PLACA. </w:t>
      </w:r>
      <w:r w:rsidRPr="00506159">
        <w:rPr>
          <w:rFonts w:ascii="Arial" w:hAnsi="Arial" w:cs="Arial"/>
          <w:sz w:val="22"/>
          <w:lang w:val="pt-BR"/>
        </w:rPr>
        <w:t>Modele 180 × 45 × 2 mm. O texto pode ser feito por gravação em baixo relevo, relevo ou decalque.</w:t>
      </w:r>
    </w:p>
    <w:p w14:paraId="3EFD8539" w14:textId="77777777" w:rsidR="00CA2044" w:rsidRPr="00506159" w:rsidRDefault="00000000">
      <w:pPr>
        <w:rPr>
          <w:rFonts w:ascii="Arial" w:hAnsi="Arial" w:cs="Arial"/>
          <w:sz w:val="22"/>
          <w:lang w:val="pt-BR"/>
        </w:rPr>
      </w:pPr>
      <w:r w:rsidRPr="00506159">
        <w:rPr>
          <w:rFonts w:ascii="Arial" w:hAnsi="Arial" w:cs="Arial"/>
          <w:sz w:val="22"/>
          <w:lang w:val="pt-BR"/>
        </w:rPr>
        <w:br w:type="page"/>
      </w:r>
    </w:p>
    <w:p w14:paraId="1EECBB8B" w14:textId="77777777" w:rsidR="00CA2044" w:rsidRPr="00506159" w:rsidRDefault="00000000">
      <w:pPr>
        <w:pStyle w:val="Ttulo1"/>
        <w:rPr>
          <w:rFonts w:ascii="Arial" w:hAnsi="Arial" w:cs="Arial"/>
          <w:sz w:val="24"/>
          <w:szCs w:val="24"/>
        </w:rPr>
      </w:pPr>
      <w:r w:rsidRPr="00506159">
        <w:rPr>
          <w:rFonts w:ascii="Arial" w:hAnsi="Arial" w:cs="Arial"/>
          <w:sz w:val="24"/>
          <w:szCs w:val="24"/>
        </w:rPr>
        <w:lastRenderedPageBreak/>
        <w:t xml:space="preserve">4 </w:t>
      </w:r>
      <w:proofErr w:type="spellStart"/>
      <w:r w:rsidRPr="00506159">
        <w:rPr>
          <w:rFonts w:ascii="Arial" w:hAnsi="Arial" w:cs="Arial"/>
          <w:sz w:val="24"/>
          <w:szCs w:val="24"/>
        </w:rPr>
        <w:t>Montagem</w:t>
      </w:r>
      <w:proofErr w:type="spellEnd"/>
      <w:r w:rsidRPr="00506159">
        <w:rPr>
          <w:rFonts w:ascii="Arial" w:hAnsi="Arial" w:cs="Arial"/>
          <w:sz w:val="24"/>
          <w:szCs w:val="24"/>
        </w:rPr>
        <w:t xml:space="preserve"> do conjunto IAM</w:t>
      </w:r>
    </w:p>
    <w:p w14:paraId="7AE3832F" w14:textId="77777777" w:rsidR="00CA2044" w:rsidRDefault="00000000">
      <w:pPr>
        <w:jc w:val="center"/>
      </w:pPr>
      <w:r>
        <w:rPr>
          <w:noProof/>
        </w:rPr>
        <w:drawing>
          <wp:inline distT="0" distB="0" distL="0" distR="0" wp14:anchorId="0DFC3977" wp14:editId="203540A1">
            <wp:extent cx="6126480" cy="43286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enho_mont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2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8B0D" w14:textId="77777777" w:rsidR="00CA2044" w:rsidRPr="00506159" w:rsidRDefault="00000000">
      <w:pPr>
        <w:spacing w:after="160"/>
        <w:jc w:val="center"/>
        <w:rPr>
          <w:lang w:val="pt-BR"/>
        </w:rPr>
      </w:pPr>
      <w:r w:rsidRPr="00506159">
        <w:rPr>
          <w:i/>
          <w:sz w:val="18"/>
          <w:lang w:val="pt-BR"/>
        </w:rPr>
        <w:t>Exemplo de desenho montado utilizado como referência de montagem</w:t>
      </w:r>
    </w:p>
    <w:p w14:paraId="18DF37A2" w14:textId="77777777" w:rsidR="00CA2044" w:rsidRPr="005E55A1" w:rsidRDefault="00000000">
      <w:pPr>
        <w:keepLines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b/>
          <w:sz w:val="22"/>
          <w:lang w:val="pt-BR"/>
        </w:rPr>
        <w:t xml:space="preserve">Criar a montagem. </w:t>
      </w:r>
      <w:r w:rsidRPr="005E55A1">
        <w:rPr>
          <w:rFonts w:ascii="Arial" w:hAnsi="Arial" w:cs="Arial"/>
          <w:sz w:val="22"/>
          <w:lang w:val="pt-BR"/>
        </w:rPr>
        <w:t xml:space="preserve">Abra Standard </w:t>
      </w:r>
      <w:proofErr w:type="spellStart"/>
      <w:r w:rsidRPr="005E55A1">
        <w:rPr>
          <w:rFonts w:ascii="Arial" w:hAnsi="Arial" w:cs="Arial"/>
          <w:sz w:val="22"/>
          <w:lang w:val="pt-BR"/>
        </w:rPr>
        <w:t>mm.iam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, salve como </w:t>
      </w:r>
      <w:proofErr w:type="spellStart"/>
      <w:r w:rsidRPr="005E55A1">
        <w:rPr>
          <w:rFonts w:ascii="Arial" w:hAnsi="Arial" w:cs="Arial"/>
          <w:sz w:val="22"/>
          <w:lang w:val="pt-BR"/>
        </w:rPr>
        <w:t>ESTACAO_NIVEL.iam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e insira </w:t>
      </w:r>
      <w:proofErr w:type="spellStart"/>
      <w:r w:rsidRPr="005E55A1">
        <w:rPr>
          <w:rFonts w:ascii="Arial" w:hAnsi="Arial" w:cs="Arial"/>
          <w:sz w:val="22"/>
          <w:lang w:val="pt-BR"/>
        </w:rPr>
        <w:t>BASE.ipt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na origem. Use </w:t>
      </w:r>
      <w:proofErr w:type="spellStart"/>
      <w:r w:rsidRPr="005E55A1">
        <w:rPr>
          <w:rFonts w:ascii="Arial" w:hAnsi="Arial" w:cs="Arial"/>
          <w:sz w:val="22"/>
          <w:lang w:val="pt-BR"/>
        </w:rPr>
        <w:t>Grounded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para fixá-la.</w:t>
      </w:r>
    </w:p>
    <w:p w14:paraId="46660763" w14:textId="77777777" w:rsidR="00CA2044" w:rsidRPr="005E55A1" w:rsidRDefault="00000000">
      <w:pPr>
        <w:keepLines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b/>
          <w:sz w:val="22"/>
          <w:lang w:val="pt-BR"/>
        </w:rPr>
        <w:t xml:space="preserve">Montar os pés. </w:t>
      </w:r>
      <w:r w:rsidRPr="005E55A1">
        <w:rPr>
          <w:rFonts w:ascii="Arial" w:hAnsi="Arial" w:cs="Arial"/>
          <w:sz w:val="22"/>
          <w:lang w:val="pt-BR"/>
        </w:rPr>
        <w:t xml:space="preserve">Insira quatro ocorrências de </w:t>
      </w:r>
      <w:proofErr w:type="spellStart"/>
      <w:r w:rsidRPr="005E55A1">
        <w:rPr>
          <w:rFonts w:ascii="Arial" w:hAnsi="Arial" w:cs="Arial"/>
          <w:sz w:val="22"/>
          <w:lang w:val="pt-BR"/>
        </w:rPr>
        <w:t>PE.ipt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. Use Mate entre as faces e </w:t>
      </w:r>
      <w:proofErr w:type="spellStart"/>
      <w:r w:rsidRPr="005E55A1">
        <w:rPr>
          <w:rFonts w:ascii="Arial" w:hAnsi="Arial" w:cs="Arial"/>
          <w:sz w:val="22"/>
          <w:lang w:val="pt-BR"/>
        </w:rPr>
        <w:t>Insert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nos furos ou </w:t>
      </w:r>
      <w:proofErr w:type="spellStart"/>
      <w:r w:rsidRPr="005E55A1">
        <w:rPr>
          <w:rFonts w:ascii="Arial" w:hAnsi="Arial" w:cs="Arial"/>
          <w:sz w:val="22"/>
          <w:lang w:val="pt-BR"/>
        </w:rPr>
        <w:t>Component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</w:t>
      </w:r>
      <w:proofErr w:type="spellStart"/>
      <w:r w:rsidRPr="005E55A1">
        <w:rPr>
          <w:rFonts w:ascii="Arial" w:hAnsi="Arial" w:cs="Arial"/>
          <w:sz w:val="22"/>
          <w:lang w:val="pt-BR"/>
        </w:rPr>
        <w:t>Pattern</w:t>
      </w:r>
      <w:proofErr w:type="spellEnd"/>
      <w:r w:rsidRPr="005E55A1">
        <w:rPr>
          <w:rFonts w:ascii="Arial" w:hAnsi="Arial" w:cs="Arial"/>
          <w:sz w:val="22"/>
          <w:lang w:val="pt-BR"/>
        </w:rPr>
        <w:t>. Confirme contato com a face inferior da base.</w:t>
      </w:r>
    </w:p>
    <w:p w14:paraId="53362A05" w14:textId="77777777" w:rsidR="00CA2044" w:rsidRPr="005E55A1" w:rsidRDefault="00000000">
      <w:pPr>
        <w:keepLines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b/>
          <w:sz w:val="22"/>
          <w:lang w:val="pt-BR"/>
        </w:rPr>
        <w:t xml:space="preserve">Posicionar tanque e líquido. </w:t>
      </w:r>
      <w:r w:rsidRPr="005E55A1">
        <w:rPr>
          <w:rFonts w:ascii="Arial" w:hAnsi="Arial" w:cs="Arial"/>
          <w:sz w:val="22"/>
          <w:lang w:val="pt-BR"/>
        </w:rPr>
        <w:t xml:space="preserve">Restrinja o tanque à face superior da base. Insira </w:t>
      </w:r>
      <w:proofErr w:type="gramStart"/>
      <w:r w:rsidRPr="005E55A1">
        <w:rPr>
          <w:rFonts w:ascii="Arial" w:hAnsi="Arial" w:cs="Arial"/>
          <w:sz w:val="22"/>
          <w:lang w:val="pt-BR"/>
        </w:rPr>
        <w:t>LIQUIDO</w:t>
      </w:r>
      <w:proofErr w:type="gramEnd"/>
      <w:r w:rsidRPr="005E55A1">
        <w:rPr>
          <w:rFonts w:ascii="Arial" w:hAnsi="Arial" w:cs="Arial"/>
          <w:sz w:val="22"/>
          <w:lang w:val="pt-BR"/>
        </w:rPr>
        <w:t xml:space="preserve"> dentro do tanque e alinhe os eixos. A face inferior do líquido deve coincidir com o fundo interno.</w:t>
      </w:r>
    </w:p>
    <w:p w14:paraId="5FF6DF7A" w14:textId="77777777" w:rsidR="00CA2044" w:rsidRPr="005E55A1" w:rsidRDefault="00000000">
      <w:pPr>
        <w:keepLines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b/>
          <w:sz w:val="22"/>
          <w:lang w:val="pt-BR"/>
        </w:rPr>
        <w:t xml:space="preserve">Montar tampa e tubos. </w:t>
      </w:r>
      <w:r w:rsidRPr="005E55A1">
        <w:rPr>
          <w:rFonts w:ascii="Arial" w:hAnsi="Arial" w:cs="Arial"/>
          <w:sz w:val="22"/>
          <w:lang w:val="pt-BR"/>
        </w:rPr>
        <w:t xml:space="preserve">Use </w:t>
      </w:r>
      <w:proofErr w:type="spellStart"/>
      <w:r w:rsidRPr="005E55A1">
        <w:rPr>
          <w:rFonts w:ascii="Arial" w:hAnsi="Arial" w:cs="Arial"/>
          <w:sz w:val="22"/>
          <w:lang w:val="pt-BR"/>
        </w:rPr>
        <w:t>Concentric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e Mate na tampa. Monte entrada, saída e cotovelos sem colisão com os pés.</w:t>
      </w:r>
    </w:p>
    <w:p w14:paraId="1CE8271C" w14:textId="77777777" w:rsidR="00CA2044" w:rsidRPr="005E55A1" w:rsidRDefault="00000000">
      <w:pPr>
        <w:keepLines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b/>
          <w:sz w:val="22"/>
          <w:lang w:val="pt-BR"/>
        </w:rPr>
        <w:t xml:space="preserve">Montar painel. </w:t>
      </w:r>
      <w:r w:rsidRPr="005E55A1">
        <w:rPr>
          <w:rFonts w:ascii="Arial" w:hAnsi="Arial" w:cs="Arial"/>
          <w:sz w:val="22"/>
          <w:lang w:val="pt-BR"/>
        </w:rPr>
        <w:t>Posicione o painel na extremidade da base, inclinado 15°. Deixe sua face de operação voltada para o lado escolhido como frente da máquina.</w:t>
      </w:r>
    </w:p>
    <w:p w14:paraId="11312435" w14:textId="77777777" w:rsidR="00CA2044" w:rsidRPr="005E55A1" w:rsidRDefault="00000000">
      <w:pPr>
        <w:keepLines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b/>
          <w:sz w:val="22"/>
          <w:lang w:val="pt-BR"/>
        </w:rPr>
        <w:t xml:space="preserve">Montar volante. </w:t>
      </w:r>
      <w:r w:rsidRPr="005E55A1">
        <w:rPr>
          <w:rFonts w:ascii="Arial" w:hAnsi="Arial" w:cs="Arial"/>
          <w:sz w:val="22"/>
          <w:lang w:val="pt-BR"/>
        </w:rPr>
        <w:t xml:space="preserve">Aplique </w:t>
      </w:r>
      <w:proofErr w:type="spellStart"/>
      <w:r w:rsidRPr="005E55A1">
        <w:rPr>
          <w:rFonts w:ascii="Arial" w:hAnsi="Arial" w:cs="Arial"/>
          <w:sz w:val="22"/>
          <w:lang w:val="pt-BR"/>
        </w:rPr>
        <w:t>Concentric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no eixo e Mate apenas na direção axial. Não bloqueie a rotação angular.</w:t>
      </w:r>
    </w:p>
    <w:p w14:paraId="2546C039" w14:textId="77777777" w:rsidR="00CA2044" w:rsidRPr="005E55A1" w:rsidRDefault="00000000">
      <w:pPr>
        <w:keepLines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b/>
          <w:sz w:val="22"/>
          <w:lang w:val="pt-BR"/>
        </w:rPr>
        <w:t xml:space="preserve">Montar comandos. </w:t>
      </w:r>
      <w:r w:rsidRPr="005E55A1">
        <w:rPr>
          <w:rFonts w:ascii="Arial" w:hAnsi="Arial" w:cs="Arial"/>
          <w:sz w:val="22"/>
          <w:lang w:val="pt-BR"/>
        </w:rPr>
        <w:t>Insira BOTAO1, BOTAO2 e LEDVM como componentes independentes. Não combine esses corpos com PAINEL.</w:t>
      </w:r>
    </w:p>
    <w:p w14:paraId="264922AD" w14:textId="77777777" w:rsidR="00CA2044" w:rsidRPr="005E55A1" w:rsidRDefault="00000000">
      <w:pPr>
        <w:keepLines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b/>
          <w:sz w:val="22"/>
          <w:lang w:val="pt-BR"/>
        </w:rPr>
        <w:t xml:space="preserve">Verificar. </w:t>
      </w:r>
      <w:r w:rsidRPr="005E55A1">
        <w:rPr>
          <w:rFonts w:ascii="Arial" w:hAnsi="Arial" w:cs="Arial"/>
          <w:sz w:val="22"/>
          <w:lang w:val="pt-BR"/>
        </w:rPr>
        <w:t xml:space="preserve">Use </w:t>
      </w:r>
      <w:proofErr w:type="spellStart"/>
      <w:r w:rsidRPr="005E55A1">
        <w:rPr>
          <w:rFonts w:ascii="Arial" w:hAnsi="Arial" w:cs="Arial"/>
          <w:sz w:val="22"/>
          <w:lang w:val="pt-BR"/>
        </w:rPr>
        <w:t>Inspect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e </w:t>
      </w:r>
      <w:proofErr w:type="spellStart"/>
      <w:r w:rsidRPr="005E55A1">
        <w:rPr>
          <w:rFonts w:ascii="Arial" w:hAnsi="Arial" w:cs="Arial"/>
          <w:sz w:val="22"/>
          <w:lang w:val="pt-BR"/>
        </w:rPr>
        <w:t>Interference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</w:t>
      </w:r>
      <w:proofErr w:type="spellStart"/>
      <w:r w:rsidRPr="005E55A1">
        <w:rPr>
          <w:rFonts w:ascii="Arial" w:hAnsi="Arial" w:cs="Arial"/>
          <w:sz w:val="22"/>
          <w:lang w:val="pt-BR"/>
        </w:rPr>
        <w:t>Analysis</w:t>
      </w:r>
      <w:proofErr w:type="spellEnd"/>
      <w:r w:rsidRPr="005E55A1">
        <w:rPr>
          <w:rFonts w:ascii="Arial" w:hAnsi="Arial" w:cs="Arial"/>
          <w:sz w:val="22"/>
          <w:lang w:val="pt-BR"/>
        </w:rPr>
        <w:t>. Corrija contatos não planejados e confirme que nenhum componente está solto, exceto o grau de liberdade desejado do volante.</w:t>
      </w:r>
    </w:p>
    <w:p w14:paraId="5EC403C3" w14:textId="77777777" w:rsidR="00CA2044" w:rsidRPr="00506159" w:rsidRDefault="00000000">
      <w:pPr>
        <w:rPr>
          <w:lang w:val="pt-BR"/>
        </w:rPr>
      </w:pPr>
      <w:r w:rsidRPr="00506159">
        <w:rPr>
          <w:lang w:val="pt-BR"/>
        </w:rPr>
        <w:br w:type="page"/>
      </w:r>
    </w:p>
    <w:p w14:paraId="20D14388" w14:textId="77777777" w:rsidR="00CA2044" w:rsidRPr="005E55A1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5E55A1">
        <w:rPr>
          <w:rFonts w:ascii="Arial" w:hAnsi="Arial" w:cs="Arial"/>
          <w:sz w:val="22"/>
          <w:szCs w:val="22"/>
          <w:lang w:val="pt-BR"/>
        </w:rPr>
        <w:lastRenderedPageBreak/>
        <w:t>4.1 Nomes obrigatórios na árvore da montagem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4176"/>
        <w:gridCol w:w="2880"/>
      </w:tblGrid>
      <w:tr w:rsidR="00CA2044" w:rsidRPr="005E55A1" w14:paraId="5E5E960E" w14:textId="77777777" w:rsidTr="005E55A1">
        <w:tc>
          <w:tcPr>
            <w:tcW w:w="2448" w:type="dxa"/>
          </w:tcPr>
          <w:p w14:paraId="17187D45" w14:textId="77777777" w:rsidR="00CA2044" w:rsidRPr="005E55A1" w:rsidRDefault="00000000">
            <w:pPr>
              <w:jc w:val="center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b/>
                <w:sz w:val="19"/>
              </w:rPr>
              <w:t xml:space="preserve">Nome </w:t>
            </w:r>
            <w:proofErr w:type="spellStart"/>
            <w:r w:rsidRPr="005E55A1">
              <w:rPr>
                <w:rFonts w:ascii="Arial" w:hAnsi="Arial" w:cs="Arial"/>
                <w:b/>
                <w:sz w:val="19"/>
              </w:rPr>
              <w:t>padrão</w:t>
            </w:r>
            <w:proofErr w:type="spellEnd"/>
          </w:p>
        </w:tc>
        <w:tc>
          <w:tcPr>
            <w:tcW w:w="4176" w:type="dxa"/>
          </w:tcPr>
          <w:p w14:paraId="218A70C6" w14:textId="77777777" w:rsidR="00CA2044" w:rsidRPr="005E55A1" w:rsidRDefault="00000000">
            <w:pPr>
              <w:jc w:val="center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b/>
                <w:sz w:val="19"/>
              </w:rPr>
              <w:t>Função na aplicação</w:t>
            </w:r>
          </w:p>
        </w:tc>
        <w:tc>
          <w:tcPr>
            <w:tcW w:w="2880" w:type="dxa"/>
          </w:tcPr>
          <w:p w14:paraId="571511F4" w14:textId="77777777" w:rsidR="00CA2044" w:rsidRPr="005E55A1" w:rsidRDefault="00000000">
            <w:pPr>
              <w:jc w:val="center"/>
              <w:rPr>
                <w:rFonts w:ascii="Arial" w:hAnsi="Arial" w:cs="Arial"/>
                <w:lang w:val="pt-BR"/>
              </w:rPr>
            </w:pPr>
            <w:r w:rsidRPr="005E55A1">
              <w:rPr>
                <w:rFonts w:ascii="Arial" w:hAnsi="Arial" w:cs="Arial"/>
                <w:b/>
                <w:sz w:val="19"/>
                <w:lang w:val="pt-BR"/>
              </w:rPr>
              <w:t>Pode ter sufixo de ocorrência</w:t>
            </w:r>
          </w:p>
        </w:tc>
      </w:tr>
      <w:tr w:rsidR="00CA2044" w:rsidRPr="005E55A1" w14:paraId="71763AD8" w14:textId="77777777" w:rsidTr="005E55A1">
        <w:tc>
          <w:tcPr>
            <w:tcW w:w="2448" w:type="dxa"/>
          </w:tcPr>
          <w:p w14:paraId="6DAF7DCF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LIQUIDO</w:t>
            </w:r>
          </w:p>
        </w:tc>
        <w:tc>
          <w:tcPr>
            <w:tcW w:w="4176" w:type="dxa"/>
          </w:tcPr>
          <w:p w14:paraId="007A6F88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Variação do nível</w:t>
            </w:r>
          </w:p>
        </w:tc>
        <w:tc>
          <w:tcPr>
            <w:tcW w:w="2880" w:type="dxa"/>
          </w:tcPr>
          <w:p w14:paraId="7415554C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Sim, por exemplo LIQUIDO:1</w:t>
            </w:r>
          </w:p>
        </w:tc>
      </w:tr>
      <w:tr w:rsidR="00CA2044" w:rsidRPr="005E55A1" w14:paraId="5230F18D" w14:textId="77777777" w:rsidTr="005E55A1">
        <w:tc>
          <w:tcPr>
            <w:tcW w:w="2448" w:type="dxa"/>
          </w:tcPr>
          <w:p w14:paraId="5FBC6DF9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VOLANTE</w:t>
            </w:r>
          </w:p>
        </w:tc>
        <w:tc>
          <w:tcPr>
            <w:tcW w:w="4176" w:type="dxa"/>
          </w:tcPr>
          <w:p w14:paraId="5AD3CCE3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Rotação da válvula</w:t>
            </w:r>
          </w:p>
        </w:tc>
        <w:tc>
          <w:tcPr>
            <w:tcW w:w="2880" w:type="dxa"/>
          </w:tcPr>
          <w:p w14:paraId="0A67FBBB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Sim</w:t>
            </w:r>
          </w:p>
        </w:tc>
      </w:tr>
      <w:tr w:rsidR="00CA2044" w:rsidRPr="005E55A1" w14:paraId="2A0AEE97" w14:textId="77777777" w:rsidTr="005E55A1">
        <w:tc>
          <w:tcPr>
            <w:tcW w:w="2448" w:type="dxa"/>
          </w:tcPr>
          <w:p w14:paraId="3AAF860A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BOTAO1</w:t>
            </w:r>
          </w:p>
        </w:tc>
        <w:tc>
          <w:tcPr>
            <w:tcW w:w="4176" w:type="dxa"/>
          </w:tcPr>
          <w:p w14:paraId="7AB602F9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Liga a estação</w:t>
            </w:r>
          </w:p>
        </w:tc>
        <w:tc>
          <w:tcPr>
            <w:tcW w:w="2880" w:type="dxa"/>
          </w:tcPr>
          <w:p w14:paraId="339D0664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Sim</w:t>
            </w:r>
          </w:p>
        </w:tc>
      </w:tr>
      <w:tr w:rsidR="00CA2044" w:rsidRPr="005E55A1" w14:paraId="0FEDC400" w14:textId="77777777" w:rsidTr="005E55A1">
        <w:tc>
          <w:tcPr>
            <w:tcW w:w="2448" w:type="dxa"/>
          </w:tcPr>
          <w:p w14:paraId="006FDC8B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BOTAO2</w:t>
            </w:r>
          </w:p>
        </w:tc>
        <w:tc>
          <w:tcPr>
            <w:tcW w:w="4176" w:type="dxa"/>
          </w:tcPr>
          <w:p w14:paraId="5E6C711F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Desliga a estação</w:t>
            </w:r>
          </w:p>
        </w:tc>
        <w:tc>
          <w:tcPr>
            <w:tcW w:w="2880" w:type="dxa"/>
          </w:tcPr>
          <w:p w14:paraId="013CAE0C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Sim</w:t>
            </w:r>
          </w:p>
        </w:tc>
      </w:tr>
      <w:tr w:rsidR="00CA2044" w:rsidRPr="005E55A1" w14:paraId="7F465B5D" w14:textId="77777777" w:rsidTr="005E55A1">
        <w:tc>
          <w:tcPr>
            <w:tcW w:w="2448" w:type="dxa"/>
          </w:tcPr>
          <w:p w14:paraId="2F84EBF9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LEDVM</w:t>
            </w:r>
          </w:p>
        </w:tc>
        <w:tc>
          <w:tcPr>
            <w:tcW w:w="4176" w:type="dxa"/>
          </w:tcPr>
          <w:p w14:paraId="195D88BD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Indicação de estação ligada</w:t>
            </w:r>
          </w:p>
        </w:tc>
        <w:tc>
          <w:tcPr>
            <w:tcW w:w="2880" w:type="dxa"/>
          </w:tcPr>
          <w:p w14:paraId="34536B41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Sim</w:t>
            </w:r>
          </w:p>
        </w:tc>
      </w:tr>
    </w:tbl>
    <w:p w14:paraId="492BF090" w14:textId="77777777" w:rsidR="00CA2044" w:rsidRDefault="00CA2044">
      <w:pPr>
        <w:spacing w:after="20"/>
      </w:pPr>
    </w:p>
    <w:p w14:paraId="35B8AA97" w14:textId="50CF2235" w:rsidR="00CA2044" w:rsidRPr="005E55A1" w:rsidRDefault="00000000" w:rsidP="005E55A1">
      <w:pPr>
        <w:jc w:val="both"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 xml:space="preserve">O código procura o início do nome e, por isso, aceita os sufixos :1, :2 e semelhantes criados pelo Inventor. Ele não reconhece automaticamente sinônimos como </w:t>
      </w:r>
      <w:r w:rsidR="005E55A1" w:rsidRPr="005E55A1">
        <w:rPr>
          <w:rFonts w:ascii="Arial" w:hAnsi="Arial" w:cs="Arial"/>
          <w:sz w:val="22"/>
          <w:lang w:val="pt-BR"/>
        </w:rPr>
        <w:t>ÁGUA</w:t>
      </w:r>
      <w:r w:rsidRPr="005E55A1">
        <w:rPr>
          <w:rFonts w:ascii="Arial" w:hAnsi="Arial" w:cs="Arial"/>
          <w:sz w:val="22"/>
          <w:lang w:val="pt-BR"/>
        </w:rPr>
        <w:t>, MANOPLA ou START; nesses casos, altere o mapeamento no main.js conforme a seção 7.</w:t>
      </w:r>
    </w:p>
    <w:p w14:paraId="08753A60" w14:textId="77777777" w:rsidR="00CA2044" w:rsidRPr="005E55A1" w:rsidRDefault="00000000">
      <w:pPr>
        <w:pStyle w:val="Ttulo1"/>
        <w:rPr>
          <w:rFonts w:ascii="Arial" w:hAnsi="Arial" w:cs="Arial"/>
          <w:sz w:val="24"/>
          <w:szCs w:val="24"/>
          <w:lang w:val="pt-BR"/>
        </w:rPr>
      </w:pPr>
      <w:r w:rsidRPr="005E55A1">
        <w:rPr>
          <w:rFonts w:ascii="Arial" w:hAnsi="Arial" w:cs="Arial"/>
          <w:sz w:val="24"/>
          <w:szCs w:val="24"/>
          <w:lang w:val="pt-BR"/>
        </w:rPr>
        <w:t>5 Preparação e exportação para GLB</w:t>
      </w:r>
    </w:p>
    <w:p w14:paraId="144D2E59" w14:textId="77777777" w:rsidR="00CA2044" w:rsidRPr="005E55A1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5E55A1">
        <w:rPr>
          <w:rFonts w:ascii="Arial" w:hAnsi="Arial" w:cs="Arial"/>
          <w:sz w:val="22"/>
          <w:szCs w:val="22"/>
          <w:lang w:val="pt-BR"/>
        </w:rPr>
        <w:t>5.1 O que deve ser exportado</w:t>
      </w:r>
    </w:p>
    <w:p w14:paraId="6FF7CC05" w14:textId="77777777" w:rsidR="00CA2044" w:rsidRPr="005E55A1" w:rsidRDefault="00000000">
      <w:pPr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 xml:space="preserve">Exporte o conjunto montado IAM completo em um único arquivo GLB. Não exporte cada IPT separadamente para esta atividade. O GLB mantém a hierarquia e permite que o </w:t>
      </w:r>
      <w:proofErr w:type="spellStart"/>
      <w:r w:rsidRPr="005E55A1">
        <w:rPr>
          <w:rFonts w:ascii="Arial" w:hAnsi="Arial" w:cs="Arial"/>
          <w:sz w:val="22"/>
          <w:lang w:val="pt-BR"/>
        </w:rPr>
        <w:t>JavaScript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encontre e anime peças específicas.</w:t>
      </w:r>
    </w:p>
    <w:p w14:paraId="105AC4CB" w14:textId="77777777" w:rsidR="00CA2044" w:rsidRPr="005E55A1" w:rsidRDefault="00000000">
      <w:pPr>
        <w:pStyle w:val="Ttulo2"/>
        <w:rPr>
          <w:rFonts w:ascii="Arial" w:hAnsi="Arial" w:cs="Arial"/>
          <w:sz w:val="22"/>
          <w:szCs w:val="22"/>
        </w:rPr>
      </w:pPr>
      <w:r w:rsidRPr="005E55A1">
        <w:rPr>
          <w:rFonts w:ascii="Arial" w:hAnsi="Arial" w:cs="Arial"/>
          <w:sz w:val="22"/>
          <w:szCs w:val="22"/>
        </w:rPr>
        <w:t xml:space="preserve">5.2 </w:t>
      </w:r>
      <w:proofErr w:type="spellStart"/>
      <w:r w:rsidRPr="005E55A1">
        <w:rPr>
          <w:rFonts w:ascii="Arial" w:hAnsi="Arial" w:cs="Arial"/>
          <w:sz w:val="22"/>
          <w:szCs w:val="22"/>
        </w:rPr>
        <w:t>Preparação</w:t>
      </w:r>
      <w:proofErr w:type="spellEnd"/>
      <w:r w:rsidRPr="005E55A1">
        <w:rPr>
          <w:rFonts w:ascii="Arial" w:hAnsi="Arial" w:cs="Arial"/>
          <w:sz w:val="22"/>
          <w:szCs w:val="22"/>
        </w:rPr>
        <w:t xml:space="preserve"> antes de exportar</w:t>
      </w:r>
    </w:p>
    <w:p w14:paraId="053C65A8" w14:textId="77777777" w:rsidR="00CA2044" w:rsidRPr="005E55A1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>Salve todos os IPT e o IAM.</w:t>
      </w:r>
    </w:p>
    <w:p w14:paraId="7914A390" w14:textId="77777777" w:rsidR="00CA2044" w:rsidRPr="005E55A1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>Resolva referências ausentes e suprima peças que não devem aparecer.</w:t>
      </w:r>
    </w:p>
    <w:p w14:paraId="27D3BABC" w14:textId="77777777" w:rsidR="00CA2044" w:rsidRPr="005E55A1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 xml:space="preserve">Mantenha </w:t>
      </w:r>
      <w:proofErr w:type="gramStart"/>
      <w:r w:rsidRPr="005E55A1">
        <w:rPr>
          <w:rFonts w:ascii="Arial" w:hAnsi="Arial" w:cs="Arial"/>
          <w:sz w:val="22"/>
          <w:lang w:val="pt-BR"/>
        </w:rPr>
        <w:t>LIQUIDO</w:t>
      </w:r>
      <w:proofErr w:type="gramEnd"/>
      <w:r w:rsidRPr="005E55A1">
        <w:rPr>
          <w:rFonts w:ascii="Arial" w:hAnsi="Arial" w:cs="Arial"/>
          <w:sz w:val="22"/>
          <w:lang w:val="pt-BR"/>
        </w:rPr>
        <w:t>, VOLANTE, BOTAO1, BOTAO2 e LEDVM visíveis.</w:t>
      </w:r>
    </w:p>
    <w:p w14:paraId="00AF75AC" w14:textId="77777777" w:rsidR="00CA2044" w:rsidRPr="005E55A1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>Confirme as aparências e a transparência do tanque.</w:t>
      </w:r>
    </w:p>
    <w:p w14:paraId="664203E0" w14:textId="77777777" w:rsidR="00CA2044" w:rsidRPr="005E55A1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>Posicione a montagem com a base horizontal. A orientação final poderá ser ajustada no main.js.</w:t>
      </w:r>
    </w:p>
    <w:p w14:paraId="0D9B91A7" w14:textId="77777777" w:rsidR="00CA2044" w:rsidRPr="005E55A1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>Crie uma pasta EXPORTACAO ao lado da pasta de modelagem.</w:t>
      </w:r>
    </w:p>
    <w:p w14:paraId="242F7A7A" w14:textId="77777777" w:rsidR="00CA2044" w:rsidRPr="005E55A1" w:rsidRDefault="00000000">
      <w:pPr>
        <w:pStyle w:val="Ttulo2"/>
        <w:rPr>
          <w:rFonts w:ascii="Arial" w:hAnsi="Arial" w:cs="Arial"/>
          <w:sz w:val="22"/>
          <w:szCs w:val="22"/>
        </w:rPr>
      </w:pPr>
      <w:r w:rsidRPr="005E55A1">
        <w:rPr>
          <w:rFonts w:ascii="Arial" w:hAnsi="Arial" w:cs="Arial"/>
          <w:sz w:val="22"/>
          <w:szCs w:val="22"/>
        </w:rPr>
        <w:t xml:space="preserve">5.3 </w:t>
      </w:r>
      <w:proofErr w:type="spellStart"/>
      <w:r w:rsidRPr="005E55A1">
        <w:rPr>
          <w:rFonts w:ascii="Arial" w:hAnsi="Arial" w:cs="Arial"/>
          <w:sz w:val="22"/>
          <w:szCs w:val="22"/>
        </w:rPr>
        <w:t>Exportação</w:t>
      </w:r>
      <w:proofErr w:type="spellEnd"/>
      <w:r w:rsidRPr="005E55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55A1">
        <w:rPr>
          <w:rFonts w:ascii="Arial" w:hAnsi="Arial" w:cs="Arial"/>
          <w:sz w:val="22"/>
          <w:szCs w:val="22"/>
        </w:rPr>
        <w:t>pelo</w:t>
      </w:r>
      <w:proofErr w:type="spellEnd"/>
      <w:r w:rsidRPr="005E55A1">
        <w:rPr>
          <w:rFonts w:ascii="Arial" w:hAnsi="Arial" w:cs="Arial"/>
          <w:sz w:val="22"/>
          <w:szCs w:val="22"/>
        </w:rPr>
        <w:t xml:space="preserve"> Inventor</w:t>
      </w:r>
    </w:p>
    <w:p w14:paraId="4C7A66BF" w14:textId="77777777" w:rsidR="00CA2044" w:rsidRPr="005E55A1" w:rsidRDefault="00000000">
      <w:pPr>
        <w:pStyle w:val="Numerada"/>
        <w:rPr>
          <w:rFonts w:ascii="Arial" w:hAnsi="Arial" w:cs="Arial"/>
          <w:sz w:val="22"/>
        </w:rPr>
      </w:pPr>
      <w:r w:rsidRPr="005E55A1">
        <w:rPr>
          <w:rFonts w:ascii="Arial" w:hAnsi="Arial" w:cs="Arial"/>
          <w:sz w:val="22"/>
        </w:rPr>
        <w:t>Abra ESTACAO_NIVEL.iam.</w:t>
      </w:r>
    </w:p>
    <w:p w14:paraId="0EC491B8" w14:textId="77777777" w:rsidR="00CA2044" w:rsidRPr="005E55A1" w:rsidRDefault="00000000">
      <w:pPr>
        <w:pStyle w:val="Numerada"/>
        <w:rPr>
          <w:rFonts w:ascii="Arial" w:hAnsi="Arial" w:cs="Arial"/>
          <w:sz w:val="22"/>
        </w:rPr>
      </w:pPr>
      <w:r w:rsidRPr="005E55A1">
        <w:rPr>
          <w:rFonts w:ascii="Arial" w:hAnsi="Arial" w:cs="Arial"/>
          <w:sz w:val="22"/>
        </w:rPr>
        <w:t>Acesse File, Save As e Save Copy As.</w:t>
      </w:r>
    </w:p>
    <w:p w14:paraId="2616FBA3" w14:textId="77777777" w:rsidR="00CA2044" w:rsidRPr="005E55A1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 xml:space="preserve">Em tipo de arquivo, selecione </w:t>
      </w:r>
      <w:proofErr w:type="spellStart"/>
      <w:r w:rsidRPr="005E55A1">
        <w:rPr>
          <w:rFonts w:ascii="Arial" w:hAnsi="Arial" w:cs="Arial"/>
          <w:sz w:val="22"/>
          <w:lang w:val="pt-BR"/>
        </w:rPr>
        <w:t>glTF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Files (*.</w:t>
      </w:r>
      <w:proofErr w:type="spellStart"/>
      <w:r w:rsidRPr="005E55A1">
        <w:rPr>
          <w:rFonts w:ascii="Arial" w:hAnsi="Arial" w:cs="Arial"/>
          <w:sz w:val="22"/>
          <w:lang w:val="pt-BR"/>
        </w:rPr>
        <w:t>glb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; </w:t>
      </w:r>
      <w:proofErr w:type="gramStart"/>
      <w:r w:rsidRPr="005E55A1">
        <w:rPr>
          <w:rFonts w:ascii="Arial" w:hAnsi="Arial" w:cs="Arial"/>
          <w:sz w:val="22"/>
          <w:lang w:val="pt-BR"/>
        </w:rPr>
        <w:t>*.</w:t>
      </w:r>
      <w:proofErr w:type="spellStart"/>
      <w:r w:rsidRPr="005E55A1">
        <w:rPr>
          <w:rFonts w:ascii="Arial" w:hAnsi="Arial" w:cs="Arial"/>
          <w:sz w:val="22"/>
          <w:lang w:val="pt-BR"/>
        </w:rPr>
        <w:t>gltf</w:t>
      </w:r>
      <w:proofErr w:type="spellEnd"/>
      <w:proofErr w:type="gramEnd"/>
      <w:r w:rsidRPr="005E55A1">
        <w:rPr>
          <w:rFonts w:ascii="Arial" w:hAnsi="Arial" w:cs="Arial"/>
          <w:sz w:val="22"/>
          <w:lang w:val="pt-BR"/>
        </w:rPr>
        <w:t>).</w:t>
      </w:r>
    </w:p>
    <w:p w14:paraId="5AC0741B" w14:textId="4AE6C652" w:rsidR="00CA2044" w:rsidRPr="005E55A1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 xml:space="preserve">Use o nome </w:t>
      </w:r>
      <w:proofErr w:type="spellStart"/>
      <w:r w:rsidR="0030312D">
        <w:rPr>
          <w:rFonts w:ascii="Arial" w:hAnsi="Arial" w:cs="Arial"/>
          <w:sz w:val="22"/>
          <w:lang w:val="pt-BR"/>
        </w:rPr>
        <w:t>MODELO_ALUNO</w:t>
      </w:r>
      <w:r w:rsidRPr="005E55A1">
        <w:rPr>
          <w:rFonts w:ascii="Arial" w:hAnsi="Arial" w:cs="Arial"/>
          <w:sz w:val="22"/>
          <w:lang w:val="pt-BR"/>
        </w:rPr>
        <w:t>.glb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e grave inicialmente na pasta EXPORTACAO.</w:t>
      </w:r>
    </w:p>
    <w:p w14:paraId="24330C1F" w14:textId="77777777" w:rsidR="00CA2044" w:rsidRPr="005E55A1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>Quando houver opção, escolha GLB binário, inclua materiais, exporte os componentes visíveis e mantenha a estrutura da montagem.</w:t>
      </w:r>
    </w:p>
    <w:p w14:paraId="5564D2B5" w14:textId="77777777" w:rsidR="00CA2044" w:rsidRPr="005E55A1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>Confirme que o arquivo foi criado e possui tamanho diferente de zero.</w:t>
      </w:r>
    </w:p>
    <w:p w14:paraId="17F4549B" w14:textId="77777777" w:rsidR="00CA2044" w:rsidRPr="005E55A1" w:rsidRDefault="00000000">
      <w:pPr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 xml:space="preserve">Se a versão do Inventor não oferecer </w:t>
      </w:r>
      <w:proofErr w:type="spellStart"/>
      <w:r w:rsidRPr="005E55A1">
        <w:rPr>
          <w:rFonts w:ascii="Arial" w:hAnsi="Arial" w:cs="Arial"/>
          <w:sz w:val="22"/>
          <w:lang w:val="pt-BR"/>
        </w:rPr>
        <w:t>glTF</w:t>
      </w:r>
      <w:proofErr w:type="spellEnd"/>
      <w:r w:rsidRPr="005E55A1">
        <w:rPr>
          <w:rFonts w:ascii="Arial" w:hAnsi="Arial" w:cs="Arial"/>
          <w:sz w:val="22"/>
          <w:lang w:val="pt-BR"/>
        </w:rPr>
        <w:t>, exporte o conjunto em OBJ ou FBX e converta em uma ferramenta autorizada pelo professor. Nesse caminho, confirme escala, orientação, materiais e preservação dos nomes antes de continuar.</w:t>
      </w:r>
    </w:p>
    <w:p w14:paraId="135E7289" w14:textId="77777777" w:rsidR="00CA2044" w:rsidRPr="005E55A1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5E55A1">
        <w:rPr>
          <w:rFonts w:ascii="Arial" w:hAnsi="Arial" w:cs="Arial"/>
          <w:sz w:val="22"/>
          <w:szCs w:val="22"/>
          <w:lang w:val="pt-BR"/>
        </w:rPr>
        <w:t>5.4 Instalação do arquivo no projeto Web</w:t>
      </w:r>
    </w:p>
    <w:p w14:paraId="295CBC66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>Origem:</w:t>
      </w:r>
    </w:p>
    <w:p w14:paraId="65B46B98" w14:textId="778CF101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>Aula_9/EXPORTACAO/</w:t>
      </w:r>
      <w:proofErr w:type="spellStart"/>
      <w:r w:rsidR="0030312D">
        <w:rPr>
          <w:rFonts w:ascii="Consolas" w:hAnsi="Consolas"/>
          <w:sz w:val="16"/>
          <w:lang w:val="pt-BR"/>
        </w:rPr>
        <w:t>MODELO_ALUNO</w:t>
      </w:r>
      <w:r w:rsidRPr="00506159">
        <w:rPr>
          <w:rFonts w:ascii="Consolas" w:hAnsi="Consolas"/>
          <w:sz w:val="16"/>
          <w:lang w:val="pt-BR"/>
        </w:rPr>
        <w:t>.glb</w:t>
      </w:r>
      <w:proofErr w:type="spellEnd"/>
    </w:p>
    <w:p w14:paraId="55909E8D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</w:t>
      </w:r>
    </w:p>
    <w:p w14:paraId="281F7C7D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>Destino obrigatório:</w:t>
      </w:r>
    </w:p>
    <w:p w14:paraId="5AF78526" w14:textId="789C28E1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>Aula_9/03_Solucao_Professor/</w:t>
      </w:r>
      <w:proofErr w:type="spellStart"/>
      <w:r w:rsidRPr="00506159">
        <w:rPr>
          <w:rFonts w:ascii="Consolas" w:hAnsi="Consolas"/>
          <w:sz w:val="16"/>
          <w:lang w:val="pt-BR"/>
        </w:rPr>
        <w:t>public</w:t>
      </w:r>
      <w:proofErr w:type="spellEnd"/>
      <w:r w:rsidRPr="00506159">
        <w:rPr>
          <w:rFonts w:ascii="Consolas" w:hAnsi="Consolas"/>
          <w:sz w:val="16"/>
          <w:lang w:val="pt-BR"/>
        </w:rPr>
        <w:t>/models/</w:t>
      </w:r>
      <w:proofErr w:type="spellStart"/>
      <w:r w:rsidR="0030312D">
        <w:rPr>
          <w:rFonts w:ascii="Consolas" w:hAnsi="Consolas"/>
          <w:sz w:val="16"/>
          <w:lang w:val="pt-BR"/>
        </w:rPr>
        <w:t>MODELO_ALUNO</w:t>
      </w:r>
      <w:r w:rsidRPr="00506159">
        <w:rPr>
          <w:rFonts w:ascii="Consolas" w:hAnsi="Consolas"/>
          <w:sz w:val="16"/>
          <w:lang w:val="pt-BR"/>
        </w:rPr>
        <w:t>.glb</w:t>
      </w:r>
      <w:proofErr w:type="spellEnd"/>
    </w:p>
    <w:p w14:paraId="2CE4064F" w14:textId="77777777" w:rsidR="005E55A1" w:rsidRPr="005E55A1" w:rsidRDefault="005E55A1">
      <w:pPr>
        <w:rPr>
          <w:rFonts w:ascii="Arial" w:hAnsi="Arial" w:cs="Arial"/>
          <w:sz w:val="22"/>
          <w:lang w:val="pt-BR"/>
        </w:rPr>
      </w:pPr>
    </w:p>
    <w:p w14:paraId="64BBF66B" w14:textId="3468A08D" w:rsidR="00CA2044" w:rsidRPr="005E55A1" w:rsidRDefault="00000000">
      <w:pPr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 xml:space="preserve">Feche o servidor de desenvolvimento antes da substituição. Copie o novo GLB para </w:t>
      </w:r>
      <w:proofErr w:type="spellStart"/>
      <w:r w:rsidRPr="005E55A1">
        <w:rPr>
          <w:rFonts w:ascii="Arial" w:hAnsi="Arial" w:cs="Arial"/>
          <w:sz w:val="22"/>
          <w:lang w:val="pt-BR"/>
        </w:rPr>
        <w:t>public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/models e confirme a substituição do arquivo antigo. Depois reinicie </w:t>
      </w:r>
      <w:proofErr w:type="spellStart"/>
      <w:r w:rsidRPr="005E55A1">
        <w:rPr>
          <w:rFonts w:ascii="Arial" w:hAnsi="Arial" w:cs="Arial"/>
          <w:sz w:val="22"/>
          <w:lang w:val="pt-BR"/>
        </w:rPr>
        <w:t>npm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</w:t>
      </w:r>
      <w:proofErr w:type="spellStart"/>
      <w:r w:rsidRPr="005E55A1">
        <w:rPr>
          <w:rFonts w:ascii="Arial" w:hAnsi="Arial" w:cs="Arial"/>
          <w:sz w:val="22"/>
          <w:lang w:val="pt-BR"/>
        </w:rPr>
        <w:t>run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</w:t>
      </w:r>
      <w:proofErr w:type="spellStart"/>
      <w:r w:rsidRPr="005E55A1">
        <w:rPr>
          <w:rFonts w:ascii="Arial" w:hAnsi="Arial" w:cs="Arial"/>
          <w:sz w:val="22"/>
          <w:lang w:val="pt-BR"/>
        </w:rPr>
        <w:t>dev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e atualize o navegador com Ctrl+F5.</w:t>
      </w:r>
    </w:p>
    <w:p w14:paraId="19E94B21" w14:textId="77777777" w:rsidR="00CA2044" w:rsidRPr="00506159" w:rsidRDefault="00000000">
      <w:pPr>
        <w:rPr>
          <w:lang w:val="pt-BR"/>
        </w:rPr>
      </w:pPr>
      <w:r w:rsidRPr="00506159">
        <w:rPr>
          <w:lang w:val="pt-BR"/>
        </w:rPr>
        <w:br w:type="page"/>
      </w:r>
    </w:p>
    <w:p w14:paraId="25F3E5D1" w14:textId="77777777" w:rsidR="00CA2044" w:rsidRPr="005E55A1" w:rsidRDefault="00000000">
      <w:pPr>
        <w:pStyle w:val="Ttulo1"/>
        <w:rPr>
          <w:rFonts w:ascii="Arial" w:hAnsi="Arial" w:cs="Arial"/>
          <w:sz w:val="24"/>
          <w:szCs w:val="24"/>
          <w:lang w:val="pt-BR"/>
        </w:rPr>
      </w:pPr>
      <w:r w:rsidRPr="005E55A1">
        <w:rPr>
          <w:rFonts w:ascii="Arial" w:hAnsi="Arial" w:cs="Arial"/>
          <w:sz w:val="24"/>
          <w:szCs w:val="24"/>
          <w:lang w:val="pt-BR"/>
        </w:rPr>
        <w:lastRenderedPageBreak/>
        <w:t>6 Arduino e comunicação serial</w:t>
      </w:r>
    </w:p>
    <w:p w14:paraId="18C43894" w14:textId="77777777" w:rsidR="00CA2044" w:rsidRPr="005E55A1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5E55A1">
        <w:rPr>
          <w:rFonts w:ascii="Arial" w:hAnsi="Arial" w:cs="Arial"/>
          <w:sz w:val="22"/>
          <w:szCs w:val="22"/>
          <w:lang w:val="pt-BR"/>
        </w:rPr>
        <w:t>6.1 Ligação do potenciômetro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CA2044" w:rsidRPr="005E55A1" w14:paraId="270CD97E" w14:textId="77777777" w:rsidTr="005E55A1">
        <w:tc>
          <w:tcPr>
            <w:tcW w:w="4608" w:type="dxa"/>
          </w:tcPr>
          <w:p w14:paraId="3ABB3B57" w14:textId="77777777" w:rsidR="00CA2044" w:rsidRPr="005E55A1" w:rsidRDefault="00000000">
            <w:pPr>
              <w:jc w:val="center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b/>
                <w:sz w:val="19"/>
              </w:rPr>
              <w:t xml:space="preserve">Terminal do </w:t>
            </w:r>
            <w:proofErr w:type="spellStart"/>
            <w:r w:rsidRPr="005E55A1">
              <w:rPr>
                <w:rFonts w:ascii="Arial" w:hAnsi="Arial" w:cs="Arial"/>
                <w:b/>
                <w:sz w:val="19"/>
              </w:rPr>
              <w:t>potenciômetro</w:t>
            </w:r>
            <w:proofErr w:type="spellEnd"/>
          </w:p>
        </w:tc>
        <w:tc>
          <w:tcPr>
            <w:tcW w:w="4608" w:type="dxa"/>
          </w:tcPr>
          <w:p w14:paraId="3BE04D93" w14:textId="77777777" w:rsidR="00CA2044" w:rsidRPr="005E55A1" w:rsidRDefault="00000000">
            <w:pPr>
              <w:jc w:val="center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b/>
                <w:sz w:val="19"/>
              </w:rPr>
              <w:t>Conexão no Arduino</w:t>
            </w:r>
          </w:p>
        </w:tc>
      </w:tr>
      <w:tr w:rsidR="00CA2044" w:rsidRPr="005E55A1" w14:paraId="4C0CCCC8" w14:textId="77777777" w:rsidTr="005E55A1">
        <w:tc>
          <w:tcPr>
            <w:tcW w:w="4608" w:type="dxa"/>
          </w:tcPr>
          <w:p w14:paraId="33008F7D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Extremidade 1</w:t>
            </w:r>
          </w:p>
        </w:tc>
        <w:tc>
          <w:tcPr>
            <w:tcW w:w="4608" w:type="dxa"/>
          </w:tcPr>
          <w:p w14:paraId="378D8AA6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5 V</w:t>
            </w:r>
          </w:p>
        </w:tc>
      </w:tr>
      <w:tr w:rsidR="00CA2044" w:rsidRPr="005E55A1" w14:paraId="68CD36C1" w14:textId="77777777" w:rsidTr="005E55A1">
        <w:tc>
          <w:tcPr>
            <w:tcW w:w="4608" w:type="dxa"/>
          </w:tcPr>
          <w:p w14:paraId="221903A1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Terminal central cursor</w:t>
            </w:r>
          </w:p>
        </w:tc>
        <w:tc>
          <w:tcPr>
            <w:tcW w:w="4608" w:type="dxa"/>
          </w:tcPr>
          <w:p w14:paraId="34ACEB57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A0</w:t>
            </w:r>
          </w:p>
        </w:tc>
      </w:tr>
      <w:tr w:rsidR="00CA2044" w:rsidRPr="005E55A1" w14:paraId="578DB832" w14:textId="77777777" w:rsidTr="005E55A1">
        <w:tc>
          <w:tcPr>
            <w:tcW w:w="4608" w:type="dxa"/>
          </w:tcPr>
          <w:p w14:paraId="23BA7543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Extremidade 2</w:t>
            </w:r>
          </w:p>
        </w:tc>
        <w:tc>
          <w:tcPr>
            <w:tcW w:w="4608" w:type="dxa"/>
          </w:tcPr>
          <w:p w14:paraId="43315B70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GND</w:t>
            </w:r>
          </w:p>
        </w:tc>
      </w:tr>
    </w:tbl>
    <w:p w14:paraId="72E02E34" w14:textId="77777777" w:rsidR="00CA2044" w:rsidRPr="005E55A1" w:rsidRDefault="00CA2044">
      <w:pPr>
        <w:spacing w:after="20"/>
        <w:rPr>
          <w:rFonts w:ascii="Arial" w:hAnsi="Arial" w:cs="Arial"/>
          <w:sz w:val="22"/>
        </w:rPr>
      </w:pPr>
    </w:p>
    <w:p w14:paraId="1D596B24" w14:textId="77777777" w:rsidR="00CA2044" w:rsidRPr="005E55A1" w:rsidRDefault="00000000">
      <w:pPr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>Se o valor aumentar no sentido contrário ao desejado, troque apenas as duas extremidades de 5 V e GND. Não altere o terminal central ligado a A0.</w:t>
      </w:r>
    </w:p>
    <w:p w14:paraId="0A700D70" w14:textId="61DCAA55" w:rsidR="00CA2044" w:rsidRPr="005E55A1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5E55A1">
        <w:rPr>
          <w:rFonts w:ascii="Arial" w:hAnsi="Arial" w:cs="Arial"/>
          <w:sz w:val="22"/>
          <w:szCs w:val="22"/>
          <w:lang w:val="pt-BR"/>
        </w:rPr>
        <w:t>6.2 Código a gravar</w:t>
      </w:r>
      <w:r w:rsidR="005E55A1">
        <w:rPr>
          <w:rFonts w:ascii="Arial" w:hAnsi="Arial" w:cs="Arial"/>
          <w:sz w:val="22"/>
          <w:szCs w:val="22"/>
          <w:lang w:val="pt-BR"/>
        </w:rPr>
        <w:t xml:space="preserve"> no Arduino</w:t>
      </w:r>
    </w:p>
    <w:p w14:paraId="07C02E80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>const byte POT = A0;</w:t>
      </w:r>
    </w:p>
    <w:p w14:paraId="72C48970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>unsigned long ultimoEnvio = 0;</w:t>
      </w:r>
    </w:p>
    <w:p w14:paraId="78D97C94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 xml:space="preserve"> </w:t>
      </w:r>
    </w:p>
    <w:p w14:paraId="4A8D3360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>int mediaAnalogica() {</w:t>
      </w:r>
    </w:p>
    <w:p w14:paraId="25F8BC39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 xml:space="preserve">  long soma = 0;</w:t>
      </w:r>
    </w:p>
    <w:p w14:paraId="5259A216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 xml:space="preserve">  for (byte i = 0; i &lt; 8; i++) soma += analogRead(POT);</w:t>
      </w:r>
    </w:p>
    <w:p w14:paraId="53ABF57D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 xml:space="preserve">  return soma / 8;</w:t>
      </w:r>
    </w:p>
    <w:p w14:paraId="06F5B1E7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>}</w:t>
      </w:r>
    </w:p>
    <w:p w14:paraId="1AB69734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 xml:space="preserve"> </w:t>
      </w:r>
    </w:p>
    <w:p w14:paraId="69D366C7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>void setup() {</w:t>
      </w:r>
    </w:p>
    <w:p w14:paraId="6E1AC5AB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 xml:space="preserve">  Serial.begin(9600);</w:t>
      </w:r>
    </w:p>
    <w:p w14:paraId="141E281C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 xml:space="preserve">  delay(500);</w:t>
      </w:r>
    </w:p>
    <w:p w14:paraId="63F57EBB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 xml:space="preserve">  Serial.println("PRONTO");</w:t>
      </w:r>
    </w:p>
    <w:p w14:paraId="5C0BAD7D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>}</w:t>
      </w:r>
    </w:p>
    <w:p w14:paraId="470B8148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 xml:space="preserve"> </w:t>
      </w:r>
    </w:p>
    <w:p w14:paraId="1F6B7E13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>void loop() {</w:t>
      </w:r>
    </w:p>
    <w:p w14:paraId="79D06D59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>
        <w:rPr>
          <w:rFonts w:ascii="Consolas" w:hAnsi="Consolas"/>
          <w:sz w:val="16"/>
        </w:rPr>
        <w:t xml:space="preserve">  </w:t>
      </w:r>
      <w:proofErr w:type="spellStart"/>
      <w:r w:rsidRPr="00506159">
        <w:rPr>
          <w:rFonts w:ascii="Consolas" w:hAnsi="Consolas"/>
          <w:sz w:val="16"/>
          <w:lang w:val="pt-BR"/>
        </w:rPr>
        <w:t>if</w:t>
      </w:r>
      <w:proofErr w:type="spellEnd"/>
      <w:r w:rsidRPr="00506159">
        <w:rPr>
          <w:rFonts w:ascii="Consolas" w:hAnsi="Consolas"/>
          <w:sz w:val="16"/>
          <w:lang w:val="pt-BR"/>
        </w:rPr>
        <w:t xml:space="preserve"> (</w:t>
      </w:r>
      <w:proofErr w:type="spellStart"/>
      <w:proofErr w:type="gramStart"/>
      <w:r w:rsidRPr="00506159">
        <w:rPr>
          <w:rFonts w:ascii="Consolas" w:hAnsi="Consolas"/>
          <w:sz w:val="16"/>
          <w:lang w:val="pt-BR"/>
        </w:rPr>
        <w:t>millis</w:t>
      </w:r>
      <w:proofErr w:type="spellEnd"/>
      <w:r w:rsidRPr="00506159">
        <w:rPr>
          <w:rFonts w:ascii="Consolas" w:hAnsi="Consolas"/>
          <w:sz w:val="16"/>
          <w:lang w:val="pt-BR"/>
        </w:rPr>
        <w:t>(</w:t>
      </w:r>
      <w:proofErr w:type="gramEnd"/>
      <w:r w:rsidRPr="00506159">
        <w:rPr>
          <w:rFonts w:ascii="Consolas" w:hAnsi="Consolas"/>
          <w:sz w:val="16"/>
          <w:lang w:val="pt-BR"/>
        </w:rPr>
        <w:t xml:space="preserve">) - </w:t>
      </w:r>
      <w:proofErr w:type="spellStart"/>
      <w:r w:rsidRPr="00506159">
        <w:rPr>
          <w:rFonts w:ascii="Consolas" w:hAnsi="Consolas"/>
          <w:sz w:val="16"/>
          <w:lang w:val="pt-BR"/>
        </w:rPr>
        <w:t>ultimoEnvio</w:t>
      </w:r>
      <w:proofErr w:type="spellEnd"/>
      <w:r w:rsidRPr="00506159">
        <w:rPr>
          <w:rFonts w:ascii="Consolas" w:hAnsi="Consolas"/>
          <w:sz w:val="16"/>
          <w:lang w:val="pt-BR"/>
        </w:rPr>
        <w:t xml:space="preserve"> &gt;= 50) {</w:t>
      </w:r>
    </w:p>
    <w:p w14:paraId="4BFFF65A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   </w:t>
      </w:r>
      <w:proofErr w:type="spellStart"/>
      <w:r w:rsidRPr="00506159">
        <w:rPr>
          <w:rFonts w:ascii="Consolas" w:hAnsi="Consolas"/>
          <w:sz w:val="16"/>
          <w:lang w:val="pt-BR"/>
        </w:rPr>
        <w:t>ultimoEnvio</w:t>
      </w:r>
      <w:proofErr w:type="spellEnd"/>
      <w:r w:rsidRPr="00506159">
        <w:rPr>
          <w:rFonts w:ascii="Consolas" w:hAnsi="Consolas"/>
          <w:sz w:val="16"/>
          <w:lang w:val="pt-BR"/>
        </w:rPr>
        <w:t xml:space="preserve"> = </w:t>
      </w:r>
      <w:proofErr w:type="spellStart"/>
      <w:proofErr w:type="gramStart"/>
      <w:r w:rsidRPr="00506159">
        <w:rPr>
          <w:rFonts w:ascii="Consolas" w:hAnsi="Consolas"/>
          <w:sz w:val="16"/>
          <w:lang w:val="pt-BR"/>
        </w:rPr>
        <w:t>millis</w:t>
      </w:r>
      <w:proofErr w:type="spellEnd"/>
      <w:r w:rsidRPr="00506159">
        <w:rPr>
          <w:rFonts w:ascii="Consolas" w:hAnsi="Consolas"/>
          <w:sz w:val="16"/>
          <w:lang w:val="pt-BR"/>
        </w:rPr>
        <w:t>(</w:t>
      </w:r>
      <w:proofErr w:type="gramEnd"/>
      <w:r w:rsidRPr="00506159">
        <w:rPr>
          <w:rFonts w:ascii="Consolas" w:hAnsi="Consolas"/>
          <w:sz w:val="16"/>
          <w:lang w:val="pt-BR"/>
        </w:rPr>
        <w:t>);</w:t>
      </w:r>
    </w:p>
    <w:p w14:paraId="359AC0D3" w14:textId="77777777" w:rsidR="00CA2044" w:rsidRDefault="00000000">
      <w:pPr>
        <w:shd w:val="clear" w:color="auto" w:fill="F1F3F5"/>
        <w:spacing w:after="0"/>
        <w:ind w:left="403" w:right="288"/>
      </w:pPr>
      <w:r w:rsidRPr="00506159">
        <w:rPr>
          <w:rFonts w:ascii="Consolas" w:hAnsi="Consolas"/>
          <w:sz w:val="16"/>
          <w:lang w:val="pt-BR"/>
        </w:rPr>
        <w:t xml:space="preserve">    </w:t>
      </w:r>
      <w:proofErr w:type="spellStart"/>
      <w:r>
        <w:rPr>
          <w:rFonts w:ascii="Consolas" w:hAnsi="Consolas"/>
          <w:sz w:val="16"/>
        </w:rPr>
        <w:t>Serial.print</w:t>
      </w:r>
      <w:proofErr w:type="spellEnd"/>
      <w:r>
        <w:rPr>
          <w:rFonts w:ascii="Consolas" w:hAnsi="Consolas"/>
          <w:sz w:val="16"/>
        </w:rPr>
        <w:t>("POT:");</w:t>
      </w:r>
    </w:p>
    <w:p w14:paraId="0CE4283C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 xml:space="preserve">    Serial.println(mediaAnalogica());</w:t>
      </w:r>
    </w:p>
    <w:p w14:paraId="27E84783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>
        <w:rPr>
          <w:rFonts w:ascii="Consolas" w:hAnsi="Consolas"/>
          <w:sz w:val="16"/>
        </w:rPr>
        <w:t xml:space="preserve">  </w:t>
      </w:r>
      <w:r w:rsidRPr="00506159">
        <w:rPr>
          <w:rFonts w:ascii="Consolas" w:hAnsi="Consolas"/>
          <w:sz w:val="16"/>
          <w:lang w:val="pt-BR"/>
        </w:rPr>
        <w:t>}</w:t>
      </w:r>
    </w:p>
    <w:p w14:paraId="150C2B88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>}</w:t>
      </w:r>
    </w:p>
    <w:p w14:paraId="3BE3C55B" w14:textId="77777777" w:rsidR="005E55A1" w:rsidRDefault="005E55A1">
      <w:pPr>
        <w:rPr>
          <w:lang w:val="pt-BR"/>
        </w:rPr>
      </w:pPr>
    </w:p>
    <w:p w14:paraId="0EEECA10" w14:textId="39CB00A0" w:rsidR="00CA2044" w:rsidRPr="005E55A1" w:rsidRDefault="00000000">
      <w:pPr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>Grave Arduino_Aula_09.ino, selecione placa e porta corretas e feche o Monitor Serial. O navegador não consegue abrir a porta enquanto o Monitor Serial ou outra aba estiver usando-a.</w:t>
      </w:r>
    </w:p>
    <w:p w14:paraId="79CA907D" w14:textId="77777777" w:rsidR="00CA2044" w:rsidRDefault="00000000">
      <w:pPr>
        <w:pStyle w:val="Ttulo2"/>
      </w:pPr>
      <w:r>
        <w:t xml:space="preserve">6.3 </w:t>
      </w:r>
      <w:proofErr w:type="spellStart"/>
      <w:r>
        <w:t>Protocolo</w:t>
      </w:r>
      <w:proofErr w:type="spellEnd"/>
      <w:r>
        <w:t xml:space="preserve"> </w:t>
      </w:r>
      <w:proofErr w:type="spellStart"/>
      <w:r>
        <w:t>utilizado</w:t>
      </w:r>
      <w:proofErr w:type="spellEnd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CA2044" w:rsidRPr="005E55A1" w14:paraId="46951B4D" w14:textId="77777777" w:rsidTr="005E55A1">
        <w:tc>
          <w:tcPr>
            <w:tcW w:w="2592" w:type="dxa"/>
          </w:tcPr>
          <w:p w14:paraId="6B1612F4" w14:textId="77777777" w:rsidR="00CA2044" w:rsidRPr="005E55A1" w:rsidRDefault="00000000">
            <w:pPr>
              <w:jc w:val="center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b/>
                <w:sz w:val="19"/>
              </w:rPr>
              <w:t>Mensagem</w:t>
            </w:r>
          </w:p>
        </w:tc>
        <w:tc>
          <w:tcPr>
            <w:tcW w:w="3168" w:type="dxa"/>
          </w:tcPr>
          <w:p w14:paraId="48E20B1C" w14:textId="77777777" w:rsidR="00CA2044" w:rsidRPr="005E55A1" w:rsidRDefault="00000000">
            <w:pPr>
              <w:jc w:val="center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b/>
                <w:sz w:val="19"/>
              </w:rPr>
              <w:t>Origem</w:t>
            </w:r>
          </w:p>
        </w:tc>
        <w:tc>
          <w:tcPr>
            <w:tcW w:w="3600" w:type="dxa"/>
          </w:tcPr>
          <w:p w14:paraId="22D0FD60" w14:textId="77777777" w:rsidR="00CA2044" w:rsidRPr="005E55A1" w:rsidRDefault="00000000">
            <w:pPr>
              <w:jc w:val="center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b/>
                <w:sz w:val="19"/>
              </w:rPr>
              <w:t>Uso</w:t>
            </w:r>
          </w:p>
        </w:tc>
      </w:tr>
      <w:tr w:rsidR="00CA2044" w:rsidRPr="005E55A1" w14:paraId="634FC9CF" w14:textId="77777777" w:rsidTr="005E55A1">
        <w:tc>
          <w:tcPr>
            <w:tcW w:w="2592" w:type="dxa"/>
          </w:tcPr>
          <w:p w14:paraId="61452120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PRONTO</w:t>
            </w:r>
          </w:p>
        </w:tc>
        <w:tc>
          <w:tcPr>
            <w:tcW w:w="3168" w:type="dxa"/>
          </w:tcPr>
          <w:p w14:paraId="3414C5C2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Arduino após iniciar</w:t>
            </w:r>
          </w:p>
        </w:tc>
        <w:tc>
          <w:tcPr>
            <w:tcW w:w="3600" w:type="dxa"/>
          </w:tcPr>
          <w:p w14:paraId="1BF363FE" w14:textId="77777777" w:rsidR="00CA2044" w:rsidRPr="005E55A1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E55A1">
              <w:rPr>
                <w:rFonts w:ascii="Arial" w:hAnsi="Arial" w:cs="Arial"/>
                <w:sz w:val="18"/>
                <w:lang w:val="pt-BR"/>
              </w:rPr>
              <w:t>Confirma inicialização e liga a estação lógica</w:t>
            </w:r>
          </w:p>
        </w:tc>
      </w:tr>
      <w:tr w:rsidR="00CA2044" w:rsidRPr="005E55A1" w14:paraId="34D81E9E" w14:textId="77777777" w:rsidTr="005E55A1">
        <w:tc>
          <w:tcPr>
            <w:tcW w:w="2592" w:type="dxa"/>
          </w:tcPr>
          <w:p w14:paraId="06FDEF6E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 xml:space="preserve">POT:0 </w:t>
            </w:r>
            <w:proofErr w:type="spellStart"/>
            <w:r w:rsidRPr="005E55A1">
              <w:rPr>
                <w:rFonts w:ascii="Arial" w:hAnsi="Arial" w:cs="Arial"/>
                <w:sz w:val="18"/>
              </w:rPr>
              <w:t>até</w:t>
            </w:r>
            <w:proofErr w:type="spellEnd"/>
            <w:r w:rsidRPr="005E55A1">
              <w:rPr>
                <w:rFonts w:ascii="Arial" w:hAnsi="Arial" w:cs="Arial"/>
                <w:sz w:val="18"/>
              </w:rPr>
              <w:t xml:space="preserve"> POT:1023</w:t>
            </w:r>
          </w:p>
        </w:tc>
        <w:tc>
          <w:tcPr>
            <w:tcW w:w="3168" w:type="dxa"/>
          </w:tcPr>
          <w:p w14:paraId="56D711A5" w14:textId="77777777" w:rsidR="00CA2044" w:rsidRPr="005E55A1" w:rsidRDefault="00000000">
            <w:pPr>
              <w:spacing w:after="0"/>
              <w:rPr>
                <w:rFonts w:ascii="Arial" w:hAnsi="Arial" w:cs="Arial"/>
              </w:rPr>
            </w:pPr>
            <w:r w:rsidRPr="005E55A1">
              <w:rPr>
                <w:rFonts w:ascii="Arial" w:hAnsi="Arial" w:cs="Arial"/>
                <w:sz w:val="18"/>
              </w:rPr>
              <w:t>Arduino a cada 50 ms</w:t>
            </w:r>
          </w:p>
        </w:tc>
        <w:tc>
          <w:tcPr>
            <w:tcW w:w="3600" w:type="dxa"/>
          </w:tcPr>
          <w:p w14:paraId="13CCDA1C" w14:textId="77777777" w:rsidR="00CA2044" w:rsidRPr="005E55A1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5E55A1">
              <w:rPr>
                <w:rFonts w:ascii="Arial" w:hAnsi="Arial" w:cs="Arial"/>
                <w:sz w:val="18"/>
                <w:lang w:val="pt-BR"/>
              </w:rPr>
              <w:t>Atualiza leitura, nível e volante</w:t>
            </w:r>
          </w:p>
        </w:tc>
      </w:tr>
    </w:tbl>
    <w:p w14:paraId="621B60F3" w14:textId="77777777" w:rsidR="00CA2044" w:rsidRPr="00506159" w:rsidRDefault="00CA2044">
      <w:pPr>
        <w:spacing w:after="20"/>
        <w:rPr>
          <w:lang w:val="pt-BR"/>
        </w:rPr>
      </w:pPr>
    </w:p>
    <w:p w14:paraId="4F63240A" w14:textId="77777777" w:rsidR="00CA2044" w:rsidRPr="00506159" w:rsidRDefault="00000000">
      <w:pPr>
        <w:rPr>
          <w:lang w:val="pt-BR"/>
        </w:rPr>
      </w:pPr>
      <w:r w:rsidRPr="00506159">
        <w:rPr>
          <w:lang w:val="pt-BR"/>
        </w:rPr>
        <w:br w:type="page"/>
      </w:r>
    </w:p>
    <w:p w14:paraId="296A84B4" w14:textId="77777777" w:rsidR="00CA2044" w:rsidRPr="005E55A1" w:rsidRDefault="00000000">
      <w:pPr>
        <w:pStyle w:val="Ttulo1"/>
        <w:rPr>
          <w:rFonts w:ascii="Arial" w:hAnsi="Arial" w:cs="Arial"/>
          <w:sz w:val="24"/>
          <w:szCs w:val="24"/>
          <w:lang w:val="pt-BR"/>
        </w:rPr>
      </w:pPr>
      <w:r w:rsidRPr="005E55A1">
        <w:rPr>
          <w:rFonts w:ascii="Arial" w:hAnsi="Arial" w:cs="Arial"/>
          <w:sz w:val="24"/>
          <w:szCs w:val="24"/>
          <w:lang w:val="pt-BR"/>
        </w:rPr>
        <w:lastRenderedPageBreak/>
        <w:t>7 Adaptação do projeto Web para outro conjunto</w:t>
      </w:r>
    </w:p>
    <w:p w14:paraId="7671A489" w14:textId="77777777" w:rsidR="00CA2044" w:rsidRPr="005E55A1" w:rsidRDefault="00000000">
      <w:pPr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 xml:space="preserve">As alterações são feitas em </w:t>
      </w:r>
      <w:proofErr w:type="spellStart"/>
      <w:r w:rsidRPr="005E55A1">
        <w:rPr>
          <w:rFonts w:ascii="Arial" w:hAnsi="Arial" w:cs="Arial"/>
          <w:sz w:val="22"/>
          <w:lang w:val="pt-BR"/>
        </w:rPr>
        <w:t>src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/main.js. Antes de editar, crie uma cópia do arquivo. Use a busca do VS </w:t>
      </w:r>
      <w:proofErr w:type="spellStart"/>
      <w:r w:rsidRPr="005E55A1">
        <w:rPr>
          <w:rFonts w:ascii="Arial" w:hAnsi="Arial" w:cs="Arial"/>
          <w:sz w:val="22"/>
          <w:lang w:val="pt-BR"/>
        </w:rPr>
        <w:t>Code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com </w:t>
      </w:r>
      <w:proofErr w:type="spellStart"/>
      <w:r w:rsidRPr="005E55A1">
        <w:rPr>
          <w:rFonts w:ascii="Arial" w:hAnsi="Arial" w:cs="Arial"/>
          <w:sz w:val="22"/>
          <w:lang w:val="pt-BR"/>
        </w:rPr>
        <w:t>Ctrl+F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para localizar os trechos abaixo.</w:t>
      </w:r>
    </w:p>
    <w:p w14:paraId="00C20FFD" w14:textId="77777777" w:rsidR="00CA2044" w:rsidRPr="005E55A1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5E55A1">
        <w:rPr>
          <w:rFonts w:ascii="Arial" w:hAnsi="Arial" w:cs="Arial"/>
          <w:sz w:val="22"/>
          <w:szCs w:val="22"/>
          <w:lang w:val="pt-BR"/>
        </w:rPr>
        <w:t>7.1 Quando o arquivo GLB possui outro nome</w:t>
      </w:r>
    </w:p>
    <w:p w14:paraId="5B915AA1" w14:textId="77777777" w:rsidR="0030312D" w:rsidRDefault="0030312D" w:rsidP="0030312D">
      <w:pPr>
        <w:shd w:val="clear" w:color="auto" w:fill="F1F3F5"/>
        <w:spacing w:after="0"/>
        <w:ind w:right="288"/>
        <w:rPr>
          <w:rFonts w:ascii="Arial" w:hAnsi="Arial" w:cs="Arial"/>
          <w:sz w:val="22"/>
          <w:lang w:val="pt-BR"/>
        </w:rPr>
      </w:pPr>
      <w:r w:rsidRPr="0030312D">
        <w:rPr>
          <w:rFonts w:ascii="Arial" w:hAnsi="Arial" w:cs="Arial"/>
          <w:sz w:val="22"/>
          <w:lang w:val="pt-BR"/>
        </w:rPr>
        <w:t>No início de web/</w:t>
      </w:r>
      <w:proofErr w:type="spellStart"/>
      <w:r w:rsidRPr="0030312D">
        <w:rPr>
          <w:rFonts w:ascii="Arial" w:hAnsi="Arial" w:cs="Arial"/>
          <w:sz w:val="22"/>
          <w:lang w:val="pt-BR"/>
        </w:rPr>
        <w:t>src</w:t>
      </w:r>
      <w:proofErr w:type="spellEnd"/>
      <w:r w:rsidRPr="0030312D">
        <w:rPr>
          <w:rFonts w:ascii="Arial" w:hAnsi="Arial" w:cs="Arial"/>
          <w:sz w:val="22"/>
          <w:lang w:val="pt-BR"/>
        </w:rPr>
        <w:t xml:space="preserve">/main.js, localize o bloco CONFIG_MODELO. Altere o nome do arquivo e ative o modelo somente depois de copiar o GLB para </w:t>
      </w:r>
      <w:proofErr w:type="spellStart"/>
      <w:r w:rsidRPr="0030312D">
        <w:rPr>
          <w:rFonts w:ascii="Arial" w:hAnsi="Arial" w:cs="Arial"/>
          <w:sz w:val="22"/>
          <w:lang w:val="pt-BR"/>
        </w:rPr>
        <w:t>public</w:t>
      </w:r>
      <w:proofErr w:type="spellEnd"/>
      <w:r w:rsidRPr="0030312D">
        <w:rPr>
          <w:rFonts w:ascii="Arial" w:hAnsi="Arial" w:cs="Arial"/>
          <w:sz w:val="22"/>
          <w:lang w:val="pt-BR"/>
        </w:rPr>
        <w:t>/models.</w:t>
      </w:r>
    </w:p>
    <w:p w14:paraId="184DD2AD" w14:textId="77777777" w:rsidR="0030312D" w:rsidRDefault="0030312D" w:rsidP="0030312D">
      <w:pPr>
        <w:shd w:val="clear" w:color="auto" w:fill="F1F3F5"/>
        <w:spacing w:after="0"/>
        <w:ind w:right="288"/>
        <w:rPr>
          <w:rFonts w:ascii="Arial" w:hAnsi="Arial" w:cs="Arial"/>
          <w:sz w:val="22"/>
          <w:lang w:val="pt-BR"/>
        </w:rPr>
      </w:pPr>
    </w:p>
    <w:p w14:paraId="724EAC06" w14:textId="77777777" w:rsidR="0030312D" w:rsidRPr="0030312D" w:rsidRDefault="0030312D" w:rsidP="0030312D">
      <w:pPr>
        <w:shd w:val="clear" w:color="auto" w:fill="F1F3F5"/>
        <w:spacing w:after="0"/>
        <w:ind w:left="403" w:right="288"/>
        <w:rPr>
          <w:lang w:val="pt-BR"/>
        </w:rPr>
      </w:pPr>
      <w:proofErr w:type="spellStart"/>
      <w:r w:rsidRPr="0030312D">
        <w:rPr>
          <w:rFonts w:ascii="Consolas" w:hAnsi="Consolas"/>
          <w:sz w:val="16"/>
          <w:lang w:val="pt-BR"/>
        </w:rPr>
        <w:t>const</w:t>
      </w:r>
      <w:proofErr w:type="spellEnd"/>
      <w:r w:rsidRPr="0030312D">
        <w:rPr>
          <w:rFonts w:ascii="Consolas" w:hAnsi="Consolas"/>
          <w:sz w:val="16"/>
          <w:lang w:val="pt-BR"/>
        </w:rPr>
        <w:t xml:space="preserve"> CONFIG_MODELO = {</w:t>
      </w:r>
    </w:p>
    <w:p w14:paraId="4F2A64B4" w14:textId="77777777" w:rsidR="0030312D" w:rsidRPr="0030312D" w:rsidRDefault="0030312D" w:rsidP="0030312D">
      <w:pPr>
        <w:shd w:val="clear" w:color="auto" w:fill="F1F3F5"/>
        <w:spacing w:after="0"/>
        <w:ind w:left="403" w:right="288"/>
        <w:rPr>
          <w:lang w:val="pt-BR"/>
        </w:rPr>
      </w:pPr>
      <w:r w:rsidRPr="0030312D">
        <w:rPr>
          <w:rFonts w:ascii="Consolas" w:hAnsi="Consolas"/>
          <w:sz w:val="16"/>
          <w:lang w:val="pt-BR"/>
        </w:rPr>
        <w:t xml:space="preserve">  </w:t>
      </w:r>
      <w:proofErr w:type="spellStart"/>
      <w:r w:rsidRPr="0030312D">
        <w:rPr>
          <w:rFonts w:ascii="Consolas" w:hAnsi="Consolas"/>
          <w:sz w:val="16"/>
          <w:lang w:val="pt-BR"/>
        </w:rPr>
        <w:t>usarModeloInventor</w:t>
      </w:r>
      <w:proofErr w:type="spellEnd"/>
      <w:r w:rsidRPr="0030312D">
        <w:rPr>
          <w:rFonts w:ascii="Consolas" w:hAnsi="Consolas"/>
          <w:sz w:val="16"/>
          <w:lang w:val="pt-BR"/>
        </w:rPr>
        <w:t xml:space="preserve">: </w:t>
      </w:r>
      <w:proofErr w:type="spellStart"/>
      <w:r w:rsidRPr="0030312D">
        <w:rPr>
          <w:rFonts w:ascii="Consolas" w:hAnsi="Consolas"/>
          <w:sz w:val="16"/>
          <w:lang w:val="pt-BR"/>
        </w:rPr>
        <w:t>true</w:t>
      </w:r>
      <w:proofErr w:type="spellEnd"/>
      <w:r w:rsidRPr="0030312D">
        <w:rPr>
          <w:rFonts w:ascii="Consolas" w:hAnsi="Consolas"/>
          <w:sz w:val="16"/>
          <w:lang w:val="pt-BR"/>
        </w:rPr>
        <w:t>,</w:t>
      </w:r>
    </w:p>
    <w:p w14:paraId="2866376A" w14:textId="77777777" w:rsidR="0030312D" w:rsidRPr="0030312D" w:rsidRDefault="0030312D" w:rsidP="0030312D">
      <w:pPr>
        <w:shd w:val="clear" w:color="auto" w:fill="F1F3F5"/>
        <w:spacing w:after="0"/>
        <w:ind w:left="403" w:right="288"/>
        <w:rPr>
          <w:lang w:val="pt-BR"/>
        </w:rPr>
      </w:pPr>
      <w:r w:rsidRPr="0030312D">
        <w:rPr>
          <w:rFonts w:ascii="Consolas" w:hAnsi="Consolas"/>
          <w:sz w:val="16"/>
          <w:lang w:val="pt-BR"/>
        </w:rPr>
        <w:t xml:space="preserve">  arquivo: "</w:t>
      </w:r>
      <w:proofErr w:type="spellStart"/>
      <w:r w:rsidRPr="0030312D">
        <w:rPr>
          <w:rFonts w:ascii="Consolas" w:hAnsi="Consolas"/>
          <w:sz w:val="16"/>
          <w:lang w:val="pt-BR"/>
        </w:rPr>
        <w:t>BANCADA_PEDRO.glb</w:t>
      </w:r>
      <w:proofErr w:type="spellEnd"/>
      <w:r w:rsidRPr="0030312D">
        <w:rPr>
          <w:rFonts w:ascii="Consolas" w:hAnsi="Consolas"/>
          <w:sz w:val="16"/>
          <w:lang w:val="pt-BR"/>
        </w:rPr>
        <w:t>",</w:t>
      </w:r>
    </w:p>
    <w:p w14:paraId="7468B82B" w14:textId="77777777" w:rsidR="0030312D" w:rsidRPr="0030312D" w:rsidRDefault="0030312D" w:rsidP="0030312D">
      <w:pPr>
        <w:shd w:val="clear" w:color="auto" w:fill="F1F3F5"/>
        <w:spacing w:after="0"/>
        <w:ind w:left="403" w:right="288"/>
        <w:rPr>
          <w:lang w:val="pt-BR"/>
        </w:rPr>
      </w:pPr>
      <w:r w:rsidRPr="0030312D">
        <w:rPr>
          <w:rFonts w:ascii="Consolas" w:hAnsi="Consolas"/>
          <w:sz w:val="16"/>
          <w:lang w:val="pt-BR"/>
        </w:rPr>
        <w:t xml:space="preserve">  </w:t>
      </w:r>
      <w:proofErr w:type="spellStart"/>
      <w:r w:rsidRPr="0030312D">
        <w:rPr>
          <w:rFonts w:ascii="Consolas" w:hAnsi="Consolas"/>
          <w:sz w:val="16"/>
          <w:lang w:val="pt-BR"/>
        </w:rPr>
        <w:t>rotacaoYGraus</w:t>
      </w:r>
      <w:proofErr w:type="spellEnd"/>
      <w:r w:rsidRPr="0030312D">
        <w:rPr>
          <w:rFonts w:ascii="Consolas" w:hAnsi="Consolas"/>
          <w:sz w:val="16"/>
          <w:lang w:val="pt-BR"/>
        </w:rPr>
        <w:t>: -90,</w:t>
      </w:r>
    </w:p>
    <w:p w14:paraId="706E4194" w14:textId="77777777" w:rsidR="0030312D" w:rsidRPr="0030312D" w:rsidRDefault="0030312D" w:rsidP="0030312D">
      <w:pPr>
        <w:shd w:val="clear" w:color="auto" w:fill="F1F3F5"/>
        <w:spacing w:after="0"/>
        <w:ind w:left="403" w:right="288"/>
        <w:rPr>
          <w:lang w:val="pt-BR"/>
        </w:rPr>
      </w:pPr>
      <w:r w:rsidRPr="0030312D">
        <w:rPr>
          <w:rFonts w:ascii="Consolas" w:hAnsi="Consolas"/>
          <w:sz w:val="16"/>
          <w:lang w:val="pt-BR"/>
        </w:rPr>
        <w:t xml:space="preserve">  componentes: {</w:t>
      </w:r>
    </w:p>
    <w:p w14:paraId="50D6C3A0" w14:textId="77777777" w:rsidR="0030312D" w:rsidRPr="0030312D" w:rsidRDefault="0030312D" w:rsidP="0030312D">
      <w:pPr>
        <w:shd w:val="clear" w:color="auto" w:fill="F1F3F5"/>
        <w:spacing w:after="0"/>
        <w:ind w:left="403" w:right="288"/>
        <w:rPr>
          <w:lang w:val="pt-BR"/>
        </w:rPr>
      </w:pPr>
      <w:r w:rsidRPr="0030312D">
        <w:rPr>
          <w:rFonts w:ascii="Consolas" w:hAnsi="Consolas"/>
          <w:sz w:val="16"/>
          <w:lang w:val="pt-BR"/>
        </w:rPr>
        <w:t xml:space="preserve">    </w:t>
      </w:r>
      <w:proofErr w:type="gramStart"/>
      <w:r w:rsidRPr="0030312D">
        <w:rPr>
          <w:rFonts w:ascii="Consolas" w:hAnsi="Consolas"/>
          <w:sz w:val="16"/>
          <w:lang w:val="pt-BR"/>
        </w:rPr>
        <w:t>liquido</w:t>
      </w:r>
      <w:proofErr w:type="gramEnd"/>
      <w:r w:rsidRPr="0030312D">
        <w:rPr>
          <w:rFonts w:ascii="Consolas" w:hAnsi="Consolas"/>
          <w:sz w:val="16"/>
          <w:lang w:val="pt-BR"/>
        </w:rPr>
        <w:t>: "</w:t>
      </w:r>
      <w:proofErr w:type="gramStart"/>
      <w:r w:rsidRPr="0030312D">
        <w:rPr>
          <w:rFonts w:ascii="Consolas" w:hAnsi="Consolas"/>
          <w:sz w:val="16"/>
          <w:lang w:val="pt-BR"/>
        </w:rPr>
        <w:t>LIQUIDO</w:t>
      </w:r>
      <w:proofErr w:type="gramEnd"/>
      <w:r w:rsidRPr="0030312D">
        <w:rPr>
          <w:rFonts w:ascii="Consolas" w:hAnsi="Consolas"/>
          <w:sz w:val="16"/>
          <w:lang w:val="pt-BR"/>
        </w:rPr>
        <w:t>",</w:t>
      </w:r>
    </w:p>
    <w:p w14:paraId="5A1BAA83" w14:textId="77777777" w:rsidR="0030312D" w:rsidRPr="0030312D" w:rsidRDefault="0030312D" w:rsidP="0030312D">
      <w:pPr>
        <w:shd w:val="clear" w:color="auto" w:fill="F1F3F5"/>
        <w:spacing w:after="0"/>
        <w:ind w:left="403" w:right="288"/>
        <w:rPr>
          <w:lang w:val="pt-BR"/>
        </w:rPr>
      </w:pPr>
      <w:r w:rsidRPr="0030312D">
        <w:rPr>
          <w:rFonts w:ascii="Consolas" w:hAnsi="Consolas"/>
          <w:sz w:val="16"/>
          <w:lang w:val="pt-BR"/>
        </w:rPr>
        <w:t xml:space="preserve">    volante: "VOLANTE",</w:t>
      </w:r>
    </w:p>
    <w:p w14:paraId="7269582D" w14:textId="77777777" w:rsidR="0030312D" w:rsidRDefault="0030312D" w:rsidP="0030312D">
      <w:pPr>
        <w:shd w:val="clear" w:color="auto" w:fill="F1F3F5"/>
        <w:spacing w:after="0"/>
        <w:ind w:left="403" w:right="288"/>
      </w:pPr>
      <w:r w:rsidRPr="0030312D">
        <w:rPr>
          <w:rFonts w:ascii="Consolas" w:hAnsi="Consolas"/>
          <w:sz w:val="16"/>
          <w:lang w:val="pt-BR"/>
        </w:rPr>
        <w:t xml:space="preserve">    </w:t>
      </w:r>
      <w:proofErr w:type="spellStart"/>
      <w:r>
        <w:rPr>
          <w:rFonts w:ascii="Consolas" w:hAnsi="Consolas"/>
          <w:sz w:val="16"/>
        </w:rPr>
        <w:t>botaoLiga</w:t>
      </w:r>
      <w:proofErr w:type="spellEnd"/>
      <w:r>
        <w:rPr>
          <w:rFonts w:ascii="Consolas" w:hAnsi="Consolas"/>
          <w:sz w:val="16"/>
        </w:rPr>
        <w:t>: "BOTAO1",</w:t>
      </w:r>
    </w:p>
    <w:p w14:paraId="4E68A877" w14:textId="77777777" w:rsidR="0030312D" w:rsidRDefault="0030312D" w:rsidP="0030312D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 xml:space="preserve">    </w:t>
      </w:r>
      <w:proofErr w:type="spellStart"/>
      <w:r>
        <w:rPr>
          <w:rFonts w:ascii="Consolas" w:hAnsi="Consolas"/>
          <w:sz w:val="16"/>
        </w:rPr>
        <w:t>botaoDesliga</w:t>
      </w:r>
      <w:proofErr w:type="spellEnd"/>
      <w:r>
        <w:rPr>
          <w:rFonts w:ascii="Consolas" w:hAnsi="Consolas"/>
          <w:sz w:val="16"/>
        </w:rPr>
        <w:t>: "BOTAO2",</w:t>
      </w:r>
    </w:p>
    <w:p w14:paraId="2013A949" w14:textId="77777777" w:rsidR="0030312D" w:rsidRDefault="0030312D" w:rsidP="0030312D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 xml:space="preserve">    led: "LEDVM",</w:t>
      </w:r>
    </w:p>
    <w:p w14:paraId="2D521702" w14:textId="77777777" w:rsidR="0030312D" w:rsidRDefault="0030312D" w:rsidP="0030312D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 xml:space="preserve">  },</w:t>
      </w:r>
    </w:p>
    <w:p w14:paraId="41497820" w14:textId="77777777" w:rsidR="0030312D" w:rsidRDefault="0030312D" w:rsidP="0030312D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>};</w:t>
      </w:r>
    </w:p>
    <w:p w14:paraId="3C192310" w14:textId="77777777" w:rsidR="005E55A1" w:rsidRDefault="005E55A1">
      <w:pPr>
        <w:rPr>
          <w:lang w:val="pt-BR"/>
        </w:rPr>
      </w:pPr>
    </w:p>
    <w:p w14:paraId="38B81F65" w14:textId="59D78513" w:rsidR="00CA2044" w:rsidRPr="005E55A1" w:rsidRDefault="00000000">
      <w:pPr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 xml:space="preserve">O arquivo renomeado também deve existir em </w:t>
      </w:r>
      <w:proofErr w:type="spellStart"/>
      <w:r w:rsidRPr="005E55A1">
        <w:rPr>
          <w:rFonts w:ascii="Arial" w:hAnsi="Arial" w:cs="Arial"/>
          <w:sz w:val="22"/>
          <w:lang w:val="pt-BR"/>
        </w:rPr>
        <w:t>public</w:t>
      </w:r>
      <w:proofErr w:type="spellEnd"/>
      <w:r w:rsidRPr="005E55A1">
        <w:rPr>
          <w:rFonts w:ascii="Arial" w:hAnsi="Arial" w:cs="Arial"/>
          <w:sz w:val="22"/>
          <w:lang w:val="pt-BR"/>
        </w:rPr>
        <w:t>/models com exatamente a mesma grafia, incluindo maiúsculas, minúsculas e extensão.</w:t>
      </w:r>
    </w:p>
    <w:p w14:paraId="0A992FA6" w14:textId="77777777" w:rsidR="00CA2044" w:rsidRPr="005E55A1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5E55A1">
        <w:rPr>
          <w:rFonts w:ascii="Arial" w:hAnsi="Arial" w:cs="Arial"/>
          <w:sz w:val="22"/>
          <w:szCs w:val="22"/>
          <w:lang w:val="pt-BR"/>
        </w:rPr>
        <w:t>7.2 Quando os componentes possuem outros nomes</w:t>
      </w:r>
    </w:p>
    <w:p w14:paraId="6C69B3C9" w14:textId="77777777" w:rsidR="0030312D" w:rsidRPr="0030312D" w:rsidRDefault="0030312D" w:rsidP="0030312D">
      <w:pPr>
        <w:rPr>
          <w:lang w:val="pt-BR"/>
        </w:rPr>
      </w:pPr>
      <w:proofErr w:type="gramStart"/>
      <w:r w:rsidRPr="0030312D">
        <w:rPr>
          <w:lang w:val="pt-BR"/>
        </w:rPr>
        <w:t>No objeto componentes</w:t>
      </w:r>
      <w:proofErr w:type="gramEnd"/>
      <w:r w:rsidRPr="0030312D">
        <w:rPr>
          <w:lang w:val="pt-BR"/>
        </w:rPr>
        <w:t xml:space="preserve"> de CONFIG_MODELO, substitua somente os textos entre aspas. Não altere a comunicação serial.</w:t>
      </w:r>
    </w:p>
    <w:p w14:paraId="2E1B9757" w14:textId="77777777" w:rsidR="0030312D" w:rsidRPr="0030312D" w:rsidRDefault="0030312D" w:rsidP="0030312D">
      <w:pPr>
        <w:shd w:val="clear" w:color="auto" w:fill="F1F3F5"/>
        <w:spacing w:after="0"/>
        <w:ind w:left="403" w:right="288"/>
        <w:rPr>
          <w:lang w:val="pt-BR"/>
        </w:rPr>
      </w:pPr>
      <w:r w:rsidRPr="0030312D">
        <w:rPr>
          <w:rFonts w:ascii="Consolas" w:hAnsi="Consolas"/>
          <w:sz w:val="16"/>
          <w:lang w:val="pt-BR"/>
        </w:rPr>
        <w:t>componentes: {</w:t>
      </w:r>
    </w:p>
    <w:p w14:paraId="7389B407" w14:textId="77777777" w:rsidR="0030312D" w:rsidRPr="0030312D" w:rsidRDefault="0030312D" w:rsidP="0030312D">
      <w:pPr>
        <w:shd w:val="clear" w:color="auto" w:fill="F1F3F5"/>
        <w:spacing w:after="0"/>
        <w:ind w:left="403" w:right="288"/>
        <w:rPr>
          <w:lang w:val="pt-BR"/>
        </w:rPr>
      </w:pPr>
      <w:r w:rsidRPr="0030312D">
        <w:rPr>
          <w:rFonts w:ascii="Consolas" w:hAnsi="Consolas"/>
          <w:sz w:val="16"/>
          <w:lang w:val="pt-BR"/>
        </w:rPr>
        <w:t xml:space="preserve">  </w:t>
      </w:r>
      <w:proofErr w:type="gramStart"/>
      <w:r w:rsidRPr="0030312D">
        <w:rPr>
          <w:rFonts w:ascii="Consolas" w:hAnsi="Consolas"/>
          <w:sz w:val="16"/>
          <w:lang w:val="pt-BR"/>
        </w:rPr>
        <w:t>liquido</w:t>
      </w:r>
      <w:proofErr w:type="gramEnd"/>
      <w:r w:rsidRPr="0030312D">
        <w:rPr>
          <w:rFonts w:ascii="Consolas" w:hAnsi="Consolas"/>
          <w:sz w:val="16"/>
          <w:lang w:val="pt-BR"/>
        </w:rPr>
        <w:t>: "</w:t>
      </w:r>
      <w:proofErr w:type="gramStart"/>
      <w:r w:rsidRPr="0030312D">
        <w:rPr>
          <w:rFonts w:ascii="Consolas" w:hAnsi="Consolas"/>
          <w:sz w:val="16"/>
          <w:lang w:val="pt-BR"/>
        </w:rPr>
        <w:t>AGUA</w:t>
      </w:r>
      <w:proofErr w:type="gramEnd"/>
      <w:r w:rsidRPr="0030312D">
        <w:rPr>
          <w:rFonts w:ascii="Consolas" w:hAnsi="Consolas"/>
          <w:sz w:val="16"/>
          <w:lang w:val="pt-BR"/>
        </w:rPr>
        <w:t>",</w:t>
      </w:r>
    </w:p>
    <w:p w14:paraId="04CC5F11" w14:textId="77777777" w:rsidR="0030312D" w:rsidRPr="0030312D" w:rsidRDefault="0030312D" w:rsidP="0030312D">
      <w:pPr>
        <w:shd w:val="clear" w:color="auto" w:fill="F1F3F5"/>
        <w:spacing w:after="0"/>
        <w:ind w:left="403" w:right="288"/>
        <w:rPr>
          <w:lang w:val="pt-BR"/>
        </w:rPr>
      </w:pPr>
      <w:r w:rsidRPr="0030312D">
        <w:rPr>
          <w:rFonts w:ascii="Consolas" w:hAnsi="Consolas"/>
          <w:sz w:val="16"/>
          <w:lang w:val="pt-BR"/>
        </w:rPr>
        <w:t xml:space="preserve">  volante: "MANOPLA",</w:t>
      </w:r>
    </w:p>
    <w:p w14:paraId="2F67BFA8" w14:textId="77777777" w:rsidR="0030312D" w:rsidRDefault="0030312D" w:rsidP="0030312D">
      <w:pPr>
        <w:shd w:val="clear" w:color="auto" w:fill="F1F3F5"/>
        <w:spacing w:after="0"/>
        <w:ind w:left="403" w:right="288"/>
      </w:pPr>
      <w:r w:rsidRPr="0030312D">
        <w:rPr>
          <w:rFonts w:ascii="Consolas" w:hAnsi="Consolas"/>
          <w:sz w:val="16"/>
          <w:lang w:val="pt-BR"/>
        </w:rPr>
        <w:t xml:space="preserve">  </w:t>
      </w:r>
      <w:proofErr w:type="spellStart"/>
      <w:r>
        <w:rPr>
          <w:rFonts w:ascii="Consolas" w:hAnsi="Consolas"/>
          <w:sz w:val="16"/>
        </w:rPr>
        <w:t>botaoLiga</w:t>
      </w:r>
      <w:proofErr w:type="spellEnd"/>
      <w:r>
        <w:rPr>
          <w:rFonts w:ascii="Consolas" w:hAnsi="Consolas"/>
          <w:sz w:val="16"/>
        </w:rPr>
        <w:t>: "START",</w:t>
      </w:r>
    </w:p>
    <w:p w14:paraId="3A305783" w14:textId="77777777" w:rsidR="0030312D" w:rsidRDefault="0030312D" w:rsidP="0030312D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 xml:space="preserve">  </w:t>
      </w:r>
      <w:proofErr w:type="spellStart"/>
      <w:r>
        <w:rPr>
          <w:rFonts w:ascii="Consolas" w:hAnsi="Consolas"/>
          <w:sz w:val="16"/>
        </w:rPr>
        <w:t>botaoDesliga</w:t>
      </w:r>
      <w:proofErr w:type="spellEnd"/>
      <w:r>
        <w:rPr>
          <w:rFonts w:ascii="Consolas" w:hAnsi="Consolas"/>
          <w:sz w:val="16"/>
        </w:rPr>
        <w:t>: "STOP",</w:t>
      </w:r>
    </w:p>
    <w:p w14:paraId="6B9A215E" w14:textId="77777777" w:rsidR="0030312D" w:rsidRDefault="0030312D" w:rsidP="0030312D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 xml:space="preserve">  led: "SINALEIRO",</w:t>
      </w:r>
    </w:p>
    <w:p w14:paraId="12FEF8C1" w14:textId="77777777" w:rsidR="0030312D" w:rsidRPr="0030312D" w:rsidRDefault="0030312D" w:rsidP="0030312D">
      <w:pPr>
        <w:shd w:val="clear" w:color="auto" w:fill="F1F3F5"/>
        <w:spacing w:after="0"/>
        <w:ind w:left="403" w:right="288"/>
        <w:rPr>
          <w:lang w:val="pt-BR"/>
        </w:rPr>
      </w:pPr>
      <w:r w:rsidRPr="0030312D">
        <w:rPr>
          <w:rFonts w:ascii="Consolas" w:hAnsi="Consolas"/>
          <w:sz w:val="16"/>
          <w:lang w:val="pt-BR"/>
        </w:rPr>
        <w:t>}</w:t>
      </w:r>
    </w:p>
    <w:p w14:paraId="2F82D42C" w14:textId="77777777" w:rsidR="005E55A1" w:rsidRDefault="005E55A1">
      <w:pPr>
        <w:rPr>
          <w:lang w:val="pt-BR"/>
        </w:rPr>
      </w:pPr>
    </w:p>
    <w:p w14:paraId="0019EF27" w14:textId="77777777" w:rsidR="0030312D" w:rsidRPr="0030312D" w:rsidRDefault="0030312D" w:rsidP="0030312D">
      <w:pPr>
        <w:rPr>
          <w:lang w:val="pt-BR"/>
        </w:rPr>
      </w:pPr>
      <w:r w:rsidRPr="0030312D">
        <w:rPr>
          <w:lang w:val="pt-BR"/>
        </w:rPr>
        <w:t xml:space="preserve">O texto deve corresponder ao nome existente no GLB. Por exemplo, </w:t>
      </w:r>
      <w:proofErr w:type="spellStart"/>
      <w:r w:rsidRPr="0030312D">
        <w:rPr>
          <w:lang w:val="pt-BR"/>
        </w:rPr>
        <w:t>AGUA.ipt</w:t>
      </w:r>
      <w:proofErr w:type="spellEnd"/>
      <w:r w:rsidRPr="0030312D">
        <w:rPr>
          <w:lang w:val="pt-BR"/>
        </w:rPr>
        <w:t xml:space="preserve"> deve ser mapeado como </w:t>
      </w:r>
      <w:proofErr w:type="gramStart"/>
      <w:r w:rsidRPr="0030312D">
        <w:rPr>
          <w:lang w:val="pt-BR"/>
        </w:rPr>
        <w:t>liquido</w:t>
      </w:r>
      <w:proofErr w:type="gramEnd"/>
      <w:r w:rsidRPr="0030312D">
        <w:rPr>
          <w:lang w:val="pt-BR"/>
        </w:rPr>
        <w:t>: "</w:t>
      </w:r>
      <w:proofErr w:type="gramStart"/>
      <w:r w:rsidRPr="0030312D">
        <w:rPr>
          <w:lang w:val="pt-BR"/>
        </w:rPr>
        <w:t>AGUA</w:t>
      </w:r>
      <w:proofErr w:type="gramEnd"/>
      <w:r w:rsidRPr="0030312D">
        <w:rPr>
          <w:lang w:val="pt-BR"/>
        </w:rPr>
        <w:t>".</w:t>
      </w:r>
    </w:p>
    <w:p w14:paraId="513AB588" w14:textId="77777777" w:rsidR="00CA2044" w:rsidRPr="005E55A1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5E55A1">
        <w:rPr>
          <w:rFonts w:ascii="Arial" w:hAnsi="Arial" w:cs="Arial"/>
          <w:sz w:val="22"/>
          <w:szCs w:val="22"/>
          <w:lang w:val="pt-BR"/>
        </w:rPr>
        <w:t>7.3 Como descobrir os nomes dentro do GLB</w:t>
      </w:r>
    </w:p>
    <w:p w14:paraId="2B715CE9" w14:textId="77777777" w:rsidR="0030312D" w:rsidRPr="0030312D" w:rsidRDefault="0030312D" w:rsidP="0030312D">
      <w:pPr>
        <w:pStyle w:val="Numerada"/>
        <w:rPr>
          <w:rFonts w:ascii="Arial" w:hAnsi="Arial" w:cs="Arial"/>
          <w:sz w:val="22"/>
          <w:lang w:val="pt-BR"/>
        </w:rPr>
      </w:pPr>
      <w:r w:rsidRPr="0030312D">
        <w:rPr>
          <w:rFonts w:ascii="Arial" w:hAnsi="Arial" w:cs="Arial"/>
          <w:sz w:val="22"/>
          <w:lang w:val="pt-BR"/>
        </w:rPr>
        <w:t>Abra a página modelo.html pelo servidor Vite.</w:t>
      </w:r>
    </w:p>
    <w:p w14:paraId="37062878" w14:textId="77777777" w:rsidR="0030312D" w:rsidRPr="0030312D" w:rsidRDefault="0030312D" w:rsidP="0030312D">
      <w:pPr>
        <w:pStyle w:val="Numerada"/>
        <w:rPr>
          <w:rFonts w:ascii="Arial" w:hAnsi="Arial" w:cs="Arial"/>
          <w:sz w:val="22"/>
          <w:lang w:val="pt-BR"/>
        </w:rPr>
      </w:pPr>
      <w:r w:rsidRPr="0030312D">
        <w:rPr>
          <w:rFonts w:ascii="Arial" w:hAnsi="Arial" w:cs="Arial"/>
          <w:sz w:val="22"/>
          <w:lang w:val="pt-BR"/>
        </w:rPr>
        <w:t xml:space="preserve">Confirme os indicadores </w:t>
      </w:r>
      <w:proofErr w:type="gramStart"/>
      <w:r w:rsidRPr="0030312D">
        <w:rPr>
          <w:rFonts w:ascii="Arial" w:hAnsi="Arial" w:cs="Arial"/>
          <w:sz w:val="22"/>
          <w:lang w:val="pt-BR"/>
        </w:rPr>
        <w:t>LIQUIDO</w:t>
      </w:r>
      <w:proofErr w:type="gramEnd"/>
      <w:r w:rsidRPr="0030312D">
        <w:rPr>
          <w:rFonts w:ascii="Arial" w:hAnsi="Arial" w:cs="Arial"/>
          <w:sz w:val="22"/>
          <w:lang w:val="pt-BR"/>
        </w:rPr>
        <w:t xml:space="preserve"> e VOLANTE na página de inspeção.</w:t>
      </w:r>
    </w:p>
    <w:p w14:paraId="024B4490" w14:textId="77777777" w:rsidR="0030312D" w:rsidRPr="0030312D" w:rsidRDefault="0030312D" w:rsidP="0030312D">
      <w:pPr>
        <w:pStyle w:val="Numerada"/>
        <w:rPr>
          <w:rFonts w:ascii="Arial" w:hAnsi="Arial" w:cs="Arial"/>
          <w:sz w:val="22"/>
          <w:lang w:val="pt-BR"/>
        </w:rPr>
      </w:pPr>
      <w:r w:rsidRPr="0030312D">
        <w:rPr>
          <w:rFonts w:ascii="Arial" w:hAnsi="Arial" w:cs="Arial"/>
          <w:sz w:val="22"/>
          <w:lang w:val="pt-BR"/>
        </w:rPr>
        <w:t>Anote a grafia de líquido, volante, botões e LED.</w:t>
      </w:r>
    </w:p>
    <w:p w14:paraId="1C91E7EF" w14:textId="77777777" w:rsidR="0030312D" w:rsidRPr="0030312D" w:rsidRDefault="0030312D" w:rsidP="0030312D">
      <w:pPr>
        <w:pStyle w:val="Numerada"/>
        <w:rPr>
          <w:rFonts w:ascii="Arial" w:hAnsi="Arial" w:cs="Arial"/>
          <w:sz w:val="22"/>
          <w:lang w:val="pt-BR"/>
        </w:rPr>
      </w:pPr>
      <w:r w:rsidRPr="0030312D">
        <w:rPr>
          <w:rFonts w:ascii="Arial" w:hAnsi="Arial" w:cs="Arial"/>
          <w:sz w:val="22"/>
          <w:lang w:val="pt-BR"/>
        </w:rPr>
        <w:t>Atualize CONFIG_MODELO em main.js e salve.</w:t>
      </w:r>
    </w:p>
    <w:p w14:paraId="247B8855" w14:textId="77777777" w:rsidR="0030312D" w:rsidRPr="0030312D" w:rsidRDefault="0030312D" w:rsidP="0030312D">
      <w:pPr>
        <w:pStyle w:val="Numerada"/>
        <w:rPr>
          <w:rFonts w:ascii="Arial" w:hAnsi="Arial" w:cs="Arial"/>
          <w:sz w:val="22"/>
          <w:lang w:val="pt-BR"/>
        </w:rPr>
      </w:pPr>
      <w:r w:rsidRPr="0030312D">
        <w:rPr>
          <w:rFonts w:ascii="Arial" w:hAnsi="Arial" w:cs="Arial"/>
          <w:sz w:val="22"/>
          <w:lang w:val="pt-BR"/>
        </w:rPr>
        <w:t>Confirme que a mensagem Componentes não encontrados desapareceu.</w:t>
      </w:r>
    </w:p>
    <w:p w14:paraId="3F8AF8FE" w14:textId="77777777" w:rsidR="00CA2044" w:rsidRPr="005E55A1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5E55A1">
        <w:rPr>
          <w:rFonts w:ascii="Arial" w:hAnsi="Arial" w:cs="Arial"/>
          <w:sz w:val="22"/>
          <w:szCs w:val="22"/>
          <w:lang w:val="pt-BR"/>
        </w:rPr>
        <w:t>7.4 Ajuste do eixo do volante</w:t>
      </w:r>
    </w:p>
    <w:p w14:paraId="517EF8D2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>// Modelo desta atividade: eixo local X</w:t>
      </w:r>
    </w:p>
    <w:p w14:paraId="0F1C743F" w14:textId="77777777" w:rsidR="00CA2044" w:rsidRDefault="00000000">
      <w:pPr>
        <w:shd w:val="clear" w:color="auto" w:fill="F1F3F5"/>
        <w:spacing w:after="0"/>
        <w:ind w:left="403" w:right="288"/>
      </w:pPr>
      <w:proofErr w:type="spellStart"/>
      <w:proofErr w:type="gramStart"/>
      <w:r>
        <w:rPr>
          <w:rFonts w:ascii="Consolas" w:hAnsi="Consolas"/>
          <w:sz w:val="16"/>
        </w:rPr>
        <w:t>B.Quaternion.RotationAxis</w:t>
      </w:r>
      <w:proofErr w:type="spellEnd"/>
      <w:proofErr w:type="gramEnd"/>
      <w:r>
        <w:rPr>
          <w:rFonts w:ascii="Consolas" w:hAnsi="Consolas"/>
          <w:sz w:val="16"/>
        </w:rPr>
        <w:t>(</w:t>
      </w:r>
      <w:proofErr w:type="spellStart"/>
      <w:proofErr w:type="gramStart"/>
      <w:r>
        <w:rPr>
          <w:rFonts w:ascii="Consolas" w:hAnsi="Consolas"/>
          <w:sz w:val="16"/>
        </w:rPr>
        <w:t>B.Axis.X</w:t>
      </w:r>
      <w:proofErr w:type="spellEnd"/>
      <w:proofErr w:type="gramEnd"/>
      <w:r>
        <w:rPr>
          <w:rFonts w:ascii="Consolas" w:hAnsi="Consolas"/>
          <w:sz w:val="16"/>
        </w:rPr>
        <w:t xml:space="preserve">, p * </w:t>
      </w:r>
      <w:proofErr w:type="spellStart"/>
      <w:r>
        <w:rPr>
          <w:rFonts w:ascii="Consolas" w:hAnsi="Consolas"/>
          <w:sz w:val="16"/>
        </w:rPr>
        <w:t>Math.PI</w:t>
      </w:r>
      <w:proofErr w:type="spellEnd"/>
      <w:r>
        <w:rPr>
          <w:rFonts w:ascii="Consolas" w:hAnsi="Consolas"/>
          <w:sz w:val="16"/>
        </w:rPr>
        <w:t xml:space="preserve"> * 1.6)</w:t>
      </w:r>
    </w:p>
    <w:p w14:paraId="51A45433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 xml:space="preserve"> </w:t>
      </w:r>
    </w:p>
    <w:p w14:paraId="283F1506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>// Se o volante girar inclinado, teste o eixo local Y ou Z</w:t>
      </w:r>
    </w:p>
    <w:p w14:paraId="1716619F" w14:textId="77777777" w:rsidR="00CA2044" w:rsidRDefault="00000000">
      <w:pPr>
        <w:shd w:val="clear" w:color="auto" w:fill="F1F3F5"/>
        <w:spacing w:after="0"/>
        <w:ind w:left="403" w:right="288"/>
      </w:pPr>
      <w:proofErr w:type="spellStart"/>
      <w:proofErr w:type="gramStart"/>
      <w:r>
        <w:rPr>
          <w:rFonts w:ascii="Consolas" w:hAnsi="Consolas"/>
          <w:sz w:val="16"/>
        </w:rPr>
        <w:t>B.Quaternion.RotationAxis</w:t>
      </w:r>
      <w:proofErr w:type="spellEnd"/>
      <w:proofErr w:type="gramEnd"/>
      <w:r>
        <w:rPr>
          <w:rFonts w:ascii="Consolas" w:hAnsi="Consolas"/>
          <w:sz w:val="16"/>
        </w:rPr>
        <w:t>(</w:t>
      </w:r>
      <w:proofErr w:type="spellStart"/>
      <w:proofErr w:type="gramStart"/>
      <w:r>
        <w:rPr>
          <w:rFonts w:ascii="Consolas" w:hAnsi="Consolas"/>
          <w:sz w:val="16"/>
        </w:rPr>
        <w:t>B.Axis.Y</w:t>
      </w:r>
      <w:proofErr w:type="spellEnd"/>
      <w:proofErr w:type="gramEnd"/>
      <w:r>
        <w:rPr>
          <w:rFonts w:ascii="Consolas" w:hAnsi="Consolas"/>
          <w:sz w:val="16"/>
        </w:rPr>
        <w:t xml:space="preserve">, p * </w:t>
      </w:r>
      <w:proofErr w:type="spellStart"/>
      <w:r>
        <w:rPr>
          <w:rFonts w:ascii="Consolas" w:hAnsi="Consolas"/>
          <w:sz w:val="16"/>
        </w:rPr>
        <w:t>Math.PI</w:t>
      </w:r>
      <w:proofErr w:type="spellEnd"/>
      <w:r>
        <w:rPr>
          <w:rFonts w:ascii="Consolas" w:hAnsi="Consolas"/>
          <w:sz w:val="16"/>
        </w:rPr>
        <w:t xml:space="preserve"> * 1.6)</w:t>
      </w:r>
    </w:p>
    <w:p w14:paraId="50ABCD74" w14:textId="77777777" w:rsidR="00CA2044" w:rsidRDefault="00000000">
      <w:pPr>
        <w:shd w:val="clear" w:color="auto" w:fill="F1F3F5"/>
        <w:spacing w:after="0"/>
        <w:ind w:left="403" w:right="288"/>
      </w:pPr>
      <w:r>
        <w:rPr>
          <w:rFonts w:ascii="Consolas" w:hAnsi="Consolas"/>
          <w:sz w:val="16"/>
        </w:rPr>
        <w:t>B.Quaternion.RotationAxis(B.Axis.Z, p * Math.PI * 1.6)</w:t>
      </w:r>
    </w:p>
    <w:p w14:paraId="2A07E95F" w14:textId="77777777" w:rsidR="005E55A1" w:rsidRPr="005E55A1" w:rsidRDefault="005E55A1">
      <w:pPr>
        <w:rPr>
          <w:rFonts w:ascii="Arial" w:hAnsi="Arial" w:cs="Arial"/>
          <w:sz w:val="22"/>
          <w:lang w:val="pt-BR"/>
        </w:rPr>
      </w:pPr>
    </w:p>
    <w:p w14:paraId="69F5B9EC" w14:textId="06D16477" w:rsidR="00CA2044" w:rsidRPr="005E55A1" w:rsidRDefault="00000000">
      <w:pPr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>Escolha o eixo perpendicular à face do volante. Teste aumentando e reduzindo o potenciômetro: o movimento deve alternar naturalmente entre horário e anti-horário.</w:t>
      </w:r>
    </w:p>
    <w:p w14:paraId="12EA8A53" w14:textId="77777777" w:rsidR="00CA2044" w:rsidRPr="00506159" w:rsidRDefault="00000000">
      <w:pPr>
        <w:rPr>
          <w:lang w:val="pt-BR"/>
        </w:rPr>
      </w:pPr>
      <w:r w:rsidRPr="00506159">
        <w:rPr>
          <w:lang w:val="pt-BR"/>
        </w:rPr>
        <w:br w:type="page"/>
      </w:r>
    </w:p>
    <w:p w14:paraId="4AC941BB" w14:textId="77777777" w:rsidR="00CA2044" w:rsidRPr="005E55A1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5E55A1">
        <w:rPr>
          <w:rFonts w:ascii="Arial" w:hAnsi="Arial" w:cs="Arial"/>
          <w:sz w:val="22"/>
          <w:szCs w:val="22"/>
          <w:lang w:val="pt-BR"/>
        </w:rPr>
        <w:lastRenderedPageBreak/>
        <w:t>7.5 Ajuste do líquido</w:t>
      </w:r>
    </w:p>
    <w:p w14:paraId="25EB89E3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>// Modelo padrão: altura no eixo Y e origem na base</w:t>
      </w:r>
    </w:p>
    <w:p w14:paraId="581592F8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proofErr w:type="spellStart"/>
      <w:proofErr w:type="gramStart"/>
      <w:r w:rsidRPr="00506159">
        <w:rPr>
          <w:rFonts w:ascii="Consolas" w:hAnsi="Consolas"/>
          <w:sz w:val="16"/>
          <w:lang w:val="pt-BR"/>
        </w:rPr>
        <w:t>liquido.scaling</w:t>
      </w:r>
      <w:proofErr w:type="gramEnd"/>
      <w:r w:rsidRPr="00506159">
        <w:rPr>
          <w:rFonts w:ascii="Consolas" w:hAnsi="Consolas"/>
          <w:sz w:val="16"/>
          <w:lang w:val="pt-BR"/>
        </w:rPr>
        <w:t>.y</w:t>
      </w:r>
      <w:proofErr w:type="spellEnd"/>
      <w:r w:rsidRPr="00506159">
        <w:rPr>
          <w:rFonts w:ascii="Consolas" w:hAnsi="Consolas"/>
          <w:sz w:val="16"/>
          <w:lang w:val="pt-BR"/>
        </w:rPr>
        <w:t xml:space="preserve"> = </w:t>
      </w:r>
      <w:proofErr w:type="spellStart"/>
      <w:proofErr w:type="gramStart"/>
      <w:r w:rsidRPr="00506159">
        <w:rPr>
          <w:rFonts w:ascii="Consolas" w:hAnsi="Consolas"/>
          <w:sz w:val="16"/>
          <w:lang w:val="pt-BR"/>
        </w:rPr>
        <w:t>Math.max</w:t>
      </w:r>
      <w:proofErr w:type="spellEnd"/>
      <w:r w:rsidRPr="00506159">
        <w:rPr>
          <w:rFonts w:ascii="Consolas" w:hAnsi="Consolas"/>
          <w:sz w:val="16"/>
          <w:lang w:val="pt-BR"/>
        </w:rPr>
        <w:t>(</w:t>
      </w:r>
      <w:proofErr w:type="gramEnd"/>
      <w:r w:rsidRPr="00506159">
        <w:rPr>
          <w:rFonts w:ascii="Consolas" w:hAnsi="Consolas"/>
          <w:sz w:val="16"/>
          <w:lang w:val="pt-BR"/>
        </w:rPr>
        <w:t xml:space="preserve">.02, </w:t>
      </w:r>
      <w:proofErr w:type="spellStart"/>
      <w:r w:rsidRPr="00506159">
        <w:rPr>
          <w:rFonts w:ascii="Consolas" w:hAnsi="Consolas"/>
          <w:sz w:val="16"/>
          <w:lang w:val="pt-BR"/>
        </w:rPr>
        <w:t>escalaLiquido.y</w:t>
      </w:r>
      <w:proofErr w:type="spellEnd"/>
      <w:r w:rsidRPr="00506159">
        <w:rPr>
          <w:rFonts w:ascii="Consolas" w:hAnsi="Consolas"/>
          <w:sz w:val="16"/>
          <w:lang w:val="pt-BR"/>
        </w:rPr>
        <w:t xml:space="preserve"> * p);</w:t>
      </w:r>
    </w:p>
    <w:p w14:paraId="4EB41533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proofErr w:type="spellStart"/>
      <w:proofErr w:type="gramStart"/>
      <w:r w:rsidRPr="00506159">
        <w:rPr>
          <w:rFonts w:ascii="Consolas" w:hAnsi="Consolas"/>
          <w:sz w:val="16"/>
          <w:lang w:val="pt-BR"/>
        </w:rPr>
        <w:t>liquido.position</w:t>
      </w:r>
      <w:proofErr w:type="gramEnd"/>
      <w:r w:rsidRPr="00506159">
        <w:rPr>
          <w:rFonts w:ascii="Consolas" w:hAnsi="Consolas"/>
          <w:sz w:val="16"/>
          <w:lang w:val="pt-BR"/>
        </w:rPr>
        <w:t>.y</w:t>
      </w:r>
      <w:proofErr w:type="spellEnd"/>
      <w:r w:rsidRPr="00506159">
        <w:rPr>
          <w:rFonts w:ascii="Consolas" w:hAnsi="Consolas"/>
          <w:sz w:val="16"/>
          <w:lang w:val="pt-BR"/>
        </w:rPr>
        <w:t xml:space="preserve"> = </w:t>
      </w:r>
      <w:proofErr w:type="spellStart"/>
      <w:r w:rsidRPr="00506159">
        <w:rPr>
          <w:rFonts w:ascii="Consolas" w:hAnsi="Consolas"/>
          <w:sz w:val="16"/>
          <w:lang w:val="pt-BR"/>
        </w:rPr>
        <w:t>posLiquido.y</w:t>
      </w:r>
      <w:proofErr w:type="spellEnd"/>
      <w:r w:rsidRPr="00506159">
        <w:rPr>
          <w:rFonts w:ascii="Consolas" w:hAnsi="Consolas"/>
          <w:sz w:val="16"/>
          <w:lang w:val="pt-BR"/>
        </w:rPr>
        <w:t>;</w:t>
      </w:r>
    </w:p>
    <w:p w14:paraId="6517EE04" w14:textId="77777777" w:rsidR="005E55A1" w:rsidRDefault="005E55A1">
      <w:pPr>
        <w:rPr>
          <w:lang w:val="pt-BR"/>
        </w:rPr>
      </w:pPr>
    </w:p>
    <w:p w14:paraId="6D9E2EF3" w14:textId="7A247E8D" w:rsidR="00CA2044" w:rsidRPr="005E55A1" w:rsidRDefault="00000000">
      <w:pPr>
        <w:rPr>
          <w:rFonts w:ascii="Arial" w:hAnsi="Arial" w:cs="Arial"/>
          <w:sz w:val="22"/>
          <w:lang w:val="pt-BR"/>
        </w:rPr>
      </w:pPr>
      <w:r w:rsidRPr="005E55A1">
        <w:rPr>
          <w:rFonts w:ascii="Arial" w:hAnsi="Arial" w:cs="Arial"/>
          <w:sz w:val="22"/>
          <w:lang w:val="pt-BR"/>
        </w:rPr>
        <w:t xml:space="preserve">Se o cilindro foi construído em outro eixo, altere </w:t>
      </w:r>
      <w:proofErr w:type="spellStart"/>
      <w:proofErr w:type="gramStart"/>
      <w:r w:rsidRPr="005E55A1">
        <w:rPr>
          <w:rFonts w:ascii="Arial" w:hAnsi="Arial" w:cs="Arial"/>
          <w:sz w:val="22"/>
          <w:lang w:val="pt-BR"/>
        </w:rPr>
        <w:t>scaling.y</w:t>
      </w:r>
      <w:proofErr w:type="spellEnd"/>
      <w:proofErr w:type="gramEnd"/>
      <w:r w:rsidRPr="005E55A1">
        <w:rPr>
          <w:rFonts w:ascii="Arial" w:hAnsi="Arial" w:cs="Arial"/>
          <w:sz w:val="22"/>
          <w:lang w:val="pt-BR"/>
        </w:rPr>
        <w:t xml:space="preserve"> para </w:t>
      </w:r>
      <w:proofErr w:type="spellStart"/>
      <w:r w:rsidRPr="005E55A1">
        <w:rPr>
          <w:rFonts w:ascii="Arial" w:hAnsi="Arial" w:cs="Arial"/>
          <w:sz w:val="22"/>
          <w:lang w:val="pt-BR"/>
        </w:rPr>
        <w:t>scaling.x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ou </w:t>
      </w:r>
      <w:proofErr w:type="spellStart"/>
      <w:r w:rsidRPr="005E55A1">
        <w:rPr>
          <w:rFonts w:ascii="Arial" w:hAnsi="Arial" w:cs="Arial"/>
          <w:sz w:val="22"/>
          <w:lang w:val="pt-BR"/>
        </w:rPr>
        <w:t>scaling.z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. Se a origem </w:t>
      </w:r>
      <w:proofErr w:type="spellStart"/>
      <w:r w:rsidRPr="005E55A1">
        <w:rPr>
          <w:rFonts w:ascii="Arial" w:hAnsi="Arial" w:cs="Arial"/>
          <w:sz w:val="22"/>
          <w:lang w:val="pt-BR"/>
        </w:rPr>
        <w:t>estiver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no centro, o ideal é corrigir a peça no Inventor e exportar novamente; compensações de posição no </w:t>
      </w:r>
      <w:proofErr w:type="spellStart"/>
      <w:r w:rsidRPr="005E55A1">
        <w:rPr>
          <w:rFonts w:ascii="Arial" w:hAnsi="Arial" w:cs="Arial"/>
          <w:sz w:val="22"/>
          <w:lang w:val="pt-BR"/>
        </w:rPr>
        <w:t>JavaScript</w:t>
      </w:r>
      <w:proofErr w:type="spellEnd"/>
      <w:r w:rsidRPr="005E55A1">
        <w:rPr>
          <w:rFonts w:ascii="Arial" w:hAnsi="Arial" w:cs="Arial"/>
          <w:sz w:val="22"/>
          <w:lang w:val="pt-BR"/>
        </w:rPr>
        <w:t xml:space="preserve"> devem ser usadas apenas quando a remodelagem não for possível.</w:t>
      </w:r>
    </w:p>
    <w:p w14:paraId="687C0FEB" w14:textId="77777777" w:rsidR="00CA2044" w:rsidRPr="005E55A1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5E55A1">
        <w:rPr>
          <w:rFonts w:ascii="Arial" w:hAnsi="Arial" w:cs="Arial"/>
          <w:sz w:val="22"/>
          <w:szCs w:val="22"/>
          <w:lang w:val="pt-BR"/>
        </w:rPr>
        <w:t>7.6 Ajuste de orientação escala e posição</w:t>
      </w:r>
    </w:p>
    <w:p w14:paraId="7A7B9D15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>// Escala máxima da estação no laboratório</w:t>
      </w:r>
    </w:p>
    <w:p w14:paraId="7346325A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proofErr w:type="spellStart"/>
      <w:r w:rsidRPr="00506159">
        <w:rPr>
          <w:rFonts w:ascii="Consolas" w:hAnsi="Consolas"/>
          <w:sz w:val="16"/>
          <w:lang w:val="pt-BR"/>
        </w:rPr>
        <w:t>const</w:t>
      </w:r>
      <w:proofErr w:type="spellEnd"/>
      <w:r w:rsidRPr="00506159">
        <w:rPr>
          <w:rFonts w:ascii="Consolas" w:hAnsi="Consolas"/>
          <w:sz w:val="16"/>
          <w:lang w:val="pt-BR"/>
        </w:rPr>
        <w:t xml:space="preserve"> escala = 6.6 / </w:t>
      </w:r>
      <w:proofErr w:type="spellStart"/>
      <w:proofErr w:type="gramStart"/>
      <w:r w:rsidRPr="00506159">
        <w:rPr>
          <w:rFonts w:ascii="Consolas" w:hAnsi="Consolas"/>
          <w:sz w:val="16"/>
          <w:lang w:val="pt-BR"/>
        </w:rPr>
        <w:t>Math.max</w:t>
      </w:r>
      <w:proofErr w:type="spellEnd"/>
      <w:r w:rsidRPr="00506159">
        <w:rPr>
          <w:rFonts w:ascii="Consolas" w:hAnsi="Consolas"/>
          <w:sz w:val="16"/>
          <w:lang w:val="pt-BR"/>
        </w:rPr>
        <w:t>(</w:t>
      </w:r>
      <w:proofErr w:type="spellStart"/>
      <w:proofErr w:type="gramEnd"/>
      <w:r w:rsidRPr="00506159">
        <w:rPr>
          <w:rFonts w:ascii="Consolas" w:hAnsi="Consolas"/>
          <w:sz w:val="16"/>
          <w:lang w:val="pt-BR"/>
        </w:rPr>
        <w:t>tamanho.x</w:t>
      </w:r>
      <w:proofErr w:type="spellEnd"/>
      <w:r w:rsidRPr="00506159">
        <w:rPr>
          <w:rFonts w:ascii="Consolas" w:hAnsi="Consolas"/>
          <w:sz w:val="16"/>
          <w:lang w:val="pt-BR"/>
        </w:rPr>
        <w:t xml:space="preserve">, </w:t>
      </w:r>
      <w:proofErr w:type="spellStart"/>
      <w:proofErr w:type="gramStart"/>
      <w:r w:rsidRPr="00506159">
        <w:rPr>
          <w:rFonts w:ascii="Consolas" w:hAnsi="Consolas"/>
          <w:sz w:val="16"/>
          <w:lang w:val="pt-BR"/>
        </w:rPr>
        <w:t>tamanho.y</w:t>
      </w:r>
      <w:proofErr w:type="spellEnd"/>
      <w:proofErr w:type="gramEnd"/>
      <w:r w:rsidRPr="00506159">
        <w:rPr>
          <w:rFonts w:ascii="Consolas" w:hAnsi="Consolas"/>
          <w:sz w:val="16"/>
          <w:lang w:val="pt-BR"/>
        </w:rPr>
        <w:t xml:space="preserve">, </w:t>
      </w:r>
      <w:proofErr w:type="spellStart"/>
      <w:proofErr w:type="gramStart"/>
      <w:r w:rsidRPr="00506159">
        <w:rPr>
          <w:rFonts w:ascii="Consolas" w:hAnsi="Consolas"/>
          <w:sz w:val="16"/>
          <w:lang w:val="pt-BR"/>
        </w:rPr>
        <w:t>tamanho.z</w:t>
      </w:r>
      <w:proofErr w:type="spellEnd"/>
      <w:proofErr w:type="gramEnd"/>
      <w:r w:rsidRPr="00506159">
        <w:rPr>
          <w:rFonts w:ascii="Consolas" w:hAnsi="Consolas"/>
          <w:sz w:val="16"/>
          <w:lang w:val="pt-BR"/>
        </w:rPr>
        <w:t>);</w:t>
      </w:r>
    </w:p>
    <w:p w14:paraId="67068D1F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</w:t>
      </w:r>
    </w:p>
    <w:p w14:paraId="0160C3CB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>// Vista frontal usada nesta atividade</w:t>
      </w:r>
    </w:p>
    <w:p w14:paraId="7843FAF0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proofErr w:type="spellStart"/>
      <w:r w:rsidRPr="00506159">
        <w:rPr>
          <w:rFonts w:ascii="Consolas" w:hAnsi="Consolas"/>
          <w:sz w:val="16"/>
          <w:lang w:val="pt-BR"/>
        </w:rPr>
        <w:t>const</w:t>
      </w:r>
      <w:proofErr w:type="spellEnd"/>
      <w:r w:rsidRPr="00506159">
        <w:rPr>
          <w:rFonts w:ascii="Consolas" w:hAnsi="Consolas"/>
          <w:sz w:val="16"/>
          <w:lang w:val="pt-BR"/>
        </w:rPr>
        <w:t xml:space="preserve"> angulo = -</w:t>
      </w:r>
      <w:proofErr w:type="spellStart"/>
      <w:r w:rsidRPr="00506159">
        <w:rPr>
          <w:rFonts w:ascii="Consolas" w:hAnsi="Consolas"/>
          <w:sz w:val="16"/>
          <w:lang w:val="pt-BR"/>
        </w:rPr>
        <w:t>Math.PI</w:t>
      </w:r>
      <w:proofErr w:type="spellEnd"/>
      <w:r w:rsidRPr="00506159">
        <w:rPr>
          <w:rFonts w:ascii="Consolas" w:hAnsi="Consolas"/>
          <w:sz w:val="16"/>
          <w:lang w:val="pt-BR"/>
        </w:rPr>
        <w:t xml:space="preserve"> / 2;</w:t>
      </w:r>
    </w:p>
    <w:p w14:paraId="62FED23B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</w:t>
      </w:r>
    </w:p>
    <w:p w14:paraId="64D40F5A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>// Centro da área demarcada no piso</w:t>
      </w:r>
    </w:p>
    <w:p w14:paraId="365DDB71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proofErr w:type="spellStart"/>
      <w:proofErr w:type="gramStart"/>
      <w:r w:rsidRPr="00506159">
        <w:rPr>
          <w:rFonts w:ascii="Consolas" w:hAnsi="Consolas"/>
          <w:sz w:val="16"/>
          <w:lang w:val="pt-BR"/>
        </w:rPr>
        <w:t>grupo.position.set</w:t>
      </w:r>
      <w:proofErr w:type="spellEnd"/>
      <w:r w:rsidRPr="00506159">
        <w:rPr>
          <w:rFonts w:ascii="Consolas" w:hAnsi="Consolas"/>
          <w:sz w:val="16"/>
          <w:lang w:val="pt-BR"/>
        </w:rPr>
        <w:t>(</w:t>
      </w:r>
      <w:proofErr w:type="gramEnd"/>
      <w:r w:rsidRPr="00506159">
        <w:rPr>
          <w:rFonts w:ascii="Consolas" w:hAnsi="Consolas"/>
          <w:sz w:val="16"/>
          <w:lang w:val="pt-BR"/>
        </w:rPr>
        <w:t xml:space="preserve">1 - </w:t>
      </w:r>
      <w:proofErr w:type="spellStart"/>
      <w:r w:rsidRPr="00506159">
        <w:rPr>
          <w:rFonts w:ascii="Consolas" w:hAnsi="Consolas"/>
          <w:sz w:val="16"/>
          <w:lang w:val="pt-BR"/>
        </w:rPr>
        <w:t>centroGirado.x</w:t>
      </w:r>
      <w:proofErr w:type="spellEnd"/>
      <w:r w:rsidRPr="00506159">
        <w:rPr>
          <w:rFonts w:ascii="Consolas" w:hAnsi="Consolas"/>
          <w:sz w:val="16"/>
          <w:lang w:val="pt-BR"/>
        </w:rPr>
        <w:t>,</w:t>
      </w:r>
    </w:p>
    <w:p w14:paraId="49B85F88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                  -</w:t>
      </w:r>
      <w:proofErr w:type="spellStart"/>
      <w:proofErr w:type="gramStart"/>
      <w:r w:rsidRPr="00506159">
        <w:rPr>
          <w:rFonts w:ascii="Consolas" w:hAnsi="Consolas"/>
          <w:sz w:val="16"/>
          <w:lang w:val="pt-BR"/>
        </w:rPr>
        <w:t>min.y</w:t>
      </w:r>
      <w:proofErr w:type="spellEnd"/>
      <w:proofErr w:type="gramEnd"/>
      <w:r w:rsidRPr="00506159">
        <w:rPr>
          <w:rFonts w:ascii="Consolas" w:hAnsi="Consolas"/>
          <w:sz w:val="16"/>
          <w:lang w:val="pt-BR"/>
        </w:rPr>
        <w:t xml:space="preserve"> * escala,</w:t>
      </w:r>
    </w:p>
    <w:p w14:paraId="4135CA4F" w14:textId="77777777" w:rsidR="00CA2044" w:rsidRDefault="00000000">
      <w:pPr>
        <w:shd w:val="clear" w:color="auto" w:fill="F1F3F5"/>
        <w:spacing w:after="0"/>
        <w:ind w:left="403" w:right="288"/>
        <w:rPr>
          <w:rFonts w:ascii="Consolas" w:hAnsi="Consolas"/>
          <w:sz w:val="16"/>
          <w:lang w:val="pt-BR"/>
        </w:rPr>
      </w:pPr>
      <w:r w:rsidRPr="00506159">
        <w:rPr>
          <w:rFonts w:ascii="Consolas" w:hAnsi="Consolas"/>
          <w:sz w:val="16"/>
          <w:lang w:val="pt-BR"/>
        </w:rPr>
        <w:t xml:space="preserve">                   -</w:t>
      </w:r>
      <w:proofErr w:type="spellStart"/>
      <w:r w:rsidRPr="00506159">
        <w:rPr>
          <w:rFonts w:ascii="Consolas" w:hAnsi="Consolas"/>
          <w:sz w:val="16"/>
          <w:lang w:val="pt-BR"/>
        </w:rPr>
        <w:t>centroGirado.z</w:t>
      </w:r>
      <w:proofErr w:type="spellEnd"/>
      <w:r w:rsidRPr="00506159">
        <w:rPr>
          <w:rFonts w:ascii="Consolas" w:hAnsi="Consolas"/>
          <w:sz w:val="16"/>
          <w:lang w:val="pt-BR"/>
        </w:rPr>
        <w:t>);</w:t>
      </w:r>
    </w:p>
    <w:p w14:paraId="3FA6228B" w14:textId="77777777" w:rsidR="005E55A1" w:rsidRPr="00506159" w:rsidRDefault="005E55A1">
      <w:pPr>
        <w:shd w:val="clear" w:color="auto" w:fill="F1F3F5"/>
        <w:spacing w:after="0"/>
        <w:ind w:left="403" w:right="288"/>
        <w:rPr>
          <w:lang w:val="pt-BR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032"/>
        <w:gridCol w:w="5472"/>
      </w:tblGrid>
      <w:tr w:rsidR="00CA2044" w:rsidRPr="00975AAE" w14:paraId="6DC69B79" w14:textId="77777777" w:rsidTr="005E55A1">
        <w:tc>
          <w:tcPr>
            <w:tcW w:w="4032" w:type="dxa"/>
          </w:tcPr>
          <w:p w14:paraId="479F13BD" w14:textId="77777777" w:rsidR="00CA2044" w:rsidRPr="00975AAE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975AAE">
              <w:rPr>
                <w:rFonts w:ascii="Arial" w:hAnsi="Arial" w:cs="Arial"/>
                <w:b/>
                <w:sz w:val="19"/>
              </w:rPr>
              <w:t>Necessidade</w:t>
            </w:r>
            <w:proofErr w:type="spellEnd"/>
          </w:p>
        </w:tc>
        <w:tc>
          <w:tcPr>
            <w:tcW w:w="5472" w:type="dxa"/>
          </w:tcPr>
          <w:p w14:paraId="3CC507BC" w14:textId="77777777" w:rsidR="00CA2044" w:rsidRPr="00975AAE" w:rsidRDefault="00000000">
            <w:pPr>
              <w:jc w:val="center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b/>
                <w:sz w:val="19"/>
              </w:rPr>
              <w:t>Alteração sugerida</w:t>
            </w:r>
          </w:p>
        </w:tc>
      </w:tr>
      <w:tr w:rsidR="00CA2044" w:rsidRPr="00975AAE" w14:paraId="276DA558" w14:textId="77777777" w:rsidTr="005E55A1">
        <w:tc>
          <w:tcPr>
            <w:tcW w:w="4032" w:type="dxa"/>
          </w:tcPr>
          <w:p w14:paraId="77476B89" w14:textId="77777777" w:rsidR="00CA2044" w:rsidRPr="00975AAE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975AAE">
              <w:rPr>
                <w:rFonts w:ascii="Arial" w:hAnsi="Arial" w:cs="Arial"/>
                <w:sz w:val="18"/>
                <w:lang w:val="pt-BR"/>
              </w:rPr>
              <w:t>Modelo muito grande ou pequeno</w:t>
            </w:r>
          </w:p>
        </w:tc>
        <w:tc>
          <w:tcPr>
            <w:tcW w:w="5472" w:type="dxa"/>
          </w:tcPr>
          <w:p w14:paraId="09F56D45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975AAE">
              <w:rPr>
                <w:rFonts w:ascii="Arial" w:hAnsi="Arial" w:cs="Arial"/>
                <w:sz w:val="18"/>
              </w:rPr>
              <w:t>Ajustar</w:t>
            </w:r>
            <w:proofErr w:type="spellEnd"/>
            <w:r w:rsidRPr="00975AAE">
              <w:rPr>
                <w:rFonts w:ascii="Arial" w:hAnsi="Arial" w:cs="Arial"/>
                <w:sz w:val="18"/>
              </w:rPr>
              <w:t xml:space="preserve"> 6.6 </w:t>
            </w:r>
            <w:proofErr w:type="spellStart"/>
            <w:r w:rsidRPr="00975AAE">
              <w:rPr>
                <w:rFonts w:ascii="Arial" w:hAnsi="Arial" w:cs="Arial"/>
                <w:sz w:val="18"/>
              </w:rPr>
              <w:t>gradualmente</w:t>
            </w:r>
            <w:proofErr w:type="spellEnd"/>
          </w:p>
        </w:tc>
      </w:tr>
      <w:tr w:rsidR="00CA2044" w:rsidRPr="00975AAE" w14:paraId="61CE8A2E" w14:textId="77777777" w:rsidTr="005E55A1">
        <w:tc>
          <w:tcPr>
            <w:tcW w:w="4032" w:type="dxa"/>
          </w:tcPr>
          <w:p w14:paraId="346CDA11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sz w:val="18"/>
              </w:rPr>
              <w:t>Painel mostra o verso</w:t>
            </w:r>
          </w:p>
        </w:tc>
        <w:tc>
          <w:tcPr>
            <w:tcW w:w="5472" w:type="dxa"/>
          </w:tcPr>
          <w:p w14:paraId="4EF68163" w14:textId="77777777" w:rsidR="00CA2044" w:rsidRPr="00975AAE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975AAE">
              <w:rPr>
                <w:rFonts w:ascii="Arial" w:hAnsi="Arial" w:cs="Arial"/>
                <w:sz w:val="18"/>
                <w:lang w:val="pt-BR"/>
              </w:rPr>
              <w:t xml:space="preserve">Somar ou subtrair </w:t>
            </w:r>
            <w:proofErr w:type="spellStart"/>
            <w:r w:rsidRPr="00975AAE">
              <w:rPr>
                <w:rFonts w:ascii="Arial" w:hAnsi="Arial" w:cs="Arial"/>
                <w:sz w:val="18"/>
                <w:lang w:val="pt-BR"/>
              </w:rPr>
              <w:t>Math.PI</w:t>
            </w:r>
            <w:proofErr w:type="spellEnd"/>
          </w:p>
        </w:tc>
      </w:tr>
      <w:tr w:rsidR="00CA2044" w:rsidRPr="00975AAE" w14:paraId="5F91F486" w14:textId="77777777" w:rsidTr="005E55A1">
        <w:tc>
          <w:tcPr>
            <w:tcW w:w="4032" w:type="dxa"/>
          </w:tcPr>
          <w:p w14:paraId="4B97F109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975AAE">
              <w:rPr>
                <w:rFonts w:ascii="Arial" w:hAnsi="Arial" w:cs="Arial"/>
                <w:sz w:val="18"/>
              </w:rPr>
              <w:t>Painel</w:t>
            </w:r>
            <w:proofErr w:type="spellEnd"/>
            <w:r w:rsidRPr="00975AAE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975AAE">
              <w:rPr>
                <w:rFonts w:ascii="Arial" w:hAnsi="Arial" w:cs="Arial"/>
                <w:sz w:val="18"/>
              </w:rPr>
              <w:t>aparece</w:t>
            </w:r>
            <w:proofErr w:type="spellEnd"/>
            <w:r w:rsidRPr="00975AAE">
              <w:rPr>
                <w:rFonts w:ascii="Arial" w:hAnsi="Arial" w:cs="Arial"/>
                <w:sz w:val="18"/>
              </w:rPr>
              <w:t xml:space="preserve"> de </w:t>
            </w:r>
            <w:proofErr w:type="spellStart"/>
            <w:r w:rsidRPr="00975AAE">
              <w:rPr>
                <w:rFonts w:ascii="Arial" w:hAnsi="Arial" w:cs="Arial"/>
                <w:sz w:val="18"/>
              </w:rPr>
              <w:t>lado</w:t>
            </w:r>
            <w:proofErr w:type="spellEnd"/>
          </w:p>
        </w:tc>
        <w:tc>
          <w:tcPr>
            <w:tcW w:w="5472" w:type="dxa"/>
          </w:tcPr>
          <w:p w14:paraId="1F06B672" w14:textId="77777777" w:rsidR="00CA2044" w:rsidRPr="00975AAE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975AAE">
              <w:rPr>
                <w:rFonts w:ascii="Arial" w:hAnsi="Arial" w:cs="Arial"/>
                <w:sz w:val="18"/>
                <w:lang w:val="pt-BR"/>
              </w:rPr>
              <w:t xml:space="preserve">Somar ou subtrair </w:t>
            </w:r>
            <w:proofErr w:type="spellStart"/>
            <w:r w:rsidRPr="00975AAE">
              <w:rPr>
                <w:rFonts w:ascii="Arial" w:hAnsi="Arial" w:cs="Arial"/>
                <w:sz w:val="18"/>
                <w:lang w:val="pt-BR"/>
              </w:rPr>
              <w:t>Math.PI</w:t>
            </w:r>
            <w:proofErr w:type="spellEnd"/>
            <w:r w:rsidRPr="00975AAE">
              <w:rPr>
                <w:rFonts w:ascii="Arial" w:hAnsi="Arial" w:cs="Arial"/>
                <w:sz w:val="18"/>
                <w:lang w:val="pt-BR"/>
              </w:rPr>
              <w:t>/2</w:t>
            </w:r>
          </w:p>
        </w:tc>
      </w:tr>
      <w:tr w:rsidR="00CA2044" w:rsidRPr="00975AAE" w14:paraId="0695E309" w14:textId="77777777" w:rsidTr="005E55A1">
        <w:tc>
          <w:tcPr>
            <w:tcW w:w="4032" w:type="dxa"/>
          </w:tcPr>
          <w:p w14:paraId="7D5EB2F6" w14:textId="77777777" w:rsidR="00CA2044" w:rsidRPr="00975AAE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975AAE">
              <w:rPr>
                <w:rFonts w:ascii="Arial" w:hAnsi="Arial" w:cs="Arial"/>
                <w:sz w:val="18"/>
                <w:lang w:val="pt-BR"/>
              </w:rPr>
              <w:t>Modelo fora da área amarela</w:t>
            </w:r>
          </w:p>
        </w:tc>
        <w:tc>
          <w:tcPr>
            <w:tcW w:w="5472" w:type="dxa"/>
          </w:tcPr>
          <w:p w14:paraId="350471FE" w14:textId="77777777" w:rsidR="00CA2044" w:rsidRPr="00975AAE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975AAE">
              <w:rPr>
                <w:rFonts w:ascii="Arial" w:hAnsi="Arial" w:cs="Arial"/>
                <w:sz w:val="18"/>
                <w:lang w:val="pt-BR"/>
              </w:rPr>
              <w:t xml:space="preserve">Revisar o centro e os valores de </w:t>
            </w:r>
            <w:proofErr w:type="spellStart"/>
            <w:proofErr w:type="gramStart"/>
            <w:r w:rsidRPr="00975AAE">
              <w:rPr>
                <w:rFonts w:ascii="Arial" w:hAnsi="Arial" w:cs="Arial"/>
                <w:sz w:val="18"/>
                <w:lang w:val="pt-BR"/>
              </w:rPr>
              <w:t>grupo.position</w:t>
            </w:r>
            <w:proofErr w:type="spellEnd"/>
            <w:proofErr w:type="gramEnd"/>
          </w:p>
        </w:tc>
      </w:tr>
      <w:tr w:rsidR="00CA2044" w:rsidRPr="00975AAE" w14:paraId="352CC0D3" w14:textId="77777777" w:rsidTr="005E55A1">
        <w:tc>
          <w:tcPr>
            <w:tcW w:w="4032" w:type="dxa"/>
          </w:tcPr>
          <w:p w14:paraId="3F3387DE" w14:textId="77777777" w:rsidR="00CA2044" w:rsidRPr="00975AAE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975AAE">
              <w:rPr>
                <w:rFonts w:ascii="Arial" w:hAnsi="Arial" w:cs="Arial"/>
                <w:sz w:val="18"/>
                <w:lang w:val="pt-BR"/>
              </w:rPr>
              <w:t>Modelo abaixo ou acima do piso</w:t>
            </w:r>
          </w:p>
        </w:tc>
        <w:tc>
          <w:tcPr>
            <w:tcW w:w="5472" w:type="dxa"/>
          </w:tcPr>
          <w:p w14:paraId="36F020F2" w14:textId="77777777" w:rsidR="00CA2044" w:rsidRPr="00975AAE" w:rsidRDefault="00000000">
            <w:pPr>
              <w:spacing w:after="0"/>
              <w:rPr>
                <w:rFonts w:ascii="Arial" w:hAnsi="Arial" w:cs="Arial"/>
                <w:lang w:val="pt-BR"/>
              </w:rPr>
            </w:pPr>
            <w:r w:rsidRPr="00975AAE">
              <w:rPr>
                <w:rFonts w:ascii="Arial" w:hAnsi="Arial" w:cs="Arial"/>
                <w:sz w:val="18"/>
                <w:lang w:val="pt-BR"/>
              </w:rPr>
              <w:t>Revisar -</w:t>
            </w:r>
            <w:proofErr w:type="spellStart"/>
            <w:proofErr w:type="gramStart"/>
            <w:r w:rsidRPr="00975AAE">
              <w:rPr>
                <w:rFonts w:ascii="Arial" w:hAnsi="Arial" w:cs="Arial"/>
                <w:sz w:val="18"/>
                <w:lang w:val="pt-BR"/>
              </w:rPr>
              <w:t>min.y</w:t>
            </w:r>
            <w:proofErr w:type="spellEnd"/>
            <w:proofErr w:type="gramEnd"/>
            <w:r w:rsidRPr="00975AAE">
              <w:rPr>
                <w:rFonts w:ascii="Arial" w:hAnsi="Arial" w:cs="Arial"/>
                <w:sz w:val="18"/>
                <w:lang w:val="pt-BR"/>
              </w:rPr>
              <w:t xml:space="preserve"> * escala e a origem no Inventor</w:t>
            </w:r>
          </w:p>
        </w:tc>
      </w:tr>
    </w:tbl>
    <w:p w14:paraId="10EE417C" w14:textId="77777777" w:rsidR="00CA2044" w:rsidRPr="00506159" w:rsidRDefault="00CA2044">
      <w:pPr>
        <w:spacing w:after="20"/>
        <w:rPr>
          <w:lang w:val="pt-BR"/>
        </w:rPr>
      </w:pPr>
    </w:p>
    <w:p w14:paraId="1F52FBEE" w14:textId="77777777" w:rsidR="00CA2044" w:rsidRPr="00975AAE" w:rsidRDefault="00000000">
      <w:pPr>
        <w:rPr>
          <w:rFonts w:ascii="Arial" w:hAnsi="Arial" w:cs="Arial"/>
          <w:sz w:val="22"/>
          <w:lang w:val="pt-BR"/>
        </w:rPr>
      </w:pPr>
      <w:r w:rsidRPr="00975AAE">
        <w:rPr>
          <w:rFonts w:ascii="Arial" w:hAnsi="Arial" w:cs="Arial"/>
          <w:sz w:val="22"/>
          <w:lang w:val="pt-BR"/>
        </w:rPr>
        <w:t>Altere um parâmetro por vez, salve, atualize com Ctrl+F5 e registre o resultado. Isso evita misturar erro de orientação com erro de escala ou posição.</w:t>
      </w:r>
    </w:p>
    <w:p w14:paraId="4D9790AF" w14:textId="77777777" w:rsidR="00CA2044" w:rsidRPr="00975AAE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975AAE">
        <w:rPr>
          <w:rFonts w:ascii="Arial" w:hAnsi="Arial" w:cs="Arial"/>
          <w:sz w:val="22"/>
          <w:szCs w:val="22"/>
          <w:lang w:val="pt-BR"/>
        </w:rPr>
        <w:t>7.7 Alteração dos nomes dos botões</w:t>
      </w:r>
    </w:p>
    <w:p w14:paraId="05B013D9" w14:textId="1C524284" w:rsidR="00CA2044" w:rsidRPr="00506159" w:rsidRDefault="0030312D">
      <w:pPr>
        <w:rPr>
          <w:lang w:val="pt-BR"/>
        </w:rPr>
      </w:pPr>
      <w:r w:rsidRPr="0030312D">
        <w:rPr>
          <w:rFonts w:ascii="Arial" w:hAnsi="Arial" w:cs="Arial"/>
          <w:sz w:val="22"/>
          <w:lang w:val="pt-BR"/>
        </w:rPr>
        <w:t xml:space="preserve">BOTAO1 é tratado como LIGA e BOTAO2 como DESLIGA. Se o conjunto usar START e STOP, altere </w:t>
      </w:r>
      <w:proofErr w:type="spellStart"/>
      <w:r w:rsidRPr="0030312D">
        <w:rPr>
          <w:rFonts w:ascii="Arial" w:hAnsi="Arial" w:cs="Arial"/>
          <w:sz w:val="22"/>
          <w:lang w:val="pt-BR"/>
        </w:rPr>
        <w:t>botaoLiga</w:t>
      </w:r>
      <w:proofErr w:type="spellEnd"/>
      <w:r w:rsidRPr="0030312D">
        <w:rPr>
          <w:rFonts w:ascii="Arial" w:hAnsi="Arial" w:cs="Arial"/>
          <w:sz w:val="22"/>
          <w:lang w:val="pt-BR"/>
        </w:rPr>
        <w:t xml:space="preserve"> e </w:t>
      </w:r>
      <w:proofErr w:type="spellStart"/>
      <w:r w:rsidRPr="0030312D">
        <w:rPr>
          <w:rFonts w:ascii="Arial" w:hAnsi="Arial" w:cs="Arial"/>
          <w:sz w:val="22"/>
          <w:lang w:val="pt-BR"/>
        </w:rPr>
        <w:t>botaoDesliga</w:t>
      </w:r>
      <w:proofErr w:type="spellEnd"/>
      <w:r w:rsidRPr="0030312D">
        <w:rPr>
          <w:rFonts w:ascii="Arial" w:hAnsi="Arial" w:cs="Arial"/>
          <w:sz w:val="22"/>
          <w:lang w:val="pt-BR"/>
        </w:rPr>
        <w:t xml:space="preserve"> em CONFIG_MODELO. As funções ligar e desligar não precisam ser modificadas.</w:t>
      </w:r>
      <w:r w:rsidR="00000000" w:rsidRPr="00506159">
        <w:rPr>
          <w:lang w:val="pt-BR"/>
        </w:rPr>
        <w:br w:type="page"/>
      </w:r>
    </w:p>
    <w:p w14:paraId="4EF6266D" w14:textId="77777777" w:rsidR="00CA2044" w:rsidRPr="00975AAE" w:rsidRDefault="00000000">
      <w:pPr>
        <w:pStyle w:val="Ttulo1"/>
        <w:rPr>
          <w:rFonts w:ascii="Arial" w:hAnsi="Arial" w:cs="Arial"/>
          <w:sz w:val="24"/>
          <w:szCs w:val="24"/>
          <w:lang w:val="pt-BR"/>
        </w:rPr>
      </w:pPr>
      <w:r w:rsidRPr="00975AAE">
        <w:rPr>
          <w:rFonts w:ascii="Arial" w:hAnsi="Arial" w:cs="Arial"/>
          <w:sz w:val="24"/>
          <w:szCs w:val="24"/>
          <w:lang w:val="pt-BR"/>
        </w:rPr>
        <w:lastRenderedPageBreak/>
        <w:t>8 Instalação e execução da aplicação</w:t>
      </w:r>
    </w:p>
    <w:p w14:paraId="542CFF16" w14:textId="61915319" w:rsidR="00CA2044" w:rsidRPr="00975AAE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975AAE">
        <w:rPr>
          <w:rFonts w:ascii="Arial" w:hAnsi="Arial" w:cs="Arial"/>
          <w:sz w:val="22"/>
          <w:lang w:val="pt-BR"/>
        </w:rPr>
        <w:t xml:space="preserve">Abra no VS </w:t>
      </w:r>
      <w:proofErr w:type="spellStart"/>
      <w:r w:rsidRPr="00975AAE">
        <w:rPr>
          <w:rFonts w:ascii="Arial" w:hAnsi="Arial" w:cs="Arial"/>
          <w:sz w:val="22"/>
          <w:lang w:val="pt-BR"/>
        </w:rPr>
        <w:t>Code</w:t>
      </w:r>
      <w:proofErr w:type="spellEnd"/>
      <w:r w:rsidRPr="00975AAE">
        <w:rPr>
          <w:rFonts w:ascii="Arial" w:hAnsi="Arial" w:cs="Arial"/>
          <w:sz w:val="22"/>
          <w:lang w:val="pt-BR"/>
        </w:rPr>
        <w:t xml:space="preserve"> a pasta Aula_9/</w:t>
      </w:r>
      <w:r w:rsidR="0030312D" w:rsidRPr="0030312D">
        <w:rPr>
          <w:lang w:val="pt-BR"/>
        </w:rPr>
        <w:t xml:space="preserve"> </w:t>
      </w:r>
      <w:r w:rsidR="0030312D" w:rsidRPr="0030312D">
        <w:rPr>
          <w:rFonts w:ascii="Arial" w:hAnsi="Arial" w:cs="Arial"/>
          <w:sz w:val="22"/>
          <w:lang w:val="pt-BR"/>
        </w:rPr>
        <w:t>Aula_9/</w:t>
      </w:r>
      <w:proofErr w:type="spellStart"/>
      <w:r w:rsidR="0030312D" w:rsidRPr="0030312D">
        <w:rPr>
          <w:rFonts w:ascii="Arial" w:hAnsi="Arial" w:cs="Arial"/>
          <w:sz w:val="22"/>
          <w:lang w:val="pt-BR"/>
        </w:rPr>
        <w:t>Arquivo_alunos</w:t>
      </w:r>
      <w:proofErr w:type="spellEnd"/>
      <w:r w:rsidR="0030312D" w:rsidRPr="0030312D">
        <w:rPr>
          <w:rFonts w:ascii="Arial" w:hAnsi="Arial" w:cs="Arial"/>
          <w:sz w:val="22"/>
          <w:lang w:val="pt-BR"/>
        </w:rPr>
        <w:t>.</w:t>
      </w:r>
    </w:p>
    <w:p w14:paraId="4FCA8080" w14:textId="77777777" w:rsidR="0030312D" w:rsidRPr="0030312D" w:rsidRDefault="0030312D" w:rsidP="0030312D">
      <w:pPr>
        <w:pStyle w:val="Numerada"/>
        <w:rPr>
          <w:rFonts w:ascii="Arial" w:hAnsi="Arial" w:cs="Arial"/>
          <w:sz w:val="22"/>
          <w:lang w:val="pt-BR"/>
        </w:rPr>
      </w:pPr>
      <w:r w:rsidRPr="0030312D">
        <w:rPr>
          <w:rFonts w:ascii="Arial" w:hAnsi="Arial" w:cs="Arial"/>
          <w:sz w:val="22"/>
          <w:lang w:val="pt-BR"/>
        </w:rPr>
        <w:t>Para usar Vite, abra um terminal integrado na subpasta web.</w:t>
      </w:r>
    </w:p>
    <w:p w14:paraId="26B09CDF" w14:textId="77777777" w:rsidR="0030312D" w:rsidRPr="0030312D" w:rsidRDefault="0030312D" w:rsidP="0030312D">
      <w:pPr>
        <w:pStyle w:val="Numerada"/>
        <w:rPr>
          <w:rFonts w:ascii="Arial" w:hAnsi="Arial" w:cs="Arial"/>
          <w:sz w:val="22"/>
          <w:lang w:val="pt-BR"/>
        </w:rPr>
      </w:pPr>
      <w:r w:rsidRPr="0030312D">
        <w:rPr>
          <w:rFonts w:ascii="Arial" w:hAnsi="Arial" w:cs="Arial"/>
          <w:sz w:val="22"/>
          <w:lang w:val="pt-BR"/>
        </w:rPr>
        <w:t xml:space="preserve">Execute </w:t>
      </w:r>
      <w:proofErr w:type="spellStart"/>
      <w:r w:rsidRPr="0030312D">
        <w:rPr>
          <w:rFonts w:ascii="Arial" w:hAnsi="Arial" w:cs="Arial"/>
          <w:sz w:val="22"/>
          <w:lang w:val="pt-BR"/>
        </w:rPr>
        <w:t>npm</w:t>
      </w:r>
      <w:proofErr w:type="spellEnd"/>
      <w:r w:rsidRPr="0030312D">
        <w:rPr>
          <w:rFonts w:ascii="Arial" w:hAnsi="Arial" w:cs="Arial"/>
          <w:sz w:val="22"/>
          <w:lang w:val="pt-BR"/>
        </w:rPr>
        <w:t xml:space="preserve"> </w:t>
      </w:r>
      <w:proofErr w:type="spellStart"/>
      <w:r w:rsidRPr="0030312D">
        <w:rPr>
          <w:rFonts w:ascii="Arial" w:hAnsi="Arial" w:cs="Arial"/>
          <w:sz w:val="22"/>
          <w:lang w:val="pt-BR"/>
        </w:rPr>
        <w:t>install</w:t>
      </w:r>
      <w:proofErr w:type="spellEnd"/>
      <w:r w:rsidRPr="0030312D">
        <w:rPr>
          <w:rFonts w:ascii="Arial" w:hAnsi="Arial" w:cs="Arial"/>
          <w:sz w:val="22"/>
          <w:lang w:val="pt-BR"/>
        </w:rPr>
        <w:t xml:space="preserve"> e aguarde a conclusão.</w:t>
      </w:r>
    </w:p>
    <w:p w14:paraId="607EDFD7" w14:textId="77777777" w:rsidR="0030312D" w:rsidRPr="0030312D" w:rsidRDefault="0030312D" w:rsidP="0030312D">
      <w:pPr>
        <w:pStyle w:val="Numerada"/>
        <w:rPr>
          <w:rFonts w:ascii="Arial" w:hAnsi="Arial" w:cs="Arial"/>
          <w:sz w:val="22"/>
          <w:lang w:val="pt-BR"/>
        </w:rPr>
      </w:pPr>
      <w:r w:rsidRPr="0030312D">
        <w:rPr>
          <w:rFonts w:ascii="Arial" w:hAnsi="Arial" w:cs="Arial"/>
          <w:sz w:val="22"/>
          <w:lang w:val="pt-BR"/>
        </w:rPr>
        <w:t xml:space="preserve">Execute </w:t>
      </w:r>
      <w:proofErr w:type="spellStart"/>
      <w:r w:rsidRPr="0030312D">
        <w:rPr>
          <w:rFonts w:ascii="Arial" w:hAnsi="Arial" w:cs="Arial"/>
          <w:sz w:val="22"/>
          <w:lang w:val="pt-BR"/>
        </w:rPr>
        <w:t>npm</w:t>
      </w:r>
      <w:proofErr w:type="spellEnd"/>
      <w:r w:rsidRPr="0030312D">
        <w:rPr>
          <w:rFonts w:ascii="Arial" w:hAnsi="Arial" w:cs="Arial"/>
          <w:sz w:val="22"/>
          <w:lang w:val="pt-BR"/>
        </w:rPr>
        <w:t xml:space="preserve"> </w:t>
      </w:r>
      <w:proofErr w:type="spellStart"/>
      <w:r w:rsidRPr="0030312D">
        <w:rPr>
          <w:rFonts w:ascii="Arial" w:hAnsi="Arial" w:cs="Arial"/>
          <w:sz w:val="22"/>
          <w:lang w:val="pt-BR"/>
        </w:rPr>
        <w:t>run</w:t>
      </w:r>
      <w:proofErr w:type="spellEnd"/>
      <w:r w:rsidRPr="0030312D">
        <w:rPr>
          <w:rFonts w:ascii="Arial" w:hAnsi="Arial" w:cs="Arial"/>
          <w:sz w:val="22"/>
          <w:lang w:val="pt-BR"/>
        </w:rPr>
        <w:t xml:space="preserve"> dev.</w:t>
      </w:r>
    </w:p>
    <w:p w14:paraId="7E5E2A38" w14:textId="77777777" w:rsidR="0030312D" w:rsidRPr="0030312D" w:rsidRDefault="0030312D" w:rsidP="0030312D">
      <w:pPr>
        <w:pStyle w:val="Numerada"/>
        <w:rPr>
          <w:rFonts w:ascii="Arial" w:hAnsi="Arial" w:cs="Arial"/>
          <w:sz w:val="22"/>
          <w:lang w:val="pt-BR"/>
        </w:rPr>
      </w:pPr>
      <w:r w:rsidRPr="0030312D">
        <w:rPr>
          <w:rFonts w:ascii="Arial" w:hAnsi="Arial" w:cs="Arial"/>
          <w:sz w:val="22"/>
          <w:lang w:val="pt-BR"/>
        </w:rPr>
        <w:t>Abra no Chrome ou Edge o endereço informado pelo Vite, normalmente http://localhost:5173.</w:t>
      </w:r>
    </w:p>
    <w:p w14:paraId="7D86B4DB" w14:textId="77777777" w:rsidR="0030312D" w:rsidRPr="0030312D" w:rsidRDefault="0030312D" w:rsidP="0030312D">
      <w:pPr>
        <w:pStyle w:val="Numerada"/>
        <w:rPr>
          <w:rFonts w:ascii="Arial" w:hAnsi="Arial" w:cs="Arial"/>
          <w:sz w:val="22"/>
          <w:lang w:val="pt-BR"/>
        </w:rPr>
      </w:pPr>
      <w:r w:rsidRPr="0030312D">
        <w:rPr>
          <w:rFonts w:ascii="Arial" w:hAnsi="Arial" w:cs="Arial"/>
          <w:sz w:val="22"/>
          <w:lang w:val="pt-BR"/>
        </w:rPr>
        <w:t>Use Ctrl+F5 depois de substituir o GLB para evitar arquivo antigo em cache.</w:t>
      </w:r>
    </w:p>
    <w:p w14:paraId="430BAEFB" w14:textId="77777777" w:rsidR="00975AAE" w:rsidRPr="00975AAE" w:rsidRDefault="00975AAE" w:rsidP="00975AAE">
      <w:pPr>
        <w:pStyle w:val="Numerada"/>
        <w:numPr>
          <w:ilvl w:val="0"/>
          <w:numId w:val="0"/>
        </w:numPr>
        <w:ind w:left="360"/>
        <w:rPr>
          <w:rFonts w:ascii="Arial" w:hAnsi="Arial" w:cs="Arial"/>
          <w:sz w:val="22"/>
          <w:lang w:val="pt-BR"/>
        </w:rPr>
      </w:pPr>
    </w:p>
    <w:p w14:paraId="12856DBB" w14:textId="73385EC7" w:rsidR="0030312D" w:rsidRDefault="0030312D">
      <w:pPr>
        <w:shd w:val="clear" w:color="auto" w:fill="F1F3F5"/>
        <w:spacing w:after="0"/>
        <w:ind w:left="403" w:right="288"/>
        <w:rPr>
          <w:rFonts w:ascii="Consolas" w:hAnsi="Consolas"/>
          <w:sz w:val="16"/>
          <w:lang w:val="pt-BR"/>
        </w:rPr>
      </w:pPr>
      <w:proofErr w:type="spellStart"/>
      <w:r>
        <w:rPr>
          <w:rFonts w:ascii="Consolas" w:hAnsi="Consolas"/>
          <w:sz w:val="16"/>
          <w:lang w:val="pt-BR"/>
        </w:rPr>
        <w:t>cd</w:t>
      </w:r>
      <w:proofErr w:type="spellEnd"/>
      <w:r>
        <w:rPr>
          <w:rFonts w:ascii="Consolas" w:hAnsi="Consolas"/>
          <w:sz w:val="16"/>
          <w:lang w:val="pt-BR"/>
        </w:rPr>
        <w:t xml:space="preserve"> web</w:t>
      </w:r>
    </w:p>
    <w:p w14:paraId="711B4B94" w14:textId="33D521FB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proofErr w:type="spellStart"/>
      <w:r w:rsidRPr="00506159">
        <w:rPr>
          <w:rFonts w:ascii="Consolas" w:hAnsi="Consolas"/>
          <w:sz w:val="16"/>
          <w:lang w:val="pt-BR"/>
        </w:rPr>
        <w:t>npm</w:t>
      </w:r>
      <w:proofErr w:type="spellEnd"/>
      <w:r w:rsidRPr="00506159">
        <w:rPr>
          <w:rFonts w:ascii="Consolas" w:hAnsi="Consolas"/>
          <w:sz w:val="16"/>
          <w:lang w:val="pt-BR"/>
        </w:rPr>
        <w:t xml:space="preserve"> </w:t>
      </w:r>
      <w:proofErr w:type="spellStart"/>
      <w:r w:rsidRPr="00506159">
        <w:rPr>
          <w:rFonts w:ascii="Consolas" w:hAnsi="Consolas"/>
          <w:sz w:val="16"/>
          <w:lang w:val="pt-BR"/>
        </w:rPr>
        <w:t>install</w:t>
      </w:r>
      <w:proofErr w:type="spellEnd"/>
    </w:p>
    <w:p w14:paraId="3F2F63E7" w14:textId="77777777" w:rsidR="00CA2044" w:rsidRPr="00506159" w:rsidRDefault="00000000">
      <w:pPr>
        <w:shd w:val="clear" w:color="auto" w:fill="F1F3F5"/>
        <w:spacing w:after="0"/>
        <w:ind w:left="403" w:right="288"/>
        <w:rPr>
          <w:lang w:val="pt-BR"/>
        </w:rPr>
      </w:pPr>
      <w:proofErr w:type="spellStart"/>
      <w:r w:rsidRPr="00506159">
        <w:rPr>
          <w:rFonts w:ascii="Consolas" w:hAnsi="Consolas"/>
          <w:sz w:val="16"/>
          <w:lang w:val="pt-BR"/>
        </w:rPr>
        <w:t>npm</w:t>
      </w:r>
      <w:proofErr w:type="spellEnd"/>
      <w:r w:rsidRPr="00506159">
        <w:rPr>
          <w:rFonts w:ascii="Consolas" w:hAnsi="Consolas"/>
          <w:sz w:val="16"/>
          <w:lang w:val="pt-BR"/>
        </w:rPr>
        <w:t xml:space="preserve"> </w:t>
      </w:r>
      <w:proofErr w:type="spellStart"/>
      <w:r w:rsidRPr="00506159">
        <w:rPr>
          <w:rFonts w:ascii="Consolas" w:hAnsi="Consolas"/>
          <w:sz w:val="16"/>
          <w:lang w:val="pt-BR"/>
        </w:rPr>
        <w:t>run</w:t>
      </w:r>
      <w:proofErr w:type="spellEnd"/>
      <w:r w:rsidRPr="00506159">
        <w:rPr>
          <w:rFonts w:ascii="Consolas" w:hAnsi="Consolas"/>
          <w:sz w:val="16"/>
          <w:lang w:val="pt-BR"/>
        </w:rPr>
        <w:t xml:space="preserve"> </w:t>
      </w:r>
      <w:proofErr w:type="spellStart"/>
      <w:r w:rsidRPr="00506159">
        <w:rPr>
          <w:rFonts w:ascii="Consolas" w:hAnsi="Consolas"/>
          <w:sz w:val="16"/>
          <w:lang w:val="pt-BR"/>
        </w:rPr>
        <w:t>dev</w:t>
      </w:r>
      <w:proofErr w:type="spellEnd"/>
    </w:p>
    <w:p w14:paraId="1035AAC7" w14:textId="77777777" w:rsidR="00975AAE" w:rsidRDefault="00975AAE">
      <w:pPr>
        <w:rPr>
          <w:rFonts w:ascii="Arial" w:hAnsi="Arial" w:cs="Arial"/>
          <w:sz w:val="22"/>
          <w:lang w:val="pt-BR"/>
        </w:rPr>
      </w:pPr>
    </w:p>
    <w:p w14:paraId="18186791" w14:textId="3244B08C" w:rsidR="00CA2044" w:rsidRPr="00975AAE" w:rsidRDefault="00000000">
      <w:pPr>
        <w:rPr>
          <w:rFonts w:ascii="Arial" w:hAnsi="Arial" w:cs="Arial"/>
          <w:sz w:val="22"/>
          <w:lang w:val="pt-BR"/>
        </w:rPr>
      </w:pPr>
      <w:r w:rsidRPr="00975AAE">
        <w:rPr>
          <w:rFonts w:ascii="Arial" w:hAnsi="Arial" w:cs="Arial"/>
          <w:sz w:val="22"/>
          <w:lang w:val="pt-BR"/>
        </w:rPr>
        <w:t xml:space="preserve">Não abra index.html diretamente pelo Explorador de Arquivos. O carregamento do GLB e dos módulos </w:t>
      </w:r>
      <w:proofErr w:type="spellStart"/>
      <w:r w:rsidRPr="00975AAE">
        <w:rPr>
          <w:rFonts w:ascii="Arial" w:hAnsi="Arial" w:cs="Arial"/>
          <w:sz w:val="22"/>
          <w:lang w:val="pt-BR"/>
        </w:rPr>
        <w:t>JavaScript</w:t>
      </w:r>
      <w:proofErr w:type="spellEnd"/>
      <w:r w:rsidRPr="00975AAE">
        <w:rPr>
          <w:rFonts w:ascii="Arial" w:hAnsi="Arial" w:cs="Arial"/>
          <w:sz w:val="22"/>
          <w:lang w:val="pt-BR"/>
        </w:rPr>
        <w:t xml:space="preserve"> depende do servidor Vite.</w:t>
      </w:r>
    </w:p>
    <w:p w14:paraId="7B49E68F" w14:textId="77777777" w:rsidR="00CA2044" w:rsidRPr="00975AAE" w:rsidRDefault="00000000">
      <w:pPr>
        <w:pStyle w:val="Ttulo1"/>
        <w:rPr>
          <w:rFonts w:ascii="Arial" w:hAnsi="Arial" w:cs="Arial"/>
          <w:sz w:val="24"/>
          <w:szCs w:val="24"/>
          <w:lang w:val="pt-BR"/>
        </w:rPr>
      </w:pPr>
      <w:r w:rsidRPr="00975AAE">
        <w:rPr>
          <w:rFonts w:ascii="Arial" w:hAnsi="Arial" w:cs="Arial"/>
          <w:sz w:val="24"/>
          <w:szCs w:val="24"/>
          <w:lang w:val="pt-BR"/>
        </w:rPr>
        <w:t>9 Procedimento de comissionamento</w:t>
      </w:r>
    </w:p>
    <w:p w14:paraId="5D1F07B0" w14:textId="77777777" w:rsidR="00CA2044" w:rsidRPr="00975AAE" w:rsidRDefault="00000000">
      <w:pPr>
        <w:pStyle w:val="Ttulo2"/>
        <w:rPr>
          <w:rFonts w:ascii="Arial" w:hAnsi="Arial" w:cs="Arial"/>
          <w:sz w:val="22"/>
          <w:szCs w:val="22"/>
          <w:lang w:val="pt-BR"/>
        </w:rPr>
      </w:pPr>
      <w:r w:rsidRPr="00975AAE">
        <w:rPr>
          <w:rFonts w:ascii="Arial" w:hAnsi="Arial" w:cs="Arial"/>
          <w:sz w:val="22"/>
          <w:szCs w:val="22"/>
          <w:lang w:val="pt-BR"/>
        </w:rPr>
        <w:t>9.1 Teste sem Arduino</w:t>
      </w:r>
    </w:p>
    <w:p w14:paraId="0A76E201" w14:textId="77777777" w:rsidR="00CA2044" w:rsidRPr="00975AAE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975AAE">
        <w:rPr>
          <w:rFonts w:ascii="Arial" w:hAnsi="Arial" w:cs="Arial"/>
          <w:sz w:val="22"/>
          <w:lang w:val="pt-BR"/>
        </w:rPr>
        <w:t>Clique em DEMO. A estação deve mudar para LIGADA.</w:t>
      </w:r>
    </w:p>
    <w:p w14:paraId="0DC8E588" w14:textId="77777777" w:rsidR="00CA2044" w:rsidRPr="00975AAE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975AAE">
        <w:rPr>
          <w:rFonts w:ascii="Arial" w:hAnsi="Arial" w:cs="Arial"/>
          <w:sz w:val="22"/>
          <w:lang w:val="pt-BR"/>
        </w:rPr>
        <w:t>Observe o preenchimento e esvaziamento do tanque.</w:t>
      </w:r>
    </w:p>
    <w:p w14:paraId="6F1A497A" w14:textId="77777777" w:rsidR="00CA2044" w:rsidRPr="00975AAE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975AAE">
        <w:rPr>
          <w:rFonts w:ascii="Arial" w:hAnsi="Arial" w:cs="Arial"/>
          <w:sz w:val="22"/>
          <w:lang w:val="pt-BR"/>
        </w:rPr>
        <w:t>Confirme que o volante gira nos dois sentidos conforme o valor sobe e desce.</w:t>
      </w:r>
    </w:p>
    <w:p w14:paraId="5E81BA90" w14:textId="77777777" w:rsidR="00CA2044" w:rsidRPr="00975AAE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975AAE">
        <w:rPr>
          <w:rFonts w:ascii="Arial" w:hAnsi="Arial" w:cs="Arial"/>
          <w:sz w:val="22"/>
          <w:lang w:val="pt-BR"/>
        </w:rPr>
        <w:t>Clique no botão vermelho 3D e confirme que o nível vai a zero.</w:t>
      </w:r>
    </w:p>
    <w:p w14:paraId="31DF2039" w14:textId="77777777" w:rsidR="00CA2044" w:rsidRPr="00975AAE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975AAE">
        <w:rPr>
          <w:rFonts w:ascii="Arial" w:hAnsi="Arial" w:cs="Arial"/>
          <w:sz w:val="22"/>
          <w:lang w:val="pt-BR"/>
        </w:rPr>
        <w:t>Clique no botão verde 3D e confirme que a animação volta a responder.</w:t>
      </w:r>
    </w:p>
    <w:p w14:paraId="57E3F27D" w14:textId="77777777" w:rsidR="00CA2044" w:rsidRPr="00975AAE" w:rsidRDefault="00000000">
      <w:pPr>
        <w:pStyle w:val="Ttulo2"/>
        <w:rPr>
          <w:rFonts w:ascii="Arial" w:hAnsi="Arial" w:cs="Arial"/>
          <w:sz w:val="22"/>
          <w:szCs w:val="22"/>
        </w:rPr>
      </w:pPr>
      <w:r w:rsidRPr="00975AAE">
        <w:rPr>
          <w:rFonts w:ascii="Arial" w:hAnsi="Arial" w:cs="Arial"/>
          <w:sz w:val="22"/>
          <w:szCs w:val="22"/>
        </w:rPr>
        <w:t>9.2 Teste com Arduino</w:t>
      </w:r>
    </w:p>
    <w:p w14:paraId="5EDA7FB2" w14:textId="77777777" w:rsidR="00CA2044" w:rsidRPr="00975AAE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975AAE">
        <w:rPr>
          <w:rFonts w:ascii="Arial" w:hAnsi="Arial" w:cs="Arial"/>
          <w:sz w:val="22"/>
          <w:lang w:val="pt-BR"/>
        </w:rPr>
        <w:t>Pare o DEMO atualizando a página ou conectando o Arduino.</w:t>
      </w:r>
    </w:p>
    <w:p w14:paraId="7F61CB24" w14:textId="77777777" w:rsidR="00CA2044" w:rsidRPr="00975AAE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975AAE">
        <w:rPr>
          <w:rFonts w:ascii="Arial" w:hAnsi="Arial" w:cs="Arial"/>
          <w:sz w:val="22"/>
          <w:lang w:val="pt-BR"/>
        </w:rPr>
        <w:t>Feche o Monitor Serial da Arduino IDE.</w:t>
      </w:r>
    </w:p>
    <w:p w14:paraId="65BB3177" w14:textId="77777777" w:rsidR="00CA2044" w:rsidRPr="00975AAE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975AAE">
        <w:rPr>
          <w:rFonts w:ascii="Arial" w:hAnsi="Arial" w:cs="Arial"/>
          <w:sz w:val="22"/>
          <w:lang w:val="pt-BR"/>
        </w:rPr>
        <w:t>Clique em CONECTAR ARDUINO e selecione a porta correta.</w:t>
      </w:r>
    </w:p>
    <w:p w14:paraId="59659924" w14:textId="77777777" w:rsidR="00CA2044" w:rsidRPr="00975AAE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975AAE">
        <w:rPr>
          <w:rFonts w:ascii="Arial" w:hAnsi="Arial" w:cs="Arial"/>
          <w:sz w:val="22"/>
          <w:lang w:val="pt-BR"/>
        </w:rPr>
        <w:t>Confirme ARDUINO USB e LIGADA no painel Web.</w:t>
      </w:r>
    </w:p>
    <w:p w14:paraId="29B0DE09" w14:textId="77777777" w:rsidR="00CA2044" w:rsidRPr="00975AAE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975AAE">
        <w:rPr>
          <w:rFonts w:ascii="Arial" w:hAnsi="Arial" w:cs="Arial"/>
          <w:sz w:val="22"/>
          <w:lang w:val="pt-BR"/>
        </w:rPr>
        <w:t>Gire o potenciômetro lentamente do mínimo ao máximo.</w:t>
      </w:r>
    </w:p>
    <w:p w14:paraId="0142BE97" w14:textId="77777777" w:rsidR="00CA2044" w:rsidRPr="00975AAE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975AAE">
        <w:rPr>
          <w:rFonts w:ascii="Arial" w:hAnsi="Arial" w:cs="Arial"/>
          <w:sz w:val="22"/>
          <w:lang w:val="pt-BR"/>
        </w:rPr>
        <w:t>Confirme leitura de 0 a aproximadamente 1023, nível proporcional e rotação do volante.</w:t>
      </w:r>
    </w:p>
    <w:p w14:paraId="7896469F" w14:textId="77777777" w:rsidR="00CA2044" w:rsidRDefault="00000000">
      <w:pPr>
        <w:pStyle w:val="Numerada"/>
        <w:rPr>
          <w:rFonts w:ascii="Arial" w:hAnsi="Arial" w:cs="Arial"/>
          <w:sz w:val="22"/>
          <w:lang w:val="pt-BR"/>
        </w:rPr>
      </w:pPr>
      <w:r w:rsidRPr="00975AAE">
        <w:rPr>
          <w:rFonts w:ascii="Arial" w:hAnsi="Arial" w:cs="Arial"/>
          <w:sz w:val="22"/>
          <w:lang w:val="pt-BR"/>
        </w:rPr>
        <w:t>Teste os botões 3D de liga e desliga e reconecte se necessário.</w:t>
      </w:r>
    </w:p>
    <w:p w14:paraId="552313EA" w14:textId="77777777" w:rsidR="00975AAE" w:rsidRPr="00975AAE" w:rsidRDefault="00975AAE" w:rsidP="00975AAE">
      <w:pPr>
        <w:pStyle w:val="Numerada"/>
        <w:numPr>
          <w:ilvl w:val="0"/>
          <w:numId w:val="0"/>
        </w:numPr>
        <w:ind w:left="360"/>
        <w:rPr>
          <w:rFonts w:ascii="Arial" w:hAnsi="Arial" w:cs="Arial"/>
          <w:sz w:val="22"/>
          <w:lang w:val="pt-BR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160"/>
        <w:gridCol w:w="2592"/>
        <w:gridCol w:w="1728"/>
      </w:tblGrid>
      <w:tr w:rsidR="00CA2044" w:rsidRPr="00975AAE" w14:paraId="03CFD4BC" w14:textId="77777777" w:rsidTr="00975AAE">
        <w:tc>
          <w:tcPr>
            <w:tcW w:w="2880" w:type="dxa"/>
          </w:tcPr>
          <w:p w14:paraId="38204291" w14:textId="77777777" w:rsidR="00CA2044" w:rsidRPr="00975AAE" w:rsidRDefault="00000000">
            <w:pPr>
              <w:jc w:val="center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b/>
                <w:sz w:val="19"/>
              </w:rPr>
              <w:t>Ponto de teste</w:t>
            </w:r>
          </w:p>
        </w:tc>
        <w:tc>
          <w:tcPr>
            <w:tcW w:w="2160" w:type="dxa"/>
          </w:tcPr>
          <w:p w14:paraId="48A67CFB" w14:textId="77777777" w:rsidR="00CA2044" w:rsidRPr="00975AAE" w:rsidRDefault="00000000">
            <w:pPr>
              <w:jc w:val="center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b/>
                <w:sz w:val="19"/>
              </w:rPr>
              <w:t>A/D esperado</w:t>
            </w:r>
          </w:p>
        </w:tc>
        <w:tc>
          <w:tcPr>
            <w:tcW w:w="2592" w:type="dxa"/>
          </w:tcPr>
          <w:p w14:paraId="36158DE3" w14:textId="77777777" w:rsidR="00CA2044" w:rsidRPr="00975AAE" w:rsidRDefault="00000000">
            <w:pPr>
              <w:jc w:val="center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b/>
                <w:sz w:val="19"/>
              </w:rPr>
              <w:t>Nível esperado</w:t>
            </w:r>
          </w:p>
        </w:tc>
        <w:tc>
          <w:tcPr>
            <w:tcW w:w="1728" w:type="dxa"/>
          </w:tcPr>
          <w:p w14:paraId="73F11C19" w14:textId="77777777" w:rsidR="00CA2044" w:rsidRPr="00975AAE" w:rsidRDefault="00000000">
            <w:pPr>
              <w:jc w:val="center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b/>
                <w:sz w:val="19"/>
              </w:rPr>
              <w:t>Resultado</w:t>
            </w:r>
          </w:p>
        </w:tc>
      </w:tr>
      <w:tr w:rsidR="00CA2044" w:rsidRPr="00975AAE" w14:paraId="7745677C" w14:textId="77777777" w:rsidTr="00975AAE">
        <w:tc>
          <w:tcPr>
            <w:tcW w:w="2880" w:type="dxa"/>
          </w:tcPr>
          <w:p w14:paraId="5720E844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sz w:val="18"/>
              </w:rPr>
              <w:t>Mínimo</w:t>
            </w:r>
          </w:p>
        </w:tc>
        <w:tc>
          <w:tcPr>
            <w:tcW w:w="2160" w:type="dxa"/>
          </w:tcPr>
          <w:p w14:paraId="247B6CD8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sz w:val="18"/>
              </w:rPr>
              <w:t>0 a 30</w:t>
            </w:r>
          </w:p>
        </w:tc>
        <w:tc>
          <w:tcPr>
            <w:tcW w:w="2592" w:type="dxa"/>
          </w:tcPr>
          <w:p w14:paraId="2E0B62C7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sz w:val="18"/>
              </w:rPr>
              <w:t>0 a 3 %</w:t>
            </w:r>
          </w:p>
        </w:tc>
        <w:tc>
          <w:tcPr>
            <w:tcW w:w="1728" w:type="dxa"/>
          </w:tcPr>
          <w:p w14:paraId="05D92AA3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  <w:tr w:rsidR="00CA2044" w:rsidRPr="00975AAE" w14:paraId="6289A949" w14:textId="77777777" w:rsidTr="00975AAE">
        <w:tc>
          <w:tcPr>
            <w:tcW w:w="2880" w:type="dxa"/>
          </w:tcPr>
          <w:p w14:paraId="3C9FE9B2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sz w:val="18"/>
              </w:rPr>
              <w:t>Centro</w:t>
            </w:r>
          </w:p>
        </w:tc>
        <w:tc>
          <w:tcPr>
            <w:tcW w:w="2160" w:type="dxa"/>
          </w:tcPr>
          <w:p w14:paraId="5DD52FFF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sz w:val="18"/>
              </w:rPr>
              <w:t>490 a 535</w:t>
            </w:r>
          </w:p>
        </w:tc>
        <w:tc>
          <w:tcPr>
            <w:tcW w:w="2592" w:type="dxa"/>
          </w:tcPr>
          <w:p w14:paraId="569F3DC6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sz w:val="18"/>
              </w:rPr>
              <w:t>48 a 52 %</w:t>
            </w:r>
          </w:p>
        </w:tc>
        <w:tc>
          <w:tcPr>
            <w:tcW w:w="1728" w:type="dxa"/>
          </w:tcPr>
          <w:p w14:paraId="3611C39A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  <w:tr w:rsidR="00CA2044" w:rsidRPr="00975AAE" w14:paraId="426ED46C" w14:textId="77777777" w:rsidTr="00975AAE">
        <w:tc>
          <w:tcPr>
            <w:tcW w:w="2880" w:type="dxa"/>
          </w:tcPr>
          <w:p w14:paraId="56303427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sz w:val="18"/>
              </w:rPr>
              <w:t>Máximo</w:t>
            </w:r>
          </w:p>
        </w:tc>
        <w:tc>
          <w:tcPr>
            <w:tcW w:w="2160" w:type="dxa"/>
          </w:tcPr>
          <w:p w14:paraId="124DA5D2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sz w:val="18"/>
              </w:rPr>
              <w:t>995 a 1023</w:t>
            </w:r>
          </w:p>
        </w:tc>
        <w:tc>
          <w:tcPr>
            <w:tcW w:w="2592" w:type="dxa"/>
          </w:tcPr>
          <w:p w14:paraId="47DF211C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sz w:val="18"/>
              </w:rPr>
              <w:t>97 a 100 %</w:t>
            </w:r>
          </w:p>
        </w:tc>
        <w:tc>
          <w:tcPr>
            <w:tcW w:w="1728" w:type="dxa"/>
          </w:tcPr>
          <w:p w14:paraId="5606155F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  <w:tr w:rsidR="00CA2044" w:rsidRPr="00975AAE" w14:paraId="60AB3319" w14:textId="77777777" w:rsidTr="00975AAE">
        <w:tc>
          <w:tcPr>
            <w:tcW w:w="2880" w:type="dxa"/>
          </w:tcPr>
          <w:p w14:paraId="30D81731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sz w:val="18"/>
              </w:rPr>
              <w:t>Botão vermelho</w:t>
            </w:r>
          </w:p>
        </w:tc>
        <w:tc>
          <w:tcPr>
            <w:tcW w:w="2160" w:type="dxa"/>
          </w:tcPr>
          <w:p w14:paraId="6CFE721D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sz w:val="18"/>
              </w:rPr>
              <w:t>Mantém leitura</w:t>
            </w:r>
          </w:p>
        </w:tc>
        <w:tc>
          <w:tcPr>
            <w:tcW w:w="2592" w:type="dxa"/>
          </w:tcPr>
          <w:p w14:paraId="786CAF07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sz w:val="18"/>
              </w:rPr>
              <w:t>Saída em 0 %</w:t>
            </w:r>
          </w:p>
        </w:tc>
        <w:tc>
          <w:tcPr>
            <w:tcW w:w="1728" w:type="dxa"/>
          </w:tcPr>
          <w:p w14:paraId="7C83A057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  <w:tr w:rsidR="00CA2044" w:rsidRPr="00975AAE" w14:paraId="2060ED69" w14:textId="77777777" w:rsidTr="00975AAE">
        <w:tc>
          <w:tcPr>
            <w:tcW w:w="2880" w:type="dxa"/>
          </w:tcPr>
          <w:p w14:paraId="22D42BE9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sz w:val="18"/>
              </w:rPr>
              <w:t>Botão verde</w:t>
            </w:r>
          </w:p>
        </w:tc>
        <w:tc>
          <w:tcPr>
            <w:tcW w:w="2160" w:type="dxa"/>
          </w:tcPr>
          <w:p w14:paraId="40A55DB7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sz w:val="18"/>
              </w:rPr>
              <w:t>Mantém leitura</w:t>
            </w:r>
          </w:p>
        </w:tc>
        <w:tc>
          <w:tcPr>
            <w:tcW w:w="2592" w:type="dxa"/>
          </w:tcPr>
          <w:p w14:paraId="230907AE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Arial" w:hAnsi="Arial" w:cs="Arial"/>
                <w:sz w:val="18"/>
              </w:rPr>
              <w:t>Retoma valor atual</w:t>
            </w:r>
          </w:p>
        </w:tc>
        <w:tc>
          <w:tcPr>
            <w:tcW w:w="1728" w:type="dxa"/>
          </w:tcPr>
          <w:p w14:paraId="2C785BA7" w14:textId="77777777" w:rsidR="00CA2044" w:rsidRPr="00975AAE" w:rsidRDefault="00000000">
            <w:pPr>
              <w:spacing w:after="0"/>
              <w:rPr>
                <w:rFonts w:ascii="Arial" w:hAnsi="Arial" w:cs="Arial"/>
              </w:rPr>
            </w:pPr>
            <w:r w:rsidRPr="00975AAE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</w:tbl>
    <w:p w14:paraId="4180A385" w14:textId="77777777" w:rsidR="00CA2044" w:rsidRDefault="00CA2044">
      <w:pPr>
        <w:spacing w:after="20"/>
      </w:pPr>
    </w:p>
    <w:p w14:paraId="7F0DFF01" w14:textId="77777777" w:rsidR="00CA2044" w:rsidRDefault="00000000">
      <w:r>
        <w:br w:type="page"/>
      </w:r>
    </w:p>
    <w:p w14:paraId="56FCB376" w14:textId="77777777" w:rsidR="00CA2044" w:rsidRPr="00975AAE" w:rsidRDefault="00000000">
      <w:pPr>
        <w:pStyle w:val="Ttulo1"/>
        <w:rPr>
          <w:rFonts w:ascii="Arial" w:hAnsi="Arial" w:cs="Arial"/>
          <w:sz w:val="24"/>
          <w:szCs w:val="24"/>
        </w:rPr>
      </w:pPr>
      <w:r w:rsidRPr="00975AAE">
        <w:rPr>
          <w:rFonts w:ascii="Arial" w:hAnsi="Arial" w:cs="Arial"/>
          <w:sz w:val="24"/>
          <w:szCs w:val="24"/>
        </w:rPr>
        <w:lastRenderedPageBreak/>
        <w:t>10 Diagnóstico de falhas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3240"/>
        <w:gridCol w:w="3672"/>
      </w:tblGrid>
      <w:tr w:rsidR="00CA2044" w14:paraId="49160739" w14:textId="77777777" w:rsidTr="00975AAE">
        <w:tc>
          <w:tcPr>
            <w:tcW w:w="2376" w:type="dxa"/>
          </w:tcPr>
          <w:p w14:paraId="377D9780" w14:textId="77777777" w:rsidR="00CA2044" w:rsidRPr="00975AAE" w:rsidRDefault="00000000">
            <w:pPr>
              <w:jc w:val="center"/>
            </w:pPr>
            <w:proofErr w:type="spellStart"/>
            <w:r w:rsidRPr="00975AAE">
              <w:rPr>
                <w:b/>
                <w:sz w:val="18"/>
              </w:rPr>
              <w:t>Sintoma</w:t>
            </w:r>
            <w:proofErr w:type="spellEnd"/>
          </w:p>
        </w:tc>
        <w:tc>
          <w:tcPr>
            <w:tcW w:w="3240" w:type="dxa"/>
          </w:tcPr>
          <w:p w14:paraId="6829D6F9" w14:textId="77777777" w:rsidR="00CA2044" w:rsidRPr="00975AAE" w:rsidRDefault="00000000">
            <w:pPr>
              <w:jc w:val="center"/>
            </w:pPr>
            <w:r w:rsidRPr="00975AAE">
              <w:rPr>
                <w:b/>
                <w:sz w:val="18"/>
              </w:rPr>
              <w:t>Causa provável</w:t>
            </w:r>
          </w:p>
        </w:tc>
        <w:tc>
          <w:tcPr>
            <w:tcW w:w="3672" w:type="dxa"/>
          </w:tcPr>
          <w:p w14:paraId="2829079E" w14:textId="77777777" w:rsidR="00CA2044" w:rsidRPr="00975AAE" w:rsidRDefault="00000000">
            <w:pPr>
              <w:jc w:val="center"/>
            </w:pPr>
            <w:r w:rsidRPr="00975AAE">
              <w:rPr>
                <w:b/>
                <w:sz w:val="18"/>
              </w:rPr>
              <w:t>Correção</w:t>
            </w:r>
          </w:p>
        </w:tc>
      </w:tr>
      <w:tr w:rsidR="00CA2044" w:rsidRPr="00506159" w14:paraId="7C79D212" w14:textId="77777777" w:rsidTr="00975AAE">
        <w:tc>
          <w:tcPr>
            <w:tcW w:w="2376" w:type="dxa"/>
          </w:tcPr>
          <w:p w14:paraId="6D1FF2D7" w14:textId="77777777" w:rsidR="00CA2044" w:rsidRDefault="00000000">
            <w:pPr>
              <w:spacing w:after="0"/>
            </w:pPr>
            <w:r>
              <w:rPr>
                <w:sz w:val="17"/>
              </w:rPr>
              <w:t>Port is already open</w:t>
            </w:r>
          </w:p>
        </w:tc>
        <w:tc>
          <w:tcPr>
            <w:tcW w:w="3240" w:type="dxa"/>
          </w:tcPr>
          <w:p w14:paraId="7DB419D6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>Porta ocupada por IDE ou outra aba</w:t>
            </w:r>
          </w:p>
        </w:tc>
        <w:tc>
          <w:tcPr>
            <w:tcW w:w="3672" w:type="dxa"/>
          </w:tcPr>
          <w:p w14:paraId="01503124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>Fechar Monitor Serial, outras páginas e reconectar</w:t>
            </w:r>
          </w:p>
        </w:tc>
      </w:tr>
      <w:tr w:rsidR="00CA2044" w:rsidRPr="00506159" w14:paraId="2EF5D0DA" w14:textId="77777777" w:rsidTr="00975AAE">
        <w:tc>
          <w:tcPr>
            <w:tcW w:w="2376" w:type="dxa"/>
          </w:tcPr>
          <w:p w14:paraId="687CEBE2" w14:textId="77777777" w:rsidR="00CA2044" w:rsidRDefault="00000000">
            <w:pPr>
              <w:spacing w:after="0"/>
            </w:pPr>
            <w:r>
              <w:rPr>
                <w:sz w:val="17"/>
              </w:rPr>
              <w:t xml:space="preserve">Modelo </w:t>
            </w:r>
            <w:proofErr w:type="spellStart"/>
            <w:r>
              <w:rPr>
                <w:sz w:val="17"/>
              </w:rPr>
              <w:t>provisório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permanece</w:t>
            </w:r>
            <w:proofErr w:type="spellEnd"/>
          </w:p>
        </w:tc>
        <w:tc>
          <w:tcPr>
            <w:tcW w:w="3240" w:type="dxa"/>
          </w:tcPr>
          <w:p w14:paraId="1B721F56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>GLB ausente ou nome incorreto</w:t>
            </w:r>
          </w:p>
        </w:tc>
        <w:tc>
          <w:tcPr>
            <w:tcW w:w="3672" w:type="dxa"/>
          </w:tcPr>
          <w:p w14:paraId="0428DEBE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 xml:space="preserve">Verificar </w:t>
            </w:r>
            <w:proofErr w:type="spellStart"/>
            <w:r w:rsidRPr="00506159">
              <w:rPr>
                <w:sz w:val="17"/>
                <w:lang w:val="pt-BR"/>
              </w:rPr>
              <w:t>public</w:t>
            </w:r>
            <w:proofErr w:type="spellEnd"/>
            <w:r w:rsidRPr="00506159">
              <w:rPr>
                <w:sz w:val="17"/>
                <w:lang w:val="pt-BR"/>
              </w:rPr>
              <w:t xml:space="preserve">/models e a chamada </w:t>
            </w:r>
            <w:proofErr w:type="spellStart"/>
            <w:r w:rsidRPr="00506159">
              <w:rPr>
                <w:sz w:val="17"/>
                <w:lang w:val="pt-BR"/>
              </w:rPr>
              <w:t>ImportMeshAsync</w:t>
            </w:r>
            <w:proofErr w:type="spellEnd"/>
          </w:p>
        </w:tc>
      </w:tr>
      <w:tr w:rsidR="00CA2044" w:rsidRPr="00506159" w14:paraId="5CE42714" w14:textId="77777777" w:rsidTr="00975AAE">
        <w:tc>
          <w:tcPr>
            <w:tcW w:w="2376" w:type="dxa"/>
          </w:tcPr>
          <w:p w14:paraId="275A0D05" w14:textId="77777777" w:rsidR="00CA2044" w:rsidRDefault="00000000">
            <w:pPr>
              <w:spacing w:after="0"/>
            </w:pPr>
            <w:proofErr w:type="spellStart"/>
            <w:r>
              <w:rPr>
                <w:sz w:val="17"/>
              </w:rPr>
              <w:t>Componente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encontrado</w:t>
            </w:r>
            <w:proofErr w:type="spellEnd"/>
          </w:p>
        </w:tc>
        <w:tc>
          <w:tcPr>
            <w:tcW w:w="3240" w:type="dxa"/>
          </w:tcPr>
          <w:p w14:paraId="44B239C7" w14:textId="77777777" w:rsidR="00CA2044" w:rsidRDefault="00000000">
            <w:pPr>
              <w:spacing w:after="0"/>
            </w:pPr>
            <w:r>
              <w:rPr>
                <w:sz w:val="17"/>
              </w:rPr>
              <w:t>Nome no GLB diferente</w:t>
            </w:r>
          </w:p>
        </w:tc>
        <w:tc>
          <w:tcPr>
            <w:tcW w:w="3672" w:type="dxa"/>
          </w:tcPr>
          <w:p w14:paraId="045F73A5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>Abrir modelo.html e ajustar procurar no main.js</w:t>
            </w:r>
          </w:p>
        </w:tc>
      </w:tr>
      <w:tr w:rsidR="00CA2044" w:rsidRPr="00506159" w14:paraId="76C4675E" w14:textId="77777777" w:rsidTr="00975AAE">
        <w:tc>
          <w:tcPr>
            <w:tcW w:w="2376" w:type="dxa"/>
          </w:tcPr>
          <w:p w14:paraId="37BC1590" w14:textId="77777777" w:rsidR="00CA2044" w:rsidRDefault="00000000">
            <w:pPr>
              <w:spacing w:after="0"/>
            </w:pPr>
            <w:r>
              <w:rPr>
                <w:sz w:val="17"/>
              </w:rPr>
              <w:t xml:space="preserve">Tanque </w:t>
            </w:r>
            <w:proofErr w:type="spellStart"/>
            <w:r>
              <w:rPr>
                <w:sz w:val="17"/>
              </w:rPr>
              <w:t>enche</w:t>
            </w:r>
            <w:proofErr w:type="spellEnd"/>
            <w:r>
              <w:rPr>
                <w:sz w:val="17"/>
              </w:rPr>
              <w:t xml:space="preserve"> para </w:t>
            </w:r>
            <w:proofErr w:type="spellStart"/>
            <w:r>
              <w:rPr>
                <w:sz w:val="17"/>
              </w:rPr>
              <w:t>baixo</w:t>
            </w:r>
            <w:proofErr w:type="spellEnd"/>
          </w:p>
        </w:tc>
        <w:tc>
          <w:tcPr>
            <w:tcW w:w="3240" w:type="dxa"/>
          </w:tcPr>
          <w:p w14:paraId="45941359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 xml:space="preserve">Origem do </w:t>
            </w:r>
            <w:proofErr w:type="gramStart"/>
            <w:r w:rsidRPr="00506159">
              <w:rPr>
                <w:sz w:val="17"/>
                <w:lang w:val="pt-BR"/>
              </w:rPr>
              <w:t>LIQUIDO</w:t>
            </w:r>
            <w:proofErr w:type="gramEnd"/>
            <w:r w:rsidRPr="00506159">
              <w:rPr>
                <w:sz w:val="17"/>
                <w:lang w:val="pt-BR"/>
              </w:rPr>
              <w:t xml:space="preserve"> no centro</w:t>
            </w:r>
          </w:p>
        </w:tc>
        <w:tc>
          <w:tcPr>
            <w:tcW w:w="3672" w:type="dxa"/>
          </w:tcPr>
          <w:p w14:paraId="5CB71599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>Corrigir origem no Inventor ou compensar posição</w:t>
            </w:r>
          </w:p>
        </w:tc>
      </w:tr>
      <w:tr w:rsidR="00CA2044" w:rsidRPr="00506159" w14:paraId="23653BB5" w14:textId="77777777" w:rsidTr="00975AAE">
        <w:tc>
          <w:tcPr>
            <w:tcW w:w="2376" w:type="dxa"/>
          </w:tcPr>
          <w:p w14:paraId="67BE8AB7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>Volante gira no eixo errado</w:t>
            </w:r>
          </w:p>
        </w:tc>
        <w:tc>
          <w:tcPr>
            <w:tcW w:w="3240" w:type="dxa"/>
          </w:tcPr>
          <w:p w14:paraId="13DC7B34" w14:textId="77777777" w:rsidR="00CA2044" w:rsidRDefault="00000000">
            <w:pPr>
              <w:spacing w:after="0"/>
            </w:pPr>
            <w:proofErr w:type="spellStart"/>
            <w:r>
              <w:rPr>
                <w:sz w:val="17"/>
              </w:rPr>
              <w:t>Eixo</w:t>
            </w:r>
            <w:proofErr w:type="spellEnd"/>
            <w:r>
              <w:rPr>
                <w:sz w:val="17"/>
              </w:rPr>
              <w:t xml:space="preserve"> local </w:t>
            </w:r>
            <w:proofErr w:type="spellStart"/>
            <w:r>
              <w:rPr>
                <w:sz w:val="17"/>
              </w:rPr>
              <w:t>diferente</w:t>
            </w:r>
            <w:proofErr w:type="spellEnd"/>
          </w:p>
        </w:tc>
        <w:tc>
          <w:tcPr>
            <w:tcW w:w="3672" w:type="dxa"/>
          </w:tcPr>
          <w:p w14:paraId="0C6F42E0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 xml:space="preserve">Trocar </w:t>
            </w:r>
            <w:proofErr w:type="spellStart"/>
            <w:proofErr w:type="gramStart"/>
            <w:r w:rsidRPr="00506159">
              <w:rPr>
                <w:sz w:val="17"/>
                <w:lang w:val="pt-BR"/>
              </w:rPr>
              <w:t>B.Axis.X</w:t>
            </w:r>
            <w:proofErr w:type="spellEnd"/>
            <w:proofErr w:type="gramEnd"/>
            <w:r w:rsidRPr="00506159">
              <w:rPr>
                <w:sz w:val="17"/>
                <w:lang w:val="pt-BR"/>
              </w:rPr>
              <w:t xml:space="preserve"> por Y ou Z</w:t>
            </w:r>
          </w:p>
        </w:tc>
      </w:tr>
      <w:tr w:rsidR="00CA2044" w:rsidRPr="00506159" w14:paraId="6425DF1F" w14:textId="77777777" w:rsidTr="00975AAE">
        <w:tc>
          <w:tcPr>
            <w:tcW w:w="2376" w:type="dxa"/>
          </w:tcPr>
          <w:p w14:paraId="7DB0484C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>Painel de lado ou mostrando o verso</w:t>
            </w:r>
          </w:p>
        </w:tc>
        <w:tc>
          <w:tcPr>
            <w:tcW w:w="3240" w:type="dxa"/>
          </w:tcPr>
          <w:p w14:paraId="6ED278A1" w14:textId="77777777" w:rsidR="00CA2044" w:rsidRDefault="00000000">
            <w:pPr>
              <w:spacing w:after="0"/>
            </w:pPr>
            <w:proofErr w:type="spellStart"/>
            <w:r>
              <w:rPr>
                <w:sz w:val="17"/>
              </w:rPr>
              <w:t>Ângulo</w:t>
            </w:r>
            <w:proofErr w:type="spellEnd"/>
            <w:r>
              <w:rPr>
                <w:sz w:val="17"/>
              </w:rPr>
              <w:t xml:space="preserve"> do conjunto </w:t>
            </w:r>
            <w:proofErr w:type="spellStart"/>
            <w:r>
              <w:rPr>
                <w:sz w:val="17"/>
              </w:rPr>
              <w:t>incorreto</w:t>
            </w:r>
            <w:proofErr w:type="spellEnd"/>
          </w:p>
        </w:tc>
        <w:tc>
          <w:tcPr>
            <w:tcW w:w="3672" w:type="dxa"/>
          </w:tcPr>
          <w:p w14:paraId="1B6A9D6B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 xml:space="preserve">Ajustar angulo em incrementos de </w:t>
            </w:r>
            <w:proofErr w:type="spellStart"/>
            <w:r w:rsidRPr="00506159">
              <w:rPr>
                <w:sz w:val="17"/>
                <w:lang w:val="pt-BR"/>
              </w:rPr>
              <w:t>Math.PI</w:t>
            </w:r>
            <w:proofErr w:type="spellEnd"/>
            <w:r w:rsidRPr="00506159">
              <w:rPr>
                <w:sz w:val="17"/>
                <w:lang w:val="pt-BR"/>
              </w:rPr>
              <w:t>/2</w:t>
            </w:r>
          </w:p>
        </w:tc>
      </w:tr>
      <w:tr w:rsidR="00CA2044" w:rsidRPr="00506159" w14:paraId="2D52A24C" w14:textId="77777777" w:rsidTr="00975AAE">
        <w:tc>
          <w:tcPr>
            <w:tcW w:w="2376" w:type="dxa"/>
          </w:tcPr>
          <w:p w14:paraId="1BED8C85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 xml:space="preserve">Arduino </w:t>
            </w:r>
            <w:proofErr w:type="gramStart"/>
            <w:r w:rsidRPr="00506159">
              <w:rPr>
                <w:sz w:val="17"/>
                <w:lang w:val="pt-BR"/>
              </w:rPr>
              <w:t>conecta</w:t>
            </w:r>
            <w:proofErr w:type="gramEnd"/>
            <w:r w:rsidRPr="00506159">
              <w:rPr>
                <w:sz w:val="17"/>
                <w:lang w:val="pt-BR"/>
              </w:rPr>
              <w:t xml:space="preserve"> mas não varia</w:t>
            </w:r>
          </w:p>
        </w:tc>
        <w:tc>
          <w:tcPr>
            <w:tcW w:w="3240" w:type="dxa"/>
          </w:tcPr>
          <w:p w14:paraId="03347F25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 xml:space="preserve">Sketch, </w:t>
            </w:r>
            <w:proofErr w:type="spellStart"/>
            <w:r w:rsidRPr="00506159">
              <w:rPr>
                <w:sz w:val="17"/>
                <w:lang w:val="pt-BR"/>
              </w:rPr>
              <w:t>baud</w:t>
            </w:r>
            <w:proofErr w:type="spellEnd"/>
            <w:r w:rsidRPr="00506159">
              <w:rPr>
                <w:sz w:val="17"/>
                <w:lang w:val="pt-BR"/>
              </w:rPr>
              <w:t xml:space="preserve"> rate ou prefixo incompatível</w:t>
            </w:r>
          </w:p>
        </w:tc>
        <w:tc>
          <w:tcPr>
            <w:tcW w:w="3672" w:type="dxa"/>
          </w:tcPr>
          <w:p w14:paraId="0FFE6418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 xml:space="preserve">Usar 9600 </w:t>
            </w:r>
            <w:proofErr w:type="spellStart"/>
            <w:r w:rsidRPr="00506159">
              <w:rPr>
                <w:sz w:val="17"/>
                <w:lang w:val="pt-BR"/>
              </w:rPr>
              <w:t>baud</w:t>
            </w:r>
            <w:proofErr w:type="spellEnd"/>
            <w:r w:rsidRPr="00506159">
              <w:rPr>
                <w:sz w:val="17"/>
                <w:lang w:val="pt-BR"/>
              </w:rPr>
              <w:t xml:space="preserve"> e mensagens </w:t>
            </w:r>
            <w:proofErr w:type="spellStart"/>
            <w:r w:rsidRPr="00506159">
              <w:rPr>
                <w:sz w:val="17"/>
                <w:lang w:val="pt-BR"/>
              </w:rPr>
              <w:t>POT:valor</w:t>
            </w:r>
            <w:proofErr w:type="spellEnd"/>
          </w:p>
        </w:tc>
      </w:tr>
      <w:tr w:rsidR="00CA2044" w:rsidRPr="00506159" w14:paraId="5C98F22C" w14:textId="77777777" w:rsidTr="00975AAE">
        <w:tc>
          <w:tcPr>
            <w:tcW w:w="2376" w:type="dxa"/>
          </w:tcPr>
          <w:p w14:paraId="56290337" w14:textId="77777777" w:rsidR="00CA2044" w:rsidRDefault="00000000">
            <w:pPr>
              <w:spacing w:after="0"/>
            </w:pPr>
            <w:r>
              <w:rPr>
                <w:sz w:val="17"/>
              </w:rPr>
              <w:t xml:space="preserve">Só </w:t>
            </w:r>
            <w:proofErr w:type="spellStart"/>
            <w:r>
              <w:rPr>
                <w:sz w:val="17"/>
              </w:rPr>
              <w:t>funciona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após</w:t>
            </w:r>
            <w:proofErr w:type="spellEnd"/>
            <w:r>
              <w:rPr>
                <w:sz w:val="17"/>
              </w:rPr>
              <w:t xml:space="preserve"> DEMO</w:t>
            </w:r>
          </w:p>
        </w:tc>
        <w:tc>
          <w:tcPr>
            <w:tcW w:w="3240" w:type="dxa"/>
          </w:tcPr>
          <w:p w14:paraId="7E6D4B5D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>Projeto Web antigo em cache</w:t>
            </w:r>
          </w:p>
        </w:tc>
        <w:tc>
          <w:tcPr>
            <w:tcW w:w="3672" w:type="dxa"/>
          </w:tcPr>
          <w:p w14:paraId="41F12EB0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>Confirmar main.js atualizado, reiniciar Vite e usar Ctrl+F5</w:t>
            </w:r>
          </w:p>
        </w:tc>
      </w:tr>
      <w:tr w:rsidR="00CA2044" w:rsidRPr="00506159" w14:paraId="1A26ECD8" w14:textId="77777777" w:rsidTr="00975AAE">
        <w:tc>
          <w:tcPr>
            <w:tcW w:w="2376" w:type="dxa"/>
          </w:tcPr>
          <w:p w14:paraId="728F72D3" w14:textId="77777777" w:rsidR="00CA2044" w:rsidRDefault="00000000">
            <w:pPr>
              <w:spacing w:after="0"/>
            </w:pPr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install </w:t>
            </w:r>
            <w:proofErr w:type="spellStart"/>
            <w:r>
              <w:rPr>
                <w:sz w:val="17"/>
              </w:rPr>
              <w:t>apresenta</w:t>
            </w:r>
            <w:proofErr w:type="spellEnd"/>
            <w:r>
              <w:rPr>
                <w:sz w:val="17"/>
              </w:rPr>
              <w:t xml:space="preserve"> EPERM</w:t>
            </w:r>
          </w:p>
        </w:tc>
        <w:tc>
          <w:tcPr>
            <w:tcW w:w="3240" w:type="dxa"/>
          </w:tcPr>
          <w:p w14:paraId="0434F7A0" w14:textId="77777777" w:rsidR="00CA2044" w:rsidRDefault="00000000">
            <w:pPr>
              <w:spacing w:after="0"/>
            </w:pPr>
            <w:r>
              <w:rPr>
                <w:sz w:val="17"/>
              </w:rPr>
              <w:t>Cache ou arquivo bloqueado</w:t>
            </w:r>
          </w:p>
        </w:tc>
        <w:tc>
          <w:tcPr>
            <w:tcW w:w="3672" w:type="dxa"/>
          </w:tcPr>
          <w:p w14:paraId="7F0C690C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>Fechar processos Node, reiniciar terminal e tentar novamente</w:t>
            </w:r>
          </w:p>
        </w:tc>
      </w:tr>
      <w:tr w:rsidR="00CA2044" w:rsidRPr="00506159" w14:paraId="7DBB7503" w14:textId="77777777" w:rsidTr="00975AAE">
        <w:tc>
          <w:tcPr>
            <w:tcW w:w="2376" w:type="dxa"/>
          </w:tcPr>
          <w:p w14:paraId="6258DB21" w14:textId="77777777" w:rsidR="00CA2044" w:rsidRDefault="00000000">
            <w:pPr>
              <w:spacing w:after="0"/>
            </w:pPr>
            <w:r>
              <w:rPr>
                <w:sz w:val="17"/>
              </w:rPr>
              <w:t xml:space="preserve">Partes do GLB </w:t>
            </w:r>
            <w:proofErr w:type="spellStart"/>
            <w:r>
              <w:rPr>
                <w:sz w:val="17"/>
              </w:rPr>
              <w:t>desaparecem</w:t>
            </w:r>
            <w:proofErr w:type="spellEnd"/>
          </w:p>
        </w:tc>
        <w:tc>
          <w:tcPr>
            <w:tcW w:w="3240" w:type="dxa"/>
          </w:tcPr>
          <w:p w14:paraId="05DB77D4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>Excesso de luzes ou material incompatível</w:t>
            </w:r>
          </w:p>
        </w:tc>
        <w:tc>
          <w:tcPr>
            <w:tcW w:w="3672" w:type="dxa"/>
          </w:tcPr>
          <w:p w14:paraId="4F90B6A3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7"/>
                <w:lang w:val="pt-BR"/>
              </w:rPr>
              <w:t>Usar a versão final fornecida e materiais simples no Inventor</w:t>
            </w:r>
          </w:p>
        </w:tc>
      </w:tr>
    </w:tbl>
    <w:p w14:paraId="1B84E037" w14:textId="77777777" w:rsidR="00CA2044" w:rsidRPr="00506159" w:rsidRDefault="00CA2044">
      <w:pPr>
        <w:spacing w:after="20"/>
        <w:rPr>
          <w:lang w:val="pt-BR"/>
        </w:rPr>
      </w:pPr>
    </w:p>
    <w:p w14:paraId="539A55A7" w14:textId="77777777" w:rsidR="00CA2044" w:rsidRPr="00975AAE" w:rsidRDefault="00000000">
      <w:pPr>
        <w:pStyle w:val="Ttulo1"/>
        <w:rPr>
          <w:rFonts w:ascii="Arial" w:hAnsi="Arial" w:cs="Arial"/>
          <w:sz w:val="24"/>
          <w:szCs w:val="24"/>
        </w:rPr>
      </w:pPr>
      <w:r w:rsidRPr="00975AAE">
        <w:rPr>
          <w:rFonts w:ascii="Arial" w:hAnsi="Arial" w:cs="Arial"/>
          <w:sz w:val="24"/>
          <w:szCs w:val="24"/>
        </w:rPr>
        <w:t xml:space="preserve">11 </w:t>
      </w:r>
      <w:proofErr w:type="spellStart"/>
      <w:r w:rsidRPr="00975AAE">
        <w:rPr>
          <w:rFonts w:ascii="Arial" w:hAnsi="Arial" w:cs="Arial"/>
          <w:sz w:val="24"/>
          <w:szCs w:val="24"/>
        </w:rPr>
        <w:t>Entregáveis</w:t>
      </w:r>
      <w:proofErr w:type="spellEnd"/>
    </w:p>
    <w:p w14:paraId="62D4BFEF" w14:textId="77777777" w:rsidR="00CA2044" w:rsidRPr="00975AAE" w:rsidRDefault="00000000">
      <w:pPr>
        <w:pStyle w:val="Commarcadores"/>
        <w:rPr>
          <w:rFonts w:ascii="Arial" w:hAnsi="Arial" w:cs="Arial"/>
          <w:sz w:val="22"/>
          <w:lang w:val="pt-BR"/>
        </w:rPr>
      </w:pPr>
      <w:r w:rsidRPr="00975AAE">
        <w:rPr>
          <w:rFonts w:ascii="Segoe UI Symbol" w:hAnsi="Segoe UI Symbol" w:cs="Segoe UI Symbol"/>
          <w:sz w:val="22"/>
          <w:lang w:val="pt-BR"/>
        </w:rPr>
        <w:t>☐</w:t>
      </w:r>
      <w:r w:rsidRPr="00975AAE">
        <w:rPr>
          <w:rFonts w:ascii="Arial" w:hAnsi="Arial" w:cs="Arial"/>
          <w:sz w:val="22"/>
          <w:lang w:val="pt-BR"/>
        </w:rPr>
        <w:t xml:space="preserve"> Todos os arquivos IPT utilizados.</w:t>
      </w:r>
    </w:p>
    <w:p w14:paraId="16D40C9E" w14:textId="77777777" w:rsidR="00CA2044" w:rsidRPr="00975AAE" w:rsidRDefault="00000000">
      <w:pPr>
        <w:pStyle w:val="Commarcadores"/>
        <w:rPr>
          <w:rFonts w:ascii="Arial" w:hAnsi="Arial" w:cs="Arial"/>
          <w:sz w:val="22"/>
          <w:lang w:val="pt-BR"/>
        </w:rPr>
      </w:pPr>
      <w:r w:rsidRPr="00975AAE">
        <w:rPr>
          <w:rFonts w:ascii="Segoe UI Symbol" w:hAnsi="Segoe UI Symbol" w:cs="Segoe UI Symbol"/>
          <w:sz w:val="22"/>
          <w:lang w:val="pt-BR"/>
        </w:rPr>
        <w:t>☐</w:t>
      </w:r>
      <w:r w:rsidRPr="00975AAE">
        <w:rPr>
          <w:rFonts w:ascii="Arial" w:hAnsi="Arial" w:cs="Arial"/>
          <w:sz w:val="22"/>
          <w:lang w:val="pt-BR"/>
        </w:rPr>
        <w:t xml:space="preserve"> Montagem IAM sem referências ausentes.</w:t>
      </w:r>
    </w:p>
    <w:p w14:paraId="5FF4C63D" w14:textId="77777777" w:rsidR="00CA2044" w:rsidRPr="00975AAE" w:rsidRDefault="00000000">
      <w:pPr>
        <w:pStyle w:val="Commarcadores"/>
        <w:rPr>
          <w:rFonts w:ascii="Arial" w:hAnsi="Arial" w:cs="Arial"/>
          <w:sz w:val="22"/>
          <w:lang w:val="pt-BR"/>
        </w:rPr>
      </w:pPr>
      <w:r w:rsidRPr="00975AAE">
        <w:rPr>
          <w:rFonts w:ascii="Segoe UI Symbol" w:hAnsi="Segoe UI Symbol" w:cs="Segoe UI Symbol"/>
          <w:sz w:val="22"/>
          <w:lang w:val="pt-BR"/>
        </w:rPr>
        <w:t>☐</w:t>
      </w:r>
      <w:r w:rsidRPr="00975AAE">
        <w:rPr>
          <w:rFonts w:ascii="Arial" w:hAnsi="Arial" w:cs="Arial"/>
          <w:sz w:val="22"/>
          <w:lang w:val="pt-BR"/>
        </w:rPr>
        <w:t xml:space="preserve"> Desenho técnico IDW ou DWG e PDF, quando solicitado.</w:t>
      </w:r>
    </w:p>
    <w:p w14:paraId="4C65FEE1" w14:textId="77777777" w:rsidR="00CA2044" w:rsidRPr="00975AAE" w:rsidRDefault="00000000">
      <w:pPr>
        <w:pStyle w:val="Commarcadores"/>
        <w:rPr>
          <w:rFonts w:ascii="Arial" w:hAnsi="Arial" w:cs="Arial"/>
          <w:sz w:val="22"/>
        </w:rPr>
      </w:pPr>
      <w:r w:rsidRPr="00975AAE">
        <w:rPr>
          <w:rFonts w:ascii="Segoe UI Symbol" w:hAnsi="Segoe UI Symbol" w:cs="Segoe UI Symbol"/>
          <w:sz w:val="22"/>
        </w:rPr>
        <w:t>☐</w:t>
      </w:r>
      <w:r w:rsidRPr="00975AAE">
        <w:rPr>
          <w:rFonts w:ascii="Arial" w:hAnsi="Arial" w:cs="Arial"/>
          <w:sz w:val="22"/>
        </w:rPr>
        <w:t xml:space="preserve"> </w:t>
      </w:r>
      <w:proofErr w:type="spellStart"/>
      <w:r w:rsidRPr="00975AAE">
        <w:rPr>
          <w:rFonts w:ascii="Arial" w:hAnsi="Arial" w:cs="Arial"/>
          <w:sz w:val="22"/>
        </w:rPr>
        <w:t>Arquivo</w:t>
      </w:r>
      <w:proofErr w:type="spellEnd"/>
      <w:r w:rsidRPr="00975AAE">
        <w:rPr>
          <w:rFonts w:ascii="Arial" w:hAnsi="Arial" w:cs="Arial"/>
          <w:sz w:val="22"/>
        </w:rPr>
        <w:t xml:space="preserve"> GLB final.</w:t>
      </w:r>
    </w:p>
    <w:p w14:paraId="7FEFED14" w14:textId="77777777" w:rsidR="00CA2044" w:rsidRPr="00975AAE" w:rsidRDefault="00000000">
      <w:pPr>
        <w:pStyle w:val="Commarcadores"/>
        <w:rPr>
          <w:rFonts w:ascii="Arial" w:hAnsi="Arial" w:cs="Arial"/>
          <w:sz w:val="22"/>
          <w:lang w:val="pt-BR"/>
        </w:rPr>
      </w:pPr>
      <w:r w:rsidRPr="00975AAE">
        <w:rPr>
          <w:rFonts w:ascii="Segoe UI Symbol" w:hAnsi="Segoe UI Symbol" w:cs="Segoe UI Symbol"/>
          <w:sz w:val="22"/>
          <w:lang w:val="pt-BR"/>
        </w:rPr>
        <w:t>☐</w:t>
      </w:r>
      <w:r w:rsidRPr="00975AAE">
        <w:rPr>
          <w:rFonts w:ascii="Arial" w:hAnsi="Arial" w:cs="Arial"/>
          <w:sz w:val="22"/>
          <w:lang w:val="pt-BR"/>
        </w:rPr>
        <w:t xml:space="preserve"> Pasta do projeto Web com o GLB instalado.</w:t>
      </w:r>
    </w:p>
    <w:p w14:paraId="32671552" w14:textId="77777777" w:rsidR="00CA2044" w:rsidRPr="00975AAE" w:rsidRDefault="00000000">
      <w:pPr>
        <w:pStyle w:val="Commarcadores"/>
        <w:rPr>
          <w:rFonts w:ascii="Arial" w:hAnsi="Arial" w:cs="Arial"/>
          <w:sz w:val="22"/>
        </w:rPr>
      </w:pPr>
      <w:r w:rsidRPr="00975AAE">
        <w:rPr>
          <w:rFonts w:ascii="Segoe UI Symbol" w:hAnsi="Segoe UI Symbol" w:cs="Segoe UI Symbol"/>
          <w:sz w:val="22"/>
        </w:rPr>
        <w:t>☐</w:t>
      </w:r>
      <w:r w:rsidRPr="00975AAE">
        <w:rPr>
          <w:rFonts w:ascii="Arial" w:hAnsi="Arial" w:cs="Arial"/>
          <w:sz w:val="22"/>
        </w:rPr>
        <w:t xml:space="preserve"> Sketch Arduino_Aula_09.ino.</w:t>
      </w:r>
    </w:p>
    <w:p w14:paraId="37A9CAC6" w14:textId="77777777" w:rsidR="00CA2044" w:rsidRPr="00975AAE" w:rsidRDefault="00000000">
      <w:pPr>
        <w:pStyle w:val="Commarcadores"/>
        <w:rPr>
          <w:rFonts w:ascii="Arial" w:hAnsi="Arial" w:cs="Arial"/>
          <w:sz w:val="22"/>
          <w:lang w:val="pt-BR"/>
        </w:rPr>
      </w:pPr>
      <w:r w:rsidRPr="00975AAE">
        <w:rPr>
          <w:rFonts w:ascii="Segoe UI Symbol" w:hAnsi="Segoe UI Symbol" w:cs="Segoe UI Symbol"/>
          <w:sz w:val="22"/>
          <w:lang w:val="pt-BR"/>
        </w:rPr>
        <w:t>☐</w:t>
      </w:r>
      <w:r w:rsidRPr="00975AAE">
        <w:rPr>
          <w:rFonts w:ascii="Arial" w:hAnsi="Arial" w:cs="Arial"/>
          <w:sz w:val="22"/>
          <w:lang w:val="pt-BR"/>
        </w:rPr>
        <w:t xml:space="preserve"> Registro preenchido dos testes de comissionamento.</w:t>
      </w:r>
    </w:p>
    <w:p w14:paraId="07D4DB8F" w14:textId="77777777" w:rsidR="00CA2044" w:rsidRDefault="00000000">
      <w:pPr>
        <w:pStyle w:val="Commarcadores"/>
        <w:rPr>
          <w:rFonts w:ascii="Arial" w:hAnsi="Arial" w:cs="Arial"/>
          <w:sz w:val="22"/>
          <w:lang w:val="pt-BR"/>
        </w:rPr>
      </w:pPr>
      <w:r w:rsidRPr="00975AAE">
        <w:rPr>
          <w:rFonts w:ascii="Segoe UI Symbol" w:hAnsi="Segoe UI Symbol" w:cs="Segoe UI Symbol"/>
          <w:sz w:val="22"/>
          <w:lang w:val="pt-BR"/>
        </w:rPr>
        <w:t>☐</w:t>
      </w:r>
      <w:r w:rsidRPr="00975AAE">
        <w:rPr>
          <w:rFonts w:ascii="Arial" w:hAnsi="Arial" w:cs="Arial"/>
          <w:sz w:val="22"/>
          <w:lang w:val="pt-BR"/>
        </w:rPr>
        <w:t xml:space="preserve"> Captura de tela da aplicação funcionando com o modelo do grupo.</w:t>
      </w:r>
    </w:p>
    <w:p w14:paraId="4B332665" w14:textId="0F8527D9" w:rsidR="0030312D" w:rsidRDefault="0030312D" w:rsidP="0030312D">
      <w:pPr>
        <w:pStyle w:val="Commarcadores"/>
        <w:rPr>
          <w:rFonts w:ascii="Arial" w:hAnsi="Arial" w:cs="Arial"/>
          <w:sz w:val="22"/>
          <w:lang w:val="pt-BR"/>
        </w:rPr>
      </w:pPr>
      <w:r w:rsidRPr="00975AAE">
        <w:rPr>
          <w:rFonts w:ascii="Segoe UI Symbol" w:hAnsi="Segoe UI Symbol" w:cs="Segoe UI Symbol"/>
          <w:sz w:val="22"/>
          <w:lang w:val="pt-BR"/>
        </w:rPr>
        <w:t>☐</w:t>
      </w:r>
      <w:r w:rsidRPr="00975AAE">
        <w:rPr>
          <w:rFonts w:ascii="Arial" w:hAnsi="Arial" w:cs="Arial"/>
          <w:sz w:val="22"/>
          <w:lang w:val="pt-BR"/>
        </w:rPr>
        <w:t xml:space="preserve"> </w:t>
      </w:r>
      <w:r>
        <w:rPr>
          <w:rFonts w:ascii="Arial" w:hAnsi="Arial" w:cs="Arial"/>
          <w:sz w:val="22"/>
          <w:lang w:val="pt-BR"/>
        </w:rPr>
        <w:t>Elabore uma apresentação breve de 15 minutos, apresentando a solução encontrada para o funcionamento.</w:t>
      </w:r>
    </w:p>
    <w:p w14:paraId="0BF7CC82" w14:textId="77777777" w:rsidR="0030312D" w:rsidRPr="00975AAE" w:rsidRDefault="0030312D" w:rsidP="0030312D">
      <w:pPr>
        <w:pStyle w:val="Commarcadores"/>
        <w:numPr>
          <w:ilvl w:val="0"/>
          <w:numId w:val="0"/>
        </w:numPr>
        <w:ind w:left="360"/>
        <w:rPr>
          <w:rFonts w:ascii="Arial" w:hAnsi="Arial" w:cs="Arial"/>
          <w:sz w:val="22"/>
          <w:lang w:val="pt-BR"/>
        </w:rPr>
      </w:pPr>
    </w:p>
    <w:p w14:paraId="0BF7B752" w14:textId="77777777" w:rsidR="00CA2044" w:rsidRPr="00506159" w:rsidRDefault="00000000">
      <w:pPr>
        <w:rPr>
          <w:lang w:val="pt-BR"/>
        </w:rPr>
      </w:pPr>
      <w:r w:rsidRPr="00506159">
        <w:rPr>
          <w:lang w:val="pt-BR"/>
        </w:rPr>
        <w:br w:type="page"/>
      </w:r>
    </w:p>
    <w:p w14:paraId="39408B5F" w14:textId="77777777" w:rsidR="00CA2044" w:rsidRDefault="00000000">
      <w:pPr>
        <w:pStyle w:val="Ttulo1"/>
      </w:pPr>
      <w:r>
        <w:lastRenderedPageBreak/>
        <w:t>12 Checklist final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352"/>
        <w:gridCol w:w="1152"/>
      </w:tblGrid>
      <w:tr w:rsidR="00CA2044" w14:paraId="6B7498A2" w14:textId="77777777">
        <w:trPr>
          <w:jc w:val="center"/>
        </w:trPr>
        <w:tc>
          <w:tcPr>
            <w:tcW w:w="8352" w:type="dxa"/>
            <w:shd w:val="clear" w:color="auto" w:fill="17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F9965" w14:textId="77777777" w:rsidR="00CA20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Verificação</w:t>
            </w:r>
          </w:p>
        </w:tc>
        <w:tc>
          <w:tcPr>
            <w:tcW w:w="1152" w:type="dxa"/>
            <w:shd w:val="clear" w:color="auto" w:fill="17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CA862" w14:textId="77777777" w:rsidR="00CA20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Concluído</w:t>
            </w:r>
          </w:p>
        </w:tc>
      </w:tr>
      <w:tr w:rsidR="00CA2044" w14:paraId="69DB2E16" w14:textId="77777777">
        <w:trPr>
          <w:jc w:val="center"/>
        </w:trPr>
        <w:tc>
          <w:tcPr>
            <w:tcW w:w="83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0614E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8"/>
                <w:lang w:val="pt-BR"/>
              </w:rPr>
              <w:t>Peças animáveis permanecem separadas no IAM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1E140" w14:textId="77777777" w:rsidR="00CA2044" w:rsidRDefault="00000000"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 w:rsidR="00CA2044" w14:paraId="346C1A0D" w14:textId="77777777">
        <w:trPr>
          <w:jc w:val="center"/>
        </w:trPr>
        <w:tc>
          <w:tcPr>
            <w:tcW w:w="835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3FA08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8"/>
                <w:lang w:val="pt-BR"/>
              </w:rPr>
              <w:t>Nomes no GLB correspondem ao mapeamento do main.js</w:t>
            </w:r>
          </w:p>
        </w:tc>
        <w:tc>
          <w:tcPr>
            <w:tcW w:w="115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BB7EF" w14:textId="77777777" w:rsidR="00CA2044" w:rsidRDefault="00000000"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 w:rsidR="00CA2044" w14:paraId="5DA0387D" w14:textId="77777777">
        <w:trPr>
          <w:jc w:val="center"/>
        </w:trPr>
        <w:tc>
          <w:tcPr>
            <w:tcW w:w="83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0307A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8"/>
                <w:lang w:val="pt-BR"/>
              </w:rPr>
              <w:t xml:space="preserve">GLB foi copiado para </w:t>
            </w:r>
            <w:proofErr w:type="spellStart"/>
            <w:r w:rsidRPr="00506159">
              <w:rPr>
                <w:sz w:val="18"/>
                <w:lang w:val="pt-BR"/>
              </w:rPr>
              <w:t>public</w:t>
            </w:r>
            <w:proofErr w:type="spellEnd"/>
            <w:r w:rsidRPr="00506159">
              <w:rPr>
                <w:sz w:val="18"/>
                <w:lang w:val="pt-BR"/>
              </w:rPr>
              <w:t>/models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0844B" w14:textId="77777777" w:rsidR="00CA2044" w:rsidRDefault="00000000"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 w:rsidR="00CA2044" w14:paraId="1B04E7CD" w14:textId="77777777">
        <w:trPr>
          <w:jc w:val="center"/>
        </w:trPr>
        <w:tc>
          <w:tcPr>
            <w:tcW w:w="835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40E5E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8"/>
                <w:lang w:val="pt-BR"/>
              </w:rPr>
              <w:t xml:space="preserve">Aplicação abre por </w:t>
            </w:r>
            <w:proofErr w:type="spellStart"/>
            <w:r w:rsidRPr="00506159">
              <w:rPr>
                <w:sz w:val="18"/>
                <w:lang w:val="pt-BR"/>
              </w:rPr>
              <w:t>npm</w:t>
            </w:r>
            <w:proofErr w:type="spellEnd"/>
            <w:r w:rsidRPr="00506159">
              <w:rPr>
                <w:sz w:val="18"/>
                <w:lang w:val="pt-BR"/>
              </w:rPr>
              <w:t xml:space="preserve"> </w:t>
            </w:r>
            <w:proofErr w:type="spellStart"/>
            <w:r w:rsidRPr="00506159">
              <w:rPr>
                <w:sz w:val="18"/>
                <w:lang w:val="pt-BR"/>
              </w:rPr>
              <w:t>run</w:t>
            </w:r>
            <w:proofErr w:type="spellEnd"/>
            <w:r w:rsidRPr="00506159">
              <w:rPr>
                <w:sz w:val="18"/>
                <w:lang w:val="pt-BR"/>
              </w:rPr>
              <w:t xml:space="preserve"> </w:t>
            </w:r>
            <w:proofErr w:type="spellStart"/>
            <w:r w:rsidRPr="00506159">
              <w:rPr>
                <w:sz w:val="18"/>
                <w:lang w:val="pt-BR"/>
              </w:rPr>
              <w:t>dev</w:t>
            </w:r>
            <w:proofErr w:type="spellEnd"/>
          </w:p>
        </w:tc>
        <w:tc>
          <w:tcPr>
            <w:tcW w:w="115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808C3" w14:textId="77777777" w:rsidR="00CA2044" w:rsidRDefault="00000000"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 w:rsidR="00CA2044" w14:paraId="47691DE7" w14:textId="77777777">
        <w:trPr>
          <w:jc w:val="center"/>
        </w:trPr>
        <w:tc>
          <w:tcPr>
            <w:tcW w:w="83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D577A" w14:textId="77777777" w:rsidR="00CA2044" w:rsidRDefault="00000000">
            <w:pPr>
              <w:spacing w:after="0"/>
            </w:pPr>
            <w:r>
              <w:rPr>
                <w:sz w:val="18"/>
              </w:rPr>
              <w:t>DEMO funciona sem Arduino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1990C" w14:textId="77777777" w:rsidR="00CA2044" w:rsidRDefault="00000000"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 w:rsidR="00CA2044" w14:paraId="16F5BC51" w14:textId="77777777">
        <w:trPr>
          <w:jc w:val="center"/>
        </w:trPr>
        <w:tc>
          <w:tcPr>
            <w:tcW w:w="835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CF7C4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8"/>
                <w:lang w:val="pt-BR"/>
              </w:rPr>
              <w:t>Arduino funciona sem executar DEMO antes</w:t>
            </w:r>
          </w:p>
        </w:tc>
        <w:tc>
          <w:tcPr>
            <w:tcW w:w="115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9F3AB" w14:textId="77777777" w:rsidR="00CA2044" w:rsidRDefault="00000000"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 w:rsidR="00CA2044" w14:paraId="0E00C3E9" w14:textId="77777777">
        <w:trPr>
          <w:jc w:val="center"/>
        </w:trPr>
        <w:tc>
          <w:tcPr>
            <w:tcW w:w="83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46370E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8"/>
                <w:lang w:val="pt-BR"/>
              </w:rPr>
              <w:t>Botões 3D ligam e desligam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B06CD" w14:textId="77777777" w:rsidR="00CA2044" w:rsidRDefault="00000000"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 w:rsidR="00CA2044" w14:paraId="12AE86E6" w14:textId="77777777">
        <w:trPr>
          <w:jc w:val="center"/>
        </w:trPr>
        <w:tc>
          <w:tcPr>
            <w:tcW w:w="835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88887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8"/>
                <w:lang w:val="pt-BR"/>
              </w:rPr>
              <w:t>Volante gira no eixo correto nos dois sentidos</w:t>
            </w:r>
          </w:p>
        </w:tc>
        <w:tc>
          <w:tcPr>
            <w:tcW w:w="115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A7671" w14:textId="77777777" w:rsidR="00CA2044" w:rsidRDefault="00000000"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 w:rsidR="00CA2044" w14:paraId="639AD778" w14:textId="77777777">
        <w:trPr>
          <w:jc w:val="center"/>
        </w:trPr>
        <w:tc>
          <w:tcPr>
            <w:tcW w:w="83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9E1B9" w14:textId="77777777" w:rsidR="00CA2044" w:rsidRDefault="00000000">
            <w:pPr>
              <w:spacing w:after="0"/>
            </w:pPr>
            <w:r>
              <w:rPr>
                <w:sz w:val="18"/>
              </w:rPr>
              <w:t>Líquido varia de 0 a 100 %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54A93" w14:textId="77777777" w:rsidR="00CA2044" w:rsidRDefault="00000000"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 w:rsidR="00CA2044" w14:paraId="6D987C72" w14:textId="77777777">
        <w:trPr>
          <w:jc w:val="center"/>
        </w:trPr>
        <w:tc>
          <w:tcPr>
            <w:tcW w:w="835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9105A" w14:textId="77777777" w:rsidR="00CA2044" w:rsidRPr="00506159" w:rsidRDefault="00000000">
            <w:pPr>
              <w:spacing w:after="0"/>
              <w:rPr>
                <w:lang w:val="pt-BR"/>
              </w:rPr>
            </w:pPr>
            <w:r w:rsidRPr="00506159">
              <w:rPr>
                <w:sz w:val="18"/>
                <w:lang w:val="pt-BR"/>
              </w:rPr>
              <w:t>Painel aparece de frente na vista inicial</w:t>
            </w:r>
          </w:p>
        </w:tc>
        <w:tc>
          <w:tcPr>
            <w:tcW w:w="115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52CE6" w14:textId="77777777" w:rsidR="00CA2044" w:rsidRDefault="00000000">
            <w:pPr>
              <w:spacing w:after="0"/>
            </w:pPr>
            <w:r>
              <w:rPr>
                <w:sz w:val="18"/>
              </w:rPr>
              <w:t>☐</w:t>
            </w:r>
          </w:p>
        </w:tc>
      </w:tr>
    </w:tbl>
    <w:p w14:paraId="0DEB1C3A" w14:textId="77777777" w:rsidR="00CA2044" w:rsidRDefault="00CA2044">
      <w:pPr>
        <w:spacing w:after="20"/>
      </w:pPr>
    </w:p>
    <w:sectPr w:rsidR="00CA2044" w:rsidSect="00034616">
      <w:footerReference w:type="default" r:id="rId12"/>
      <w:pgSz w:w="11909" w:h="16834"/>
      <w:pgMar w:top="979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B249A" w14:textId="77777777" w:rsidR="00991031" w:rsidRDefault="00991031">
      <w:pPr>
        <w:spacing w:after="0" w:line="240" w:lineRule="auto"/>
      </w:pPr>
      <w:r>
        <w:separator/>
      </w:r>
    </w:p>
  </w:endnote>
  <w:endnote w:type="continuationSeparator" w:id="0">
    <w:p w14:paraId="62B16CAC" w14:textId="77777777" w:rsidR="00991031" w:rsidRDefault="00991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6F851" w14:textId="77777777" w:rsidR="00CA2044" w:rsidRPr="00506159" w:rsidRDefault="00000000">
    <w:pPr>
      <w:pStyle w:val="Rodap"/>
      <w:jc w:val="center"/>
      <w:rPr>
        <w:lang w:val="pt-BR"/>
      </w:rPr>
    </w:pPr>
    <w:r w:rsidRPr="00506159">
      <w:rPr>
        <w:color w:val="505050"/>
        <w:sz w:val="16"/>
        <w:lang w:val="pt-BR"/>
      </w:rPr>
      <w:t xml:space="preserve">Aula 9  Modelagem no Inventor e comissionamento virtual   Página </w:t>
    </w:r>
    <w:r>
      <w:fldChar w:fldCharType="begin"/>
    </w:r>
    <w:r w:rsidRPr="00506159">
      <w:rPr>
        <w:lang w:val="pt-BR"/>
      </w:rPr>
      <w:instrText>PAGE</w:instrText>
    </w:r>
    <w:r>
      <w:fldChar w:fldCharType="separate"/>
    </w:r>
    <w:r w:rsidR="00506159" w:rsidRPr="00506159">
      <w:rPr>
        <w:noProof/>
        <w:lang w:val="pt-B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764FA" w14:textId="77777777" w:rsidR="00991031" w:rsidRDefault="00991031">
      <w:pPr>
        <w:spacing w:after="0" w:line="240" w:lineRule="auto"/>
      </w:pPr>
      <w:r>
        <w:separator/>
      </w:r>
    </w:p>
  </w:footnote>
  <w:footnote w:type="continuationSeparator" w:id="0">
    <w:p w14:paraId="74BBC8A4" w14:textId="77777777" w:rsidR="00991031" w:rsidRDefault="009910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252027">
    <w:abstractNumId w:val="8"/>
  </w:num>
  <w:num w:numId="2" w16cid:durableId="1355418961">
    <w:abstractNumId w:val="6"/>
  </w:num>
  <w:num w:numId="3" w16cid:durableId="2100442731">
    <w:abstractNumId w:val="5"/>
  </w:num>
  <w:num w:numId="4" w16cid:durableId="1400323133">
    <w:abstractNumId w:val="4"/>
  </w:num>
  <w:num w:numId="5" w16cid:durableId="1823420884">
    <w:abstractNumId w:val="7"/>
  </w:num>
  <w:num w:numId="6" w16cid:durableId="236717604">
    <w:abstractNumId w:val="3"/>
  </w:num>
  <w:num w:numId="7" w16cid:durableId="1416584791">
    <w:abstractNumId w:val="2"/>
  </w:num>
  <w:num w:numId="8" w16cid:durableId="1366981604">
    <w:abstractNumId w:val="1"/>
  </w:num>
  <w:num w:numId="9" w16cid:durableId="171704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312D"/>
    <w:rsid w:val="00326F90"/>
    <w:rsid w:val="00506159"/>
    <w:rsid w:val="005E55A1"/>
    <w:rsid w:val="00975AAE"/>
    <w:rsid w:val="00991031"/>
    <w:rsid w:val="009A05A7"/>
    <w:rsid w:val="00AA1D8D"/>
    <w:rsid w:val="00B47730"/>
    <w:rsid w:val="00CA20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A41ECF"/>
  <w14:defaultImageDpi w14:val="300"/>
  <w15:docId w15:val="{FAE7198E-9E58-41CA-B8CB-FDC681DD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before="240" w:after="120"/>
    </w:pPr>
    <w:rPr>
      <w:rFonts w:asciiTheme="majorHAnsi" w:eastAsiaTheme="majorEastAsia" w:hAnsiTheme="majorHAnsi" w:cstheme="majorBidi"/>
      <w:i/>
      <w:iCs/>
      <w:color w:val="000000"/>
      <w:spacing w:val="1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12</Pages>
  <Words>2889</Words>
  <Characters>15602</Characters>
  <Application>Microsoft Office Word</Application>
  <DocSecurity>0</DocSecurity>
  <Lines>130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da Aula 9 Modelagem no Inventor e Comissionamento Virtual</vt:lpstr>
      <vt:lpstr/>
    </vt:vector>
  </TitlesOfParts>
  <Manager/>
  <Company/>
  <LinksUpToDate>false</LinksUpToDate>
  <CharactersWithSpaces>18455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da Aula 9 Modelagem no Inventor e Comissionamento Virtual</dc:title>
  <dc:subject>Estação didática de controle de nível com Arduino e ambiente Web 3D</dc:subject>
  <dc:creator>SENAI</dc:creator>
  <cp:keywords/>
  <dc:description>generated by python-docx</dc:description>
  <cp:lastModifiedBy>Tony Emerson Marim</cp:lastModifiedBy>
  <cp:revision>3</cp:revision>
  <dcterms:created xsi:type="dcterms:W3CDTF">2026-09-21T17:51:00Z</dcterms:created>
  <dcterms:modified xsi:type="dcterms:W3CDTF">2026-09-21T18:53:00Z</dcterms:modified>
  <cp:category/>
</cp:coreProperties>
</file>