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0EB47" w14:textId="77777777" w:rsidR="005B00DB" w:rsidRPr="000B580C" w:rsidRDefault="005B00DB" w:rsidP="005B00DB">
      <w:pPr>
        <w:pStyle w:val="Default"/>
        <w:jc w:val="center"/>
        <w:rPr>
          <w:sz w:val="32"/>
          <w:szCs w:val="32"/>
        </w:rPr>
      </w:pPr>
      <w:r w:rsidRPr="000B580C">
        <w:rPr>
          <w:sz w:val="32"/>
          <w:szCs w:val="32"/>
        </w:rPr>
        <w:t>Федеральное агентство связи</w:t>
      </w:r>
    </w:p>
    <w:p w14:paraId="15EEF3A4" w14:textId="77777777" w:rsidR="005B00DB" w:rsidRPr="000B580C" w:rsidRDefault="005B00DB" w:rsidP="005B00DB">
      <w:pPr>
        <w:pStyle w:val="Default"/>
        <w:jc w:val="center"/>
        <w:rPr>
          <w:sz w:val="28"/>
          <w:szCs w:val="28"/>
        </w:rPr>
      </w:pPr>
      <w:r w:rsidRPr="000B580C">
        <w:rPr>
          <w:sz w:val="28"/>
          <w:szCs w:val="28"/>
        </w:rPr>
        <w:t>Ордена Трудового Красного Знамени федеральное государственное</w:t>
      </w:r>
    </w:p>
    <w:p w14:paraId="0B0593E7" w14:textId="77777777" w:rsidR="005B00DB" w:rsidRPr="000B580C" w:rsidRDefault="005B00DB" w:rsidP="005B00DB">
      <w:pPr>
        <w:pStyle w:val="Default"/>
        <w:jc w:val="center"/>
        <w:rPr>
          <w:sz w:val="28"/>
          <w:szCs w:val="28"/>
        </w:rPr>
      </w:pPr>
      <w:r w:rsidRPr="000B580C">
        <w:rPr>
          <w:sz w:val="28"/>
          <w:szCs w:val="28"/>
        </w:rPr>
        <w:t>бюджетное образовательное учреждение</w:t>
      </w:r>
    </w:p>
    <w:p w14:paraId="7007B6AB" w14:textId="77777777" w:rsidR="005B00DB" w:rsidRPr="000B580C" w:rsidRDefault="005B00DB" w:rsidP="005B00DB">
      <w:pPr>
        <w:pStyle w:val="Default"/>
        <w:jc w:val="center"/>
        <w:rPr>
          <w:sz w:val="28"/>
          <w:szCs w:val="28"/>
        </w:rPr>
      </w:pPr>
      <w:r w:rsidRPr="000B580C">
        <w:rPr>
          <w:sz w:val="28"/>
          <w:szCs w:val="28"/>
        </w:rPr>
        <w:t>высшего образования</w:t>
      </w:r>
    </w:p>
    <w:p w14:paraId="72F7AF56" w14:textId="77777777" w:rsidR="005B00DB" w:rsidRPr="000B580C" w:rsidRDefault="005B00DB" w:rsidP="005B00DB">
      <w:pPr>
        <w:pStyle w:val="Default"/>
        <w:jc w:val="center"/>
        <w:rPr>
          <w:sz w:val="28"/>
          <w:szCs w:val="28"/>
        </w:rPr>
      </w:pPr>
      <w:r w:rsidRPr="000B580C">
        <w:rPr>
          <w:sz w:val="28"/>
          <w:szCs w:val="28"/>
        </w:rPr>
        <w:t>«Московский технический университет связи и информатики»</w:t>
      </w:r>
    </w:p>
    <w:p w14:paraId="230E61C4" w14:textId="77777777" w:rsidR="005B00DB" w:rsidRPr="000B580C" w:rsidRDefault="005B00DB" w:rsidP="005B00DB">
      <w:pPr>
        <w:pStyle w:val="Default"/>
        <w:jc w:val="center"/>
        <w:rPr>
          <w:sz w:val="28"/>
          <w:szCs w:val="28"/>
        </w:rPr>
      </w:pPr>
      <w:r w:rsidRPr="000B580C">
        <w:rPr>
          <w:sz w:val="28"/>
          <w:szCs w:val="28"/>
        </w:rPr>
        <w:t>(МТУСИ)</w:t>
      </w:r>
    </w:p>
    <w:p w14:paraId="79C968DA" w14:textId="77777777" w:rsidR="0071319C" w:rsidRDefault="0071319C" w:rsidP="0071319C">
      <w:pPr>
        <w:pStyle w:val="Default"/>
        <w:jc w:val="center"/>
        <w:rPr>
          <w:sz w:val="28"/>
          <w:szCs w:val="28"/>
        </w:rPr>
      </w:pPr>
    </w:p>
    <w:p w14:paraId="3EC86C6E" w14:textId="77777777" w:rsidR="005B00DB" w:rsidRPr="0071319C" w:rsidRDefault="0071319C" w:rsidP="0071319C">
      <w:pPr>
        <w:pStyle w:val="Default"/>
        <w:jc w:val="center"/>
        <w:rPr>
          <w:bCs/>
          <w:sz w:val="23"/>
          <w:szCs w:val="23"/>
        </w:rPr>
      </w:pPr>
      <w:r w:rsidRPr="0071319C">
        <w:rPr>
          <w:sz w:val="28"/>
          <w:szCs w:val="28"/>
        </w:rPr>
        <w:t xml:space="preserve">Кафедра </w:t>
      </w:r>
      <w:r>
        <w:rPr>
          <w:sz w:val="28"/>
          <w:szCs w:val="28"/>
        </w:rPr>
        <w:t>«</w:t>
      </w:r>
      <w:r w:rsidR="0092272A" w:rsidRPr="0092272A">
        <w:rPr>
          <w:color w:val="auto"/>
          <w:sz w:val="28"/>
          <w:szCs w:val="28"/>
        </w:rPr>
        <w:t>Мультимедийные сети и услуги связи</w:t>
      </w:r>
      <w:r>
        <w:rPr>
          <w:sz w:val="28"/>
          <w:szCs w:val="28"/>
        </w:rPr>
        <w:t>»</w:t>
      </w:r>
      <w:r w:rsidRPr="0071319C">
        <w:rPr>
          <w:sz w:val="28"/>
          <w:szCs w:val="28"/>
        </w:rPr>
        <w:t xml:space="preserve"> </w:t>
      </w:r>
      <w:r w:rsidRPr="0071319C">
        <w:rPr>
          <w:color w:val="auto"/>
          <w:sz w:val="28"/>
          <w:szCs w:val="28"/>
        </w:rPr>
        <w:t>(</w:t>
      </w:r>
      <w:proofErr w:type="spellStart"/>
      <w:r w:rsidR="0092272A">
        <w:rPr>
          <w:color w:val="auto"/>
          <w:sz w:val="28"/>
          <w:szCs w:val="28"/>
        </w:rPr>
        <w:t>МСиУС</w:t>
      </w:r>
      <w:proofErr w:type="spellEnd"/>
      <w:r w:rsidRPr="0071319C">
        <w:rPr>
          <w:color w:val="auto"/>
          <w:sz w:val="28"/>
          <w:szCs w:val="28"/>
        </w:rPr>
        <w:t>)</w:t>
      </w:r>
    </w:p>
    <w:p w14:paraId="29F48DE8" w14:textId="77777777" w:rsidR="005B00DB" w:rsidRDefault="005B00DB" w:rsidP="005B00DB">
      <w:pPr>
        <w:pStyle w:val="Default"/>
        <w:rPr>
          <w:b/>
          <w:bCs/>
          <w:sz w:val="23"/>
          <w:szCs w:val="23"/>
        </w:rPr>
      </w:pPr>
    </w:p>
    <w:p w14:paraId="25F4BDDF" w14:textId="77777777" w:rsidR="005B00DB" w:rsidRDefault="005B00DB" w:rsidP="005B00DB">
      <w:pPr>
        <w:pStyle w:val="Default"/>
        <w:rPr>
          <w:b/>
          <w:bCs/>
          <w:sz w:val="23"/>
          <w:szCs w:val="23"/>
        </w:rPr>
      </w:pPr>
    </w:p>
    <w:p w14:paraId="3924DD84" w14:textId="77777777" w:rsidR="005B00DB" w:rsidRDefault="005B00DB" w:rsidP="005B00DB">
      <w:pPr>
        <w:pStyle w:val="Default"/>
        <w:rPr>
          <w:b/>
          <w:bCs/>
          <w:sz w:val="23"/>
          <w:szCs w:val="23"/>
        </w:rPr>
      </w:pPr>
    </w:p>
    <w:p w14:paraId="5652F20F" w14:textId="77777777" w:rsidR="005B00DB" w:rsidRDefault="005B00DB" w:rsidP="005B00DB">
      <w:pPr>
        <w:pStyle w:val="Default"/>
        <w:rPr>
          <w:b/>
          <w:bCs/>
          <w:sz w:val="23"/>
          <w:szCs w:val="23"/>
        </w:rPr>
      </w:pPr>
    </w:p>
    <w:p w14:paraId="471D12E0" w14:textId="77777777" w:rsidR="005B00DB" w:rsidRDefault="005B00DB" w:rsidP="005B00DB">
      <w:pPr>
        <w:pStyle w:val="Default"/>
        <w:jc w:val="center"/>
        <w:rPr>
          <w:b/>
          <w:bCs/>
          <w:sz w:val="32"/>
          <w:szCs w:val="32"/>
        </w:rPr>
      </w:pPr>
    </w:p>
    <w:p w14:paraId="4169E4A8" w14:textId="77777777" w:rsidR="005B00DB" w:rsidRDefault="005B00DB" w:rsidP="005B00DB">
      <w:pPr>
        <w:pStyle w:val="Default"/>
        <w:jc w:val="center"/>
        <w:rPr>
          <w:b/>
          <w:bCs/>
          <w:sz w:val="32"/>
          <w:szCs w:val="32"/>
        </w:rPr>
      </w:pPr>
    </w:p>
    <w:p w14:paraId="1675CD3C" w14:textId="77777777" w:rsidR="005B00DB" w:rsidRDefault="005B00DB" w:rsidP="005B00DB">
      <w:pPr>
        <w:pStyle w:val="Default"/>
        <w:jc w:val="center"/>
        <w:rPr>
          <w:b/>
          <w:bCs/>
          <w:sz w:val="32"/>
          <w:szCs w:val="32"/>
        </w:rPr>
      </w:pPr>
    </w:p>
    <w:p w14:paraId="404F4639" w14:textId="77777777" w:rsidR="005B00DB" w:rsidRDefault="005B00DB" w:rsidP="005B00DB">
      <w:pPr>
        <w:pStyle w:val="Default"/>
        <w:jc w:val="center"/>
        <w:rPr>
          <w:b/>
          <w:bCs/>
          <w:sz w:val="32"/>
          <w:szCs w:val="32"/>
        </w:rPr>
      </w:pPr>
    </w:p>
    <w:p w14:paraId="3C45C0DD" w14:textId="77777777" w:rsidR="005B00DB" w:rsidRPr="000B580C" w:rsidRDefault="005B00DB" w:rsidP="005B00DB">
      <w:pPr>
        <w:pStyle w:val="Default"/>
        <w:jc w:val="center"/>
        <w:rPr>
          <w:sz w:val="32"/>
          <w:szCs w:val="32"/>
        </w:rPr>
      </w:pPr>
      <w:r>
        <w:rPr>
          <w:b/>
          <w:bCs/>
          <w:sz w:val="32"/>
          <w:szCs w:val="32"/>
        </w:rPr>
        <w:t>ОТЧЁТ</w:t>
      </w:r>
    </w:p>
    <w:p w14:paraId="5B04B50D" w14:textId="77777777" w:rsidR="005B00DB" w:rsidRDefault="005B00DB" w:rsidP="005B00DB">
      <w:pPr>
        <w:pStyle w:val="Default"/>
        <w:rPr>
          <w:sz w:val="23"/>
          <w:szCs w:val="23"/>
        </w:rPr>
      </w:pPr>
    </w:p>
    <w:p w14:paraId="5EA29A99" w14:textId="77777777" w:rsidR="005B00DB" w:rsidRDefault="005B00DB" w:rsidP="005B00DB">
      <w:pPr>
        <w:pStyle w:val="Default"/>
        <w:rPr>
          <w:sz w:val="23"/>
          <w:szCs w:val="23"/>
        </w:rPr>
      </w:pPr>
    </w:p>
    <w:p w14:paraId="1F11C87C" w14:textId="77777777" w:rsidR="005B00DB" w:rsidRPr="005E5E68" w:rsidRDefault="008521BD" w:rsidP="009861A5">
      <w:pPr>
        <w:pStyle w:val="Default"/>
        <w:jc w:val="center"/>
        <w:rPr>
          <w:b/>
          <w:sz w:val="32"/>
          <w:szCs w:val="32"/>
        </w:rPr>
      </w:pPr>
      <w:r>
        <w:rPr>
          <w:b/>
          <w:sz w:val="32"/>
          <w:szCs w:val="32"/>
        </w:rPr>
        <w:t xml:space="preserve">о </w:t>
      </w:r>
      <w:r w:rsidR="009861A5">
        <w:rPr>
          <w:b/>
          <w:sz w:val="32"/>
          <w:szCs w:val="32"/>
        </w:rPr>
        <w:t>прохождении</w:t>
      </w:r>
      <w:r>
        <w:rPr>
          <w:b/>
          <w:sz w:val="32"/>
          <w:szCs w:val="32"/>
        </w:rPr>
        <w:t xml:space="preserve"> преддипломной </w:t>
      </w:r>
      <w:r w:rsidR="009861A5">
        <w:rPr>
          <w:b/>
          <w:sz w:val="32"/>
          <w:szCs w:val="32"/>
        </w:rPr>
        <w:t>практики</w:t>
      </w:r>
    </w:p>
    <w:p w14:paraId="0844FBEA" w14:textId="77777777" w:rsidR="005B00DB" w:rsidRDefault="0071319C" w:rsidP="001D175E">
      <w:pPr>
        <w:pStyle w:val="Default"/>
        <w:jc w:val="center"/>
        <w:rPr>
          <w:sz w:val="28"/>
          <w:szCs w:val="28"/>
        </w:rPr>
      </w:pPr>
      <w:r>
        <w:rPr>
          <w:b/>
          <w:sz w:val="28"/>
          <w:szCs w:val="28"/>
        </w:rPr>
        <w:t>на</w:t>
      </w:r>
      <w:r w:rsidRPr="0071319C">
        <w:rPr>
          <w:b/>
          <w:sz w:val="28"/>
          <w:szCs w:val="28"/>
        </w:rPr>
        <w:t xml:space="preserve"> </w:t>
      </w:r>
      <w:r w:rsidR="009861A5" w:rsidRPr="009861A5">
        <w:rPr>
          <w:b/>
          <w:sz w:val="28"/>
          <w:szCs w:val="28"/>
        </w:rPr>
        <w:t>кафедре</w:t>
      </w:r>
      <w:r w:rsidRPr="0071319C">
        <w:rPr>
          <w:b/>
          <w:sz w:val="28"/>
          <w:szCs w:val="28"/>
        </w:rPr>
        <w:t xml:space="preserve"> </w:t>
      </w:r>
      <w:r w:rsidR="0092272A" w:rsidRPr="0092272A">
        <w:rPr>
          <w:b/>
          <w:color w:val="auto"/>
          <w:sz w:val="28"/>
          <w:szCs w:val="28"/>
        </w:rPr>
        <w:t>Мультимедийные сети и услуги связи</w:t>
      </w:r>
      <w:r w:rsidRPr="0092272A">
        <w:rPr>
          <w:b/>
          <w:color w:val="auto"/>
          <w:sz w:val="28"/>
          <w:szCs w:val="28"/>
        </w:rPr>
        <w:t xml:space="preserve"> (</w:t>
      </w:r>
      <w:proofErr w:type="spellStart"/>
      <w:r w:rsidR="0092272A" w:rsidRPr="0092272A">
        <w:rPr>
          <w:b/>
          <w:color w:val="auto"/>
          <w:sz w:val="28"/>
          <w:szCs w:val="28"/>
        </w:rPr>
        <w:t>МСиУС</w:t>
      </w:r>
      <w:proofErr w:type="spellEnd"/>
      <w:r w:rsidRPr="0092272A">
        <w:rPr>
          <w:b/>
          <w:color w:val="auto"/>
          <w:sz w:val="28"/>
          <w:szCs w:val="28"/>
        </w:rPr>
        <w:t>)</w:t>
      </w:r>
      <w:r w:rsidR="001D175E" w:rsidRPr="0092272A">
        <w:rPr>
          <w:b/>
          <w:color w:val="auto"/>
          <w:sz w:val="28"/>
          <w:szCs w:val="28"/>
        </w:rPr>
        <w:t>.</w:t>
      </w:r>
      <w:r w:rsidR="005B00DB">
        <w:rPr>
          <w:sz w:val="28"/>
          <w:szCs w:val="28"/>
        </w:rPr>
        <w:t xml:space="preserve">        </w:t>
      </w:r>
    </w:p>
    <w:p w14:paraId="598102B1" w14:textId="77777777" w:rsidR="009861A5" w:rsidRDefault="009861A5" w:rsidP="009861A5">
      <w:pPr>
        <w:pStyle w:val="Default"/>
        <w:tabs>
          <w:tab w:val="left" w:pos="5595"/>
        </w:tabs>
        <w:rPr>
          <w:sz w:val="28"/>
          <w:szCs w:val="28"/>
        </w:rPr>
      </w:pPr>
    </w:p>
    <w:p w14:paraId="45513377" w14:textId="77777777" w:rsidR="009861A5" w:rsidRDefault="009861A5" w:rsidP="005B00DB">
      <w:pPr>
        <w:pStyle w:val="Default"/>
        <w:rPr>
          <w:sz w:val="28"/>
          <w:szCs w:val="28"/>
        </w:rPr>
      </w:pPr>
    </w:p>
    <w:p w14:paraId="57303D09" w14:textId="77777777" w:rsidR="009861A5" w:rsidRDefault="009861A5" w:rsidP="009861A5">
      <w:pPr>
        <w:pStyle w:val="Default"/>
        <w:tabs>
          <w:tab w:val="left" w:pos="5835"/>
        </w:tabs>
        <w:rPr>
          <w:sz w:val="28"/>
          <w:szCs w:val="28"/>
        </w:rPr>
      </w:pPr>
      <w:r>
        <w:rPr>
          <w:sz w:val="28"/>
          <w:szCs w:val="28"/>
        </w:rPr>
        <w:tab/>
      </w:r>
    </w:p>
    <w:p w14:paraId="70A2762E" w14:textId="77777777" w:rsidR="009861A5" w:rsidRDefault="009861A5" w:rsidP="009861A5">
      <w:pPr>
        <w:pStyle w:val="Default"/>
        <w:tabs>
          <w:tab w:val="left" w:pos="5835"/>
        </w:tabs>
        <w:rPr>
          <w:sz w:val="28"/>
          <w:szCs w:val="28"/>
        </w:rPr>
      </w:pPr>
    </w:p>
    <w:p w14:paraId="239CC2D7" w14:textId="77777777" w:rsidR="001D175E" w:rsidRDefault="001D175E" w:rsidP="009861A5">
      <w:pPr>
        <w:pStyle w:val="Default"/>
        <w:tabs>
          <w:tab w:val="left" w:pos="5835"/>
        </w:tabs>
        <w:rPr>
          <w:sz w:val="28"/>
          <w:szCs w:val="28"/>
        </w:rPr>
      </w:pPr>
    </w:p>
    <w:p w14:paraId="4FEB7CF5" w14:textId="77777777" w:rsidR="009861A5" w:rsidRDefault="009861A5" w:rsidP="009861A5">
      <w:pPr>
        <w:pStyle w:val="Default"/>
        <w:tabs>
          <w:tab w:val="left" w:pos="5835"/>
        </w:tabs>
        <w:rPr>
          <w:sz w:val="28"/>
          <w:szCs w:val="28"/>
        </w:rPr>
      </w:pPr>
    </w:p>
    <w:p w14:paraId="1825AE74" w14:textId="77777777" w:rsidR="009861A5" w:rsidRDefault="009861A5" w:rsidP="009861A5">
      <w:pPr>
        <w:pStyle w:val="Default"/>
        <w:tabs>
          <w:tab w:val="left" w:pos="5835"/>
        </w:tabs>
        <w:rPr>
          <w:sz w:val="28"/>
          <w:szCs w:val="28"/>
        </w:rPr>
      </w:pPr>
    </w:p>
    <w:p w14:paraId="78A25DBF" w14:textId="77777777" w:rsidR="009861A5" w:rsidRDefault="009861A5" w:rsidP="009861A5">
      <w:pPr>
        <w:pStyle w:val="Default"/>
        <w:tabs>
          <w:tab w:val="left" w:pos="5835"/>
        </w:tabs>
        <w:rPr>
          <w:sz w:val="28"/>
          <w:szCs w:val="28"/>
        </w:rPr>
      </w:pPr>
    </w:p>
    <w:p w14:paraId="07F35EC7" w14:textId="77777777" w:rsidR="009861A5" w:rsidRDefault="009861A5" w:rsidP="009861A5">
      <w:pPr>
        <w:pStyle w:val="Default"/>
        <w:tabs>
          <w:tab w:val="left" w:pos="5835"/>
        </w:tabs>
        <w:rPr>
          <w:sz w:val="28"/>
          <w:szCs w:val="28"/>
        </w:rPr>
      </w:pPr>
    </w:p>
    <w:p w14:paraId="1E87AB79" w14:textId="77777777" w:rsidR="009861A5" w:rsidRDefault="009861A5" w:rsidP="009861A5">
      <w:pPr>
        <w:pStyle w:val="Default"/>
        <w:tabs>
          <w:tab w:val="left" w:pos="5835"/>
        </w:tabs>
        <w:rPr>
          <w:sz w:val="28"/>
          <w:szCs w:val="28"/>
        </w:rPr>
      </w:pPr>
    </w:p>
    <w:tbl>
      <w:tblPr>
        <w:tblStyle w:val="a5"/>
        <w:tblW w:w="5793" w:type="dxa"/>
        <w:tblInd w:w="4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tblGrid>
      <w:tr w:rsidR="009861A5" w14:paraId="400C33FD" w14:textId="77777777" w:rsidTr="00EE007A">
        <w:trPr>
          <w:trHeight w:val="396"/>
        </w:trPr>
        <w:tc>
          <w:tcPr>
            <w:tcW w:w="5793" w:type="dxa"/>
          </w:tcPr>
          <w:p w14:paraId="55C9F6C1" w14:textId="5F21DCD3" w:rsidR="009861A5" w:rsidRPr="002117AE" w:rsidRDefault="005374DE" w:rsidP="00EE007A">
            <w:pPr>
              <w:pStyle w:val="Default"/>
              <w:tabs>
                <w:tab w:val="left" w:pos="5835"/>
              </w:tabs>
              <w:jc w:val="right"/>
              <w:rPr>
                <w:sz w:val="28"/>
                <w:szCs w:val="28"/>
              </w:rPr>
            </w:pPr>
            <w:r>
              <w:rPr>
                <w:sz w:val="28"/>
                <w:szCs w:val="28"/>
              </w:rPr>
              <w:t>Выполнил</w:t>
            </w:r>
            <w:r w:rsidR="009861A5">
              <w:rPr>
                <w:sz w:val="28"/>
                <w:szCs w:val="28"/>
              </w:rPr>
              <w:t>:</w:t>
            </w:r>
            <w:r w:rsidR="002117AE">
              <w:rPr>
                <w:sz w:val="28"/>
                <w:szCs w:val="28"/>
                <w:lang w:val="en-US"/>
              </w:rPr>
              <w:t xml:space="preserve"> </w:t>
            </w:r>
            <w:r w:rsidR="002117AE">
              <w:rPr>
                <w:sz w:val="28"/>
                <w:szCs w:val="28"/>
              </w:rPr>
              <w:t>Матвеев В.С.</w:t>
            </w:r>
          </w:p>
        </w:tc>
      </w:tr>
      <w:tr w:rsidR="009861A5" w14:paraId="5BD0700D" w14:textId="77777777" w:rsidTr="00EE007A">
        <w:trPr>
          <w:trHeight w:val="378"/>
        </w:trPr>
        <w:tc>
          <w:tcPr>
            <w:tcW w:w="5793" w:type="dxa"/>
          </w:tcPr>
          <w:p w14:paraId="2F333DA3" w14:textId="13DDDE78" w:rsidR="009861A5" w:rsidRDefault="0092272A" w:rsidP="00EE007A">
            <w:pPr>
              <w:pStyle w:val="Default"/>
              <w:tabs>
                <w:tab w:val="left" w:pos="5835"/>
              </w:tabs>
              <w:jc w:val="right"/>
              <w:rPr>
                <w:sz w:val="28"/>
                <w:szCs w:val="28"/>
              </w:rPr>
            </w:pPr>
            <w:r>
              <w:rPr>
                <w:sz w:val="28"/>
                <w:szCs w:val="28"/>
              </w:rPr>
              <w:t>Г</w:t>
            </w:r>
            <w:r w:rsidR="009861A5">
              <w:rPr>
                <w:sz w:val="28"/>
                <w:szCs w:val="28"/>
              </w:rPr>
              <w:t>руппа</w:t>
            </w:r>
            <w:r w:rsidR="00057E90">
              <w:rPr>
                <w:sz w:val="28"/>
                <w:szCs w:val="28"/>
              </w:rPr>
              <w:t>: У</w:t>
            </w:r>
            <w:r>
              <w:rPr>
                <w:sz w:val="28"/>
                <w:szCs w:val="28"/>
              </w:rPr>
              <w:t>Б</w:t>
            </w:r>
            <w:r w:rsidR="00057E90">
              <w:rPr>
                <w:sz w:val="28"/>
                <w:szCs w:val="28"/>
              </w:rPr>
              <w:t>ШИ160</w:t>
            </w:r>
            <w:r w:rsidR="002117AE">
              <w:rPr>
                <w:sz w:val="28"/>
                <w:szCs w:val="28"/>
              </w:rPr>
              <w:t>1</w:t>
            </w:r>
            <w:r w:rsidR="009861A5">
              <w:rPr>
                <w:sz w:val="28"/>
                <w:szCs w:val="28"/>
              </w:rPr>
              <w:t xml:space="preserve"> </w:t>
            </w:r>
          </w:p>
        </w:tc>
      </w:tr>
      <w:tr w:rsidR="009861A5" w14:paraId="2FA8DDDE" w14:textId="77777777" w:rsidTr="00EE007A">
        <w:trPr>
          <w:trHeight w:val="396"/>
        </w:trPr>
        <w:tc>
          <w:tcPr>
            <w:tcW w:w="5793" w:type="dxa"/>
          </w:tcPr>
          <w:p w14:paraId="66679AC1" w14:textId="77777777" w:rsidR="009861A5" w:rsidRDefault="009861A5" w:rsidP="008521BD">
            <w:pPr>
              <w:pStyle w:val="Default"/>
              <w:tabs>
                <w:tab w:val="left" w:pos="5835"/>
              </w:tabs>
              <w:jc w:val="right"/>
              <w:rPr>
                <w:sz w:val="28"/>
                <w:szCs w:val="28"/>
              </w:rPr>
            </w:pPr>
            <w:r>
              <w:rPr>
                <w:sz w:val="28"/>
                <w:szCs w:val="28"/>
              </w:rPr>
              <w:t>Научный руководитель:</w:t>
            </w:r>
          </w:p>
        </w:tc>
      </w:tr>
      <w:tr w:rsidR="009861A5" w14:paraId="4B556C21" w14:textId="77777777" w:rsidTr="00EE007A">
        <w:trPr>
          <w:trHeight w:val="775"/>
        </w:trPr>
        <w:tc>
          <w:tcPr>
            <w:tcW w:w="5793" w:type="dxa"/>
          </w:tcPr>
          <w:p w14:paraId="7C545BDF" w14:textId="77777777" w:rsidR="009861A5" w:rsidRDefault="00EE007A" w:rsidP="008521BD">
            <w:pPr>
              <w:pStyle w:val="Default"/>
              <w:tabs>
                <w:tab w:val="left" w:pos="5835"/>
              </w:tabs>
              <w:jc w:val="right"/>
              <w:rPr>
                <w:sz w:val="28"/>
                <w:szCs w:val="28"/>
              </w:rPr>
            </w:pPr>
            <w:proofErr w:type="spellStart"/>
            <w:r w:rsidRPr="00EE007A">
              <w:rPr>
                <w:sz w:val="28"/>
                <w:szCs w:val="28"/>
              </w:rPr>
              <w:t>Зам.зав.ка</w:t>
            </w:r>
            <w:r w:rsidR="00B26A9E">
              <w:rPr>
                <w:sz w:val="28"/>
                <w:szCs w:val="28"/>
              </w:rPr>
              <w:t>ф</w:t>
            </w:r>
            <w:proofErr w:type="spellEnd"/>
            <w:r w:rsidR="00B26A9E">
              <w:rPr>
                <w:sz w:val="28"/>
                <w:szCs w:val="28"/>
              </w:rPr>
              <w:t xml:space="preserve">. </w:t>
            </w:r>
            <w:proofErr w:type="spellStart"/>
            <w:r w:rsidR="00B26A9E">
              <w:rPr>
                <w:sz w:val="28"/>
                <w:szCs w:val="28"/>
              </w:rPr>
              <w:t>МСиУС</w:t>
            </w:r>
            <w:proofErr w:type="spellEnd"/>
            <w:r w:rsidR="00B26A9E">
              <w:rPr>
                <w:sz w:val="28"/>
                <w:szCs w:val="28"/>
              </w:rPr>
              <w:t xml:space="preserve">, к.т.н., доц. </w:t>
            </w:r>
            <w:proofErr w:type="spellStart"/>
            <w:r w:rsidR="00B26A9E">
              <w:rPr>
                <w:sz w:val="28"/>
                <w:szCs w:val="28"/>
              </w:rPr>
              <w:t>Гадасин</w:t>
            </w:r>
            <w:proofErr w:type="spellEnd"/>
            <w:r w:rsidR="00B26A9E">
              <w:rPr>
                <w:sz w:val="28"/>
                <w:szCs w:val="28"/>
              </w:rPr>
              <w:t xml:space="preserve"> Д</w:t>
            </w:r>
            <w:r w:rsidRPr="00EE007A">
              <w:rPr>
                <w:sz w:val="28"/>
                <w:szCs w:val="28"/>
              </w:rPr>
              <w:t>.В.</w:t>
            </w:r>
          </w:p>
        </w:tc>
      </w:tr>
      <w:tr w:rsidR="009861A5" w14:paraId="5D82397B" w14:textId="77777777" w:rsidTr="00EE007A">
        <w:trPr>
          <w:trHeight w:val="378"/>
        </w:trPr>
        <w:tc>
          <w:tcPr>
            <w:tcW w:w="5793" w:type="dxa"/>
          </w:tcPr>
          <w:p w14:paraId="2721FA0B" w14:textId="77777777" w:rsidR="009861A5" w:rsidRDefault="009861A5" w:rsidP="009861A5">
            <w:pPr>
              <w:pStyle w:val="Default"/>
              <w:tabs>
                <w:tab w:val="left" w:pos="5835"/>
              </w:tabs>
              <w:rPr>
                <w:sz w:val="28"/>
                <w:szCs w:val="28"/>
              </w:rPr>
            </w:pPr>
          </w:p>
        </w:tc>
      </w:tr>
    </w:tbl>
    <w:p w14:paraId="67E41A71" w14:textId="77777777" w:rsidR="009861A5" w:rsidRDefault="009861A5" w:rsidP="009861A5">
      <w:pPr>
        <w:pStyle w:val="Default"/>
        <w:tabs>
          <w:tab w:val="left" w:pos="5835"/>
        </w:tabs>
        <w:rPr>
          <w:sz w:val="28"/>
          <w:szCs w:val="28"/>
        </w:rPr>
      </w:pPr>
    </w:p>
    <w:p w14:paraId="34D75D6F" w14:textId="77777777" w:rsidR="009861A5" w:rsidRDefault="009861A5" w:rsidP="005B00DB">
      <w:pPr>
        <w:pStyle w:val="Default"/>
        <w:rPr>
          <w:sz w:val="28"/>
          <w:szCs w:val="28"/>
        </w:rPr>
      </w:pPr>
    </w:p>
    <w:p w14:paraId="452832E1" w14:textId="77777777" w:rsidR="008521BD" w:rsidRDefault="008521BD" w:rsidP="005B00DB">
      <w:pPr>
        <w:pStyle w:val="Default"/>
        <w:rPr>
          <w:sz w:val="28"/>
          <w:szCs w:val="28"/>
        </w:rPr>
      </w:pPr>
    </w:p>
    <w:p w14:paraId="3234CD7D" w14:textId="77777777" w:rsidR="0071319C" w:rsidRDefault="0071319C" w:rsidP="005B00DB">
      <w:pPr>
        <w:pStyle w:val="Default"/>
        <w:rPr>
          <w:sz w:val="28"/>
          <w:szCs w:val="28"/>
        </w:rPr>
      </w:pPr>
    </w:p>
    <w:p w14:paraId="2EBBEF88" w14:textId="77777777" w:rsidR="0071319C" w:rsidRDefault="0071319C" w:rsidP="005B00DB">
      <w:pPr>
        <w:pStyle w:val="Default"/>
        <w:rPr>
          <w:sz w:val="28"/>
          <w:szCs w:val="28"/>
        </w:rPr>
      </w:pPr>
    </w:p>
    <w:p w14:paraId="7AE0F3F1" w14:textId="77777777" w:rsidR="001D175E" w:rsidRDefault="001D175E" w:rsidP="005B00DB">
      <w:pPr>
        <w:pStyle w:val="Default"/>
        <w:rPr>
          <w:sz w:val="28"/>
          <w:szCs w:val="28"/>
        </w:rPr>
      </w:pPr>
    </w:p>
    <w:p w14:paraId="22FB65F4" w14:textId="77777777" w:rsidR="009861A5" w:rsidRDefault="000701A0" w:rsidP="009861A5">
      <w:pPr>
        <w:rPr>
          <w:rFonts w:cs="Times New Roman"/>
          <w:szCs w:val="28"/>
        </w:rPr>
      </w:pPr>
      <w:r>
        <w:rPr>
          <w:rFonts w:cs="Times New Roman"/>
          <w:szCs w:val="28"/>
        </w:rPr>
        <w:t>Москва</w:t>
      </w:r>
      <w:r w:rsidR="008521BD">
        <w:rPr>
          <w:rFonts w:cs="Times New Roman"/>
          <w:szCs w:val="28"/>
        </w:rPr>
        <w:t xml:space="preserve"> </w:t>
      </w:r>
      <w:r w:rsidR="0092272A">
        <w:rPr>
          <w:rFonts w:cs="Times New Roman"/>
          <w:szCs w:val="28"/>
        </w:rPr>
        <w:t>20</w:t>
      </w:r>
      <w:r w:rsidR="003F4FE7">
        <w:rPr>
          <w:rFonts w:cs="Times New Roman"/>
          <w:szCs w:val="28"/>
        </w:rPr>
        <w:t>20</w:t>
      </w:r>
      <w:r w:rsidR="009861A5">
        <w:rPr>
          <w:rFonts w:cs="Times New Roman"/>
          <w:szCs w:val="28"/>
        </w:rPr>
        <w:br w:type="page"/>
      </w:r>
    </w:p>
    <w:p w14:paraId="21830FCB" w14:textId="77777777" w:rsidR="00A7293B" w:rsidRPr="00910A5B" w:rsidRDefault="00A7293B" w:rsidP="00A7293B">
      <w:pPr>
        <w:pStyle w:val="Default"/>
        <w:jc w:val="center"/>
        <w:rPr>
          <w:sz w:val="28"/>
          <w:szCs w:val="28"/>
        </w:rPr>
      </w:pPr>
      <w:r w:rsidRPr="00910A5B">
        <w:rPr>
          <w:b/>
          <w:bCs/>
          <w:sz w:val="28"/>
          <w:szCs w:val="28"/>
        </w:rPr>
        <w:lastRenderedPageBreak/>
        <w:t>ИНДИВИДУАЛЬНОЕ ЗАДАНИЕ</w:t>
      </w:r>
    </w:p>
    <w:p w14:paraId="3C01A388" w14:textId="5822ED0E" w:rsidR="00A7293B" w:rsidRPr="00910A5B" w:rsidRDefault="0001326E" w:rsidP="00A7293B">
      <w:pPr>
        <w:pStyle w:val="Default"/>
        <w:jc w:val="center"/>
        <w:rPr>
          <w:sz w:val="28"/>
          <w:szCs w:val="28"/>
        </w:rPr>
      </w:pPr>
      <w:r w:rsidRPr="00910A5B">
        <w:rPr>
          <w:b/>
          <w:bCs/>
          <w:sz w:val="28"/>
          <w:szCs w:val="28"/>
        </w:rPr>
        <w:t xml:space="preserve">по </w:t>
      </w:r>
      <w:r>
        <w:rPr>
          <w:b/>
          <w:bCs/>
          <w:sz w:val="28"/>
          <w:szCs w:val="28"/>
        </w:rPr>
        <w:t>преддипломной</w:t>
      </w:r>
      <w:r w:rsidRPr="00910A5B">
        <w:rPr>
          <w:b/>
          <w:bCs/>
          <w:sz w:val="28"/>
          <w:szCs w:val="28"/>
        </w:rPr>
        <w:t xml:space="preserve"> </w:t>
      </w:r>
      <w:r>
        <w:rPr>
          <w:b/>
          <w:bCs/>
          <w:sz w:val="28"/>
          <w:szCs w:val="28"/>
        </w:rPr>
        <w:t>практике</w:t>
      </w:r>
    </w:p>
    <w:p w14:paraId="25EB6882" w14:textId="77777777" w:rsidR="00A7293B" w:rsidRPr="005E5E68" w:rsidRDefault="00A7293B" w:rsidP="00A7293B">
      <w:pPr>
        <w:pStyle w:val="Default"/>
        <w:jc w:val="both"/>
        <w:rPr>
          <w:sz w:val="28"/>
          <w:szCs w:val="28"/>
        </w:rPr>
      </w:pPr>
    </w:p>
    <w:p w14:paraId="29BC0404" w14:textId="1ADA667C" w:rsidR="001E156D" w:rsidRPr="006E59D9" w:rsidRDefault="006C76CA" w:rsidP="006E59D9">
      <w:pPr>
        <w:pStyle w:val="ac"/>
      </w:pPr>
      <w:r w:rsidRPr="006E59D9">
        <w:t xml:space="preserve">Произвести ознакомление с тематикой </w:t>
      </w:r>
      <w:r w:rsidR="001E156D" w:rsidRPr="006E59D9">
        <w:t>сельскохозяйственного туризма, для создания сайта с применением WEB программирования</w:t>
      </w:r>
      <w:r w:rsidRPr="006E59D9">
        <w:t xml:space="preserve"> </w:t>
      </w:r>
      <w:r w:rsidR="001E156D" w:rsidRPr="006E59D9">
        <w:t xml:space="preserve">по теме ВКР </w:t>
      </w:r>
      <w:r w:rsidRPr="006E59D9">
        <w:t>«</w:t>
      </w:r>
      <w:r w:rsidR="001E156D" w:rsidRPr="006E59D9">
        <w:t>создания прототипа сайта для компании предоставляющая услуги</w:t>
      </w:r>
      <w:r w:rsidR="001E156D" w:rsidRPr="006E59D9">
        <w:t xml:space="preserve"> сельского туризма</w:t>
      </w:r>
      <w:r w:rsidRPr="006E59D9">
        <w:t>». Подтвердить актуальность данного направления и темы, определить цель и обозначить задачи исследования.</w:t>
      </w:r>
    </w:p>
    <w:p w14:paraId="6748FD8D" w14:textId="77777777" w:rsidR="006C76CA" w:rsidRPr="006C76CA" w:rsidRDefault="006C76CA" w:rsidP="006C76CA">
      <w:pPr>
        <w:spacing w:line="276" w:lineRule="auto"/>
        <w:ind w:firstLine="709"/>
        <w:jc w:val="both"/>
        <w:rPr>
          <w:rFonts w:cs="Times New Roman"/>
          <w:szCs w:val="28"/>
        </w:rPr>
      </w:pPr>
    </w:p>
    <w:p w14:paraId="7633F478" w14:textId="41CFA407" w:rsidR="00A7293B" w:rsidRDefault="00A7293B" w:rsidP="004267C5">
      <w:pPr>
        <w:pStyle w:val="a7"/>
        <w:shd w:val="clear" w:color="auto" w:fill="FFFFFF"/>
        <w:spacing w:before="0" w:beforeAutospacing="0" w:after="0" w:afterAutospacing="0" w:line="276" w:lineRule="auto"/>
        <w:ind w:firstLine="709"/>
        <w:jc w:val="left"/>
        <w:rPr>
          <w:rFonts w:cs="Times New Roman"/>
          <w:color w:val="000000"/>
          <w:sz w:val="28"/>
          <w:szCs w:val="28"/>
          <w:shd w:val="clear" w:color="auto" w:fill="FFFFFF"/>
        </w:rPr>
      </w:pPr>
      <w:r w:rsidRPr="00244CA6">
        <w:rPr>
          <w:rFonts w:cs="Times New Roman"/>
          <w:color w:val="000000"/>
          <w:sz w:val="28"/>
          <w:szCs w:val="28"/>
          <w:shd w:val="clear" w:color="auto" w:fill="FFFFFF"/>
        </w:rPr>
        <w:t>Цель преддипломной практики</w:t>
      </w:r>
    </w:p>
    <w:p w14:paraId="42368F2A" w14:textId="77777777" w:rsidR="00CC7643" w:rsidRPr="00CC7643" w:rsidRDefault="00CC7643" w:rsidP="00A7293B">
      <w:pPr>
        <w:pStyle w:val="a7"/>
        <w:shd w:val="clear" w:color="auto" w:fill="FFFFFF"/>
        <w:spacing w:before="0" w:beforeAutospacing="0" w:after="0" w:afterAutospacing="0" w:line="276" w:lineRule="auto"/>
        <w:ind w:firstLine="709"/>
        <w:jc w:val="both"/>
        <w:rPr>
          <w:rFonts w:cs="Times New Roman"/>
          <w:color w:val="000000"/>
          <w:sz w:val="28"/>
          <w:szCs w:val="28"/>
          <w:shd w:val="clear" w:color="auto" w:fill="FFFFFF"/>
        </w:rPr>
      </w:pPr>
    </w:p>
    <w:p w14:paraId="421F0391" w14:textId="77777777" w:rsidR="005A25B5" w:rsidRDefault="005A25B5" w:rsidP="005A25B5">
      <w:pPr>
        <w:pStyle w:val="afa"/>
        <w:spacing w:line="276" w:lineRule="auto"/>
        <w:ind w:firstLine="567"/>
        <w:jc w:val="both"/>
        <w:rPr>
          <w:bCs/>
        </w:rPr>
      </w:pPr>
      <w:r w:rsidRPr="000E77F6">
        <w:t xml:space="preserve">Целью прохождения </w:t>
      </w:r>
      <w:r>
        <w:t xml:space="preserve">преддипломной практики </w:t>
      </w:r>
      <w:r w:rsidRPr="000E77F6">
        <w:t xml:space="preserve">является </w:t>
      </w:r>
      <w:r>
        <w:t>закрепление теоретических знаний и приобретение более глубоких</w:t>
      </w:r>
      <w:r w:rsidRPr="000E77F6">
        <w:t xml:space="preserve"> практическ</w:t>
      </w:r>
      <w:r>
        <w:t xml:space="preserve">их навыков, сбор информации для дипломной работы. </w:t>
      </w:r>
    </w:p>
    <w:p w14:paraId="3AD8AC31" w14:textId="77777777" w:rsidR="00CC7643" w:rsidRPr="00CC7643" w:rsidRDefault="00CC7643" w:rsidP="00A7293B">
      <w:pPr>
        <w:pStyle w:val="a7"/>
        <w:shd w:val="clear" w:color="auto" w:fill="FFFFFF"/>
        <w:spacing w:before="0" w:beforeAutospacing="0" w:after="0" w:afterAutospacing="0" w:line="276" w:lineRule="auto"/>
        <w:ind w:firstLine="709"/>
        <w:jc w:val="both"/>
        <w:rPr>
          <w:rFonts w:cs="Times New Roman"/>
          <w:color w:val="000000"/>
          <w:sz w:val="28"/>
          <w:szCs w:val="28"/>
          <w:shd w:val="clear" w:color="auto" w:fill="FFFFFF"/>
        </w:rPr>
      </w:pPr>
    </w:p>
    <w:p w14:paraId="6C896487" w14:textId="02DD4F58" w:rsidR="005A25B5" w:rsidRPr="00244CA6" w:rsidRDefault="005A25B5" w:rsidP="0071319C">
      <w:pPr>
        <w:pStyle w:val="a7"/>
        <w:shd w:val="clear" w:color="auto" w:fill="FFFFFF"/>
        <w:spacing w:before="0" w:beforeAutospacing="0" w:after="0" w:afterAutospacing="0" w:line="276" w:lineRule="auto"/>
        <w:jc w:val="both"/>
        <w:rPr>
          <w:rFonts w:cs="Times New Roman"/>
          <w:b w:val="0"/>
          <w:color w:val="000000"/>
          <w:sz w:val="28"/>
          <w:szCs w:val="28"/>
          <w:shd w:val="clear" w:color="auto" w:fill="FFFFFF"/>
        </w:rPr>
      </w:pPr>
      <w:r>
        <w:rPr>
          <w:rFonts w:cs="Times New Roman"/>
          <w:color w:val="000000"/>
          <w:sz w:val="28"/>
          <w:szCs w:val="28"/>
          <w:shd w:val="clear" w:color="auto" w:fill="FFFFFF"/>
        </w:rPr>
        <w:t xml:space="preserve">Задачи </w:t>
      </w:r>
      <w:r w:rsidR="00A7293B" w:rsidRPr="00244CA6">
        <w:rPr>
          <w:rFonts w:cs="Times New Roman"/>
          <w:color w:val="000000"/>
          <w:sz w:val="28"/>
          <w:szCs w:val="28"/>
          <w:shd w:val="clear" w:color="auto" w:fill="FFFFFF"/>
        </w:rPr>
        <w:t>преддипломной практики:</w:t>
      </w:r>
      <w:r w:rsidR="004267C5" w:rsidRPr="00244CA6">
        <w:rPr>
          <w:rFonts w:cs="Times New Roman"/>
          <w:b w:val="0"/>
          <w:color w:val="000000"/>
          <w:sz w:val="28"/>
          <w:szCs w:val="28"/>
          <w:shd w:val="clear" w:color="auto" w:fill="FFFFFF"/>
        </w:rPr>
        <w:t xml:space="preserve"> </w:t>
      </w:r>
    </w:p>
    <w:p w14:paraId="6DE28700" w14:textId="45BCDD66" w:rsidR="008521BD" w:rsidRPr="00A84DF8" w:rsidRDefault="00D83EC5" w:rsidP="005A25B5">
      <w:pPr>
        <w:pStyle w:val="a7"/>
        <w:numPr>
          <w:ilvl w:val="0"/>
          <w:numId w:val="3"/>
        </w:numPr>
        <w:shd w:val="clear" w:color="auto" w:fill="FFFFFF"/>
        <w:spacing w:before="0" w:beforeAutospacing="0" w:after="0" w:afterAutospacing="0" w:line="276" w:lineRule="auto"/>
        <w:ind w:left="426" w:firstLine="0"/>
        <w:jc w:val="both"/>
        <w:rPr>
          <w:rFonts w:cs="Times New Roman"/>
          <w:b w:val="0"/>
          <w:bCs/>
          <w:color w:val="000000"/>
          <w:sz w:val="28"/>
          <w:szCs w:val="28"/>
          <w:shd w:val="clear" w:color="auto" w:fill="FFFFFF"/>
        </w:rPr>
      </w:pPr>
      <w:r w:rsidRPr="00A84DF8">
        <w:rPr>
          <w:rFonts w:cs="Times New Roman"/>
          <w:b w:val="0"/>
          <w:bCs/>
          <w:color w:val="000000"/>
          <w:sz w:val="28"/>
          <w:szCs w:val="28"/>
          <w:shd w:val="clear" w:color="auto" w:fill="FFFFFF"/>
        </w:rPr>
        <w:t xml:space="preserve">Анализ </w:t>
      </w:r>
      <w:r w:rsidR="00231C38" w:rsidRPr="00A84DF8">
        <w:rPr>
          <w:rFonts w:cs="Times New Roman"/>
          <w:b w:val="0"/>
          <w:bCs/>
          <w:color w:val="000000"/>
          <w:sz w:val="28"/>
          <w:szCs w:val="28"/>
          <w:shd w:val="clear" w:color="auto" w:fill="FFFFFF"/>
        </w:rPr>
        <w:t>сельского туризма и компании</w:t>
      </w:r>
      <w:r w:rsidR="006C76CA" w:rsidRPr="00A84DF8">
        <w:rPr>
          <w:rFonts w:cs="Times New Roman"/>
          <w:b w:val="0"/>
          <w:bCs/>
          <w:color w:val="000000"/>
          <w:sz w:val="28"/>
          <w:szCs w:val="28"/>
          <w:shd w:val="clear" w:color="auto" w:fill="FFFFFF"/>
        </w:rPr>
        <w:t>;</w:t>
      </w:r>
    </w:p>
    <w:p w14:paraId="266203DC" w14:textId="68C48E46" w:rsidR="005A25B5" w:rsidRPr="00A84DF8" w:rsidRDefault="006C76CA" w:rsidP="00DB4FBC">
      <w:pPr>
        <w:pStyle w:val="af2"/>
        <w:numPr>
          <w:ilvl w:val="0"/>
          <w:numId w:val="3"/>
        </w:numPr>
        <w:spacing w:line="276" w:lineRule="auto"/>
        <w:ind w:left="426" w:firstLine="0"/>
        <w:jc w:val="both"/>
        <w:rPr>
          <w:rFonts w:cs="Times New Roman"/>
          <w:b w:val="0"/>
          <w:bCs/>
          <w:szCs w:val="28"/>
        </w:rPr>
      </w:pPr>
      <w:r w:rsidRPr="00A84DF8">
        <w:rPr>
          <w:rFonts w:cs="Times New Roman"/>
          <w:b w:val="0"/>
          <w:bCs/>
          <w:szCs w:val="28"/>
        </w:rPr>
        <w:t>Изучить технологи</w:t>
      </w:r>
      <w:r w:rsidR="00231C38" w:rsidRPr="00A84DF8">
        <w:rPr>
          <w:rFonts w:cs="Times New Roman"/>
          <w:b w:val="0"/>
          <w:bCs/>
          <w:szCs w:val="28"/>
        </w:rPr>
        <w:t>и</w:t>
      </w:r>
      <w:r w:rsidRPr="00A84DF8">
        <w:rPr>
          <w:rFonts w:cs="Times New Roman"/>
          <w:b w:val="0"/>
          <w:bCs/>
          <w:szCs w:val="28"/>
        </w:rPr>
        <w:t xml:space="preserve"> </w:t>
      </w:r>
      <w:r w:rsidR="00231C38" w:rsidRPr="00A84DF8">
        <w:rPr>
          <w:rFonts w:cs="Times New Roman"/>
          <w:b w:val="0"/>
          <w:bCs/>
          <w:szCs w:val="28"/>
          <w:lang w:val="en-US"/>
        </w:rPr>
        <w:t xml:space="preserve">WEB </w:t>
      </w:r>
      <w:r w:rsidR="00231C38" w:rsidRPr="00A84DF8">
        <w:rPr>
          <w:rFonts w:cs="Times New Roman"/>
          <w:b w:val="0"/>
          <w:bCs/>
          <w:szCs w:val="28"/>
        </w:rPr>
        <w:t>программирования</w:t>
      </w:r>
      <w:r w:rsidRPr="00A84DF8">
        <w:rPr>
          <w:rFonts w:cs="Times New Roman"/>
          <w:b w:val="0"/>
          <w:bCs/>
          <w:szCs w:val="28"/>
        </w:rPr>
        <w:t>;</w:t>
      </w:r>
    </w:p>
    <w:p w14:paraId="193AE850" w14:textId="2EF86B8B" w:rsidR="006C76CA" w:rsidRPr="00A84DF8" w:rsidRDefault="00231C38" w:rsidP="00DB4FBC">
      <w:pPr>
        <w:pStyle w:val="af2"/>
        <w:numPr>
          <w:ilvl w:val="0"/>
          <w:numId w:val="3"/>
        </w:numPr>
        <w:spacing w:line="276" w:lineRule="auto"/>
        <w:ind w:left="426" w:firstLine="0"/>
        <w:jc w:val="both"/>
        <w:rPr>
          <w:rFonts w:cs="Times New Roman"/>
          <w:b w:val="0"/>
          <w:bCs/>
          <w:szCs w:val="28"/>
        </w:rPr>
      </w:pPr>
      <w:r w:rsidRPr="00A84DF8">
        <w:rPr>
          <w:rFonts w:cs="Times New Roman"/>
          <w:b w:val="0"/>
          <w:bCs/>
          <w:szCs w:val="28"/>
        </w:rPr>
        <w:t>Разработка сайта</w:t>
      </w:r>
      <w:r w:rsidR="006C76CA" w:rsidRPr="00A84DF8">
        <w:rPr>
          <w:rFonts w:cs="Times New Roman"/>
          <w:b w:val="0"/>
          <w:bCs/>
          <w:szCs w:val="28"/>
        </w:rPr>
        <w:t>;</w:t>
      </w:r>
    </w:p>
    <w:p w14:paraId="03EF134B" w14:textId="36ACCE4C" w:rsidR="005B00DB" w:rsidRPr="00A84DF8" w:rsidRDefault="000915D5" w:rsidP="00DB4FBC">
      <w:pPr>
        <w:pStyle w:val="af2"/>
        <w:numPr>
          <w:ilvl w:val="0"/>
          <w:numId w:val="3"/>
        </w:numPr>
        <w:spacing w:line="276" w:lineRule="auto"/>
        <w:ind w:left="426" w:firstLine="0"/>
        <w:jc w:val="both"/>
        <w:rPr>
          <w:rFonts w:cs="Times New Roman"/>
          <w:b w:val="0"/>
          <w:bCs/>
          <w:szCs w:val="28"/>
        </w:rPr>
      </w:pPr>
      <w:r w:rsidRPr="00A84DF8">
        <w:rPr>
          <w:rFonts w:cs="Times New Roman"/>
          <w:b w:val="0"/>
          <w:bCs/>
          <w:szCs w:val="28"/>
        </w:rPr>
        <w:t>Структурная составляющая сайта</w:t>
      </w:r>
    </w:p>
    <w:p w14:paraId="4A003057" w14:textId="1E40DEB4" w:rsidR="00A84DF8" w:rsidRDefault="00A84DF8" w:rsidP="00A84DF8"/>
    <w:p w14:paraId="39AC6DEB" w14:textId="72DF6322" w:rsidR="00A84DF8" w:rsidRDefault="00A84DF8" w:rsidP="00A84DF8"/>
    <w:p w14:paraId="7EEAFC25" w14:textId="17D824D5" w:rsidR="00A84DF8" w:rsidRDefault="00A84DF8" w:rsidP="00A84DF8"/>
    <w:p w14:paraId="5A09CFED" w14:textId="457A9B0D" w:rsidR="00A84DF8" w:rsidRDefault="00A84DF8" w:rsidP="00A84DF8"/>
    <w:p w14:paraId="0B9B2767" w14:textId="5A43608D" w:rsidR="00A84DF8" w:rsidRDefault="00A84DF8" w:rsidP="00A84DF8"/>
    <w:p w14:paraId="65DBDBA9" w14:textId="3E86C573" w:rsidR="00A84DF8" w:rsidRDefault="00A84DF8" w:rsidP="00A84DF8"/>
    <w:p w14:paraId="5351AB90" w14:textId="7F2F8488" w:rsidR="00A84DF8" w:rsidRDefault="00A84DF8" w:rsidP="00A84DF8"/>
    <w:p w14:paraId="5CFC51B6" w14:textId="56D79A24" w:rsidR="00A84DF8" w:rsidRDefault="00A84DF8" w:rsidP="00A84DF8"/>
    <w:p w14:paraId="28414DEB" w14:textId="6C56E6FE" w:rsidR="00A84DF8" w:rsidRDefault="00A84DF8" w:rsidP="00A84DF8"/>
    <w:p w14:paraId="5CE88812" w14:textId="5FB906A9" w:rsidR="00A84DF8" w:rsidRDefault="00A84DF8" w:rsidP="00A84DF8"/>
    <w:p w14:paraId="58415F5A" w14:textId="5EF3F75B" w:rsidR="00A84DF8" w:rsidRDefault="00A84DF8" w:rsidP="00A84DF8"/>
    <w:p w14:paraId="50653AF8" w14:textId="56941EEC" w:rsidR="00A84DF8" w:rsidRDefault="00A84DF8" w:rsidP="00A84DF8"/>
    <w:sdt>
      <w:sdtPr>
        <w:id w:val="-88937625"/>
        <w:docPartObj>
          <w:docPartGallery w:val="Table of Contents"/>
          <w:docPartUnique/>
        </w:docPartObj>
      </w:sdtPr>
      <w:sdtEndPr>
        <w:rPr>
          <w:rFonts w:ascii="Times New Roman" w:eastAsiaTheme="minorHAnsi" w:hAnsi="Times New Roman" w:cstheme="minorBidi"/>
          <w:bCs/>
          <w:color w:val="auto"/>
          <w:sz w:val="28"/>
          <w:szCs w:val="22"/>
          <w:lang w:eastAsia="en-US"/>
        </w:rPr>
      </w:sdtEndPr>
      <w:sdtContent>
        <w:p w14:paraId="77458394" w14:textId="4EADD1E2" w:rsidR="00786E74" w:rsidRPr="008E0EAC" w:rsidRDefault="00786E74">
          <w:pPr>
            <w:pStyle w:val="af9"/>
            <w:rPr>
              <w:rFonts w:ascii="Times New Roman" w:hAnsi="Times New Roman" w:cs="Times New Roman"/>
              <w:color w:val="auto"/>
              <w:sz w:val="28"/>
              <w:szCs w:val="28"/>
            </w:rPr>
          </w:pPr>
          <w:r w:rsidRPr="008E0EAC">
            <w:rPr>
              <w:rFonts w:ascii="Times New Roman" w:hAnsi="Times New Roman" w:cs="Times New Roman"/>
              <w:color w:val="auto"/>
              <w:sz w:val="28"/>
              <w:szCs w:val="28"/>
            </w:rPr>
            <w:t>Оглавление</w:t>
          </w:r>
        </w:p>
        <w:p w14:paraId="59BF56EA" w14:textId="11A67DF0" w:rsidR="00E768BD" w:rsidRPr="00B269B0" w:rsidRDefault="00786E74">
          <w:pPr>
            <w:pStyle w:val="21"/>
            <w:tabs>
              <w:tab w:val="right" w:leader="dot" w:pos="9345"/>
            </w:tabs>
            <w:rPr>
              <w:rFonts w:asciiTheme="minorHAnsi" w:eastAsiaTheme="minorEastAsia" w:hAnsiTheme="minorHAnsi"/>
              <w:b w:val="0"/>
              <w:bCs/>
              <w:noProof/>
              <w:sz w:val="22"/>
              <w:lang w:eastAsia="ru-RU"/>
            </w:rPr>
          </w:pPr>
          <w:r w:rsidRPr="008E0EAC">
            <w:rPr>
              <w:b w:val="0"/>
              <w:bCs/>
            </w:rPr>
            <w:fldChar w:fldCharType="begin"/>
          </w:r>
          <w:r w:rsidRPr="008E0EAC">
            <w:rPr>
              <w:b w:val="0"/>
              <w:bCs/>
            </w:rPr>
            <w:instrText xml:space="preserve"> TOC \o "1-3" \h \z \u </w:instrText>
          </w:r>
          <w:r w:rsidRPr="008E0EAC">
            <w:rPr>
              <w:b w:val="0"/>
              <w:bCs/>
            </w:rPr>
            <w:fldChar w:fldCharType="separate"/>
          </w:r>
          <w:bookmarkStart w:id="0" w:name="_GoBack"/>
          <w:r w:rsidR="00E768BD" w:rsidRPr="00B269B0">
            <w:rPr>
              <w:rStyle w:val="a4"/>
              <w:b w:val="0"/>
              <w:bCs/>
              <w:noProof/>
            </w:rPr>
            <w:fldChar w:fldCharType="begin"/>
          </w:r>
          <w:r w:rsidR="00E768BD" w:rsidRPr="00B269B0">
            <w:rPr>
              <w:rStyle w:val="a4"/>
              <w:b w:val="0"/>
              <w:bCs/>
              <w:noProof/>
            </w:rPr>
            <w:instrText xml:space="preserve"> </w:instrText>
          </w:r>
          <w:r w:rsidR="00E768BD" w:rsidRPr="00B269B0">
            <w:rPr>
              <w:b w:val="0"/>
              <w:bCs/>
              <w:noProof/>
            </w:rPr>
            <w:instrText>HYPERLINK \l "_Toc33384714"</w:instrText>
          </w:r>
          <w:r w:rsidR="00E768BD" w:rsidRPr="00B269B0">
            <w:rPr>
              <w:rStyle w:val="a4"/>
              <w:b w:val="0"/>
              <w:bCs/>
              <w:noProof/>
            </w:rPr>
            <w:instrText xml:space="preserve"> </w:instrText>
          </w:r>
          <w:r w:rsidR="00E768BD" w:rsidRPr="00B269B0">
            <w:rPr>
              <w:rStyle w:val="a4"/>
              <w:b w:val="0"/>
              <w:bCs/>
              <w:noProof/>
            </w:rPr>
          </w:r>
          <w:r w:rsidR="00E768BD" w:rsidRPr="00B269B0">
            <w:rPr>
              <w:rStyle w:val="a4"/>
              <w:b w:val="0"/>
              <w:bCs/>
              <w:noProof/>
            </w:rPr>
            <w:fldChar w:fldCharType="separate"/>
          </w:r>
          <w:r w:rsidR="00E768BD" w:rsidRPr="00B269B0">
            <w:rPr>
              <w:rStyle w:val="a4"/>
              <w:b w:val="0"/>
              <w:bCs/>
              <w:noProof/>
            </w:rPr>
            <w:t>1.1 Анализ сельского туризма</w:t>
          </w:r>
          <w:r w:rsidR="00E768BD" w:rsidRPr="00B269B0">
            <w:rPr>
              <w:b w:val="0"/>
              <w:bCs/>
              <w:noProof/>
              <w:webHidden/>
            </w:rPr>
            <w:tab/>
          </w:r>
          <w:r w:rsidR="00E768BD" w:rsidRPr="00B269B0">
            <w:rPr>
              <w:b w:val="0"/>
              <w:bCs/>
              <w:noProof/>
              <w:webHidden/>
            </w:rPr>
            <w:fldChar w:fldCharType="begin"/>
          </w:r>
          <w:r w:rsidR="00E768BD" w:rsidRPr="00B269B0">
            <w:rPr>
              <w:b w:val="0"/>
              <w:bCs/>
              <w:noProof/>
              <w:webHidden/>
            </w:rPr>
            <w:instrText xml:space="preserve"> PAGEREF _Toc33384714 \h </w:instrText>
          </w:r>
          <w:r w:rsidR="00E768BD" w:rsidRPr="00B269B0">
            <w:rPr>
              <w:b w:val="0"/>
              <w:bCs/>
              <w:noProof/>
              <w:webHidden/>
            </w:rPr>
          </w:r>
          <w:r w:rsidR="00E768BD" w:rsidRPr="00B269B0">
            <w:rPr>
              <w:b w:val="0"/>
              <w:bCs/>
              <w:noProof/>
              <w:webHidden/>
            </w:rPr>
            <w:fldChar w:fldCharType="separate"/>
          </w:r>
          <w:r w:rsidR="00E768BD" w:rsidRPr="00B269B0">
            <w:rPr>
              <w:b w:val="0"/>
              <w:bCs/>
              <w:noProof/>
              <w:webHidden/>
            </w:rPr>
            <w:t>4</w:t>
          </w:r>
          <w:r w:rsidR="00E768BD" w:rsidRPr="00B269B0">
            <w:rPr>
              <w:b w:val="0"/>
              <w:bCs/>
              <w:noProof/>
              <w:webHidden/>
            </w:rPr>
            <w:fldChar w:fldCharType="end"/>
          </w:r>
          <w:r w:rsidR="00E768BD" w:rsidRPr="00B269B0">
            <w:rPr>
              <w:rStyle w:val="a4"/>
              <w:b w:val="0"/>
              <w:bCs/>
              <w:noProof/>
            </w:rPr>
            <w:fldChar w:fldCharType="end"/>
          </w:r>
        </w:p>
        <w:p w14:paraId="1C76416D" w14:textId="374A6882" w:rsidR="00E768BD" w:rsidRPr="00B269B0" w:rsidRDefault="00E768BD">
          <w:pPr>
            <w:pStyle w:val="21"/>
            <w:tabs>
              <w:tab w:val="right" w:leader="dot" w:pos="9345"/>
            </w:tabs>
            <w:rPr>
              <w:rFonts w:asciiTheme="minorHAnsi" w:eastAsiaTheme="minorEastAsia" w:hAnsiTheme="minorHAnsi"/>
              <w:b w:val="0"/>
              <w:bCs/>
              <w:noProof/>
              <w:sz w:val="22"/>
              <w:lang w:eastAsia="ru-RU"/>
            </w:rPr>
          </w:pPr>
          <w:hyperlink w:anchor="_Toc33384715" w:history="1">
            <w:r w:rsidRPr="00B269B0">
              <w:rPr>
                <w:rStyle w:val="a4"/>
                <w:b w:val="0"/>
                <w:bCs/>
                <w:noProof/>
              </w:rPr>
              <w:t>1.2 Описание организации</w:t>
            </w:r>
            <w:r w:rsidRPr="00B269B0">
              <w:rPr>
                <w:b w:val="0"/>
                <w:bCs/>
                <w:noProof/>
                <w:webHidden/>
              </w:rPr>
              <w:tab/>
            </w:r>
            <w:r w:rsidRPr="00B269B0">
              <w:rPr>
                <w:b w:val="0"/>
                <w:bCs/>
                <w:noProof/>
                <w:webHidden/>
              </w:rPr>
              <w:fldChar w:fldCharType="begin"/>
            </w:r>
            <w:r w:rsidRPr="00B269B0">
              <w:rPr>
                <w:b w:val="0"/>
                <w:bCs/>
                <w:noProof/>
                <w:webHidden/>
              </w:rPr>
              <w:instrText xml:space="preserve"> PAGEREF _Toc33384715 \h </w:instrText>
            </w:r>
            <w:r w:rsidRPr="00B269B0">
              <w:rPr>
                <w:b w:val="0"/>
                <w:bCs/>
                <w:noProof/>
                <w:webHidden/>
              </w:rPr>
            </w:r>
            <w:r w:rsidRPr="00B269B0">
              <w:rPr>
                <w:b w:val="0"/>
                <w:bCs/>
                <w:noProof/>
                <w:webHidden/>
              </w:rPr>
              <w:fldChar w:fldCharType="separate"/>
            </w:r>
            <w:r w:rsidRPr="00B269B0">
              <w:rPr>
                <w:b w:val="0"/>
                <w:bCs/>
                <w:noProof/>
                <w:webHidden/>
              </w:rPr>
              <w:t>8</w:t>
            </w:r>
            <w:r w:rsidRPr="00B269B0">
              <w:rPr>
                <w:b w:val="0"/>
                <w:bCs/>
                <w:noProof/>
                <w:webHidden/>
              </w:rPr>
              <w:fldChar w:fldCharType="end"/>
            </w:r>
          </w:hyperlink>
        </w:p>
        <w:p w14:paraId="7FB8B415" w14:textId="2806DBDA" w:rsidR="00E768BD" w:rsidRPr="00B269B0" w:rsidRDefault="00E768BD">
          <w:pPr>
            <w:pStyle w:val="21"/>
            <w:tabs>
              <w:tab w:val="right" w:leader="dot" w:pos="9345"/>
            </w:tabs>
            <w:rPr>
              <w:rFonts w:asciiTheme="minorHAnsi" w:eastAsiaTheme="minorEastAsia" w:hAnsiTheme="minorHAnsi"/>
              <w:b w:val="0"/>
              <w:bCs/>
              <w:noProof/>
              <w:sz w:val="22"/>
              <w:lang w:eastAsia="ru-RU"/>
            </w:rPr>
          </w:pPr>
          <w:hyperlink w:anchor="_Toc33384716" w:history="1">
            <w:r w:rsidRPr="00B269B0">
              <w:rPr>
                <w:rStyle w:val="a4"/>
                <w:b w:val="0"/>
                <w:bCs/>
                <w:noProof/>
              </w:rPr>
              <w:t>2.1 C#</w:t>
            </w:r>
            <w:r w:rsidRPr="00B269B0">
              <w:rPr>
                <w:b w:val="0"/>
                <w:bCs/>
                <w:noProof/>
                <w:webHidden/>
              </w:rPr>
              <w:tab/>
            </w:r>
            <w:r w:rsidRPr="00B269B0">
              <w:rPr>
                <w:b w:val="0"/>
                <w:bCs/>
                <w:noProof/>
                <w:webHidden/>
              </w:rPr>
              <w:fldChar w:fldCharType="begin"/>
            </w:r>
            <w:r w:rsidRPr="00B269B0">
              <w:rPr>
                <w:b w:val="0"/>
                <w:bCs/>
                <w:noProof/>
                <w:webHidden/>
              </w:rPr>
              <w:instrText xml:space="preserve"> PAGEREF _Toc33384716 \h </w:instrText>
            </w:r>
            <w:r w:rsidRPr="00B269B0">
              <w:rPr>
                <w:b w:val="0"/>
                <w:bCs/>
                <w:noProof/>
                <w:webHidden/>
              </w:rPr>
            </w:r>
            <w:r w:rsidRPr="00B269B0">
              <w:rPr>
                <w:b w:val="0"/>
                <w:bCs/>
                <w:noProof/>
                <w:webHidden/>
              </w:rPr>
              <w:fldChar w:fldCharType="separate"/>
            </w:r>
            <w:r w:rsidRPr="00B269B0">
              <w:rPr>
                <w:b w:val="0"/>
                <w:bCs/>
                <w:noProof/>
                <w:webHidden/>
              </w:rPr>
              <w:t>14</w:t>
            </w:r>
            <w:r w:rsidRPr="00B269B0">
              <w:rPr>
                <w:b w:val="0"/>
                <w:bCs/>
                <w:noProof/>
                <w:webHidden/>
              </w:rPr>
              <w:fldChar w:fldCharType="end"/>
            </w:r>
          </w:hyperlink>
        </w:p>
        <w:p w14:paraId="6BE18063" w14:textId="1E8E3B5A" w:rsidR="00E768BD" w:rsidRPr="00B269B0" w:rsidRDefault="00E768BD">
          <w:pPr>
            <w:pStyle w:val="21"/>
            <w:tabs>
              <w:tab w:val="right" w:leader="dot" w:pos="9345"/>
            </w:tabs>
            <w:rPr>
              <w:rFonts w:asciiTheme="minorHAnsi" w:eastAsiaTheme="minorEastAsia" w:hAnsiTheme="minorHAnsi"/>
              <w:b w:val="0"/>
              <w:bCs/>
              <w:noProof/>
              <w:sz w:val="22"/>
              <w:lang w:eastAsia="ru-RU"/>
            </w:rPr>
          </w:pPr>
          <w:hyperlink w:anchor="_Toc33384717" w:history="1">
            <w:r w:rsidRPr="00B269B0">
              <w:rPr>
                <w:rStyle w:val="a4"/>
                <w:b w:val="0"/>
                <w:bCs/>
                <w:noProof/>
              </w:rPr>
              <w:t xml:space="preserve">2.1 </w:t>
            </w:r>
            <w:r w:rsidRPr="00B269B0">
              <w:rPr>
                <w:rStyle w:val="a4"/>
                <w:b w:val="0"/>
                <w:bCs/>
                <w:noProof/>
                <w:lang w:val="en-US"/>
              </w:rPr>
              <w:t>SQL</w:t>
            </w:r>
            <w:r w:rsidRPr="00B269B0">
              <w:rPr>
                <w:b w:val="0"/>
                <w:bCs/>
                <w:noProof/>
                <w:webHidden/>
              </w:rPr>
              <w:tab/>
            </w:r>
            <w:r w:rsidRPr="00B269B0">
              <w:rPr>
                <w:b w:val="0"/>
                <w:bCs/>
                <w:noProof/>
                <w:webHidden/>
              </w:rPr>
              <w:fldChar w:fldCharType="begin"/>
            </w:r>
            <w:r w:rsidRPr="00B269B0">
              <w:rPr>
                <w:b w:val="0"/>
                <w:bCs/>
                <w:noProof/>
                <w:webHidden/>
              </w:rPr>
              <w:instrText xml:space="preserve"> PAGEREF _Toc33384717 \h </w:instrText>
            </w:r>
            <w:r w:rsidRPr="00B269B0">
              <w:rPr>
                <w:b w:val="0"/>
                <w:bCs/>
                <w:noProof/>
                <w:webHidden/>
              </w:rPr>
            </w:r>
            <w:r w:rsidRPr="00B269B0">
              <w:rPr>
                <w:b w:val="0"/>
                <w:bCs/>
                <w:noProof/>
                <w:webHidden/>
              </w:rPr>
              <w:fldChar w:fldCharType="separate"/>
            </w:r>
            <w:r w:rsidRPr="00B269B0">
              <w:rPr>
                <w:b w:val="0"/>
                <w:bCs/>
                <w:noProof/>
                <w:webHidden/>
              </w:rPr>
              <w:t>15</w:t>
            </w:r>
            <w:r w:rsidRPr="00B269B0">
              <w:rPr>
                <w:b w:val="0"/>
                <w:bCs/>
                <w:noProof/>
                <w:webHidden/>
              </w:rPr>
              <w:fldChar w:fldCharType="end"/>
            </w:r>
          </w:hyperlink>
        </w:p>
        <w:p w14:paraId="4507526C" w14:textId="2476BE84" w:rsidR="00E768BD" w:rsidRPr="00B269B0" w:rsidRDefault="00E768BD">
          <w:pPr>
            <w:pStyle w:val="21"/>
            <w:tabs>
              <w:tab w:val="right" w:leader="dot" w:pos="9345"/>
            </w:tabs>
            <w:rPr>
              <w:rFonts w:asciiTheme="minorHAnsi" w:eastAsiaTheme="minorEastAsia" w:hAnsiTheme="minorHAnsi"/>
              <w:b w:val="0"/>
              <w:bCs/>
              <w:noProof/>
              <w:sz w:val="22"/>
              <w:lang w:eastAsia="ru-RU"/>
            </w:rPr>
          </w:pPr>
          <w:hyperlink w:anchor="_Toc33384718" w:history="1">
            <w:r w:rsidRPr="00B269B0">
              <w:rPr>
                <w:rStyle w:val="a4"/>
                <w:b w:val="0"/>
                <w:bCs/>
                <w:noProof/>
                <w:lang w:val="en-US"/>
              </w:rPr>
              <w:t xml:space="preserve">3. </w:t>
            </w:r>
            <w:r w:rsidRPr="00B269B0">
              <w:rPr>
                <w:rStyle w:val="a4"/>
                <w:b w:val="0"/>
                <w:bCs/>
                <w:noProof/>
              </w:rPr>
              <w:t>Разработка сайта</w:t>
            </w:r>
            <w:r w:rsidRPr="00B269B0">
              <w:rPr>
                <w:b w:val="0"/>
                <w:bCs/>
                <w:noProof/>
                <w:webHidden/>
              </w:rPr>
              <w:tab/>
            </w:r>
            <w:r w:rsidRPr="00B269B0">
              <w:rPr>
                <w:b w:val="0"/>
                <w:bCs/>
                <w:noProof/>
                <w:webHidden/>
              </w:rPr>
              <w:fldChar w:fldCharType="begin"/>
            </w:r>
            <w:r w:rsidRPr="00B269B0">
              <w:rPr>
                <w:b w:val="0"/>
                <w:bCs/>
                <w:noProof/>
                <w:webHidden/>
              </w:rPr>
              <w:instrText xml:space="preserve"> PAGEREF _Toc33384718 \h </w:instrText>
            </w:r>
            <w:r w:rsidRPr="00B269B0">
              <w:rPr>
                <w:b w:val="0"/>
                <w:bCs/>
                <w:noProof/>
                <w:webHidden/>
              </w:rPr>
            </w:r>
            <w:r w:rsidRPr="00B269B0">
              <w:rPr>
                <w:b w:val="0"/>
                <w:bCs/>
                <w:noProof/>
                <w:webHidden/>
              </w:rPr>
              <w:fldChar w:fldCharType="separate"/>
            </w:r>
            <w:r w:rsidRPr="00B269B0">
              <w:rPr>
                <w:b w:val="0"/>
                <w:bCs/>
                <w:noProof/>
                <w:webHidden/>
              </w:rPr>
              <w:t>17</w:t>
            </w:r>
            <w:r w:rsidRPr="00B269B0">
              <w:rPr>
                <w:b w:val="0"/>
                <w:bCs/>
                <w:noProof/>
                <w:webHidden/>
              </w:rPr>
              <w:fldChar w:fldCharType="end"/>
            </w:r>
          </w:hyperlink>
        </w:p>
        <w:p w14:paraId="44F1C7D6" w14:textId="7833724E" w:rsidR="00E768BD" w:rsidRPr="00B269B0" w:rsidRDefault="00E768BD">
          <w:pPr>
            <w:pStyle w:val="21"/>
            <w:tabs>
              <w:tab w:val="right" w:leader="dot" w:pos="9345"/>
            </w:tabs>
            <w:rPr>
              <w:rFonts w:asciiTheme="minorHAnsi" w:eastAsiaTheme="minorEastAsia" w:hAnsiTheme="minorHAnsi"/>
              <w:b w:val="0"/>
              <w:bCs/>
              <w:noProof/>
              <w:sz w:val="22"/>
              <w:lang w:eastAsia="ru-RU"/>
            </w:rPr>
          </w:pPr>
          <w:hyperlink w:anchor="_Toc33384719" w:history="1">
            <w:r w:rsidRPr="00B269B0">
              <w:rPr>
                <w:rStyle w:val="a4"/>
                <w:b w:val="0"/>
                <w:bCs/>
                <w:noProof/>
              </w:rPr>
              <w:t>4. Структурная составляющая сайта</w:t>
            </w:r>
            <w:r w:rsidRPr="00B269B0">
              <w:rPr>
                <w:b w:val="0"/>
                <w:bCs/>
                <w:noProof/>
                <w:webHidden/>
              </w:rPr>
              <w:tab/>
            </w:r>
            <w:r w:rsidRPr="00B269B0">
              <w:rPr>
                <w:b w:val="0"/>
                <w:bCs/>
                <w:noProof/>
                <w:webHidden/>
              </w:rPr>
              <w:fldChar w:fldCharType="begin"/>
            </w:r>
            <w:r w:rsidRPr="00B269B0">
              <w:rPr>
                <w:b w:val="0"/>
                <w:bCs/>
                <w:noProof/>
                <w:webHidden/>
              </w:rPr>
              <w:instrText xml:space="preserve"> PAGEREF _Toc33384719 \h </w:instrText>
            </w:r>
            <w:r w:rsidRPr="00B269B0">
              <w:rPr>
                <w:b w:val="0"/>
                <w:bCs/>
                <w:noProof/>
                <w:webHidden/>
              </w:rPr>
            </w:r>
            <w:r w:rsidRPr="00B269B0">
              <w:rPr>
                <w:b w:val="0"/>
                <w:bCs/>
                <w:noProof/>
                <w:webHidden/>
              </w:rPr>
              <w:fldChar w:fldCharType="separate"/>
            </w:r>
            <w:r w:rsidRPr="00B269B0">
              <w:rPr>
                <w:b w:val="0"/>
                <w:bCs/>
                <w:noProof/>
                <w:webHidden/>
              </w:rPr>
              <w:t>19</w:t>
            </w:r>
            <w:r w:rsidRPr="00B269B0">
              <w:rPr>
                <w:b w:val="0"/>
                <w:bCs/>
                <w:noProof/>
                <w:webHidden/>
              </w:rPr>
              <w:fldChar w:fldCharType="end"/>
            </w:r>
          </w:hyperlink>
        </w:p>
        <w:bookmarkEnd w:id="0"/>
        <w:p w14:paraId="40D5AA98" w14:textId="0A8C24FA" w:rsidR="00786E74" w:rsidRDefault="00786E74">
          <w:r w:rsidRPr="008E0EAC">
            <w:rPr>
              <w:b w:val="0"/>
              <w:bCs/>
            </w:rPr>
            <w:fldChar w:fldCharType="end"/>
          </w:r>
        </w:p>
      </w:sdtContent>
    </w:sdt>
    <w:p w14:paraId="0B7333FB" w14:textId="5D9DDB67" w:rsidR="00A84DF8" w:rsidRDefault="00A84DF8" w:rsidP="00A84DF8"/>
    <w:p w14:paraId="0BF6F99B" w14:textId="1CD2541A" w:rsidR="00A84DF8" w:rsidRDefault="00A84DF8" w:rsidP="00A84DF8"/>
    <w:p w14:paraId="4BF1240A" w14:textId="7D006F1E" w:rsidR="00A84DF8" w:rsidRDefault="00A84DF8" w:rsidP="00A84DF8"/>
    <w:p w14:paraId="14B3C9C9" w14:textId="5050EF79" w:rsidR="00A84DF8" w:rsidRDefault="00A84DF8" w:rsidP="00A84DF8"/>
    <w:p w14:paraId="4BFFCB6D" w14:textId="2F2BDF9A" w:rsidR="00A84DF8" w:rsidRDefault="00A84DF8" w:rsidP="00A84DF8"/>
    <w:p w14:paraId="4D2A3337" w14:textId="6AE58FAA" w:rsidR="00A84DF8" w:rsidRDefault="00A84DF8" w:rsidP="00A84DF8"/>
    <w:p w14:paraId="03C54CF8" w14:textId="43268243" w:rsidR="00A84DF8" w:rsidRDefault="00A84DF8" w:rsidP="008E0EAC">
      <w:pPr>
        <w:jc w:val="both"/>
      </w:pPr>
    </w:p>
    <w:p w14:paraId="376018B6" w14:textId="7CA0C5D2" w:rsidR="00A84DF8" w:rsidRDefault="00A84DF8" w:rsidP="00A84DF8"/>
    <w:p w14:paraId="3ED202F9" w14:textId="77777777" w:rsidR="00A84DF8" w:rsidRDefault="00A84DF8" w:rsidP="00A84DF8"/>
    <w:p w14:paraId="60FF8DD1" w14:textId="46F07CE4" w:rsidR="00A84DF8" w:rsidRDefault="00A84DF8" w:rsidP="00A84DF8"/>
    <w:p w14:paraId="12F41B3C" w14:textId="39C58F8F" w:rsidR="00A84DF8" w:rsidRDefault="00A84DF8" w:rsidP="00A84DF8"/>
    <w:p w14:paraId="6B2134B7" w14:textId="73F05387" w:rsidR="00A84DF8" w:rsidRDefault="00A84DF8" w:rsidP="00A84DF8"/>
    <w:p w14:paraId="65C15668" w14:textId="451CB111" w:rsidR="00A84DF8" w:rsidRDefault="00A84DF8" w:rsidP="00A84DF8"/>
    <w:p w14:paraId="78C1B87B" w14:textId="3ACF48AF" w:rsidR="00A84DF8" w:rsidRDefault="00A84DF8" w:rsidP="00A84DF8"/>
    <w:p w14:paraId="3D24411C" w14:textId="32E2995A" w:rsidR="00A84DF8" w:rsidRDefault="00A84DF8" w:rsidP="00A84DF8"/>
    <w:p w14:paraId="3A21E4CB" w14:textId="41530415" w:rsidR="00A84DF8" w:rsidRDefault="00A84DF8" w:rsidP="00A84DF8"/>
    <w:p w14:paraId="28D06648" w14:textId="5DF0AB07" w:rsidR="00A84DF8" w:rsidRDefault="00A84DF8" w:rsidP="00A84DF8"/>
    <w:p w14:paraId="0513B3C9" w14:textId="0B62CA36" w:rsidR="00A84DF8" w:rsidRDefault="00A84DF8" w:rsidP="008E0EAC">
      <w:pPr>
        <w:jc w:val="both"/>
      </w:pPr>
    </w:p>
    <w:p w14:paraId="67F42573" w14:textId="77777777" w:rsidR="008E0EAC" w:rsidRPr="008E0EAC" w:rsidRDefault="008E0EAC" w:rsidP="008E0EAC">
      <w:pPr>
        <w:pStyle w:val="a0"/>
        <w:rPr>
          <w:lang w:eastAsia="en-US"/>
        </w:rPr>
      </w:pPr>
    </w:p>
    <w:p w14:paraId="63CE3076" w14:textId="39BBF6A3" w:rsidR="00A84DF8" w:rsidRDefault="00A84DF8" w:rsidP="00A84DF8">
      <w:pPr>
        <w:jc w:val="both"/>
      </w:pPr>
    </w:p>
    <w:p w14:paraId="7AF1A0DB" w14:textId="77777777" w:rsidR="00677E18" w:rsidRPr="00677E18" w:rsidRDefault="00677E18" w:rsidP="00677E18">
      <w:pPr>
        <w:pStyle w:val="a0"/>
        <w:rPr>
          <w:lang w:eastAsia="en-US"/>
        </w:rPr>
      </w:pPr>
    </w:p>
    <w:p w14:paraId="67F6190E" w14:textId="437A4111" w:rsidR="00A84DF8" w:rsidRDefault="00A84DF8" w:rsidP="00A84DF8">
      <w:r>
        <w:lastRenderedPageBreak/>
        <w:t>1. Анализ сельского туризма и компании</w:t>
      </w:r>
    </w:p>
    <w:p w14:paraId="441EFA9F" w14:textId="2B75A3F5" w:rsidR="00A84DF8" w:rsidRDefault="00A84DF8" w:rsidP="002343FA">
      <w:pPr>
        <w:pStyle w:val="af7"/>
      </w:pPr>
      <w:bookmarkStart w:id="1" w:name="_Toc33384714"/>
      <w:r>
        <w:t>1.1 Анализ сельского туризма</w:t>
      </w:r>
      <w:bookmarkEnd w:id="1"/>
    </w:p>
    <w:p w14:paraId="1CFF2657" w14:textId="77777777" w:rsidR="00A84DF8" w:rsidRPr="00D342F2" w:rsidRDefault="00A84DF8" w:rsidP="00A84DF8">
      <w:pPr>
        <w:pStyle w:val="ac"/>
      </w:pPr>
      <w:r w:rsidRPr="00D342F2">
        <w:t xml:space="preserve">Туризм активно развивается по всему миру и Российской Федерации. Предпринимательская деятельность туризма занимает собственную нишу в сфере услуг. Туризм в Российской Федерации направлен на просветительские, экономические, духовные, образовательные функции, способствует культурному становлению народа, пополнению бюджета и рабочих мест. Уровень популярности у туризма является очень высоким, что ставит его в формирование социальной стабильности и межнационального диалога. </w:t>
      </w:r>
    </w:p>
    <w:p w14:paraId="036EA935" w14:textId="77777777" w:rsidR="00A84DF8" w:rsidRPr="00F65DCA" w:rsidRDefault="00A84DF8" w:rsidP="00A84DF8">
      <w:pPr>
        <w:pStyle w:val="ac"/>
        <w:rPr>
          <w:szCs w:val="28"/>
        </w:rPr>
      </w:pPr>
      <w:r w:rsidRPr="00F65DCA">
        <w:rPr>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475E0250" w14:textId="77777777" w:rsidR="00A84DF8" w:rsidRPr="003746FA" w:rsidRDefault="00A84DF8" w:rsidP="00A84DF8">
      <w:pPr>
        <w:pStyle w:val="ac"/>
      </w:pPr>
      <w:r w:rsidRPr="00F65DCA">
        <w:rPr>
          <w:szCs w:val="28"/>
        </w:rPr>
        <w:t xml:space="preserve">Такой моделью может стать развитие сельского туризма – </w:t>
      </w:r>
      <w:r w:rsidRPr="003746FA">
        <w:t xml:space="preserve">отрасль, где создаются новые рабочие места, появляются новая сфера для благодатного развития экономики, так как Россия очень сильно богата природным наследием, очень много природных и экологических мест позволяющих создать такую ветвь предпринимательства, а также создание рабочих мест, что очень важно для местного населения. Сфера сельского хозяйства почувствует эффективное прибавление в развитии. Активно будет использоваться строительная и транспортная сфера. Позволит создать качественную инфраструктуру, а также восстановить после долгого периода урбанизации, когда большое количество энергии и ресурсов шло на создание городов. Экономический рост будет ощутим со стороны банковской сферы, развитие сельского туризма повлияет на рост инвестиций и </w:t>
      </w:r>
      <w:r w:rsidRPr="00F65DCA">
        <w:rPr>
          <w:szCs w:val="28"/>
        </w:rPr>
        <w:t>повышение инвестиционной привлекательности региона</w:t>
      </w:r>
      <w:r w:rsidRPr="003746FA">
        <w:rPr>
          <w:szCs w:val="28"/>
        </w:rPr>
        <w:t xml:space="preserve"> в целом</w:t>
      </w:r>
      <w:r w:rsidRPr="003746FA">
        <w:t>.</w:t>
      </w:r>
    </w:p>
    <w:p w14:paraId="7C8B8968" w14:textId="77777777" w:rsidR="00A84DF8" w:rsidRPr="00F65DCA" w:rsidRDefault="00A84DF8" w:rsidP="00A84DF8">
      <w:pPr>
        <w:pStyle w:val="ac"/>
        <w:rPr>
          <w:szCs w:val="28"/>
        </w:rPr>
      </w:pPr>
      <w:r w:rsidRPr="00F65DCA">
        <w:rPr>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10234C87" w14:textId="77777777" w:rsidR="00A84DF8" w:rsidRPr="00F65DCA" w:rsidRDefault="00A84DF8" w:rsidP="00A84DF8">
      <w:pPr>
        <w:pStyle w:val="ac"/>
        <w:rPr>
          <w:szCs w:val="28"/>
        </w:rPr>
      </w:pPr>
      <w:r w:rsidRPr="00F65DCA">
        <w:rPr>
          <w:szCs w:val="28"/>
        </w:rPr>
        <w:lastRenderedPageBreak/>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353B8054" w14:textId="77777777" w:rsidR="00A84DF8" w:rsidRPr="00F65DCA" w:rsidRDefault="00A84DF8" w:rsidP="00A84DF8">
      <w:pPr>
        <w:pStyle w:val="ac"/>
        <w:rPr>
          <w:szCs w:val="28"/>
        </w:rPr>
      </w:pPr>
      <w:r w:rsidRPr="00F65DCA">
        <w:rPr>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5FFA791A" w14:textId="77777777" w:rsidR="00A84DF8" w:rsidRPr="00F65DCA" w:rsidRDefault="00A84DF8" w:rsidP="00A84DF8">
      <w:pPr>
        <w:pStyle w:val="ac"/>
      </w:pPr>
      <w:r w:rsidRPr="00F65DCA">
        <w:t xml:space="preserve">– в 13 субъектах РФ термин «сельский/аграрный туризм» введен в законодательство на региональном уровне; </w:t>
      </w:r>
    </w:p>
    <w:p w14:paraId="2704C43F" w14:textId="77777777" w:rsidR="00A84DF8" w:rsidRPr="00F65DCA" w:rsidRDefault="00A84DF8" w:rsidP="00A84DF8">
      <w:pPr>
        <w:pStyle w:val="ac"/>
      </w:pPr>
      <w:r w:rsidRPr="00F65DCA">
        <w:t xml:space="preserve">– 7 субъектов имеют подраздел «сельский туризм» внутри муниципальных программ развития туризма; </w:t>
      </w:r>
    </w:p>
    <w:p w14:paraId="7CE96AA4" w14:textId="77777777" w:rsidR="00A84DF8" w:rsidRPr="00F65DCA" w:rsidRDefault="00A84DF8" w:rsidP="00A84DF8">
      <w:pPr>
        <w:pStyle w:val="ac"/>
      </w:pPr>
      <w:r w:rsidRPr="00F65DCA">
        <w:t xml:space="preserve">– самостоятельную концепцию развития сельского туризма имеют 6 субъектов РФ; </w:t>
      </w:r>
    </w:p>
    <w:p w14:paraId="21AD19E7" w14:textId="77777777" w:rsidR="00A84DF8" w:rsidRPr="00F65DCA" w:rsidRDefault="00A84DF8" w:rsidP="00A84DF8">
      <w:pPr>
        <w:pStyle w:val="ac"/>
      </w:pPr>
      <w:r w:rsidRPr="00F65DCA">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08C7845E" w14:textId="77777777" w:rsidR="00A84DF8" w:rsidRPr="00F65DCA" w:rsidRDefault="00A84DF8" w:rsidP="00A84DF8">
      <w:pPr>
        <w:pStyle w:val="ac"/>
      </w:pPr>
      <w:r w:rsidRPr="00F65DCA">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692DCEA1" w14:textId="77777777" w:rsidR="00A84DF8" w:rsidRPr="00F65DCA" w:rsidRDefault="00A84DF8" w:rsidP="00A84DF8">
      <w:pPr>
        <w:pStyle w:val="ac"/>
      </w:pPr>
      <w:r w:rsidRPr="00F65DCA">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1D5CF771" w14:textId="77777777" w:rsidR="00A84DF8" w:rsidRPr="00F65DCA" w:rsidRDefault="00A84DF8" w:rsidP="00A84DF8">
      <w:pPr>
        <w:pStyle w:val="ac"/>
      </w:pPr>
      <w:r w:rsidRPr="00F65DCA">
        <w:lastRenderedPageBreak/>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F65DCA">
        <w:t>агротуристических</w:t>
      </w:r>
      <w:proofErr w:type="spellEnd"/>
      <w:r w:rsidRPr="00F65DCA">
        <w:t xml:space="preserve"> ферм (Рисунок 1.9).</w:t>
      </w:r>
    </w:p>
    <w:p w14:paraId="128D74AF" w14:textId="77777777" w:rsidR="00A84DF8" w:rsidRDefault="00A84DF8" w:rsidP="00A84DF8">
      <w:pPr>
        <w:pStyle w:val="ac"/>
      </w:pPr>
      <w:r>
        <w:rPr>
          <w:noProof/>
        </w:rPr>
        <w:drawing>
          <wp:inline distT="0" distB="0" distL="0" distR="0" wp14:anchorId="3F5053E6" wp14:editId="07AF7747">
            <wp:extent cx="4606031" cy="25908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5599" cy="2596182"/>
                    </a:xfrm>
                    <a:prstGeom prst="rect">
                      <a:avLst/>
                    </a:prstGeom>
                    <a:noFill/>
                    <a:ln>
                      <a:noFill/>
                    </a:ln>
                  </pic:spPr>
                </pic:pic>
              </a:graphicData>
            </a:graphic>
          </wp:inline>
        </w:drawing>
      </w:r>
    </w:p>
    <w:p w14:paraId="57C20DC1" w14:textId="40BB762F" w:rsidR="00A84DF8" w:rsidRPr="00F65DCA" w:rsidRDefault="00A84DF8" w:rsidP="00A84DF8">
      <w:pPr>
        <w:pStyle w:val="ac"/>
        <w:jc w:val="center"/>
      </w:pPr>
      <w:r w:rsidRPr="00F65DCA">
        <w:t xml:space="preserve">Рисунок 1.9 </w:t>
      </w:r>
      <w:proofErr w:type="spellStart"/>
      <w:r w:rsidRPr="00F65DCA">
        <w:t>Агротуристическая</w:t>
      </w:r>
      <w:proofErr w:type="spellEnd"/>
      <w:r w:rsidRPr="00F65DCA">
        <w:t xml:space="preserve"> ферма</w:t>
      </w:r>
    </w:p>
    <w:p w14:paraId="4A967716" w14:textId="77777777" w:rsidR="00A84DF8" w:rsidRPr="00F65DCA" w:rsidRDefault="00A84DF8" w:rsidP="00A84DF8">
      <w:pPr>
        <w:pStyle w:val="ac"/>
      </w:pPr>
      <w:r w:rsidRPr="00F65DCA">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096355E5" w14:textId="77777777" w:rsidR="00A84DF8" w:rsidRPr="00F65DCA" w:rsidRDefault="00A84DF8" w:rsidP="00A84DF8">
      <w:pPr>
        <w:pStyle w:val="ac"/>
      </w:pPr>
      <w:r w:rsidRPr="00F65DCA">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42E2EFEF" w14:textId="77777777" w:rsidR="00A84DF8" w:rsidRPr="00F65DCA" w:rsidRDefault="00A84DF8" w:rsidP="00A84DF8">
      <w:pPr>
        <w:pStyle w:val="ac"/>
      </w:pPr>
      <w:r w:rsidRPr="00F65DCA">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w:t>
      </w:r>
      <w:r w:rsidRPr="00F65DCA">
        <w:lastRenderedPageBreak/>
        <w:t xml:space="preserve">Количество проводимых сельских событийных мероприятий в стране – более 7000. </w:t>
      </w:r>
    </w:p>
    <w:p w14:paraId="171B7114" w14:textId="77777777" w:rsidR="00A84DF8" w:rsidRPr="00F65DCA" w:rsidRDefault="00A84DF8" w:rsidP="00A84DF8">
      <w:pPr>
        <w:pStyle w:val="ac"/>
      </w:pPr>
      <w:r w:rsidRPr="00F65DCA">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12CDCA29" w14:textId="77777777" w:rsidR="00A84DF8" w:rsidRPr="00F65DCA" w:rsidRDefault="00A84DF8" w:rsidP="00A84DF8">
      <w:pPr>
        <w:pStyle w:val="ac"/>
      </w:pPr>
      <w:r w:rsidRPr="00F65DCA">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p>
    <w:p w14:paraId="7BD13BB7" w14:textId="77777777" w:rsidR="00A84DF8" w:rsidRPr="00F65DCA" w:rsidRDefault="00A84DF8" w:rsidP="00A84DF8">
      <w:pPr>
        <w:pStyle w:val="ac"/>
      </w:pPr>
      <w:r w:rsidRPr="00F65DCA">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24ECDDDC" w14:textId="77777777" w:rsidR="00A84DF8" w:rsidRPr="00382578" w:rsidRDefault="00A84DF8" w:rsidP="00A84DF8">
      <w:pPr>
        <w:pStyle w:val="ac"/>
      </w:pPr>
      <w:r w:rsidRPr="00382578">
        <w:rPr>
          <w:noProof/>
        </w:rPr>
        <w:drawing>
          <wp:inline distT="0" distB="0" distL="0" distR="0" wp14:anchorId="717F854E" wp14:editId="4429E91D">
            <wp:extent cx="4895850" cy="2873375"/>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E07F67F" w14:textId="77777777" w:rsidR="00A84DF8" w:rsidRPr="00F65DCA" w:rsidRDefault="00A84DF8" w:rsidP="00A84DF8">
      <w:pPr>
        <w:pStyle w:val="ac"/>
        <w:jc w:val="center"/>
      </w:pPr>
      <w:r w:rsidRPr="00F65DCA">
        <w:t>Рисунок 1.10 География туристов, посещающих объекты сельского туризма</w:t>
      </w:r>
    </w:p>
    <w:p w14:paraId="02883B1C" w14:textId="77777777" w:rsidR="00A84DF8" w:rsidRPr="00F65DCA" w:rsidRDefault="00A84DF8" w:rsidP="00A84DF8">
      <w:pPr>
        <w:pStyle w:val="ac"/>
      </w:pPr>
      <w:r w:rsidRPr="00F65DCA">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30 млрд рублей в год. </w:t>
      </w:r>
    </w:p>
    <w:p w14:paraId="583748D4" w14:textId="77777777" w:rsidR="00A84DF8" w:rsidRPr="00F65DCA" w:rsidRDefault="00A84DF8" w:rsidP="00A84DF8">
      <w:pPr>
        <w:pStyle w:val="ac"/>
        <w:rPr>
          <w:szCs w:val="28"/>
        </w:rPr>
      </w:pPr>
    </w:p>
    <w:p w14:paraId="2D29B651" w14:textId="30D98201" w:rsidR="00A84DF8" w:rsidRPr="002343FA" w:rsidRDefault="00A84DF8" w:rsidP="002343FA">
      <w:pPr>
        <w:pStyle w:val="af7"/>
      </w:pPr>
      <w:bookmarkStart w:id="2" w:name="_Toc33384715"/>
      <w:r w:rsidRPr="002343FA">
        <w:lastRenderedPageBreak/>
        <w:t>1.2 Описание организации</w:t>
      </w:r>
      <w:bookmarkEnd w:id="2"/>
    </w:p>
    <w:p w14:paraId="2CDBEBC1" w14:textId="77777777" w:rsidR="000952C1" w:rsidRPr="00F65DCA" w:rsidRDefault="000952C1" w:rsidP="000952C1">
      <w:pPr>
        <w:pStyle w:val="ac"/>
      </w:pPr>
      <w:r w:rsidRPr="00F65DCA">
        <w:t>Компания представляет два объекта: земельная территория, находящаяся рядом с селом и офис, местоположение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BF02076" w14:textId="77777777" w:rsidR="000952C1" w:rsidRPr="00F65DCA" w:rsidRDefault="000952C1" w:rsidP="000952C1">
      <w:pPr>
        <w:pStyle w:val="ac"/>
      </w:pPr>
      <w:r w:rsidRPr="00F65DCA">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1619FE13" w14:textId="77777777" w:rsidR="000952C1" w:rsidRPr="00F65DCA" w:rsidRDefault="000952C1" w:rsidP="000952C1">
      <w:pPr>
        <w:pStyle w:val="ac"/>
      </w:pPr>
      <w:r w:rsidRPr="00F65DCA">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sidRPr="009602E9">
        <w:t>X</w:t>
      </w:r>
      <w:r w:rsidRPr="00F65DCA">
        <w:t xml:space="preserve"> Банк. Вдохновившись идеей развития сельского туризма и экологически чистого оздоровительного отдыха </w:t>
      </w:r>
      <w:r w:rsidRPr="009602E9">
        <w:t>X</w:t>
      </w:r>
      <w:r w:rsidRPr="00F65DCA">
        <w:t xml:space="preserve"> Банк (Рисунок 1.2)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7E34E302" w14:textId="77777777" w:rsidR="000952C1" w:rsidRPr="009602E9" w:rsidRDefault="000952C1" w:rsidP="000952C1">
      <w:pPr>
        <w:pStyle w:val="ac"/>
        <w:jc w:val="center"/>
      </w:pPr>
      <w:r w:rsidRPr="009602E9">
        <w:rPr>
          <w:noProof/>
          <w:lang w:eastAsia="ru-RU"/>
        </w:rPr>
        <w:drawing>
          <wp:inline distT="0" distB="0" distL="0" distR="0" wp14:anchorId="693F35C5" wp14:editId="38FEBB4E">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F5C833" w14:textId="77777777" w:rsidR="000952C1" w:rsidRPr="00F65DCA" w:rsidRDefault="000952C1" w:rsidP="000952C1">
      <w:pPr>
        <w:pStyle w:val="ac"/>
        <w:jc w:val="center"/>
      </w:pPr>
      <w:r w:rsidRPr="00F65DCA">
        <w:t>Рисунок 1.2 - логотип банка</w:t>
      </w:r>
    </w:p>
    <w:p w14:paraId="690E2BC2" w14:textId="77777777" w:rsidR="000952C1" w:rsidRPr="00F65DCA" w:rsidRDefault="000952C1" w:rsidP="000952C1">
      <w:pPr>
        <w:pStyle w:val="ac"/>
      </w:pPr>
      <w:r w:rsidRPr="00F65DCA">
        <w:t xml:space="preserve">У организации имеется помещение и штат сотрудников. Помещение арендуется в бизнес комплексе (Рисунок 1.3). </w:t>
      </w:r>
    </w:p>
    <w:p w14:paraId="5FB1AC82" w14:textId="77777777" w:rsidR="000952C1" w:rsidRPr="009602E9" w:rsidRDefault="000952C1" w:rsidP="000952C1">
      <w:pPr>
        <w:pStyle w:val="ac"/>
        <w:jc w:val="center"/>
      </w:pPr>
      <w:r w:rsidRPr="009602E9">
        <w:rPr>
          <w:noProof/>
          <w:lang w:eastAsia="ru-RU"/>
        </w:rPr>
        <w:lastRenderedPageBreak/>
        <w:drawing>
          <wp:inline distT="0" distB="0" distL="0" distR="0" wp14:anchorId="1F647907" wp14:editId="30A46C95">
            <wp:extent cx="4648200" cy="34860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404" cy="3495178"/>
                    </a:xfrm>
                    <a:prstGeom prst="rect">
                      <a:avLst/>
                    </a:prstGeom>
                    <a:noFill/>
                    <a:ln>
                      <a:noFill/>
                    </a:ln>
                  </pic:spPr>
                </pic:pic>
              </a:graphicData>
            </a:graphic>
          </wp:inline>
        </w:drawing>
      </w:r>
    </w:p>
    <w:p w14:paraId="3E33DACF" w14:textId="77777777" w:rsidR="000952C1" w:rsidRPr="00F65DCA" w:rsidRDefault="000952C1" w:rsidP="000952C1">
      <w:pPr>
        <w:pStyle w:val="ac"/>
        <w:jc w:val="center"/>
      </w:pPr>
      <w:r w:rsidRPr="00F65DCA">
        <w:t>Рисунок 1.3 - Бизнес комплекс</w:t>
      </w:r>
    </w:p>
    <w:p w14:paraId="665DFA09" w14:textId="77777777" w:rsidR="000952C1" w:rsidRPr="00F65DCA" w:rsidRDefault="000952C1" w:rsidP="000952C1">
      <w:pPr>
        <w:pStyle w:val="ac"/>
      </w:pPr>
    </w:p>
    <w:p w14:paraId="3E4E0602" w14:textId="77777777" w:rsidR="000952C1" w:rsidRPr="00F65DCA" w:rsidRDefault="000952C1" w:rsidP="000952C1">
      <w:pPr>
        <w:pStyle w:val="ac"/>
      </w:pPr>
      <w:r w:rsidRPr="00F65DCA">
        <w:t xml:space="preserve">Под организацию может быть выделено несколько этажей. Имеется всё необходимое для работы сотрудников. </w:t>
      </w:r>
      <w:r>
        <w:t>X</w:t>
      </w:r>
      <w:r w:rsidRPr="00F65DCA">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Является коммерческое юридическое лицо, оно занимается: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249534A" w14:textId="77777777" w:rsidR="000952C1" w:rsidRPr="00F65DCA" w:rsidRDefault="000952C1" w:rsidP="000952C1">
      <w:pPr>
        <w:pStyle w:val="ac"/>
      </w:pPr>
      <w:r w:rsidRPr="00F65DCA">
        <w:t xml:space="preserve">Организационная структурой банка, на рисунке 1.4, определяется оперативные так и штабные функции банка. К оперативным относится: осуществление доверительных операций, прием и обслуживание вкладов, международные расчеты. К штабным: консультирование исполнителей, анализ хозяйственной деятельности, ведение бухгалтерского учета, прием на </w:t>
      </w:r>
      <w:r w:rsidRPr="00F65DCA">
        <w:lastRenderedPageBreak/>
        <w:t>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620D328B" w14:textId="77777777" w:rsidR="000952C1" w:rsidRDefault="000952C1" w:rsidP="000952C1">
      <w:pPr>
        <w:pStyle w:val="ac"/>
        <w:jc w:val="center"/>
        <w:rPr>
          <w:b/>
          <w:bCs/>
        </w:rPr>
      </w:pPr>
      <w:r>
        <w:rPr>
          <w:noProof/>
        </w:rPr>
        <w:drawing>
          <wp:inline distT="0" distB="0" distL="0" distR="0" wp14:anchorId="1634166D" wp14:editId="674D2125">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58F795" w14:textId="77777777" w:rsidR="000952C1" w:rsidRPr="00F65DCA" w:rsidRDefault="000952C1" w:rsidP="000952C1">
      <w:pPr>
        <w:pStyle w:val="ac"/>
        <w:jc w:val="center"/>
      </w:pPr>
      <w:r w:rsidRPr="00F65DCA">
        <w:t>Рисунок 1.4 - Структура организации банка</w:t>
      </w:r>
    </w:p>
    <w:p w14:paraId="031ED6FD" w14:textId="77777777" w:rsidR="000952C1" w:rsidRPr="00F65DCA" w:rsidRDefault="000952C1" w:rsidP="000952C1">
      <w:pPr>
        <w:pStyle w:val="ac"/>
      </w:pPr>
      <w:r w:rsidRPr="00F65DCA">
        <w:t>Офис имеет план-схему, данная схема предоставлена на рисунке 1.5</w:t>
      </w:r>
    </w:p>
    <w:p w14:paraId="512A62CE" w14:textId="77777777" w:rsidR="000952C1" w:rsidRPr="00DB4A2E" w:rsidRDefault="000952C1" w:rsidP="000952C1">
      <w:pPr>
        <w:pStyle w:val="ac"/>
        <w:jc w:val="center"/>
      </w:pPr>
      <w:r>
        <w:rPr>
          <w:noProof/>
        </w:rPr>
        <w:lastRenderedPageBreak/>
        <w:drawing>
          <wp:inline distT="0" distB="0" distL="0" distR="0" wp14:anchorId="14FD8892" wp14:editId="5D6D13BE">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621D49D6" w14:textId="77777777" w:rsidR="000952C1" w:rsidRPr="00F65DCA" w:rsidRDefault="000952C1" w:rsidP="000952C1">
      <w:pPr>
        <w:pStyle w:val="ac"/>
        <w:jc w:val="center"/>
      </w:pPr>
      <w:r w:rsidRPr="00F65DCA">
        <w:t>Рисунок 1.5 - схема офиса</w:t>
      </w:r>
    </w:p>
    <w:p w14:paraId="18A66EC9" w14:textId="77777777" w:rsidR="000952C1" w:rsidRPr="00F65DCA" w:rsidRDefault="000952C1" w:rsidP="000952C1">
      <w:pPr>
        <w:pStyle w:val="ac"/>
      </w:pPr>
      <w:r w:rsidRPr="00F65DCA">
        <w:t xml:space="preserve"> Так же имеется своя сеть, стойка для оборудования и серверное оборудование. В дальнейшем серверное оборудование будет необходимо для использования в проекте.</w:t>
      </w:r>
    </w:p>
    <w:p w14:paraId="43F4D8E8" w14:textId="77777777" w:rsidR="000952C1" w:rsidRPr="00F65DCA" w:rsidRDefault="000952C1" w:rsidP="000952C1">
      <w:pPr>
        <w:pStyle w:val="ac"/>
      </w:pPr>
      <w:r w:rsidRPr="00F65DCA">
        <w:t xml:space="preserve">В случае локальной сети (Рисунок 1.6), она находится в одном сегменте, а интернет-серверы – в другом. Маршрутизатор выполняет роль шлюза в интернет, также и для серверов. </w:t>
      </w:r>
    </w:p>
    <w:p w14:paraId="2332057D" w14:textId="77777777" w:rsidR="000952C1" w:rsidRPr="00F65DCA" w:rsidRDefault="000952C1" w:rsidP="000952C1">
      <w:pPr>
        <w:pStyle w:val="ac"/>
      </w:pPr>
      <w:r w:rsidRPr="00F65DCA">
        <w:t xml:space="preserve">Есть коммутационный шкаф, на стойке уже имеется оборудование банка, сервер и </w:t>
      </w:r>
      <w:proofErr w:type="spellStart"/>
      <w:r w:rsidRPr="00F65DCA">
        <w:t>хабы</w:t>
      </w:r>
      <w:proofErr w:type="spellEnd"/>
      <w:r w:rsidRPr="00F65DCA">
        <w:t xml:space="preserve"> для локальной сети.</w:t>
      </w:r>
    </w:p>
    <w:p w14:paraId="510951A5" w14:textId="2EE665A0" w:rsidR="000952C1" w:rsidRPr="00F65DCA" w:rsidRDefault="000952C1" w:rsidP="000952C1">
      <w:pPr>
        <w:pStyle w:val="ac"/>
        <w:jc w:val="center"/>
      </w:pPr>
      <w:r w:rsidRPr="009602E9">
        <w:rPr>
          <w:noProof/>
          <w:lang w:eastAsia="ru-RU"/>
        </w:rPr>
        <w:lastRenderedPageBreak/>
        <w:drawing>
          <wp:inline distT="0" distB="0" distL="0" distR="0" wp14:anchorId="3C9B3D89" wp14:editId="2A947E9F">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p>
    <w:p w14:paraId="6D8DFA7C" w14:textId="77777777" w:rsidR="000952C1" w:rsidRPr="00F65DCA" w:rsidRDefault="000952C1" w:rsidP="000952C1">
      <w:pPr>
        <w:pStyle w:val="ac"/>
        <w:jc w:val="center"/>
      </w:pPr>
      <w:r w:rsidRPr="00F65DCA">
        <w:t>Рисунок 1.6 - Топологическая карта сети</w:t>
      </w:r>
    </w:p>
    <w:p w14:paraId="7ACF5530" w14:textId="77777777" w:rsidR="000952C1" w:rsidRPr="00F65DCA" w:rsidRDefault="000952C1" w:rsidP="000952C1">
      <w:pPr>
        <w:pStyle w:val="ac"/>
      </w:pPr>
      <w:r w:rsidRPr="00F65DCA">
        <w:t>Коммутационный шкаф ЦМО (ШТК-СП-48.8.12-48АА-9005) напольный 48</w:t>
      </w:r>
      <w:r>
        <w:t>U</w:t>
      </w:r>
      <w:r w:rsidRPr="00F65DCA">
        <w:t xml:space="preserve"> 800</w:t>
      </w:r>
      <w:r>
        <w:t>x</w:t>
      </w:r>
      <w:r w:rsidRPr="00F65DCA">
        <w:t>1190мм (рисунок 1.7).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7F04133C" w14:textId="77777777" w:rsidR="000952C1" w:rsidRDefault="000952C1" w:rsidP="000952C1">
      <w:pPr>
        <w:pStyle w:val="ac"/>
        <w:jc w:val="center"/>
      </w:pPr>
      <w:r w:rsidRPr="006A5CD3">
        <w:rPr>
          <w:noProof/>
        </w:rPr>
        <w:lastRenderedPageBreak/>
        <w:drawing>
          <wp:inline distT="0" distB="0" distL="0" distR="0" wp14:anchorId="1DCA690A" wp14:editId="792C5ED9">
            <wp:extent cx="2551814" cy="442565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7401" cy="4522060"/>
                    </a:xfrm>
                    <a:prstGeom prst="rect">
                      <a:avLst/>
                    </a:prstGeom>
                    <a:noFill/>
                    <a:ln>
                      <a:noFill/>
                    </a:ln>
                  </pic:spPr>
                </pic:pic>
              </a:graphicData>
            </a:graphic>
          </wp:inline>
        </w:drawing>
      </w:r>
    </w:p>
    <w:p w14:paraId="5A62EE4A" w14:textId="77777777" w:rsidR="000952C1" w:rsidRPr="009602E9" w:rsidRDefault="000952C1" w:rsidP="000952C1">
      <w:pPr>
        <w:pStyle w:val="ac"/>
        <w:jc w:val="center"/>
      </w:pPr>
      <w:r>
        <w:t>Рисунок 1.7 - Коммутационный шкаф</w:t>
      </w:r>
    </w:p>
    <w:p w14:paraId="205C72B6" w14:textId="77777777" w:rsidR="000952C1" w:rsidRDefault="000952C1" w:rsidP="000952C1">
      <w:pPr>
        <w:pStyle w:val="ac"/>
      </w:pPr>
      <w:r w:rsidRPr="009602E9">
        <w:t>Серверная оснащена оборудованием SUPERMICRO SYS-6017R X9DRI-LN4F+ (Рисунок 1.</w:t>
      </w:r>
      <w:r>
        <w:t>8</w:t>
      </w:r>
      <w:r w:rsidRPr="009602E9">
        <w:t xml:space="preserve">), чип сет </w:t>
      </w:r>
      <w:proofErr w:type="spellStart"/>
      <w:r w:rsidRPr="009602E9">
        <w:t>Intel</w:t>
      </w:r>
      <w:proofErr w:type="spellEnd"/>
      <w:r w:rsidRPr="009602E9">
        <w:t xml:space="preserve"> C</w:t>
      </w:r>
      <w:proofErr w:type="gramStart"/>
      <w:r w:rsidRPr="009602E9">
        <w:t>602  Сокет</w:t>
      </w:r>
      <w:proofErr w:type="gramEnd"/>
      <w:r w:rsidRPr="009602E9">
        <w:t xml:space="preserve"> LGA201.</w:t>
      </w:r>
    </w:p>
    <w:p w14:paraId="15A98431" w14:textId="77777777" w:rsidR="000952C1" w:rsidRPr="009602E9" w:rsidRDefault="000952C1" w:rsidP="000952C1">
      <w:pPr>
        <w:pStyle w:val="ac"/>
      </w:pPr>
    </w:p>
    <w:p w14:paraId="2340F7A3" w14:textId="77777777" w:rsidR="000952C1" w:rsidRPr="009602E9" w:rsidRDefault="000952C1" w:rsidP="000952C1">
      <w:pPr>
        <w:pStyle w:val="ac"/>
        <w:jc w:val="center"/>
      </w:pPr>
      <w:r w:rsidRPr="009602E9">
        <w:rPr>
          <w:noProof/>
          <w:lang w:eastAsia="ru-RU"/>
        </w:rPr>
        <w:drawing>
          <wp:inline distT="0" distB="0" distL="0" distR="0" wp14:anchorId="363FB035" wp14:editId="4457A105">
            <wp:extent cx="4000500" cy="2492241"/>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1064" cy="2554891"/>
                    </a:xfrm>
                    <a:prstGeom prst="rect">
                      <a:avLst/>
                    </a:prstGeom>
                  </pic:spPr>
                </pic:pic>
              </a:graphicData>
            </a:graphic>
          </wp:inline>
        </w:drawing>
      </w:r>
    </w:p>
    <w:p w14:paraId="0E68E5A9" w14:textId="19A2CEC4" w:rsidR="000952C1" w:rsidRDefault="000952C1" w:rsidP="000952C1">
      <w:pPr>
        <w:pStyle w:val="ac"/>
        <w:jc w:val="center"/>
      </w:pPr>
      <w:r w:rsidRPr="00F65DCA">
        <w:t xml:space="preserve">Рисунок 1.8 </w:t>
      </w:r>
      <w:r>
        <w:t>–</w:t>
      </w:r>
      <w:r w:rsidRPr="00F65DCA">
        <w:t xml:space="preserve"> Сервер</w:t>
      </w:r>
    </w:p>
    <w:p w14:paraId="310DDAEF" w14:textId="77777777" w:rsidR="000952C1" w:rsidRPr="00F65DCA" w:rsidRDefault="000952C1" w:rsidP="000952C1">
      <w:pPr>
        <w:pStyle w:val="ac"/>
        <w:jc w:val="center"/>
      </w:pPr>
    </w:p>
    <w:p w14:paraId="235D2E5E" w14:textId="4CAF884B" w:rsidR="00A84DF8" w:rsidRDefault="000952C1" w:rsidP="00786E74">
      <w:pPr>
        <w:rPr>
          <w:lang w:eastAsia="ru-RU"/>
        </w:rPr>
      </w:pPr>
      <w:r>
        <w:rPr>
          <w:lang w:eastAsia="ru-RU"/>
        </w:rPr>
        <w:lastRenderedPageBreak/>
        <w:t xml:space="preserve">2. Технологии </w:t>
      </w:r>
      <w:r>
        <w:rPr>
          <w:lang w:val="en-US" w:eastAsia="ru-RU"/>
        </w:rPr>
        <w:t xml:space="preserve">WEB </w:t>
      </w:r>
      <w:r>
        <w:rPr>
          <w:lang w:eastAsia="ru-RU"/>
        </w:rPr>
        <w:t>программирования</w:t>
      </w:r>
    </w:p>
    <w:p w14:paraId="050C853C" w14:textId="34AFB62D" w:rsidR="000952C1" w:rsidRPr="00786E74" w:rsidRDefault="000952C1" w:rsidP="00786E74">
      <w:pPr>
        <w:pStyle w:val="af7"/>
      </w:pPr>
      <w:bookmarkStart w:id="3" w:name="_Toc33384716"/>
      <w:r w:rsidRPr="00786E74">
        <w:t xml:space="preserve">2.1 </w:t>
      </w:r>
      <w:r w:rsidR="002343FA" w:rsidRPr="00786E74">
        <w:t>C#</w:t>
      </w:r>
      <w:bookmarkEnd w:id="3"/>
    </w:p>
    <w:p w14:paraId="17DE5D47" w14:textId="77777777" w:rsidR="00CE6A52" w:rsidRPr="00F65DCA" w:rsidRDefault="00CE6A52" w:rsidP="00CE6A52">
      <w:pPr>
        <w:pStyle w:val="ac"/>
      </w:pPr>
      <w:r w:rsidRPr="00F65DCA">
        <w:t xml:space="preserve">Языком программирования для информационной системы выбран </w:t>
      </w:r>
      <w:r w:rsidRPr="00CE7987">
        <w:t>C</w:t>
      </w:r>
      <w:r w:rsidRPr="00F65DCA">
        <w:t xml:space="preserve">#. Язык программирования </w:t>
      </w:r>
      <w:r w:rsidRPr="00CE7987">
        <w:t>C</w:t>
      </w:r>
      <w:r w:rsidRPr="00F65DCA">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proofErr w:type="spellStart"/>
      <w:r w:rsidRPr="00CE7987">
        <w:t>Microsoft</w:t>
      </w:r>
      <w:proofErr w:type="spellEnd"/>
      <w:r w:rsidRPr="00F65DCA">
        <w:t xml:space="preserve"> </w:t>
      </w:r>
      <w:proofErr w:type="spellStart"/>
      <w:r w:rsidRPr="00CE7987">
        <w:t>Visual</w:t>
      </w:r>
      <w:proofErr w:type="spellEnd"/>
      <w:r w:rsidRPr="00F65DCA">
        <w:t xml:space="preserve"> </w:t>
      </w:r>
      <w:proofErr w:type="spellStart"/>
      <w:r w:rsidRPr="00CE7987">
        <w:t>Studio</w:t>
      </w:r>
      <w:proofErr w:type="spellEnd"/>
      <w:r w:rsidRPr="00F65DCA">
        <w:t xml:space="preserve"> .</w:t>
      </w:r>
      <w:r w:rsidRPr="00CE7987">
        <w:t>NET</w:t>
      </w:r>
      <w:r w:rsidRPr="00F65DCA">
        <w:t xml:space="preserve">. Начиная с того времени, язык </w:t>
      </w:r>
      <w:r w:rsidRPr="00CE7987">
        <w:t>C</w:t>
      </w:r>
      <w:r w:rsidRPr="00F65DCA">
        <w:t xml:space="preserve">#, как и программная платформа </w:t>
      </w:r>
      <w:proofErr w:type="spellStart"/>
      <w:r w:rsidRPr="00CE7987">
        <w:t>Microsoft</w:t>
      </w:r>
      <w:proofErr w:type="spellEnd"/>
      <w:r w:rsidRPr="00F65DCA">
        <w:t xml:space="preserve"> .</w:t>
      </w:r>
      <w:r w:rsidRPr="00CE7987">
        <w:t>NET</w:t>
      </w:r>
      <w:r w:rsidRPr="00F65DCA">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sidRPr="00CE7987">
        <w:t>NET</w:t>
      </w:r>
      <w:r w:rsidRPr="00F65DCA">
        <w:t xml:space="preserve"> с использованием языка </w:t>
      </w:r>
      <w:r w:rsidRPr="00CE7987">
        <w:t>C</w:t>
      </w:r>
      <w:r w:rsidRPr="00F65DCA">
        <w:t xml:space="preserve"># (Рисунок 1.1) существуют различные средства разработки. Наиболее популярным из них является интегрированная среда разработки (ИСР) </w:t>
      </w:r>
      <w:proofErr w:type="spellStart"/>
      <w:r w:rsidRPr="00CE7987">
        <w:t>Microsoft</w:t>
      </w:r>
      <w:proofErr w:type="spellEnd"/>
      <w:r w:rsidRPr="00F65DCA">
        <w:t xml:space="preserve"> </w:t>
      </w:r>
      <w:proofErr w:type="spellStart"/>
      <w:r w:rsidRPr="00CE7987">
        <w:t>Visual</w:t>
      </w:r>
      <w:proofErr w:type="spellEnd"/>
      <w:r w:rsidRPr="00F65DCA">
        <w:t xml:space="preserve"> </w:t>
      </w:r>
      <w:proofErr w:type="spellStart"/>
      <w:r w:rsidRPr="00CE7987">
        <w:t>Studio</w:t>
      </w:r>
      <w:proofErr w:type="spellEnd"/>
      <w:r w:rsidRPr="00F65DCA">
        <w:t>.</w:t>
      </w:r>
    </w:p>
    <w:p w14:paraId="48AD2F8E" w14:textId="77777777" w:rsidR="00CE6A52" w:rsidRDefault="00CE6A52" w:rsidP="00CE6A52">
      <w:pPr>
        <w:pStyle w:val="ac"/>
        <w:jc w:val="center"/>
      </w:pPr>
      <w:r>
        <w:rPr>
          <w:noProof/>
        </w:rPr>
        <w:drawing>
          <wp:inline distT="0" distB="0" distL="0" distR="0" wp14:anchorId="7B87E6CF" wp14:editId="27AE94D4">
            <wp:extent cx="4695825" cy="2641307"/>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8508" cy="2648441"/>
                    </a:xfrm>
                    <a:prstGeom prst="rect">
                      <a:avLst/>
                    </a:prstGeom>
                    <a:noFill/>
                    <a:ln>
                      <a:noFill/>
                    </a:ln>
                  </pic:spPr>
                </pic:pic>
              </a:graphicData>
            </a:graphic>
          </wp:inline>
        </w:drawing>
      </w:r>
    </w:p>
    <w:p w14:paraId="37062E5B" w14:textId="77777777" w:rsidR="00CE6A52" w:rsidRPr="00F65DCA" w:rsidRDefault="00CE6A52" w:rsidP="00CE6A52">
      <w:pPr>
        <w:pStyle w:val="ac"/>
        <w:jc w:val="center"/>
      </w:pPr>
      <w:r>
        <w:t>C</w:t>
      </w:r>
      <w:r w:rsidRPr="00F65DCA">
        <w:t># - Рисунок 2.1</w:t>
      </w:r>
    </w:p>
    <w:p w14:paraId="35DB58C1" w14:textId="731072C8" w:rsidR="00733AC7" w:rsidRDefault="00CE6A52" w:rsidP="00B76960">
      <w:pPr>
        <w:pStyle w:val="ac"/>
      </w:pPr>
      <w:r w:rsidRPr="00F65DCA">
        <w:t xml:space="preserve">В настоящее время язык программирования </w:t>
      </w:r>
      <w:r w:rsidRPr="00CE7987">
        <w:t>C</w:t>
      </w:r>
      <w:r w:rsidRPr="00F65DCA">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sidRPr="00CE7987">
        <w:t>C</w:t>
      </w:r>
      <w:r w:rsidRPr="00F65DCA">
        <w:t xml:space="preserve"># составляет серьёзную конкуренцию таким языкам программирования, как </w:t>
      </w:r>
      <w:r w:rsidRPr="00CE7987">
        <w:t>BASIC</w:t>
      </w:r>
      <w:r w:rsidRPr="00F65DCA">
        <w:t xml:space="preserve"> и </w:t>
      </w:r>
      <w:proofErr w:type="spellStart"/>
      <w:r w:rsidRPr="00CE7987">
        <w:t>Pascal</w:t>
      </w:r>
      <w:proofErr w:type="spellEnd"/>
      <w:r w:rsidRPr="00F65DCA">
        <w:t>.</w:t>
      </w:r>
    </w:p>
    <w:p w14:paraId="5910463C" w14:textId="77777777" w:rsidR="00B76960" w:rsidRDefault="00B76960" w:rsidP="00B76960">
      <w:pPr>
        <w:pStyle w:val="ac"/>
      </w:pPr>
    </w:p>
    <w:p w14:paraId="0B67C6DD" w14:textId="77777777" w:rsidR="00733AC7" w:rsidRDefault="00733AC7" w:rsidP="00CE6A52">
      <w:pPr>
        <w:pStyle w:val="ac"/>
      </w:pPr>
    </w:p>
    <w:p w14:paraId="27232C3E" w14:textId="4955BCAE" w:rsidR="00733AC7" w:rsidRPr="00733AC7" w:rsidRDefault="00DE42C2" w:rsidP="00733AC7">
      <w:pPr>
        <w:pStyle w:val="af7"/>
        <w:rPr>
          <w:lang w:val="en-US"/>
        </w:rPr>
      </w:pPr>
      <w:bookmarkStart w:id="4" w:name="_Toc33384717"/>
      <w:r>
        <w:lastRenderedPageBreak/>
        <w:t xml:space="preserve">2.1 </w:t>
      </w:r>
      <w:r>
        <w:rPr>
          <w:lang w:val="en-US"/>
        </w:rPr>
        <w:t>SQL</w:t>
      </w:r>
      <w:bookmarkEnd w:id="4"/>
    </w:p>
    <w:p w14:paraId="1CC4866A" w14:textId="77777777" w:rsidR="00733AC7" w:rsidRPr="00F65DCA" w:rsidRDefault="00733AC7" w:rsidP="00733AC7">
      <w:pPr>
        <w:pStyle w:val="ac"/>
        <w:rPr>
          <w:color w:val="000000"/>
          <w:lang w:eastAsia="ru-RU"/>
        </w:rPr>
      </w:pPr>
      <w:r w:rsidRPr="00F65DCA">
        <w:t xml:space="preserve">В качестве СУБД выбрана реляционная база данных </w:t>
      </w:r>
      <w:r w:rsidRPr="008D5401">
        <w:t>MSSQL</w:t>
      </w:r>
      <w:r w:rsidRPr="00F65DCA">
        <w:t xml:space="preserve">. </w:t>
      </w:r>
      <w:proofErr w:type="spellStart"/>
      <w:r w:rsidRPr="008D5401">
        <w:t>Microsoft</w:t>
      </w:r>
      <w:proofErr w:type="spellEnd"/>
      <w:r w:rsidRPr="00F65DCA">
        <w:t xml:space="preserve"> </w:t>
      </w:r>
      <w:r w:rsidRPr="008D5401">
        <w:t>SQL</w:t>
      </w:r>
      <w:r w:rsidRPr="00F65DCA">
        <w:t xml:space="preserve"> </w:t>
      </w:r>
      <w:proofErr w:type="spellStart"/>
      <w:r w:rsidRPr="008D5401">
        <w:t>Server</w:t>
      </w:r>
      <w:proofErr w:type="spellEnd"/>
      <w:r w:rsidRPr="00F65DCA">
        <w:t xml:space="preserve"> — система управления реляционными базами данных (СУРБД), разработанная корпорацией </w:t>
      </w:r>
      <w:proofErr w:type="spellStart"/>
      <w:r w:rsidRPr="008D5401">
        <w:t>Microsoft</w:t>
      </w:r>
      <w:proofErr w:type="spellEnd"/>
      <w:r w:rsidRPr="00F65DCA">
        <w:t xml:space="preserve">. Основной используемый язык запросов — </w:t>
      </w:r>
      <w:proofErr w:type="spellStart"/>
      <w:r w:rsidRPr="008D5401">
        <w:t>Transact</w:t>
      </w:r>
      <w:proofErr w:type="spellEnd"/>
      <w:r w:rsidRPr="00F65DCA">
        <w:t>-</w:t>
      </w:r>
      <w:r w:rsidRPr="008D5401">
        <w:t>SQL</w:t>
      </w:r>
      <w:r w:rsidRPr="00F65DCA">
        <w:t xml:space="preserve"> (</w:t>
      </w:r>
      <w:r w:rsidRPr="008D5401">
        <w:t>T</w:t>
      </w:r>
      <w:r w:rsidRPr="00F65DCA">
        <w:t>-</w:t>
      </w:r>
      <w:r w:rsidRPr="008D5401">
        <w:t>SQL</w:t>
      </w:r>
      <w:r w:rsidRPr="00F65DCA">
        <w:t xml:space="preserve">), создан совместно </w:t>
      </w:r>
      <w:proofErr w:type="spellStart"/>
      <w:r w:rsidRPr="008D5401">
        <w:t>Microsoft</w:t>
      </w:r>
      <w:proofErr w:type="spellEnd"/>
      <w:r w:rsidRPr="00F65DCA">
        <w:t xml:space="preserve"> и </w:t>
      </w:r>
      <w:proofErr w:type="spellStart"/>
      <w:r w:rsidRPr="008D5401">
        <w:t>Sybase</w:t>
      </w:r>
      <w:proofErr w:type="spellEnd"/>
      <w:r w:rsidRPr="00F65DCA">
        <w:t xml:space="preserve">. </w:t>
      </w:r>
      <w:proofErr w:type="spellStart"/>
      <w:r w:rsidRPr="008D5401">
        <w:t>Transact</w:t>
      </w:r>
      <w:proofErr w:type="spellEnd"/>
      <w:r w:rsidRPr="00F65DCA">
        <w:t>-</w:t>
      </w:r>
      <w:r w:rsidRPr="008D5401">
        <w:t>SQL</w:t>
      </w:r>
      <w:r w:rsidRPr="00F65DCA">
        <w:t xml:space="preserve"> является реализацией стандарта </w:t>
      </w:r>
      <w:r w:rsidRPr="008D5401">
        <w:t>ANSI</w:t>
      </w:r>
      <w:r w:rsidRPr="00F65DCA">
        <w:t>/</w:t>
      </w:r>
      <w:r w:rsidRPr="008D5401">
        <w:t>ISO</w:t>
      </w:r>
      <w:r w:rsidRPr="00F65DCA">
        <w:t xml:space="preserve"> по структурированному языку запросов (</w:t>
      </w:r>
      <w:r w:rsidRPr="008D5401">
        <w:t>SQL</w:t>
      </w:r>
      <w:r w:rsidRPr="00F65DCA">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F65DCA">
        <w:rPr>
          <w:color w:val="000000"/>
          <w:lang w:eastAsia="ru-RU"/>
        </w:rPr>
        <w:t xml:space="preserve"> Разработчик СУБД - </w:t>
      </w:r>
      <w:proofErr w:type="spellStart"/>
      <w:r w:rsidRPr="008D5401">
        <w:rPr>
          <w:color w:val="000000"/>
          <w:lang w:eastAsia="ru-RU"/>
        </w:rPr>
        <w:t>Microsoft</w:t>
      </w:r>
      <w:proofErr w:type="spellEnd"/>
      <w:r w:rsidRPr="00F65DCA">
        <w:rPr>
          <w:color w:val="000000"/>
          <w:lang w:eastAsia="ru-RU"/>
        </w:rPr>
        <w:t xml:space="preserve"> - позиционирует этот продукт в качестве «решения для того, чтобы управлять и анализировать корпоративные данные». </w:t>
      </w:r>
      <w:r w:rsidRPr="008D5401">
        <w:rPr>
          <w:color w:val="000000"/>
          <w:lang w:eastAsia="ru-RU"/>
        </w:rPr>
        <w:t>MS</w:t>
      </w:r>
      <w:r w:rsidRPr="00F65DCA">
        <w:rPr>
          <w:color w:val="000000"/>
          <w:lang w:eastAsia="ru-RU"/>
        </w:rPr>
        <w:t xml:space="preserve"> </w:t>
      </w:r>
      <w:r w:rsidRPr="008D5401">
        <w:rPr>
          <w:color w:val="000000"/>
          <w:lang w:eastAsia="ru-RU"/>
        </w:rPr>
        <w:t>SQL</w:t>
      </w:r>
      <w:r w:rsidRPr="00F65DCA">
        <w:rPr>
          <w:color w:val="000000"/>
          <w:lang w:eastAsia="ru-RU"/>
        </w:rPr>
        <w:t xml:space="preserve"> </w:t>
      </w:r>
      <w:proofErr w:type="spellStart"/>
      <w:r w:rsidRPr="008D5401">
        <w:rPr>
          <w:color w:val="000000"/>
          <w:lang w:eastAsia="ru-RU"/>
        </w:rPr>
        <w:t>Server</w:t>
      </w:r>
      <w:proofErr w:type="spellEnd"/>
      <w:r w:rsidRPr="00F65DCA">
        <w:rPr>
          <w:color w:val="000000"/>
          <w:lang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proofErr w:type="spellStart"/>
      <w:r w:rsidRPr="008D5401">
        <w:rPr>
          <w:color w:val="000000"/>
          <w:lang w:eastAsia="ru-RU"/>
        </w:rPr>
        <w:t>Windows</w:t>
      </w:r>
      <w:proofErr w:type="spellEnd"/>
      <w:r w:rsidRPr="00F65DCA">
        <w:rPr>
          <w:color w:val="000000"/>
          <w:lang w:eastAsia="ru-RU"/>
        </w:rPr>
        <w:t xml:space="preserve"> и обеспечением высокой масштабируемости и надежности.</w:t>
      </w:r>
    </w:p>
    <w:p w14:paraId="3A654868" w14:textId="77777777" w:rsidR="00733AC7" w:rsidRPr="00F65DCA" w:rsidRDefault="00733AC7" w:rsidP="00733AC7">
      <w:pPr>
        <w:pStyle w:val="ac"/>
      </w:pPr>
      <w:r w:rsidRPr="00F65DCA">
        <w:t xml:space="preserve">Языком реляционных баз данных является </w:t>
      </w:r>
      <w:r w:rsidRPr="00EA1724">
        <w:t>SQL</w:t>
      </w:r>
      <w:r w:rsidRPr="00F65DCA">
        <w:t xml:space="preserve">. </w:t>
      </w:r>
      <w:r w:rsidRPr="00EA1724">
        <w:t>SQL</w:t>
      </w:r>
      <w:r w:rsidRPr="00F65DCA">
        <w:t xml:space="preserve"> – это язык структурированных запросов (</w:t>
      </w:r>
      <w:proofErr w:type="spellStart"/>
      <w:r w:rsidRPr="00EA1724">
        <w:t>Structured</w:t>
      </w:r>
      <w:proofErr w:type="spellEnd"/>
      <w:r w:rsidRPr="00F65DCA">
        <w:t xml:space="preserve"> </w:t>
      </w:r>
      <w:proofErr w:type="spellStart"/>
      <w:r w:rsidRPr="00EA1724">
        <w:t>Query</w:t>
      </w:r>
      <w:proofErr w:type="spellEnd"/>
      <w:r w:rsidRPr="00F65DCA">
        <w:t xml:space="preserve"> </w:t>
      </w:r>
      <w:proofErr w:type="spellStart"/>
      <w:r w:rsidRPr="00EA1724">
        <w:t>Language</w:t>
      </w:r>
      <w:proofErr w:type="spellEnd"/>
      <w:r w:rsidRPr="00F65DCA">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5A978496" w14:textId="77777777" w:rsidR="00733AC7" w:rsidRDefault="00733AC7" w:rsidP="00733AC7">
      <w:pPr>
        <w:pStyle w:val="ac"/>
      </w:pPr>
      <w:r w:rsidRPr="00EA1724">
        <w:t>SQL</w:t>
      </w:r>
      <w:r w:rsidRPr="00F65DCA">
        <w:t xml:space="preserve"> (Рисунок 2.4) является важнейшим компонентом методологии и технологии реляционных баз данных, неотъемлемой частью реляционной СУБД. </w:t>
      </w:r>
      <w:r w:rsidRPr="00EA1724">
        <w:t>Без SQL немыслимы разработка и эксплуатация реляционных баз данных.</w:t>
      </w:r>
    </w:p>
    <w:p w14:paraId="01C66149" w14:textId="77777777" w:rsidR="00733AC7" w:rsidRDefault="00733AC7" w:rsidP="00733AC7">
      <w:pPr>
        <w:pStyle w:val="ac"/>
        <w:jc w:val="center"/>
      </w:pPr>
      <w:r>
        <w:rPr>
          <w:noProof/>
        </w:rPr>
        <w:drawing>
          <wp:inline distT="0" distB="0" distL="0" distR="0" wp14:anchorId="51A04A3B" wp14:editId="023BC087">
            <wp:extent cx="2571750" cy="87107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503" cy="891654"/>
                    </a:xfrm>
                    <a:prstGeom prst="rect">
                      <a:avLst/>
                    </a:prstGeom>
                    <a:noFill/>
                    <a:ln>
                      <a:noFill/>
                    </a:ln>
                  </pic:spPr>
                </pic:pic>
              </a:graphicData>
            </a:graphic>
          </wp:inline>
        </w:drawing>
      </w:r>
    </w:p>
    <w:p w14:paraId="328EEB7D" w14:textId="77777777" w:rsidR="00733AC7" w:rsidRPr="00F65DCA" w:rsidRDefault="00733AC7" w:rsidP="00733AC7">
      <w:pPr>
        <w:pStyle w:val="ac"/>
        <w:jc w:val="center"/>
      </w:pPr>
      <w:r w:rsidRPr="00F65DCA">
        <w:t>Рисунок 2.4-</w:t>
      </w:r>
      <w:r>
        <w:t>SQL</w:t>
      </w:r>
    </w:p>
    <w:p w14:paraId="2FECD635" w14:textId="77777777" w:rsidR="00733AC7" w:rsidRPr="00F65DCA" w:rsidRDefault="00733AC7" w:rsidP="00733AC7">
      <w:pPr>
        <w:pStyle w:val="ac"/>
      </w:pPr>
      <w:r w:rsidRPr="00F65DCA">
        <w:t xml:space="preserve">В составе СУБД </w:t>
      </w:r>
      <w:r w:rsidRPr="00EA1724">
        <w:t>SQL</w:t>
      </w:r>
      <w:r w:rsidRPr="00F65DCA">
        <w:t xml:space="preserve"> выполняет множество функций. Его можно использовать в интерактивном режиме по принципу «запрос-ответ». </w:t>
      </w:r>
      <w:r w:rsidRPr="00EA1724">
        <w:t>SQL</w:t>
      </w:r>
      <w:r w:rsidRPr="00F65DCA">
        <w:t xml:space="preserve"> </w:t>
      </w:r>
      <w:r w:rsidRPr="00F65DCA">
        <w:lastRenderedPageBreak/>
        <w:t xml:space="preserve">является подъязыком баз данных в обстановке прикладной программы, составленной на языке программирования. </w:t>
      </w:r>
      <w:r w:rsidRPr="00EA1724">
        <w:t>SQL</w:t>
      </w:r>
      <w:r w:rsidRPr="00F65DCA">
        <w:t xml:space="preserve"> — это язык запросов в приложениях многопользовательской клиент-серверной системы. </w:t>
      </w:r>
      <w:r w:rsidRPr="00EA1724">
        <w:t>SQL</w:t>
      </w:r>
      <w:r w:rsidRPr="00F65DCA">
        <w:t xml:space="preserve"> — это язык администрирования баз данных.</w:t>
      </w:r>
    </w:p>
    <w:p w14:paraId="2BE277C9" w14:textId="77777777" w:rsidR="00733AC7" w:rsidRPr="00F65DCA" w:rsidRDefault="00733AC7" w:rsidP="00733AC7">
      <w:pPr>
        <w:pStyle w:val="ac"/>
      </w:pPr>
      <w:r w:rsidRPr="00EA1724">
        <w:t>SQL</w:t>
      </w:r>
      <w:r w:rsidRPr="00F65DCA">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F65DCA">
        <w:t>реляционно</w:t>
      </w:r>
      <w:proofErr w:type="spellEnd"/>
      <w:r w:rsidRPr="00F65DCA">
        <w:t xml:space="preserve"> полным.</w:t>
      </w:r>
    </w:p>
    <w:p w14:paraId="2A1A2D44" w14:textId="77777777" w:rsidR="00733AC7" w:rsidRPr="00F65DCA" w:rsidRDefault="00733AC7" w:rsidP="00733AC7">
      <w:pPr>
        <w:pStyle w:val="ac"/>
      </w:pPr>
      <w:r w:rsidRPr="00F65DCA">
        <w:t xml:space="preserve">В силу исторических причин </w:t>
      </w:r>
      <w:r w:rsidRPr="00EA1724">
        <w:t>SQL</w:t>
      </w:r>
      <w:r w:rsidRPr="00F65DCA">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49475BF9" w14:textId="77777777" w:rsidR="00733AC7" w:rsidRPr="00F65DCA" w:rsidRDefault="00733AC7" w:rsidP="00733AC7">
      <w:pPr>
        <w:pStyle w:val="ac"/>
      </w:pPr>
      <w:r w:rsidRPr="00F65DCA">
        <w:t xml:space="preserve">Язык </w:t>
      </w:r>
      <w:r w:rsidRPr="00EA1724">
        <w:t>SQL</w:t>
      </w:r>
      <w:r w:rsidRPr="00F65DCA">
        <w:t xml:space="preserve"> является языком декларативного типа. В нем отсутствуют какие-либо команды управления ходом вычислительного процесса типа </w:t>
      </w:r>
      <w:r w:rsidRPr="00EA1724">
        <w:t>IF</w:t>
      </w:r>
      <w:r w:rsidRPr="00F65DCA">
        <w:t>-</w:t>
      </w:r>
      <w:r w:rsidRPr="00EA1724">
        <w:t>THEN</w:t>
      </w:r>
      <w:r w:rsidRPr="00F65DCA">
        <w:t>-</w:t>
      </w:r>
      <w:r w:rsidRPr="00EA1724">
        <w:t>ELSE</w:t>
      </w:r>
      <w:r w:rsidRPr="00F65DCA">
        <w:t xml:space="preserve">, </w:t>
      </w:r>
      <w:r w:rsidRPr="00EA1724">
        <w:t>SWITCH</w:t>
      </w:r>
      <w:r w:rsidRPr="00F65DCA">
        <w:t xml:space="preserve">, </w:t>
      </w:r>
      <w:r w:rsidRPr="00EA1724">
        <w:t>WHILE</w:t>
      </w:r>
      <w:r w:rsidRPr="00F65DCA">
        <w:t xml:space="preserve">, </w:t>
      </w:r>
      <w:r w:rsidRPr="00EA1724">
        <w:t>DO</w:t>
      </w:r>
      <w:r w:rsidRPr="00F65DCA">
        <w:t>-</w:t>
      </w:r>
      <w:r w:rsidRPr="00EA1724">
        <w:t>WHILE</w:t>
      </w:r>
      <w:r w:rsidRPr="00F65DCA">
        <w:t xml:space="preserve">, </w:t>
      </w:r>
      <w:r w:rsidRPr="00EA1724">
        <w:t>FOR</w:t>
      </w:r>
      <w:r w:rsidRPr="00F65DCA">
        <w:t xml:space="preserve">, </w:t>
      </w:r>
      <w:r w:rsidRPr="00EA1724">
        <w:t>GO</w:t>
      </w:r>
      <w:r w:rsidRPr="00F65DCA">
        <w:t xml:space="preserve"> </w:t>
      </w:r>
      <w:r w:rsidRPr="00EA1724">
        <w:t>TO</w:t>
      </w:r>
      <w:r w:rsidRPr="00F65DCA">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sidRPr="00EA1724">
        <w:t>SQL</w:t>
      </w:r>
      <w:r w:rsidRPr="00F65DCA">
        <w:t xml:space="preserve"> — интерактивный и вложенный. По большей части обе формы работают одинаково, но используются различно.</w:t>
      </w:r>
    </w:p>
    <w:p w14:paraId="1F12D0E3" w14:textId="79343D8B" w:rsidR="00CE6A52" w:rsidRDefault="00CE6A52" w:rsidP="00CE6A52">
      <w:pPr>
        <w:pStyle w:val="ac"/>
        <w:rPr>
          <w:lang w:eastAsia="ru-RU"/>
        </w:rPr>
      </w:pPr>
    </w:p>
    <w:p w14:paraId="642A08A3" w14:textId="3B9A3AE5" w:rsidR="00733AC7" w:rsidRDefault="00733AC7" w:rsidP="00CE6A52">
      <w:pPr>
        <w:pStyle w:val="ac"/>
        <w:rPr>
          <w:lang w:eastAsia="ru-RU"/>
        </w:rPr>
      </w:pPr>
    </w:p>
    <w:p w14:paraId="26D22953" w14:textId="67882F97" w:rsidR="00733AC7" w:rsidRDefault="00733AC7" w:rsidP="00CE6A52">
      <w:pPr>
        <w:pStyle w:val="ac"/>
        <w:rPr>
          <w:lang w:eastAsia="ru-RU"/>
        </w:rPr>
      </w:pPr>
    </w:p>
    <w:p w14:paraId="6E9696E8" w14:textId="2228476E" w:rsidR="00733AC7" w:rsidRDefault="00733AC7" w:rsidP="00CE6A52">
      <w:pPr>
        <w:pStyle w:val="ac"/>
        <w:rPr>
          <w:lang w:eastAsia="ru-RU"/>
        </w:rPr>
      </w:pPr>
    </w:p>
    <w:p w14:paraId="7E491841" w14:textId="553478E3" w:rsidR="00733AC7" w:rsidRDefault="00733AC7" w:rsidP="00CE6A52">
      <w:pPr>
        <w:pStyle w:val="ac"/>
        <w:rPr>
          <w:lang w:eastAsia="ru-RU"/>
        </w:rPr>
      </w:pPr>
    </w:p>
    <w:p w14:paraId="590E7F4B" w14:textId="1C36507E" w:rsidR="00733AC7" w:rsidRDefault="00733AC7" w:rsidP="00CE6A52">
      <w:pPr>
        <w:pStyle w:val="ac"/>
        <w:rPr>
          <w:lang w:eastAsia="ru-RU"/>
        </w:rPr>
      </w:pPr>
    </w:p>
    <w:p w14:paraId="6ABAA8FE" w14:textId="15F21375" w:rsidR="00733AC7" w:rsidRDefault="00733AC7" w:rsidP="00CE6A52">
      <w:pPr>
        <w:pStyle w:val="ac"/>
        <w:rPr>
          <w:lang w:eastAsia="ru-RU"/>
        </w:rPr>
      </w:pPr>
    </w:p>
    <w:p w14:paraId="02E13AA9" w14:textId="15941FFE" w:rsidR="00733AC7" w:rsidRDefault="00733AC7" w:rsidP="00CE6A52">
      <w:pPr>
        <w:pStyle w:val="ac"/>
        <w:rPr>
          <w:lang w:eastAsia="ru-RU"/>
        </w:rPr>
      </w:pPr>
    </w:p>
    <w:p w14:paraId="6E9C0866" w14:textId="72FB1994" w:rsidR="00733AC7" w:rsidRDefault="00733AC7" w:rsidP="00CE6A52">
      <w:pPr>
        <w:pStyle w:val="ac"/>
        <w:rPr>
          <w:lang w:eastAsia="ru-RU"/>
        </w:rPr>
      </w:pPr>
    </w:p>
    <w:p w14:paraId="26112B98" w14:textId="7BC21E30" w:rsidR="00733AC7" w:rsidRDefault="00733AC7" w:rsidP="00CE6A52">
      <w:pPr>
        <w:pStyle w:val="ac"/>
        <w:rPr>
          <w:lang w:eastAsia="ru-RU"/>
        </w:rPr>
      </w:pPr>
    </w:p>
    <w:p w14:paraId="610D0B93" w14:textId="4C81F539" w:rsidR="00733AC7" w:rsidRDefault="00733AC7" w:rsidP="00CE6A52">
      <w:pPr>
        <w:pStyle w:val="ac"/>
        <w:rPr>
          <w:lang w:eastAsia="ru-RU"/>
        </w:rPr>
      </w:pPr>
    </w:p>
    <w:p w14:paraId="30A957FC" w14:textId="54BD9E3A" w:rsidR="00733AC7" w:rsidRDefault="00733AC7" w:rsidP="00786E74">
      <w:pPr>
        <w:pStyle w:val="af7"/>
      </w:pPr>
      <w:bookmarkStart w:id="5" w:name="_Toc33384718"/>
      <w:r>
        <w:rPr>
          <w:lang w:val="en-US"/>
        </w:rPr>
        <w:lastRenderedPageBreak/>
        <w:t xml:space="preserve">3. </w:t>
      </w:r>
      <w:r>
        <w:t>Разработка сайта</w:t>
      </w:r>
      <w:bookmarkEnd w:id="5"/>
    </w:p>
    <w:p w14:paraId="096D7DA8" w14:textId="77777777" w:rsidR="00733AC7" w:rsidRPr="00F65DCA" w:rsidRDefault="00733AC7" w:rsidP="00733AC7">
      <w:pPr>
        <w:pStyle w:val="ac"/>
      </w:pPr>
      <w:r w:rsidRPr="00F65DCA">
        <w:t xml:space="preserve">Исходя из аналитической программы руководство определило количество клиентов и приняло решение об создании компании по предоставлению.  Данная компания будет являться новым подразделением банка. Конкретно банк будет выделять сотрудников из штата и выделять бюджетные деньги. Аналитическая программа показала, что развитие такой компании принесет денежную прибыль и позволит сотрудникам проводить здоровый отдых. </w:t>
      </w:r>
    </w:p>
    <w:p w14:paraId="487A4B4E" w14:textId="77777777" w:rsidR="00733AC7" w:rsidRPr="00F65DCA" w:rsidRDefault="00733AC7" w:rsidP="00733AC7">
      <w:pPr>
        <w:pStyle w:val="ac"/>
      </w:pPr>
      <w:r w:rsidRPr="00F65DCA">
        <w:t>Выявлена необходимость создания сайта-визитки и корпоративного сайта.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 Далее следует обсуждение об использовании сайта, а конкретно: использовать сайт банка или создавать новый.</w:t>
      </w:r>
    </w:p>
    <w:p w14:paraId="16A7CECC" w14:textId="77777777" w:rsidR="00733AC7" w:rsidRDefault="00733AC7" w:rsidP="00733AC7">
      <w:pPr>
        <w:pStyle w:val="ac"/>
      </w:pPr>
      <w:r w:rsidRPr="00F65DCA">
        <w:t xml:space="preserve">Есть сайт банка, но деятельность сайта банка является финансовой таким образом она не подходит для создания новой компании. </w:t>
      </w:r>
      <w:r>
        <w:t>Это показано на основе сравнительной таблицы Таблица 1.1.</w:t>
      </w:r>
    </w:p>
    <w:p w14:paraId="3EB52B52" w14:textId="77777777" w:rsidR="00733AC7" w:rsidRDefault="00733AC7" w:rsidP="00733AC7">
      <w:pPr>
        <w:pStyle w:val="ac"/>
      </w:pPr>
    </w:p>
    <w:tbl>
      <w:tblPr>
        <w:tblStyle w:val="a5"/>
        <w:tblW w:w="0" w:type="auto"/>
        <w:tblLook w:val="04A0" w:firstRow="1" w:lastRow="0" w:firstColumn="1" w:lastColumn="0" w:noHBand="0" w:noVBand="1"/>
      </w:tblPr>
      <w:tblGrid>
        <w:gridCol w:w="3115"/>
        <w:gridCol w:w="3115"/>
        <w:gridCol w:w="3115"/>
      </w:tblGrid>
      <w:tr w:rsidR="00733AC7" w14:paraId="6DF9D9A5" w14:textId="77777777" w:rsidTr="004907B8">
        <w:tc>
          <w:tcPr>
            <w:tcW w:w="3115" w:type="dxa"/>
          </w:tcPr>
          <w:p w14:paraId="474BC001" w14:textId="77777777" w:rsidR="00733AC7" w:rsidRPr="002E3949" w:rsidRDefault="00733AC7" w:rsidP="00733AC7">
            <w:pPr>
              <w:pStyle w:val="ac"/>
            </w:pPr>
            <w:r>
              <w:t>Категории</w:t>
            </w:r>
          </w:p>
        </w:tc>
        <w:tc>
          <w:tcPr>
            <w:tcW w:w="3115" w:type="dxa"/>
          </w:tcPr>
          <w:p w14:paraId="4011D0B0" w14:textId="77777777" w:rsidR="00733AC7" w:rsidRDefault="00733AC7" w:rsidP="00733AC7">
            <w:pPr>
              <w:pStyle w:val="ac"/>
            </w:pPr>
            <w:r>
              <w:t>Сайт банка</w:t>
            </w:r>
          </w:p>
        </w:tc>
        <w:tc>
          <w:tcPr>
            <w:tcW w:w="3115" w:type="dxa"/>
          </w:tcPr>
          <w:p w14:paraId="067FC01D" w14:textId="77777777" w:rsidR="00733AC7" w:rsidRDefault="00733AC7" w:rsidP="00733AC7">
            <w:pPr>
              <w:pStyle w:val="ac"/>
            </w:pPr>
            <w:r>
              <w:t>Сайт туризма</w:t>
            </w:r>
          </w:p>
        </w:tc>
      </w:tr>
      <w:tr w:rsidR="00733AC7" w14:paraId="6A922F4D" w14:textId="77777777" w:rsidTr="004907B8">
        <w:tc>
          <w:tcPr>
            <w:tcW w:w="3115" w:type="dxa"/>
          </w:tcPr>
          <w:p w14:paraId="251F893A" w14:textId="77777777" w:rsidR="00733AC7" w:rsidRDefault="00733AC7" w:rsidP="00733AC7">
            <w:pPr>
              <w:pStyle w:val="ac"/>
            </w:pPr>
            <w:r>
              <w:t>Контент</w:t>
            </w:r>
          </w:p>
        </w:tc>
        <w:tc>
          <w:tcPr>
            <w:tcW w:w="3115" w:type="dxa"/>
          </w:tcPr>
          <w:p w14:paraId="45E03A54" w14:textId="77777777" w:rsidR="00733AC7" w:rsidRDefault="00733AC7" w:rsidP="00733AC7">
            <w:pPr>
              <w:pStyle w:val="ac"/>
            </w:pPr>
            <w:r>
              <w:t>Информация про финансы и услуги банка</w:t>
            </w:r>
          </w:p>
        </w:tc>
        <w:tc>
          <w:tcPr>
            <w:tcW w:w="3115" w:type="dxa"/>
          </w:tcPr>
          <w:p w14:paraId="462A9490" w14:textId="77777777" w:rsidR="00733AC7" w:rsidRDefault="00733AC7" w:rsidP="00733AC7">
            <w:pPr>
              <w:pStyle w:val="ac"/>
            </w:pPr>
            <w:r>
              <w:t>Информация услуг сельского туризма</w:t>
            </w:r>
          </w:p>
        </w:tc>
      </w:tr>
      <w:tr w:rsidR="00733AC7" w:rsidRPr="005A601D" w14:paraId="785CF983" w14:textId="77777777" w:rsidTr="004907B8">
        <w:tc>
          <w:tcPr>
            <w:tcW w:w="3115" w:type="dxa"/>
          </w:tcPr>
          <w:p w14:paraId="052D98C2" w14:textId="77777777" w:rsidR="00733AC7" w:rsidRDefault="00733AC7" w:rsidP="00733AC7">
            <w:pPr>
              <w:pStyle w:val="ac"/>
            </w:pPr>
            <w:r>
              <w:t>Техподдержка</w:t>
            </w:r>
          </w:p>
        </w:tc>
        <w:tc>
          <w:tcPr>
            <w:tcW w:w="3115" w:type="dxa"/>
          </w:tcPr>
          <w:p w14:paraId="414A00A6" w14:textId="77777777" w:rsidR="00733AC7" w:rsidRDefault="00733AC7" w:rsidP="00733AC7">
            <w:pPr>
              <w:pStyle w:val="ac"/>
            </w:pPr>
            <w:r>
              <w:t>Другой обмен данных, связанный с потребностями клиентами банковской сферы</w:t>
            </w:r>
          </w:p>
        </w:tc>
        <w:tc>
          <w:tcPr>
            <w:tcW w:w="3115" w:type="dxa"/>
          </w:tcPr>
          <w:p w14:paraId="4F07C6A8" w14:textId="77777777" w:rsidR="00733AC7" w:rsidRDefault="00733AC7" w:rsidP="00733AC7">
            <w:pPr>
              <w:pStyle w:val="ac"/>
            </w:pPr>
            <w:r>
              <w:t>Тех поддержка посвященная туристической базе</w:t>
            </w:r>
          </w:p>
        </w:tc>
      </w:tr>
      <w:tr w:rsidR="00733AC7" w14:paraId="59121AA2" w14:textId="77777777" w:rsidTr="004907B8">
        <w:tc>
          <w:tcPr>
            <w:tcW w:w="3115" w:type="dxa"/>
          </w:tcPr>
          <w:p w14:paraId="21DD18AB" w14:textId="77777777" w:rsidR="00733AC7" w:rsidRDefault="00733AC7" w:rsidP="00733AC7">
            <w:pPr>
              <w:pStyle w:val="ac"/>
            </w:pPr>
            <w:r>
              <w:t>Домен</w:t>
            </w:r>
          </w:p>
        </w:tc>
        <w:tc>
          <w:tcPr>
            <w:tcW w:w="3115" w:type="dxa"/>
          </w:tcPr>
          <w:p w14:paraId="3A08182F" w14:textId="77777777" w:rsidR="00733AC7" w:rsidRDefault="00733AC7" w:rsidP="00733AC7">
            <w:pPr>
              <w:pStyle w:val="ac"/>
            </w:pPr>
            <w:r>
              <w:t>Название сайта банка</w:t>
            </w:r>
          </w:p>
        </w:tc>
        <w:tc>
          <w:tcPr>
            <w:tcW w:w="3115" w:type="dxa"/>
          </w:tcPr>
          <w:p w14:paraId="6394A886" w14:textId="77777777" w:rsidR="00733AC7" w:rsidRDefault="00733AC7" w:rsidP="00733AC7">
            <w:pPr>
              <w:pStyle w:val="ac"/>
            </w:pPr>
            <w:r>
              <w:t>Название сайта туристической базы</w:t>
            </w:r>
          </w:p>
        </w:tc>
      </w:tr>
      <w:tr w:rsidR="00733AC7" w:rsidRPr="005A601D" w14:paraId="18239423" w14:textId="77777777" w:rsidTr="004907B8">
        <w:tc>
          <w:tcPr>
            <w:tcW w:w="3115" w:type="dxa"/>
          </w:tcPr>
          <w:p w14:paraId="26949FA8" w14:textId="77777777" w:rsidR="00733AC7" w:rsidRDefault="00733AC7" w:rsidP="00733AC7">
            <w:pPr>
              <w:pStyle w:val="ac"/>
            </w:pPr>
            <w:r>
              <w:lastRenderedPageBreak/>
              <w:t>Интеграции</w:t>
            </w:r>
          </w:p>
        </w:tc>
        <w:tc>
          <w:tcPr>
            <w:tcW w:w="3115" w:type="dxa"/>
          </w:tcPr>
          <w:p w14:paraId="2EBDAB9A" w14:textId="77777777" w:rsidR="00733AC7" w:rsidRDefault="00733AC7" w:rsidP="00733AC7">
            <w:pPr>
              <w:pStyle w:val="ac"/>
            </w:pPr>
            <w:r>
              <w:t>Реклама финансовых структур, финансовой грамотности</w:t>
            </w:r>
          </w:p>
        </w:tc>
        <w:tc>
          <w:tcPr>
            <w:tcW w:w="3115" w:type="dxa"/>
          </w:tcPr>
          <w:p w14:paraId="3D6CF5EF" w14:textId="77777777" w:rsidR="00733AC7" w:rsidRDefault="00733AC7" w:rsidP="00733AC7">
            <w:pPr>
              <w:pStyle w:val="ac"/>
            </w:pPr>
            <w:r>
              <w:t>Реклама здорового отдыха, природы, сельхоз партнеров</w:t>
            </w:r>
          </w:p>
        </w:tc>
      </w:tr>
      <w:tr w:rsidR="00733AC7" w:rsidRPr="005A601D" w14:paraId="487CB09F" w14:textId="77777777" w:rsidTr="004907B8">
        <w:tc>
          <w:tcPr>
            <w:tcW w:w="3115" w:type="dxa"/>
          </w:tcPr>
          <w:p w14:paraId="27F6D30A" w14:textId="77777777" w:rsidR="00733AC7" w:rsidRDefault="00733AC7" w:rsidP="00733AC7">
            <w:pPr>
              <w:pStyle w:val="ac"/>
            </w:pPr>
            <w:r>
              <w:t>Дизайн</w:t>
            </w:r>
          </w:p>
        </w:tc>
        <w:tc>
          <w:tcPr>
            <w:tcW w:w="3115" w:type="dxa"/>
          </w:tcPr>
          <w:p w14:paraId="430AF5AF" w14:textId="77777777" w:rsidR="00733AC7" w:rsidRDefault="00733AC7" w:rsidP="00733AC7">
            <w:pPr>
              <w:pStyle w:val="ac"/>
            </w:pPr>
            <w:r>
              <w:t>Предназначен для информативности о структурах банка для клиентов</w:t>
            </w:r>
          </w:p>
        </w:tc>
        <w:tc>
          <w:tcPr>
            <w:tcW w:w="3115" w:type="dxa"/>
          </w:tcPr>
          <w:p w14:paraId="16800641" w14:textId="77777777" w:rsidR="00733AC7" w:rsidRDefault="00733AC7" w:rsidP="00733AC7">
            <w:pPr>
              <w:pStyle w:val="ac"/>
            </w:pPr>
            <w:r>
              <w:t>Природная тематика, удобное информирование клиентов</w:t>
            </w:r>
          </w:p>
        </w:tc>
      </w:tr>
    </w:tbl>
    <w:p w14:paraId="7290A8C3" w14:textId="77777777" w:rsidR="00733AC7" w:rsidRPr="00F65DCA" w:rsidRDefault="00733AC7" w:rsidP="00733AC7">
      <w:pPr>
        <w:pStyle w:val="ac"/>
      </w:pPr>
      <w:r w:rsidRPr="00F65DCA">
        <w:t>Таблица 1.1 сравнительная таблица</w:t>
      </w:r>
    </w:p>
    <w:p w14:paraId="32A73B59" w14:textId="77777777" w:rsidR="00733AC7" w:rsidRPr="00F65DCA" w:rsidRDefault="00733AC7" w:rsidP="00733AC7">
      <w:pPr>
        <w:pStyle w:val="ac"/>
      </w:pPr>
      <w:r w:rsidRPr="00F65DCA">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 дизайн, разная информативность, общая направленность сайтов.</w:t>
      </w:r>
    </w:p>
    <w:p w14:paraId="549C9E92" w14:textId="77777777" w:rsidR="00733AC7" w:rsidRPr="00F65DCA" w:rsidRDefault="00733AC7" w:rsidP="00733AC7">
      <w:pPr>
        <w:pStyle w:val="ac"/>
      </w:pPr>
      <w:r w:rsidRPr="00F65DCA">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177C2DB2" w14:textId="55EE67C8" w:rsidR="00733AC7" w:rsidRDefault="00733AC7" w:rsidP="00733AC7">
      <w:pPr>
        <w:pStyle w:val="ac"/>
      </w:pPr>
      <w:r w:rsidRPr="00F65DCA">
        <w:t xml:space="preserve"> Следует создать второй сайт для сотрудников компании. В данном “крыле”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36104BBC" w14:textId="2A362A3D" w:rsidR="008536E3" w:rsidRDefault="008536E3" w:rsidP="00733AC7">
      <w:pPr>
        <w:pStyle w:val="ac"/>
      </w:pPr>
    </w:p>
    <w:p w14:paraId="7AFF2FD0" w14:textId="2ADA2D9C" w:rsidR="008536E3" w:rsidRDefault="008536E3" w:rsidP="00733AC7">
      <w:pPr>
        <w:pStyle w:val="ac"/>
      </w:pPr>
    </w:p>
    <w:p w14:paraId="211ACD66" w14:textId="77777777" w:rsidR="008536E3" w:rsidRDefault="008536E3" w:rsidP="00677E18">
      <w:pPr>
        <w:pStyle w:val="af7"/>
      </w:pPr>
      <w:bookmarkStart w:id="6" w:name="_Toc33384719"/>
      <w:r>
        <w:lastRenderedPageBreak/>
        <w:t>4. Структурная составляющая сайта</w:t>
      </w:r>
      <w:bookmarkEnd w:id="6"/>
    </w:p>
    <w:p w14:paraId="6BDB9607" w14:textId="77777777" w:rsidR="008536E3" w:rsidRPr="00F65DCA" w:rsidRDefault="008536E3" w:rsidP="008536E3">
      <w:pPr>
        <w:pStyle w:val="ac"/>
      </w:pPr>
      <w:r w:rsidRPr="00F65DCA">
        <w:t>Проект является многостраничным сайтом, состоящим из двух частей. Первая часть проекта представит сайт визитку. В нём потенциальные клиенты могут ознакомится с информацией о компании, узнать про предоставляемые услуги и контакты. Вторая часть — это корпоративный портал, на вход имеют возможность только сотрудники компании, на корпоративном портале предоставляется: главная страница с новостями, которые могут быть полезны для сотрудников, административная страница, предназначенная для администрации, электронная библиотека и страница для новых сотрудников.</w:t>
      </w:r>
    </w:p>
    <w:p w14:paraId="62176ECC" w14:textId="77777777" w:rsidR="008536E3" w:rsidRDefault="008536E3" w:rsidP="008536E3">
      <w:pPr>
        <w:pStyle w:val="ac"/>
      </w:pPr>
      <w:r w:rsidRPr="00F65DCA">
        <w:t xml:space="preserve">Разрабатываемая перва часть проекта предназначена для сайта визитки компании по предоставлению услуг сельского туризма «Здоровый отдых». </w:t>
      </w:r>
      <w:r w:rsidRPr="0029395D">
        <w:t>Структура сайта расположена на рисунке 3.1</w:t>
      </w:r>
      <w:r>
        <w:t>.</w:t>
      </w:r>
    </w:p>
    <w:p w14:paraId="38026373" w14:textId="77777777" w:rsidR="008536E3" w:rsidRPr="00F65DCA" w:rsidRDefault="008536E3" w:rsidP="008536E3">
      <w:pPr>
        <w:pStyle w:val="ac"/>
      </w:pPr>
      <w:r w:rsidRPr="00F65DCA">
        <w:t>В соответствии с разработанной структурой была спроектирована главная страница.</w:t>
      </w:r>
    </w:p>
    <w:p w14:paraId="4EADF65D" w14:textId="77777777" w:rsidR="008536E3" w:rsidRPr="00F65DCA" w:rsidRDefault="008536E3" w:rsidP="008536E3">
      <w:pPr>
        <w:pStyle w:val="ac"/>
      </w:pPr>
      <w:r w:rsidRPr="00F65DCA">
        <w:t xml:space="preserve"> Так как главной тематикой сайта-визитки является: сельский туризм, природа, сопряженные с сельской местностью атмосфера, то для его выполнения была явно выявлена цветовая палитра. Доминирующим цветом был выбран зеленый цвет. Шрифт был выбран на основе новости Лаборатории зрительной эргономики, которая провела исследования – какой шрифт является наиболее удобным для глаз. Для зрения человека самым безопасным является компьютерный шрифт «</w:t>
      </w:r>
      <w:proofErr w:type="spellStart"/>
      <w:r>
        <w:t>Veranda</w:t>
      </w:r>
      <w:proofErr w:type="spellEnd"/>
      <w:r w:rsidRPr="00F65DCA">
        <w:t>».</w:t>
      </w:r>
    </w:p>
    <w:p w14:paraId="02D1217C" w14:textId="77777777" w:rsidR="008536E3" w:rsidRPr="00066F01" w:rsidRDefault="008536E3" w:rsidP="008536E3">
      <w:pPr>
        <w:pStyle w:val="ac"/>
      </w:pPr>
    </w:p>
    <w:p w14:paraId="2BFE4167" w14:textId="77777777" w:rsidR="008536E3" w:rsidRDefault="008536E3" w:rsidP="008536E3">
      <w:pPr>
        <w:pStyle w:val="ac"/>
        <w:jc w:val="center"/>
      </w:pPr>
      <w:r>
        <w:rPr>
          <w:noProof/>
        </w:rPr>
        <w:lastRenderedPageBreak/>
        <w:drawing>
          <wp:inline distT="0" distB="0" distL="0" distR="0" wp14:anchorId="782FB01D" wp14:editId="588450E8">
            <wp:extent cx="4600575" cy="65055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6505575"/>
                    </a:xfrm>
                    <a:prstGeom prst="rect">
                      <a:avLst/>
                    </a:prstGeom>
                    <a:noFill/>
                    <a:ln>
                      <a:noFill/>
                    </a:ln>
                  </pic:spPr>
                </pic:pic>
              </a:graphicData>
            </a:graphic>
          </wp:inline>
        </w:drawing>
      </w:r>
    </w:p>
    <w:p w14:paraId="541FDE77" w14:textId="77777777" w:rsidR="008536E3" w:rsidRPr="00F65DCA" w:rsidRDefault="008536E3" w:rsidP="008536E3">
      <w:pPr>
        <w:pStyle w:val="ac"/>
        <w:jc w:val="center"/>
      </w:pPr>
      <w:r w:rsidRPr="00F65DCA">
        <w:t>Рисунок 3.1 – Структура сайта-визитки «Здоровый отдых»</w:t>
      </w:r>
    </w:p>
    <w:p w14:paraId="0F1474A5" w14:textId="68B506FB" w:rsidR="008536E3" w:rsidRPr="00F65DCA" w:rsidRDefault="008536E3" w:rsidP="008536E3">
      <w:pPr>
        <w:pStyle w:val="ac"/>
      </w:pPr>
    </w:p>
    <w:p w14:paraId="096C096A" w14:textId="77777777" w:rsidR="00733AC7" w:rsidRPr="00733AC7" w:rsidRDefault="00733AC7" w:rsidP="00733AC7">
      <w:pPr>
        <w:pStyle w:val="ac"/>
        <w:rPr>
          <w:lang w:eastAsia="ru-RU"/>
        </w:rPr>
      </w:pPr>
    </w:p>
    <w:sectPr w:rsidR="00733AC7" w:rsidRPr="00733AC7" w:rsidSect="00E81FCF">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3DE97" w14:textId="77777777" w:rsidR="00AF3BE8" w:rsidRDefault="00AF3BE8" w:rsidP="00A7293B">
      <w:pPr>
        <w:spacing w:after="0" w:line="240" w:lineRule="auto"/>
      </w:pPr>
      <w:r>
        <w:separator/>
      </w:r>
    </w:p>
  </w:endnote>
  <w:endnote w:type="continuationSeparator" w:id="0">
    <w:p w14:paraId="016D1D4E" w14:textId="77777777" w:rsidR="00AF3BE8" w:rsidRDefault="00AF3BE8" w:rsidP="00A72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5231358"/>
      <w:docPartObj>
        <w:docPartGallery w:val="Page Numbers (Bottom of Page)"/>
        <w:docPartUnique/>
      </w:docPartObj>
    </w:sdtPr>
    <w:sdtEndPr/>
    <w:sdtContent>
      <w:p w14:paraId="525FD192" w14:textId="77777777" w:rsidR="00317AB9" w:rsidRDefault="003277B9">
        <w:pPr>
          <w:pStyle w:val="aa"/>
        </w:pPr>
        <w:r>
          <w:fldChar w:fldCharType="begin"/>
        </w:r>
        <w:r>
          <w:instrText>PAGE   \* MERGEFORMAT</w:instrText>
        </w:r>
        <w:r>
          <w:fldChar w:fldCharType="separate"/>
        </w:r>
        <w:r w:rsidR="006B2933">
          <w:rPr>
            <w:noProof/>
          </w:rPr>
          <w:t>4</w:t>
        </w:r>
        <w:r>
          <w:rPr>
            <w:noProof/>
          </w:rPr>
          <w:fldChar w:fldCharType="end"/>
        </w:r>
      </w:p>
    </w:sdtContent>
  </w:sdt>
  <w:p w14:paraId="40F7A914" w14:textId="77777777" w:rsidR="00317AB9" w:rsidRDefault="00317AB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8BA62" w14:textId="77777777" w:rsidR="00AF3BE8" w:rsidRDefault="00AF3BE8" w:rsidP="00A7293B">
      <w:pPr>
        <w:spacing w:after="0" w:line="240" w:lineRule="auto"/>
      </w:pPr>
      <w:r>
        <w:separator/>
      </w:r>
    </w:p>
  </w:footnote>
  <w:footnote w:type="continuationSeparator" w:id="0">
    <w:p w14:paraId="7833F672" w14:textId="77777777" w:rsidR="00AF3BE8" w:rsidRDefault="00AF3BE8" w:rsidP="00A72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6186"/>
    <w:multiLevelType w:val="hybridMultilevel"/>
    <w:tmpl w:val="5996378E"/>
    <w:lvl w:ilvl="0" w:tplc="2BE69F04">
      <w:start w:val="3"/>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5F74F8"/>
    <w:multiLevelType w:val="hybridMultilevel"/>
    <w:tmpl w:val="E11A42AC"/>
    <w:lvl w:ilvl="0" w:tplc="1FFA3A74">
      <w:start w:val="1"/>
      <w:numFmt w:val="decimal"/>
      <w:lvlText w:val="%1."/>
      <w:lvlJc w:val="left"/>
      <w:pPr>
        <w:ind w:left="720" w:hanging="360"/>
      </w:pPr>
      <w:rPr>
        <w:rFonts w:ascii="Calibri Light" w:hAnsi="Calibri Light" w:hint="default"/>
        <w:b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A678A9"/>
    <w:multiLevelType w:val="hybridMultilevel"/>
    <w:tmpl w:val="8668C0E6"/>
    <w:lvl w:ilvl="0" w:tplc="B5AE57E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0E07F8"/>
    <w:multiLevelType w:val="hybridMultilevel"/>
    <w:tmpl w:val="137E30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EC33A4"/>
    <w:multiLevelType w:val="hybridMultilevel"/>
    <w:tmpl w:val="AB2EB1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2E3698"/>
    <w:multiLevelType w:val="hybridMultilevel"/>
    <w:tmpl w:val="2F4AA07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AE6315C"/>
    <w:multiLevelType w:val="multilevel"/>
    <w:tmpl w:val="A344E5BA"/>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A2920"/>
    <w:multiLevelType w:val="hybridMultilevel"/>
    <w:tmpl w:val="CF3609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B91512A"/>
    <w:multiLevelType w:val="multilevel"/>
    <w:tmpl w:val="DC428B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BAA7874"/>
    <w:multiLevelType w:val="hybridMultilevel"/>
    <w:tmpl w:val="EB12A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D0241B"/>
    <w:multiLevelType w:val="multilevel"/>
    <w:tmpl w:val="24E01C8E"/>
    <w:lvl w:ilvl="0">
      <w:start w:val="1"/>
      <w:numFmt w:val="decimal"/>
      <w:lvlText w:val="%1."/>
      <w:lvlJc w:val="left"/>
      <w:pPr>
        <w:ind w:left="720" w:hanging="360"/>
      </w:pPr>
    </w:lvl>
    <w:lvl w:ilvl="1">
      <w:start w:val="2"/>
      <w:numFmt w:val="decimal"/>
      <w:isLgl/>
      <w:lvlText w:val="%1.%2."/>
      <w:lvlJc w:val="left"/>
      <w:pPr>
        <w:ind w:left="1884" w:hanging="1350"/>
      </w:pPr>
      <w:rPr>
        <w:rFonts w:hint="default"/>
      </w:rPr>
    </w:lvl>
    <w:lvl w:ilvl="2">
      <w:start w:val="2"/>
      <w:numFmt w:val="decimal"/>
      <w:isLgl/>
      <w:lvlText w:val="%1.%2.%3."/>
      <w:lvlJc w:val="left"/>
      <w:pPr>
        <w:ind w:left="2058" w:hanging="1350"/>
      </w:pPr>
      <w:rPr>
        <w:rFonts w:hint="default"/>
      </w:rPr>
    </w:lvl>
    <w:lvl w:ilvl="3">
      <w:start w:val="1"/>
      <w:numFmt w:val="decimal"/>
      <w:isLgl/>
      <w:lvlText w:val="%1.%2.%3.%4."/>
      <w:lvlJc w:val="left"/>
      <w:pPr>
        <w:ind w:left="2232" w:hanging="1350"/>
      </w:pPr>
      <w:rPr>
        <w:rFonts w:hint="default"/>
      </w:rPr>
    </w:lvl>
    <w:lvl w:ilvl="4">
      <w:start w:val="1"/>
      <w:numFmt w:val="decimal"/>
      <w:isLgl/>
      <w:lvlText w:val="%1.%2.%3.%4.%5."/>
      <w:lvlJc w:val="left"/>
      <w:pPr>
        <w:ind w:left="2406" w:hanging="1350"/>
      </w:pPr>
      <w:rPr>
        <w:rFonts w:hint="default"/>
      </w:rPr>
    </w:lvl>
    <w:lvl w:ilvl="5">
      <w:start w:val="1"/>
      <w:numFmt w:val="decimal"/>
      <w:isLgl/>
      <w:lvlText w:val="%1.%2.%3.%4.%5.%6."/>
      <w:lvlJc w:val="left"/>
      <w:pPr>
        <w:ind w:left="2580" w:hanging="135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1" w15:restartNumberingAfterBreak="0">
    <w:nsid w:val="207E34C7"/>
    <w:multiLevelType w:val="hybridMultilevel"/>
    <w:tmpl w:val="578E50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0C1609"/>
    <w:multiLevelType w:val="hybridMultilevel"/>
    <w:tmpl w:val="1C52ED30"/>
    <w:lvl w:ilvl="0" w:tplc="2BE69F04">
      <w:start w:val="3"/>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71924D9"/>
    <w:multiLevelType w:val="hybridMultilevel"/>
    <w:tmpl w:val="8B560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FC3886"/>
    <w:multiLevelType w:val="hybridMultilevel"/>
    <w:tmpl w:val="A8CC46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9F558B0"/>
    <w:multiLevelType w:val="hybridMultilevel"/>
    <w:tmpl w:val="419698F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C8C341A"/>
    <w:multiLevelType w:val="multilevel"/>
    <w:tmpl w:val="1CBA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C70807"/>
    <w:multiLevelType w:val="hybridMultilevel"/>
    <w:tmpl w:val="467668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B4573BD"/>
    <w:multiLevelType w:val="hybridMultilevel"/>
    <w:tmpl w:val="5F7EE30C"/>
    <w:lvl w:ilvl="0" w:tplc="7C30B65C">
      <w:start w:val="1"/>
      <w:numFmt w:val="decimal"/>
      <w:lvlText w:val="%1."/>
      <w:lvlJc w:val="left"/>
      <w:pPr>
        <w:ind w:left="1069" w:hanging="360"/>
      </w:pPr>
      <w:rPr>
        <w:rFonts w:eastAsiaTheme="minorHAnsi" w:hint="default"/>
        <w:color w:val="auto"/>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B4A341D"/>
    <w:multiLevelType w:val="multilevel"/>
    <w:tmpl w:val="4EC67EC6"/>
    <w:lvl w:ilvl="0">
      <w:start w:val="1"/>
      <w:numFmt w:val="decimal"/>
      <w:lvlText w:val="%1."/>
      <w:lvlJc w:val="left"/>
      <w:pPr>
        <w:ind w:left="735" w:hanging="360"/>
      </w:pPr>
      <w:rPr>
        <w:rFonts w:hint="default"/>
      </w:rPr>
    </w:lvl>
    <w:lvl w:ilvl="1">
      <w:start w:val="1"/>
      <w:numFmt w:val="decimal"/>
      <w:isLgl/>
      <w:lvlText w:val="%1.%2."/>
      <w:lvlJc w:val="left"/>
      <w:pPr>
        <w:ind w:left="1095" w:hanging="72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55" w:hanging="108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2175" w:hanging="1800"/>
      </w:pPr>
      <w:rPr>
        <w:rFonts w:hint="default"/>
      </w:rPr>
    </w:lvl>
    <w:lvl w:ilvl="7">
      <w:start w:val="1"/>
      <w:numFmt w:val="decimal"/>
      <w:isLgl/>
      <w:lvlText w:val="%1.%2.%3.%4.%5.%6.%7.%8."/>
      <w:lvlJc w:val="left"/>
      <w:pPr>
        <w:ind w:left="2175" w:hanging="1800"/>
      </w:pPr>
      <w:rPr>
        <w:rFonts w:hint="default"/>
      </w:rPr>
    </w:lvl>
    <w:lvl w:ilvl="8">
      <w:start w:val="1"/>
      <w:numFmt w:val="decimal"/>
      <w:isLgl/>
      <w:lvlText w:val="%1.%2.%3.%4.%5.%6.%7.%8.%9."/>
      <w:lvlJc w:val="left"/>
      <w:pPr>
        <w:ind w:left="2535" w:hanging="2160"/>
      </w:pPr>
      <w:rPr>
        <w:rFonts w:hint="default"/>
      </w:rPr>
    </w:lvl>
  </w:abstractNum>
  <w:abstractNum w:abstractNumId="20" w15:restartNumberingAfterBreak="0">
    <w:nsid w:val="3CAF47CF"/>
    <w:multiLevelType w:val="hybridMultilevel"/>
    <w:tmpl w:val="84A05698"/>
    <w:lvl w:ilvl="0" w:tplc="33A6C776">
      <w:start w:val="2"/>
      <w:numFmt w:val="bullet"/>
      <w:lvlText w:val="–"/>
      <w:lvlJc w:val="left"/>
      <w:pPr>
        <w:tabs>
          <w:tab w:val="num" w:pos="1429"/>
        </w:tabs>
        <w:ind w:left="1429" w:hanging="360"/>
      </w:pPr>
      <w:rPr>
        <w:rFonts w:ascii="Times New Roman" w:eastAsia="Times New Roman" w:hAnsi="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Wingdings" w:hint="default"/>
      </w:rPr>
    </w:lvl>
    <w:lvl w:ilvl="3" w:tplc="04190001">
      <w:start w:val="1"/>
      <w:numFmt w:val="bullet"/>
      <w:lvlText w:val=""/>
      <w:lvlJc w:val="left"/>
      <w:pPr>
        <w:tabs>
          <w:tab w:val="num" w:pos="3589"/>
        </w:tabs>
        <w:ind w:left="3589" w:hanging="360"/>
      </w:pPr>
      <w:rPr>
        <w:rFonts w:ascii="Symbol" w:hAnsi="Symbol" w:cs="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Wingdings" w:hint="default"/>
      </w:rPr>
    </w:lvl>
    <w:lvl w:ilvl="6" w:tplc="04190001">
      <w:start w:val="1"/>
      <w:numFmt w:val="bullet"/>
      <w:lvlText w:val=""/>
      <w:lvlJc w:val="left"/>
      <w:pPr>
        <w:tabs>
          <w:tab w:val="num" w:pos="5749"/>
        </w:tabs>
        <w:ind w:left="5749" w:hanging="360"/>
      </w:pPr>
      <w:rPr>
        <w:rFonts w:ascii="Symbol" w:hAnsi="Symbol" w:cs="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Wingdings" w:hint="default"/>
      </w:rPr>
    </w:lvl>
  </w:abstractNum>
  <w:abstractNum w:abstractNumId="21" w15:restartNumberingAfterBreak="0">
    <w:nsid w:val="3FCB0578"/>
    <w:multiLevelType w:val="hybridMultilevel"/>
    <w:tmpl w:val="F7B8ED9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2" w15:restartNumberingAfterBreak="0">
    <w:nsid w:val="3FD50B6C"/>
    <w:multiLevelType w:val="multilevel"/>
    <w:tmpl w:val="E006E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26397"/>
    <w:multiLevelType w:val="hybridMultilevel"/>
    <w:tmpl w:val="C67E6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B3485E"/>
    <w:multiLevelType w:val="hybridMultilevel"/>
    <w:tmpl w:val="1A489D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76B0796"/>
    <w:multiLevelType w:val="multilevel"/>
    <w:tmpl w:val="2EC4947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837C12"/>
    <w:multiLevelType w:val="hybridMultilevel"/>
    <w:tmpl w:val="86001ABC"/>
    <w:lvl w:ilvl="0" w:tplc="C2245BA6">
      <w:start w:val="1"/>
      <w:numFmt w:val="decimal"/>
      <w:lvlText w:val="%1."/>
      <w:lvlJc w:val="left"/>
      <w:pPr>
        <w:ind w:left="720" w:hanging="360"/>
      </w:pPr>
      <w:rPr>
        <w:rFonts w:ascii="Calibri Light" w:hAnsi="Calibri Light" w:hint="default"/>
        <w:b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B05403"/>
    <w:multiLevelType w:val="hybridMultilevel"/>
    <w:tmpl w:val="94F62A1A"/>
    <w:lvl w:ilvl="0" w:tplc="F104B1F4">
      <w:start w:val="1"/>
      <w:numFmt w:val="bullet"/>
      <w:lvlText w:val=""/>
      <w:lvlJc w:val="left"/>
      <w:pPr>
        <w:ind w:left="2143" w:hanging="360"/>
      </w:pPr>
      <w:rPr>
        <w:rFonts w:ascii="Symbol" w:hAnsi="Symbol" w:hint="default"/>
      </w:rPr>
    </w:lvl>
    <w:lvl w:ilvl="1" w:tplc="04190003" w:tentative="1">
      <w:start w:val="1"/>
      <w:numFmt w:val="bullet"/>
      <w:lvlText w:val="o"/>
      <w:lvlJc w:val="left"/>
      <w:pPr>
        <w:ind w:left="2863" w:hanging="360"/>
      </w:pPr>
      <w:rPr>
        <w:rFonts w:ascii="Courier New" w:hAnsi="Courier New" w:cs="Courier New" w:hint="default"/>
      </w:rPr>
    </w:lvl>
    <w:lvl w:ilvl="2" w:tplc="04190005" w:tentative="1">
      <w:start w:val="1"/>
      <w:numFmt w:val="bullet"/>
      <w:lvlText w:val=""/>
      <w:lvlJc w:val="left"/>
      <w:pPr>
        <w:ind w:left="3583" w:hanging="360"/>
      </w:pPr>
      <w:rPr>
        <w:rFonts w:ascii="Wingdings" w:hAnsi="Wingdings" w:hint="default"/>
      </w:rPr>
    </w:lvl>
    <w:lvl w:ilvl="3" w:tplc="04190001" w:tentative="1">
      <w:start w:val="1"/>
      <w:numFmt w:val="bullet"/>
      <w:lvlText w:val=""/>
      <w:lvlJc w:val="left"/>
      <w:pPr>
        <w:ind w:left="4303" w:hanging="360"/>
      </w:pPr>
      <w:rPr>
        <w:rFonts w:ascii="Symbol" w:hAnsi="Symbol" w:hint="default"/>
      </w:rPr>
    </w:lvl>
    <w:lvl w:ilvl="4" w:tplc="04190003" w:tentative="1">
      <w:start w:val="1"/>
      <w:numFmt w:val="bullet"/>
      <w:lvlText w:val="o"/>
      <w:lvlJc w:val="left"/>
      <w:pPr>
        <w:ind w:left="5023" w:hanging="360"/>
      </w:pPr>
      <w:rPr>
        <w:rFonts w:ascii="Courier New" w:hAnsi="Courier New" w:cs="Courier New" w:hint="default"/>
      </w:rPr>
    </w:lvl>
    <w:lvl w:ilvl="5" w:tplc="04190005" w:tentative="1">
      <w:start w:val="1"/>
      <w:numFmt w:val="bullet"/>
      <w:lvlText w:val=""/>
      <w:lvlJc w:val="left"/>
      <w:pPr>
        <w:ind w:left="5743" w:hanging="360"/>
      </w:pPr>
      <w:rPr>
        <w:rFonts w:ascii="Wingdings" w:hAnsi="Wingdings" w:hint="default"/>
      </w:rPr>
    </w:lvl>
    <w:lvl w:ilvl="6" w:tplc="04190001" w:tentative="1">
      <w:start w:val="1"/>
      <w:numFmt w:val="bullet"/>
      <w:lvlText w:val=""/>
      <w:lvlJc w:val="left"/>
      <w:pPr>
        <w:ind w:left="6463" w:hanging="360"/>
      </w:pPr>
      <w:rPr>
        <w:rFonts w:ascii="Symbol" w:hAnsi="Symbol" w:hint="default"/>
      </w:rPr>
    </w:lvl>
    <w:lvl w:ilvl="7" w:tplc="04190003" w:tentative="1">
      <w:start w:val="1"/>
      <w:numFmt w:val="bullet"/>
      <w:lvlText w:val="o"/>
      <w:lvlJc w:val="left"/>
      <w:pPr>
        <w:ind w:left="7183" w:hanging="360"/>
      </w:pPr>
      <w:rPr>
        <w:rFonts w:ascii="Courier New" w:hAnsi="Courier New" w:cs="Courier New" w:hint="default"/>
      </w:rPr>
    </w:lvl>
    <w:lvl w:ilvl="8" w:tplc="04190005" w:tentative="1">
      <w:start w:val="1"/>
      <w:numFmt w:val="bullet"/>
      <w:lvlText w:val=""/>
      <w:lvlJc w:val="left"/>
      <w:pPr>
        <w:ind w:left="7903" w:hanging="360"/>
      </w:pPr>
      <w:rPr>
        <w:rFonts w:ascii="Wingdings" w:hAnsi="Wingdings" w:hint="default"/>
      </w:rPr>
    </w:lvl>
  </w:abstractNum>
  <w:abstractNum w:abstractNumId="28" w15:restartNumberingAfterBreak="0">
    <w:nsid w:val="4C3436CC"/>
    <w:multiLevelType w:val="hybridMultilevel"/>
    <w:tmpl w:val="4418A794"/>
    <w:lvl w:ilvl="0" w:tplc="2BE69F0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BC7631"/>
    <w:multiLevelType w:val="hybridMultilevel"/>
    <w:tmpl w:val="01BCD214"/>
    <w:lvl w:ilvl="0" w:tplc="33A6C776">
      <w:start w:val="2"/>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7FE7DB4"/>
    <w:multiLevelType w:val="hybridMultilevel"/>
    <w:tmpl w:val="EC1ED082"/>
    <w:lvl w:ilvl="0" w:tplc="B5AE57E2">
      <w:start w:val="1"/>
      <w:numFmt w:val="bullet"/>
      <w:lvlText w:val="-"/>
      <w:lvlJc w:val="left"/>
      <w:pPr>
        <w:ind w:left="720" w:hanging="360"/>
      </w:pPr>
      <w:rPr>
        <w:rFonts w:ascii="Times New Roman" w:eastAsia="Times New Roman" w:hAnsi="Times New Roman" w:cs="Times New Roman" w:hint="default"/>
      </w:rPr>
    </w:lvl>
    <w:lvl w:ilvl="1" w:tplc="965A800A">
      <w:start w:val="2"/>
      <w:numFmt w:val="bullet"/>
      <w:lvlText w:val=""/>
      <w:lvlJc w:val="left"/>
      <w:pPr>
        <w:ind w:left="1440" w:hanging="360"/>
      </w:pPr>
      <w:rPr>
        <w:rFonts w:ascii="Symbol" w:eastAsiaTheme="minorEastAsia"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2C4D1F"/>
    <w:multiLevelType w:val="multilevel"/>
    <w:tmpl w:val="D794CF5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0101D5B"/>
    <w:multiLevelType w:val="hybridMultilevel"/>
    <w:tmpl w:val="D83E5D0E"/>
    <w:lvl w:ilvl="0" w:tplc="D3E6AEB0">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0433DC2"/>
    <w:multiLevelType w:val="hybridMultilevel"/>
    <w:tmpl w:val="4B8000F6"/>
    <w:lvl w:ilvl="0" w:tplc="AD3E8F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61E433B5"/>
    <w:multiLevelType w:val="multilevel"/>
    <w:tmpl w:val="87042D8A"/>
    <w:lvl w:ilvl="0">
      <w:start w:val="1"/>
      <w:numFmt w:val="decimal"/>
      <w:lvlText w:val="%1."/>
      <w:lvlJc w:val="left"/>
      <w:pPr>
        <w:tabs>
          <w:tab w:val="num" w:pos="1440"/>
        </w:tabs>
        <w:ind w:left="1440" w:hanging="360"/>
      </w:pPr>
      <w:rPr>
        <w:rFonts w:cs="Times New Roman"/>
      </w:rPr>
    </w:lvl>
    <w:lvl w:ilvl="1">
      <w:start w:val="3"/>
      <w:numFmt w:val="decimal"/>
      <w:isLgl/>
      <w:lvlText w:val="%1.%2."/>
      <w:lvlJc w:val="left"/>
      <w:pPr>
        <w:ind w:left="1800" w:hanging="720"/>
      </w:pPr>
      <w:rPr>
        <w:rFonts w:hint="default"/>
        <w:color w:val="auto"/>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641965A9"/>
    <w:multiLevelType w:val="hybridMultilevel"/>
    <w:tmpl w:val="33943E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871046D"/>
    <w:multiLevelType w:val="hybridMultilevel"/>
    <w:tmpl w:val="CF163A30"/>
    <w:lvl w:ilvl="0" w:tplc="33A6C776">
      <w:start w:val="2"/>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8DD2B66"/>
    <w:multiLevelType w:val="hybridMultilevel"/>
    <w:tmpl w:val="29DEAFC6"/>
    <w:lvl w:ilvl="0" w:tplc="52921F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9827876"/>
    <w:multiLevelType w:val="hybridMultilevel"/>
    <w:tmpl w:val="552E44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DA826D3"/>
    <w:multiLevelType w:val="hybridMultilevel"/>
    <w:tmpl w:val="1EC6FB0E"/>
    <w:lvl w:ilvl="0" w:tplc="04190001">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40" w15:restartNumberingAfterBreak="0">
    <w:nsid w:val="6DCB60BD"/>
    <w:multiLevelType w:val="hybridMultilevel"/>
    <w:tmpl w:val="DD64C4D6"/>
    <w:lvl w:ilvl="0" w:tplc="33A6C776">
      <w:start w:val="2"/>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DEA767B"/>
    <w:multiLevelType w:val="hybridMultilevel"/>
    <w:tmpl w:val="919214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F1F3592"/>
    <w:multiLevelType w:val="hybridMultilevel"/>
    <w:tmpl w:val="ABCA0EF4"/>
    <w:lvl w:ilvl="0" w:tplc="33A6C776">
      <w:start w:val="2"/>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F51414E"/>
    <w:multiLevelType w:val="hybridMultilevel"/>
    <w:tmpl w:val="34028700"/>
    <w:lvl w:ilvl="0" w:tplc="B5AE57E2">
      <w:start w:val="1"/>
      <w:numFmt w:val="bullet"/>
      <w:lvlText w:val="-"/>
      <w:lvlJc w:val="left"/>
      <w:pPr>
        <w:ind w:left="720" w:hanging="360"/>
      </w:pPr>
      <w:rPr>
        <w:rFonts w:ascii="Times New Roman" w:eastAsia="Times New Roman" w:hAnsi="Times New Roman" w:cs="Times New Roman" w:hint="default"/>
      </w:rPr>
    </w:lvl>
    <w:lvl w:ilvl="1" w:tplc="B5AE57E2">
      <w:start w:val="1"/>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2266615"/>
    <w:multiLevelType w:val="hybridMultilevel"/>
    <w:tmpl w:val="DBDC0D80"/>
    <w:lvl w:ilvl="0" w:tplc="B5AE57E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94A547B"/>
    <w:multiLevelType w:val="hybridMultilevel"/>
    <w:tmpl w:val="8A5202DE"/>
    <w:lvl w:ilvl="0" w:tplc="2BE69F04">
      <w:start w:val="3"/>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B8978BB"/>
    <w:multiLevelType w:val="hybridMultilevel"/>
    <w:tmpl w:val="FAFC19A8"/>
    <w:lvl w:ilvl="0" w:tplc="33A6C776">
      <w:start w:val="2"/>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BA82F87"/>
    <w:multiLevelType w:val="hybridMultilevel"/>
    <w:tmpl w:val="1D4652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8" w15:restartNumberingAfterBreak="0">
    <w:nsid w:val="7C970C9A"/>
    <w:multiLevelType w:val="hybridMultilevel"/>
    <w:tmpl w:val="1E46C580"/>
    <w:lvl w:ilvl="0" w:tplc="B5AE57E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1"/>
  </w:num>
  <w:num w:numId="2">
    <w:abstractNumId w:val="32"/>
  </w:num>
  <w:num w:numId="3">
    <w:abstractNumId w:val="13"/>
  </w:num>
  <w:num w:numId="4">
    <w:abstractNumId w:val="38"/>
  </w:num>
  <w:num w:numId="5">
    <w:abstractNumId w:val="10"/>
  </w:num>
  <w:num w:numId="6">
    <w:abstractNumId w:val="23"/>
  </w:num>
  <w:num w:numId="7">
    <w:abstractNumId w:val="18"/>
  </w:num>
  <w:num w:numId="8">
    <w:abstractNumId w:val="3"/>
  </w:num>
  <w:num w:numId="9">
    <w:abstractNumId w:val="17"/>
  </w:num>
  <w:num w:numId="10">
    <w:abstractNumId w:val="15"/>
  </w:num>
  <w:num w:numId="11">
    <w:abstractNumId w:val="14"/>
  </w:num>
  <w:num w:numId="12">
    <w:abstractNumId w:val="47"/>
  </w:num>
  <w:num w:numId="13">
    <w:abstractNumId w:val="5"/>
  </w:num>
  <w:num w:numId="14">
    <w:abstractNumId w:val="7"/>
  </w:num>
  <w:num w:numId="15">
    <w:abstractNumId w:val="27"/>
  </w:num>
  <w:num w:numId="16">
    <w:abstractNumId w:val="37"/>
  </w:num>
  <w:num w:numId="17">
    <w:abstractNumId w:val="33"/>
  </w:num>
  <w:num w:numId="18">
    <w:abstractNumId w:val="39"/>
  </w:num>
  <w:num w:numId="19">
    <w:abstractNumId w:val="4"/>
  </w:num>
  <w:num w:numId="20">
    <w:abstractNumId w:val="48"/>
  </w:num>
  <w:num w:numId="21">
    <w:abstractNumId w:val="30"/>
  </w:num>
  <w:num w:numId="22">
    <w:abstractNumId w:val="43"/>
  </w:num>
  <w:num w:numId="23">
    <w:abstractNumId w:val="2"/>
  </w:num>
  <w:num w:numId="24">
    <w:abstractNumId w:val="44"/>
  </w:num>
  <w:num w:numId="25">
    <w:abstractNumId w:val="40"/>
  </w:num>
  <w:num w:numId="26">
    <w:abstractNumId w:val="20"/>
  </w:num>
  <w:num w:numId="27">
    <w:abstractNumId w:val="29"/>
  </w:num>
  <w:num w:numId="28">
    <w:abstractNumId w:val="36"/>
  </w:num>
  <w:num w:numId="29">
    <w:abstractNumId w:val="42"/>
  </w:num>
  <w:num w:numId="30">
    <w:abstractNumId w:val="25"/>
  </w:num>
  <w:num w:numId="31">
    <w:abstractNumId w:val="31"/>
  </w:num>
  <w:num w:numId="32">
    <w:abstractNumId w:val="11"/>
  </w:num>
  <w:num w:numId="33">
    <w:abstractNumId w:val="28"/>
  </w:num>
  <w:num w:numId="34">
    <w:abstractNumId w:val="6"/>
  </w:num>
  <w:num w:numId="35">
    <w:abstractNumId w:val="8"/>
  </w:num>
  <w:num w:numId="36">
    <w:abstractNumId w:val="12"/>
  </w:num>
  <w:num w:numId="37">
    <w:abstractNumId w:val="46"/>
  </w:num>
  <w:num w:numId="38">
    <w:abstractNumId w:val="34"/>
  </w:num>
  <w:num w:numId="39">
    <w:abstractNumId w:val="0"/>
  </w:num>
  <w:num w:numId="40">
    <w:abstractNumId w:val="45"/>
  </w:num>
  <w:num w:numId="41">
    <w:abstractNumId w:val="19"/>
  </w:num>
  <w:num w:numId="42">
    <w:abstractNumId w:val="22"/>
  </w:num>
  <w:num w:numId="43">
    <w:abstractNumId w:val="21"/>
  </w:num>
  <w:num w:numId="44">
    <w:abstractNumId w:val="16"/>
  </w:num>
  <w:num w:numId="45">
    <w:abstractNumId w:val="24"/>
  </w:num>
  <w:num w:numId="46">
    <w:abstractNumId w:val="26"/>
  </w:num>
  <w:num w:numId="47">
    <w:abstractNumId w:val="35"/>
  </w:num>
  <w:num w:numId="48">
    <w:abstractNumId w:val="1"/>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00DB"/>
    <w:rsid w:val="0000322B"/>
    <w:rsid w:val="0001326E"/>
    <w:rsid w:val="0002026F"/>
    <w:rsid w:val="0002218E"/>
    <w:rsid w:val="000271F5"/>
    <w:rsid w:val="00040F4D"/>
    <w:rsid w:val="0005085A"/>
    <w:rsid w:val="00057E90"/>
    <w:rsid w:val="00065CFA"/>
    <w:rsid w:val="000701A0"/>
    <w:rsid w:val="000915D5"/>
    <w:rsid w:val="000952C1"/>
    <w:rsid w:val="000A4DC5"/>
    <w:rsid w:val="000B4041"/>
    <w:rsid w:val="00133C6F"/>
    <w:rsid w:val="00177181"/>
    <w:rsid w:val="00192851"/>
    <w:rsid w:val="00193498"/>
    <w:rsid w:val="001D175E"/>
    <w:rsid w:val="001E156D"/>
    <w:rsid w:val="001F6974"/>
    <w:rsid w:val="00210E5A"/>
    <w:rsid w:val="002117AE"/>
    <w:rsid w:val="0021659C"/>
    <w:rsid w:val="00231C38"/>
    <w:rsid w:val="002343FA"/>
    <w:rsid w:val="002A25B9"/>
    <w:rsid w:val="002D0B61"/>
    <w:rsid w:val="002D0D96"/>
    <w:rsid w:val="00317AB9"/>
    <w:rsid w:val="0032291B"/>
    <w:rsid w:val="00323EEC"/>
    <w:rsid w:val="003277B9"/>
    <w:rsid w:val="003542B5"/>
    <w:rsid w:val="00391A8A"/>
    <w:rsid w:val="003C1F20"/>
    <w:rsid w:val="003F283E"/>
    <w:rsid w:val="003F4FE7"/>
    <w:rsid w:val="004267C5"/>
    <w:rsid w:val="004315D7"/>
    <w:rsid w:val="00431CDB"/>
    <w:rsid w:val="00433F0F"/>
    <w:rsid w:val="004352AE"/>
    <w:rsid w:val="00446A26"/>
    <w:rsid w:val="00476A0E"/>
    <w:rsid w:val="004F0FE7"/>
    <w:rsid w:val="004F5F73"/>
    <w:rsid w:val="00517228"/>
    <w:rsid w:val="005374DE"/>
    <w:rsid w:val="00543B5C"/>
    <w:rsid w:val="005A25B5"/>
    <w:rsid w:val="005B00DB"/>
    <w:rsid w:val="005E0E3A"/>
    <w:rsid w:val="005F61BB"/>
    <w:rsid w:val="00677E18"/>
    <w:rsid w:val="006B2933"/>
    <w:rsid w:val="006C0A8D"/>
    <w:rsid w:val="006C76CA"/>
    <w:rsid w:val="006E59D9"/>
    <w:rsid w:val="006E7E1B"/>
    <w:rsid w:val="0071319C"/>
    <w:rsid w:val="00733AC7"/>
    <w:rsid w:val="00786E74"/>
    <w:rsid w:val="00841515"/>
    <w:rsid w:val="0084713A"/>
    <w:rsid w:val="008521BD"/>
    <w:rsid w:val="008536E3"/>
    <w:rsid w:val="00864E6E"/>
    <w:rsid w:val="008E0EAC"/>
    <w:rsid w:val="009050C3"/>
    <w:rsid w:val="00921085"/>
    <w:rsid w:val="0092272A"/>
    <w:rsid w:val="00961750"/>
    <w:rsid w:val="009861A5"/>
    <w:rsid w:val="009C382F"/>
    <w:rsid w:val="00A42967"/>
    <w:rsid w:val="00A54312"/>
    <w:rsid w:val="00A579D4"/>
    <w:rsid w:val="00A7293B"/>
    <w:rsid w:val="00A84DF8"/>
    <w:rsid w:val="00AF3BE8"/>
    <w:rsid w:val="00B269B0"/>
    <w:rsid w:val="00B26A9E"/>
    <w:rsid w:val="00B76960"/>
    <w:rsid w:val="00B91C11"/>
    <w:rsid w:val="00BA52A9"/>
    <w:rsid w:val="00BB1F3B"/>
    <w:rsid w:val="00C32A68"/>
    <w:rsid w:val="00C43996"/>
    <w:rsid w:val="00C46F3C"/>
    <w:rsid w:val="00C84CA7"/>
    <w:rsid w:val="00C85585"/>
    <w:rsid w:val="00C9217B"/>
    <w:rsid w:val="00CB5C40"/>
    <w:rsid w:val="00CC7643"/>
    <w:rsid w:val="00CE6A52"/>
    <w:rsid w:val="00D01638"/>
    <w:rsid w:val="00D1796E"/>
    <w:rsid w:val="00D25526"/>
    <w:rsid w:val="00D46543"/>
    <w:rsid w:val="00D644BC"/>
    <w:rsid w:val="00D6597E"/>
    <w:rsid w:val="00D71DE0"/>
    <w:rsid w:val="00D81DE1"/>
    <w:rsid w:val="00D83EC5"/>
    <w:rsid w:val="00DC3B5B"/>
    <w:rsid w:val="00DC6C91"/>
    <w:rsid w:val="00DD332E"/>
    <w:rsid w:val="00DE42C2"/>
    <w:rsid w:val="00E01A1C"/>
    <w:rsid w:val="00E268B4"/>
    <w:rsid w:val="00E67DF9"/>
    <w:rsid w:val="00E768BD"/>
    <w:rsid w:val="00E81FCF"/>
    <w:rsid w:val="00E83BC6"/>
    <w:rsid w:val="00EB4221"/>
    <w:rsid w:val="00EC6178"/>
    <w:rsid w:val="00ED04FB"/>
    <w:rsid w:val="00EE007A"/>
    <w:rsid w:val="00F13CF6"/>
    <w:rsid w:val="00F267D9"/>
    <w:rsid w:val="00F66540"/>
    <w:rsid w:val="00FC1037"/>
    <w:rsid w:val="00FD6B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B506"/>
  <w15:docId w15:val="{642DBD74-E142-4AB4-8327-2FF731C87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A84DF8"/>
    <w:pPr>
      <w:jc w:val="center"/>
    </w:pPr>
    <w:rPr>
      <w:rFonts w:ascii="Times New Roman" w:hAnsi="Times New Roman"/>
      <w:b/>
      <w:sz w:val="28"/>
    </w:rPr>
  </w:style>
  <w:style w:type="paragraph" w:styleId="1">
    <w:name w:val="heading 1"/>
    <w:basedOn w:val="a"/>
    <w:next w:val="a"/>
    <w:link w:val="10"/>
    <w:qFormat/>
    <w:rsid w:val="00A7293B"/>
    <w:pPr>
      <w:keepNext/>
      <w:spacing w:before="240" w:after="60" w:line="240" w:lineRule="auto"/>
      <w:outlineLvl w:val="0"/>
    </w:pPr>
    <w:rPr>
      <w:rFonts w:ascii="Cambria" w:eastAsia="Times New Roman" w:hAnsi="Cambria" w:cs="Times New Roman"/>
      <w:b w:val="0"/>
      <w:bCs/>
      <w:kern w:val="32"/>
      <w:sz w:val="32"/>
      <w:szCs w:val="32"/>
      <w:lang w:eastAsia="ru-RU"/>
    </w:rPr>
  </w:style>
  <w:style w:type="paragraph" w:styleId="2">
    <w:name w:val="heading 2"/>
    <w:basedOn w:val="a"/>
    <w:next w:val="a"/>
    <w:link w:val="20"/>
    <w:uiPriority w:val="9"/>
    <w:unhideWhenUsed/>
    <w:qFormat/>
    <w:rsid w:val="004F0FE7"/>
    <w:pPr>
      <w:keepNext/>
      <w:keepLines/>
      <w:spacing w:before="200" w:after="0"/>
      <w:outlineLvl w:val="1"/>
    </w:pPr>
    <w:rPr>
      <w:rFonts w:asciiTheme="majorHAnsi" w:eastAsiaTheme="majorEastAsia" w:hAnsiTheme="majorHAnsi" w:cstheme="majorBidi"/>
      <w:b w:val="0"/>
      <w:bCs/>
      <w:color w:val="5B9BD5" w:themeColor="accent1"/>
      <w:sz w:val="26"/>
      <w:szCs w:val="26"/>
    </w:rPr>
  </w:style>
  <w:style w:type="paragraph" w:styleId="3">
    <w:name w:val="heading 3"/>
    <w:basedOn w:val="a"/>
    <w:next w:val="a"/>
    <w:link w:val="30"/>
    <w:uiPriority w:val="9"/>
    <w:semiHidden/>
    <w:unhideWhenUsed/>
    <w:qFormat/>
    <w:rsid w:val="002A25B9"/>
    <w:pPr>
      <w:keepNext/>
      <w:keepLines/>
      <w:spacing w:before="200" w:after="0"/>
      <w:outlineLvl w:val="2"/>
    </w:pPr>
    <w:rPr>
      <w:rFonts w:asciiTheme="majorHAnsi" w:eastAsiaTheme="majorEastAsia" w:hAnsiTheme="majorHAnsi" w:cstheme="majorBidi"/>
      <w:b w:val="0"/>
      <w:bCs/>
      <w:color w:val="5B9BD5" w:themeColor="accent1"/>
    </w:rPr>
  </w:style>
  <w:style w:type="paragraph" w:styleId="6">
    <w:name w:val="heading 6"/>
    <w:basedOn w:val="a"/>
    <w:next w:val="a"/>
    <w:link w:val="60"/>
    <w:uiPriority w:val="9"/>
    <w:semiHidden/>
    <w:unhideWhenUsed/>
    <w:qFormat/>
    <w:rsid w:val="00057E90"/>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5B00DB"/>
    <w:pPr>
      <w:autoSpaceDE w:val="0"/>
      <w:autoSpaceDN w:val="0"/>
      <w:adjustRightInd w:val="0"/>
      <w:spacing w:after="0" w:line="240" w:lineRule="auto"/>
    </w:pPr>
    <w:rPr>
      <w:rFonts w:ascii="Times New Roman" w:hAnsi="Times New Roman" w:cs="Times New Roman"/>
      <w:color w:val="000000"/>
      <w:sz w:val="24"/>
      <w:szCs w:val="24"/>
    </w:rPr>
  </w:style>
  <w:style w:type="character" w:styleId="a4">
    <w:name w:val="Hyperlink"/>
    <w:basedOn w:val="a1"/>
    <w:uiPriority w:val="99"/>
    <w:unhideWhenUsed/>
    <w:rsid w:val="005B00DB"/>
    <w:rPr>
      <w:color w:val="0000FF"/>
      <w:u w:val="single"/>
    </w:rPr>
  </w:style>
  <w:style w:type="table" w:styleId="a5">
    <w:name w:val="Table Grid"/>
    <w:basedOn w:val="a2"/>
    <w:uiPriority w:val="39"/>
    <w:rsid w:val="0098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Обычный (Интернет) Знак"/>
    <w:aliases w:val="Обычный (Web) Знак"/>
    <w:link w:val="a7"/>
    <w:uiPriority w:val="99"/>
    <w:locked/>
    <w:rsid w:val="00A7293B"/>
    <w:rPr>
      <w:sz w:val="24"/>
      <w:szCs w:val="24"/>
    </w:rPr>
  </w:style>
  <w:style w:type="paragraph" w:styleId="a7">
    <w:name w:val="Normal (Web)"/>
    <w:aliases w:val="Обычный (Web)"/>
    <w:basedOn w:val="a"/>
    <w:link w:val="a6"/>
    <w:uiPriority w:val="99"/>
    <w:unhideWhenUsed/>
    <w:rsid w:val="00A7293B"/>
    <w:pPr>
      <w:spacing w:before="100" w:beforeAutospacing="1" w:after="100" w:afterAutospacing="1" w:line="240" w:lineRule="auto"/>
    </w:pPr>
    <w:rPr>
      <w:sz w:val="24"/>
      <w:szCs w:val="24"/>
    </w:rPr>
  </w:style>
  <w:style w:type="paragraph" w:styleId="a8">
    <w:name w:val="header"/>
    <w:basedOn w:val="a"/>
    <w:link w:val="a9"/>
    <w:uiPriority w:val="99"/>
    <w:unhideWhenUsed/>
    <w:rsid w:val="00A7293B"/>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A7293B"/>
  </w:style>
  <w:style w:type="paragraph" w:styleId="aa">
    <w:name w:val="footer"/>
    <w:basedOn w:val="a"/>
    <w:link w:val="ab"/>
    <w:uiPriority w:val="99"/>
    <w:unhideWhenUsed/>
    <w:rsid w:val="00A7293B"/>
    <w:pPr>
      <w:tabs>
        <w:tab w:val="center" w:pos="4677"/>
        <w:tab w:val="right" w:pos="9355"/>
      </w:tabs>
      <w:spacing w:after="0" w:line="240" w:lineRule="auto"/>
    </w:pPr>
  </w:style>
  <w:style w:type="character" w:customStyle="1" w:styleId="ab">
    <w:name w:val="Нижний колонтитул Знак"/>
    <w:basedOn w:val="a1"/>
    <w:link w:val="aa"/>
    <w:uiPriority w:val="99"/>
    <w:rsid w:val="00A7293B"/>
  </w:style>
  <w:style w:type="character" w:customStyle="1" w:styleId="10">
    <w:name w:val="Заголовок 1 Знак"/>
    <w:basedOn w:val="a1"/>
    <w:link w:val="1"/>
    <w:rsid w:val="00A7293B"/>
    <w:rPr>
      <w:rFonts w:ascii="Cambria" w:eastAsia="Times New Roman" w:hAnsi="Cambria" w:cs="Times New Roman"/>
      <w:b/>
      <w:bCs/>
      <w:kern w:val="32"/>
      <w:sz w:val="32"/>
      <w:szCs w:val="32"/>
      <w:lang w:eastAsia="ru-RU"/>
    </w:rPr>
  </w:style>
  <w:style w:type="paragraph" w:styleId="11">
    <w:name w:val="toc 1"/>
    <w:basedOn w:val="a"/>
    <w:next w:val="a"/>
    <w:autoRedefine/>
    <w:uiPriority w:val="39"/>
    <w:unhideWhenUsed/>
    <w:rsid w:val="00A7293B"/>
    <w:pPr>
      <w:widowControl w:val="0"/>
      <w:spacing w:after="100" w:line="240" w:lineRule="auto"/>
    </w:pPr>
    <w:rPr>
      <w:rFonts w:ascii="Courier New" w:eastAsia="Courier New" w:hAnsi="Courier New" w:cs="Courier New"/>
      <w:color w:val="000000"/>
      <w:sz w:val="24"/>
      <w:szCs w:val="24"/>
      <w:lang w:eastAsia="ru-RU" w:bidi="ru-RU"/>
    </w:rPr>
  </w:style>
  <w:style w:type="paragraph" w:customStyle="1" w:styleId="ac">
    <w:name w:val="_Основной с красной строки"/>
    <w:basedOn w:val="a"/>
    <w:link w:val="ad"/>
    <w:qFormat/>
    <w:rsid w:val="00733AC7"/>
    <w:pPr>
      <w:spacing w:after="0" w:line="360" w:lineRule="auto"/>
      <w:ind w:firstLine="709"/>
      <w:jc w:val="both"/>
    </w:pPr>
    <w:rPr>
      <w:rFonts w:eastAsia="Times New Roman" w:cs="Times New Roman"/>
      <w:b w:val="0"/>
      <w:szCs w:val="24"/>
    </w:rPr>
  </w:style>
  <w:style w:type="character" w:customStyle="1" w:styleId="ad">
    <w:name w:val="_Основной с красной строки Знак"/>
    <w:link w:val="ac"/>
    <w:rsid w:val="00733AC7"/>
    <w:rPr>
      <w:rFonts w:ascii="Times New Roman" w:eastAsia="Times New Roman" w:hAnsi="Times New Roman" w:cs="Times New Roman"/>
      <w:sz w:val="28"/>
      <w:szCs w:val="24"/>
    </w:rPr>
  </w:style>
  <w:style w:type="paragraph" w:styleId="ae">
    <w:name w:val="Body Text"/>
    <w:basedOn w:val="a"/>
    <w:link w:val="af"/>
    <w:uiPriority w:val="99"/>
    <w:unhideWhenUsed/>
    <w:rsid w:val="00D81DE1"/>
    <w:pPr>
      <w:widowControl w:val="0"/>
      <w:spacing w:after="120" w:line="240" w:lineRule="auto"/>
    </w:pPr>
    <w:rPr>
      <w:rFonts w:ascii="Courier New" w:eastAsia="Courier New" w:hAnsi="Courier New" w:cs="Courier New"/>
      <w:color w:val="000000"/>
      <w:sz w:val="24"/>
      <w:szCs w:val="24"/>
      <w:lang w:eastAsia="ru-RU" w:bidi="ru-RU"/>
    </w:rPr>
  </w:style>
  <w:style w:type="character" w:customStyle="1" w:styleId="af">
    <w:name w:val="Основной текст Знак"/>
    <w:basedOn w:val="a1"/>
    <w:link w:val="ae"/>
    <w:uiPriority w:val="99"/>
    <w:rsid w:val="00D81DE1"/>
    <w:rPr>
      <w:rFonts w:ascii="Courier New" w:eastAsia="Courier New" w:hAnsi="Courier New" w:cs="Courier New"/>
      <w:color w:val="000000"/>
      <w:sz w:val="24"/>
      <w:szCs w:val="24"/>
      <w:lang w:eastAsia="ru-RU" w:bidi="ru-RU"/>
    </w:rPr>
  </w:style>
  <w:style w:type="paragraph" w:styleId="af0">
    <w:name w:val="Balloon Text"/>
    <w:basedOn w:val="a"/>
    <w:link w:val="af1"/>
    <w:uiPriority w:val="99"/>
    <w:semiHidden/>
    <w:unhideWhenUsed/>
    <w:rsid w:val="00D81DE1"/>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D81DE1"/>
    <w:rPr>
      <w:rFonts w:ascii="Segoe UI" w:hAnsi="Segoe UI" w:cs="Segoe UI"/>
      <w:sz w:val="18"/>
      <w:szCs w:val="18"/>
    </w:rPr>
  </w:style>
  <w:style w:type="character" w:customStyle="1" w:styleId="apple-converted-space">
    <w:name w:val="apple-converted-space"/>
    <w:basedOn w:val="a1"/>
    <w:rsid w:val="002A25B9"/>
  </w:style>
  <w:style w:type="paragraph" w:styleId="af2">
    <w:name w:val="List Paragraph"/>
    <w:basedOn w:val="a"/>
    <w:uiPriority w:val="34"/>
    <w:qFormat/>
    <w:rsid w:val="002A25B9"/>
    <w:pPr>
      <w:ind w:left="720"/>
      <w:contextualSpacing/>
    </w:pPr>
  </w:style>
  <w:style w:type="character" w:customStyle="1" w:styleId="30">
    <w:name w:val="Заголовок 3 Знак"/>
    <w:basedOn w:val="a1"/>
    <w:link w:val="3"/>
    <w:uiPriority w:val="9"/>
    <w:semiHidden/>
    <w:rsid w:val="002A25B9"/>
    <w:rPr>
      <w:rFonts w:asciiTheme="majorHAnsi" w:eastAsiaTheme="majorEastAsia" w:hAnsiTheme="majorHAnsi" w:cstheme="majorBidi"/>
      <w:b/>
      <w:bCs/>
      <w:color w:val="5B9BD5" w:themeColor="accent1"/>
    </w:rPr>
  </w:style>
  <w:style w:type="character" w:styleId="af3">
    <w:name w:val="Emphasis"/>
    <w:uiPriority w:val="20"/>
    <w:qFormat/>
    <w:rsid w:val="002A25B9"/>
    <w:rPr>
      <w:i/>
      <w:iCs/>
    </w:rPr>
  </w:style>
  <w:style w:type="character" w:customStyle="1" w:styleId="mw-headline">
    <w:name w:val="mw-headline"/>
    <w:basedOn w:val="a1"/>
    <w:rsid w:val="005F61BB"/>
  </w:style>
  <w:style w:type="character" w:customStyle="1" w:styleId="20">
    <w:name w:val="Заголовок 2 Знак"/>
    <w:basedOn w:val="a1"/>
    <w:link w:val="2"/>
    <w:uiPriority w:val="9"/>
    <w:rsid w:val="004F0FE7"/>
    <w:rPr>
      <w:rFonts w:asciiTheme="majorHAnsi" w:eastAsiaTheme="majorEastAsia" w:hAnsiTheme="majorHAnsi" w:cstheme="majorBidi"/>
      <w:b/>
      <w:bCs/>
      <w:color w:val="5B9BD5" w:themeColor="accent1"/>
      <w:sz w:val="26"/>
      <w:szCs w:val="26"/>
    </w:rPr>
  </w:style>
  <w:style w:type="character" w:styleId="af4">
    <w:name w:val="Strong"/>
    <w:basedOn w:val="a1"/>
    <w:uiPriority w:val="22"/>
    <w:qFormat/>
    <w:rsid w:val="004F0FE7"/>
    <w:rPr>
      <w:b/>
      <w:bCs/>
    </w:rPr>
  </w:style>
  <w:style w:type="paragraph" w:styleId="af5">
    <w:name w:val="caption"/>
    <w:basedOn w:val="a"/>
    <w:next w:val="a"/>
    <w:uiPriority w:val="35"/>
    <w:unhideWhenUsed/>
    <w:qFormat/>
    <w:rsid w:val="00DD332E"/>
    <w:pPr>
      <w:spacing w:after="200" w:line="240" w:lineRule="auto"/>
      <w:ind w:firstLine="709"/>
      <w:jc w:val="both"/>
    </w:pPr>
    <w:rPr>
      <w:rFonts w:eastAsia="Times New Roman" w:cs="Times New Roman"/>
      <w:b w:val="0"/>
      <w:bCs/>
      <w:color w:val="4F81BD"/>
      <w:sz w:val="18"/>
      <w:szCs w:val="18"/>
      <w:lang w:eastAsia="ru-RU"/>
    </w:rPr>
  </w:style>
  <w:style w:type="character" w:customStyle="1" w:styleId="tlid-translation">
    <w:name w:val="tlid-translation"/>
    <w:rsid w:val="00DD332E"/>
  </w:style>
  <w:style w:type="paragraph" w:styleId="a0">
    <w:name w:val="Title"/>
    <w:basedOn w:val="a"/>
    <w:next w:val="a"/>
    <w:link w:val="af6"/>
    <w:qFormat/>
    <w:rsid w:val="00DD332E"/>
    <w:pPr>
      <w:spacing w:before="240" w:after="60" w:line="240" w:lineRule="auto"/>
      <w:outlineLvl w:val="0"/>
    </w:pPr>
    <w:rPr>
      <w:rFonts w:ascii="Calibri Light" w:eastAsia="Times New Roman" w:hAnsi="Calibri Light" w:cs="Times New Roman"/>
      <w:b w:val="0"/>
      <w:bCs/>
      <w:kern w:val="28"/>
      <w:sz w:val="32"/>
      <w:szCs w:val="32"/>
      <w:lang w:eastAsia="ru-RU"/>
    </w:rPr>
  </w:style>
  <w:style w:type="character" w:customStyle="1" w:styleId="af6">
    <w:name w:val="Заголовок Знак"/>
    <w:basedOn w:val="a1"/>
    <w:link w:val="a0"/>
    <w:rsid w:val="00DD332E"/>
    <w:rPr>
      <w:rFonts w:ascii="Calibri Light" w:eastAsia="Times New Roman" w:hAnsi="Calibri Light" w:cs="Times New Roman"/>
      <w:b/>
      <w:bCs/>
      <w:kern w:val="28"/>
      <w:sz w:val="32"/>
      <w:szCs w:val="32"/>
      <w:lang w:eastAsia="ru-RU"/>
    </w:rPr>
  </w:style>
  <w:style w:type="paragraph" w:styleId="af7">
    <w:name w:val="Subtitle"/>
    <w:basedOn w:val="a"/>
    <w:next w:val="a"/>
    <w:link w:val="af8"/>
    <w:qFormat/>
    <w:rsid w:val="00A84DF8"/>
    <w:pPr>
      <w:spacing w:after="60" w:line="240" w:lineRule="auto"/>
      <w:outlineLvl w:val="1"/>
    </w:pPr>
    <w:rPr>
      <w:rFonts w:eastAsia="Times New Roman" w:cs="Times New Roman"/>
      <w:szCs w:val="24"/>
      <w:lang w:eastAsia="ru-RU"/>
    </w:rPr>
  </w:style>
  <w:style w:type="character" w:customStyle="1" w:styleId="af8">
    <w:name w:val="Подзаголовок Знак"/>
    <w:basedOn w:val="a1"/>
    <w:link w:val="af7"/>
    <w:rsid w:val="00A84DF8"/>
    <w:rPr>
      <w:rFonts w:ascii="Times New Roman" w:eastAsia="Times New Roman" w:hAnsi="Times New Roman" w:cs="Times New Roman"/>
      <w:b/>
      <w:sz w:val="28"/>
      <w:szCs w:val="24"/>
      <w:lang w:eastAsia="ru-RU"/>
    </w:rPr>
  </w:style>
  <w:style w:type="paragraph" w:styleId="af9">
    <w:name w:val="TOC Heading"/>
    <w:basedOn w:val="1"/>
    <w:next w:val="a"/>
    <w:uiPriority w:val="39"/>
    <w:unhideWhenUsed/>
    <w:qFormat/>
    <w:rsid w:val="002D0B61"/>
    <w:pPr>
      <w:keepLines/>
      <w:spacing w:after="0" w:line="259" w:lineRule="auto"/>
      <w:outlineLvl w:val="9"/>
    </w:pPr>
    <w:rPr>
      <w:rFonts w:asciiTheme="majorHAnsi" w:eastAsiaTheme="majorEastAsia" w:hAnsiTheme="majorHAnsi" w:cstheme="majorBidi"/>
      <w:b/>
      <w:bCs w:val="0"/>
      <w:color w:val="2E74B5" w:themeColor="accent1" w:themeShade="BF"/>
      <w:kern w:val="0"/>
    </w:rPr>
  </w:style>
  <w:style w:type="paragraph" w:styleId="21">
    <w:name w:val="toc 2"/>
    <w:basedOn w:val="a"/>
    <w:next w:val="a"/>
    <w:autoRedefine/>
    <w:uiPriority w:val="39"/>
    <w:unhideWhenUsed/>
    <w:rsid w:val="002D0B61"/>
    <w:pPr>
      <w:spacing w:after="100"/>
      <w:ind w:left="220"/>
    </w:pPr>
  </w:style>
  <w:style w:type="character" w:customStyle="1" w:styleId="60">
    <w:name w:val="Заголовок 6 Знак"/>
    <w:basedOn w:val="a1"/>
    <w:link w:val="6"/>
    <w:rsid w:val="00057E90"/>
    <w:rPr>
      <w:rFonts w:asciiTheme="majorHAnsi" w:eastAsiaTheme="majorEastAsia" w:hAnsiTheme="majorHAnsi" w:cstheme="majorBidi"/>
      <w:i/>
      <w:iCs/>
      <w:color w:val="1F4D78" w:themeColor="accent1" w:themeShade="7F"/>
    </w:rPr>
  </w:style>
  <w:style w:type="paragraph" w:styleId="31">
    <w:name w:val="toc 3"/>
    <w:basedOn w:val="a"/>
    <w:next w:val="a"/>
    <w:autoRedefine/>
    <w:uiPriority w:val="39"/>
    <w:unhideWhenUsed/>
    <w:qFormat/>
    <w:rsid w:val="00057E90"/>
    <w:pPr>
      <w:spacing w:after="100" w:line="360" w:lineRule="auto"/>
      <w:ind w:left="440" w:firstLine="567"/>
      <w:jc w:val="both"/>
    </w:pPr>
    <w:rPr>
      <w:rFonts w:eastAsiaTheme="minorEastAsia"/>
      <w:lang w:eastAsia="ru-RU"/>
    </w:rPr>
  </w:style>
  <w:style w:type="paragraph" w:styleId="afa">
    <w:name w:val="No Spacing"/>
    <w:uiPriority w:val="1"/>
    <w:qFormat/>
    <w:rsid w:val="00EE007A"/>
    <w:pPr>
      <w:pBdr>
        <w:top w:val="nil"/>
        <w:left w:val="nil"/>
        <w:bottom w:val="nil"/>
        <w:right w:val="nil"/>
        <w:between w:val="nil"/>
        <w:bar w:val="nil"/>
      </w:pBdr>
      <w:spacing w:after="0" w:line="240" w:lineRule="auto"/>
    </w:pPr>
    <w:rPr>
      <w:rFonts w:ascii="Times New Roman" w:eastAsia="Cambria" w:hAnsi="Times New Roman" w:cs="Times New Roman"/>
      <w:color w:val="000000"/>
      <w:sz w:val="28"/>
      <w:szCs w:val="28"/>
      <w:lang w:eastAsia="ru-RU"/>
    </w:rPr>
  </w:style>
  <w:style w:type="paragraph" w:styleId="32">
    <w:name w:val="Body Text Indent 3"/>
    <w:basedOn w:val="a"/>
    <w:link w:val="33"/>
    <w:uiPriority w:val="99"/>
    <w:semiHidden/>
    <w:unhideWhenUsed/>
    <w:rsid w:val="00040F4D"/>
    <w:pPr>
      <w:spacing w:after="120"/>
      <w:ind w:left="283"/>
    </w:pPr>
    <w:rPr>
      <w:sz w:val="16"/>
      <w:szCs w:val="16"/>
    </w:rPr>
  </w:style>
  <w:style w:type="character" w:customStyle="1" w:styleId="33">
    <w:name w:val="Основной текст с отступом 3 Знак"/>
    <w:basedOn w:val="a1"/>
    <w:link w:val="32"/>
    <w:uiPriority w:val="99"/>
    <w:semiHidden/>
    <w:rsid w:val="00040F4D"/>
    <w:rPr>
      <w:sz w:val="16"/>
      <w:szCs w:val="16"/>
    </w:rPr>
  </w:style>
  <w:style w:type="table" w:customStyle="1" w:styleId="TableNormal">
    <w:name w:val="Table Normal"/>
    <w:uiPriority w:val="2"/>
    <w:semiHidden/>
    <w:unhideWhenUsed/>
    <w:qFormat/>
    <w:rsid w:val="00DC6C91"/>
    <w:pPr>
      <w:widowControl w:val="0"/>
      <w:autoSpaceDE w:val="0"/>
      <w:autoSpaceDN w:val="0"/>
      <w:spacing w:after="0" w:line="240" w:lineRule="auto"/>
    </w:pPr>
    <w:rPr>
      <w:rFonts w:eastAsia="Calibri"/>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69563">
      <w:bodyDiv w:val="1"/>
      <w:marLeft w:val="0"/>
      <w:marRight w:val="0"/>
      <w:marTop w:val="0"/>
      <w:marBottom w:val="0"/>
      <w:divBdr>
        <w:top w:val="none" w:sz="0" w:space="0" w:color="auto"/>
        <w:left w:val="none" w:sz="0" w:space="0" w:color="auto"/>
        <w:bottom w:val="none" w:sz="0" w:space="0" w:color="auto"/>
        <w:right w:val="none" w:sz="0" w:space="0" w:color="auto"/>
      </w:divBdr>
    </w:div>
    <w:div w:id="361371388">
      <w:bodyDiv w:val="1"/>
      <w:marLeft w:val="0"/>
      <w:marRight w:val="0"/>
      <w:marTop w:val="0"/>
      <w:marBottom w:val="0"/>
      <w:divBdr>
        <w:top w:val="none" w:sz="0" w:space="0" w:color="auto"/>
        <w:left w:val="none" w:sz="0" w:space="0" w:color="auto"/>
        <w:bottom w:val="none" w:sz="0" w:space="0" w:color="auto"/>
        <w:right w:val="none" w:sz="0" w:space="0" w:color="auto"/>
      </w:divBdr>
      <w:divsChild>
        <w:div w:id="419134043">
          <w:marLeft w:val="0"/>
          <w:marRight w:val="0"/>
          <w:marTop w:val="0"/>
          <w:marBottom w:val="0"/>
          <w:divBdr>
            <w:top w:val="none" w:sz="0" w:space="0" w:color="auto"/>
            <w:left w:val="none" w:sz="0" w:space="0" w:color="auto"/>
            <w:bottom w:val="none" w:sz="0" w:space="0" w:color="auto"/>
            <w:right w:val="none" w:sz="0" w:space="0" w:color="auto"/>
          </w:divBdr>
        </w:div>
        <w:div w:id="337775390">
          <w:marLeft w:val="0"/>
          <w:marRight w:val="0"/>
          <w:marTop w:val="0"/>
          <w:marBottom w:val="0"/>
          <w:divBdr>
            <w:top w:val="none" w:sz="0" w:space="0" w:color="auto"/>
            <w:left w:val="none" w:sz="0" w:space="0" w:color="auto"/>
            <w:bottom w:val="none" w:sz="0" w:space="0" w:color="auto"/>
            <w:right w:val="none" w:sz="0" w:space="0" w:color="auto"/>
          </w:divBdr>
          <w:divsChild>
            <w:div w:id="62921667">
              <w:marLeft w:val="0"/>
              <w:marRight w:val="0"/>
              <w:marTop w:val="0"/>
              <w:marBottom w:val="0"/>
              <w:divBdr>
                <w:top w:val="none" w:sz="0" w:space="0" w:color="auto"/>
                <w:left w:val="none" w:sz="0" w:space="0" w:color="auto"/>
                <w:bottom w:val="none" w:sz="0" w:space="0" w:color="auto"/>
                <w:right w:val="none" w:sz="0" w:space="0" w:color="auto"/>
              </w:divBdr>
              <w:divsChild>
                <w:div w:id="585765586">
                  <w:marLeft w:val="0"/>
                  <w:marRight w:val="0"/>
                  <w:marTop w:val="0"/>
                  <w:marBottom w:val="0"/>
                  <w:divBdr>
                    <w:top w:val="none" w:sz="0" w:space="0" w:color="auto"/>
                    <w:left w:val="none" w:sz="0" w:space="0" w:color="auto"/>
                    <w:bottom w:val="none" w:sz="0" w:space="0" w:color="auto"/>
                    <w:right w:val="none" w:sz="0" w:space="0" w:color="auto"/>
                  </w:divBdr>
                  <w:divsChild>
                    <w:div w:id="1341740439">
                      <w:marLeft w:val="0"/>
                      <w:marRight w:val="0"/>
                      <w:marTop w:val="0"/>
                      <w:marBottom w:val="0"/>
                      <w:divBdr>
                        <w:top w:val="none" w:sz="0" w:space="0" w:color="auto"/>
                        <w:left w:val="none" w:sz="0" w:space="0" w:color="auto"/>
                        <w:bottom w:val="none" w:sz="0" w:space="0" w:color="auto"/>
                        <w:right w:val="none" w:sz="0" w:space="0" w:color="auto"/>
                      </w:divBdr>
                      <w:divsChild>
                        <w:div w:id="6937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550747">
      <w:bodyDiv w:val="1"/>
      <w:marLeft w:val="0"/>
      <w:marRight w:val="0"/>
      <w:marTop w:val="0"/>
      <w:marBottom w:val="0"/>
      <w:divBdr>
        <w:top w:val="none" w:sz="0" w:space="0" w:color="auto"/>
        <w:left w:val="none" w:sz="0" w:space="0" w:color="auto"/>
        <w:bottom w:val="none" w:sz="0" w:space="0" w:color="auto"/>
        <w:right w:val="none" w:sz="0" w:space="0" w:color="auto"/>
      </w:divBdr>
    </w:div>
    <w:div w:id="1016350539">
      <w:bodyDiv w:val="1"/>
      <w:marLeft w:val="0"/>
      <w:marRight w:val="0"/>
      <w:marTop w:val="0"/>
      <w:marBottom w:val="0"/>
      <w:divBdr>
        <w:top w:val="none" w:sz="0" w:space="0" w:color="auto"/>
        <w:left w:val="none" w:sz="0" w:space="0" w:color="auto"/>
        <w:bottom w:val="none" w:sz="0" w:space="0" w:color="auto"/>
        <w:right w:val="none" w:sz="0" w:space="0" w:color="auto"/>
      </w:divBdr>
    </w:div>
    <w:div w:id="1077282745">
      <w:bodyDiv w:val="1"/>
      <w:marLeft w:val="0"/>
      <w:marRight w:val="0"/>
      <w:marTop w:val="0"/>
      <w:marBottom w:val="0"/>
      <w:divBdr>
        <w:top w:val="none" w:sz="0" w:space="0" w:color="auto"/>
        <w:left w:val="none" w:sz="0" w:space="0" w:color="auto"/>
        <w:bottom w:val="none" w:sz="0" w:space="0" w:color="auto"/>
        <w:right w:val="none" w:sz="0" w:space="0" w:color="auto"/>
      </w:divBdr>
    </w:div>
    <w:div w:id="199421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44E0-48A4-893A-10F293F2167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44E0-48A4-893A-10F293F2167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44E0-48A4-893A-10F293F2167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44E0-48A4-893A-10F293F2167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44E0-48A4-893A-10F293F2167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44E0-48A4-893A-10F293F2167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44E0-48A4-893A-10F293F2167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44E0-48A4-893A-10F293F2167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44E0-48A4-893A-10F293F2167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44E0-48A4-893A-10F293F21672}"/>
              </c:ext>
            </c:extLst>
          </c:dPt>
          <c:dPt>
            <c:idx val="1"/>
            <c:bubble3D val="0"/>
            <c:extLst>
              <c:ext xmlns:c16="http://schemas.microsoft.com/office/drawing/2014/chart" uri="{C3380CC4-5D6E-409C-BE32-E72D297353CC}">
                <c16:uniqueId val="{0000000E-44E0-48A4-893A-10F293F2167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44E0-48A4-893A-10F293F2167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44E0-48A4-893A-10F293F2167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44E0-48A4-893A-10F293F2167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44E0-48A4-893A-10F293F2167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44E0-48A4-893A-10F293F2167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44E0-48A4-893A-10F293F2167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44E0-48A4-893A-10F293F21672}"/>
              </c:ext>
            </c:extLst>
          </c:dPt>
          <c:dPt>
            <c:idx val="2"/>
            <c:bubble3D val="0"/>
            <c:extLst>
              <c:ext xmlns:c16="http://schemas.microsoft.com/office/drawing/2014/chart" uri="{C3380CC4-5D6E-409C-BE32-E72D297353CC}">
                <c16:uniqueId val="{0000001C-44E0-48A4-893A-10F293F2167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44E0-48A4-893A-10F293F2167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44E0-48A4-893A-10F293F2167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44E0-48A4-893A-10F293F2167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44E0-48A4-893A-10F293F2167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56549-FCF0-4CD0-B15E-28320A677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20</Pages>
  <Words>2866</Words>
  <Characters>16341</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dc:creator>
  <cp:lastModifiedBy>Fruit</cp:lastModifiedBy>
  <cp:revision>101</cp:revision>
  <cp:lastPrinted>2017-02-13T20:38:00Z</cp:lastPrinted>
  <dcterms:created xsi:type="dcterms:W3CDTF">2020-01-19T09:08:00Z</dcterms:created>
  <dcterms:modified xsi:type="dcterms:W3CDTF">2020-02-23T18:12:00Z</dcterms:modified>
</cp:coreProperties>
</file>