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ABC319" w14:textId="548F80FD" w:rsidR="00D21553" w:rsidRPr="00D21553" w:rsidRDefault="00D21553" w:rsidP="00D21553">
      <w:pPr>
        <w:jc w:val="center"/>
        <w:rPr>
          <w:b/>
          <w:bCs/>
        </w:rPr>
      </w:pPr>
      <w:r w:rsidRPr="00D21553">
        <w:rPr>
          <w:b/>
          <w:bCs/>
        </w:rPr>
        <w:t>Information Technology Major</w:t>
      </w:r>
      <w:r>
        <w:rPr>
          <w:b/>
          <w:bCs/>
        </w:rPr>
        <w:t>:</w:t>
      </w:r>
    </w:p>
    <w:p w14:paraId="3112E5F5" w14:textId="75658CFC" w:rsidR="00D21553" w:rsidRPr="003170D4" w:rsidRDefault="00D21553" w:rsidP="003170D4">
      <w:pPr>
        <w:jc w:val="center"/>
        <w:rPr>
          <w:b/>
          <w:bCs/>
        </w:rPr>
      </w:pPr>
      <w:r w:rsidRPr="00D21553">
        <w:rPr>
          <w:b/>
          <w:bCs/>
        </w:rPr>
        <w:t>Advising Considerations for Georgetown College</w:t>
      </w:r>
    </w:p>
    <w:p w14:paraId="16877489" w14:textId="77777777" w:rsidR="00F50190" w:rsidRDefault="00F50190"/>
    <w:p w14:paraId="2452C9C1" w14:textId="4286467C" w:rsidR="00F50190" w:rsidRPr="00F82A0F" w:rsidRDefault="00F82A0F">
      <w:pPr>
        <w:rPr>
          <w:b/>
          <w:bCs/>
        </w:rPr>
      </w:pPr>
      <w:r w:rsidRPr="00F82A0F">
        <w:rPr>
          <w:b/>
          <w:bCs/>
        </w:rPr>
        <w:t>Introduction</w:t>
      </w:r>
    </w:p>
    <w:p w14:paraId="4662AB6D" w14:textId="77777777" w:rsidR="00F50190" w:rsidRDefault="00F50190"/>
    <w:p w14:paraId="5D671B06" w14:textId="1712C6D6" w:rsidR="00D21553" w:rsidRDefault="00D21553">
      <w:r>
        <w:t>This is an interdisciplinary major, so the student is not required to complete a minor.</w:t>
      </w:r>
    </w:p>
    <w:p w14:paraId="37DDD857" w14:textId="77777777" w:rsidR="00112700" w:rsidRDefault="00112700"/>
    <w:p w14:paraId="18317DD9" w14:textId="04077966" w:rsidR="00112700" w:rsidRDefault="00112700">
      <w:r>
        <w:t>Detailed information about required courses that are offered through RIZE may be found here:</w:t>
      </w:r>
    </w:p>
    <w:p w14:paraId="121D321D" w14:textId="77777777" w:rsidR="00112700" w:rsidRDefault="00112700"/>
    <w:p w14:paraId="0F160929" w14:textId="05166879" w:rsidR="00112700" w:rsidRDefault="00112700">
      <w:hyperlink r:id="rId5" w:history="1">
        <w:r w:rsidRPr="00122559">
          <w:rPr>
            <w:rStyle w:val="Hyperlink"/>
          </w:rPr>
          <w:t>https://wandering-confidence-1a0.notion.site/Information-Technology-e561d03118804ffaa815caf3bb9b8b76</w:t>
        </w:r>
      </w:hyperlink>
    </w:p>
    <w:p w14:paraId="7CAE5D1E" w14:textId="77777777" w:rsidR="00112700" w:rsidRDefault="00112700"/>
    <w:p w14:paraId="20C21236" w14:textId="77777777" w:rsidR="00566C0D" w:rsidRDefault="00566C0D"/>
    <w:p w14:paraId="600E9D13" w14:textId="4A5E860E" w:rsidR="00566C0D" w:rsidRDefault="00566C0D">
      <w:pPr>
        <w:rPr>
          <w:b/>
          <w:bCs/>
        </w:rPr>
      </w:pPr>
      <w:r>
        <w:rPr>
          <w:b/>
          <w:bCs/>
        </w:rPr>
        <w:t>Certification Exams</w:t>
      </w:r>
    </w:p>
    <w:p w14:paraId="4EC0B4FE" w14:textId="77777777" w:rsidR="00566C0D" w:rsidRDefault="00566C0D">
      <w:pPr>
        <w:rPr>
          <w:b/>
          <w:bCs/>
        </w:rPr>
      </w:pPr>
    </w:p>
    <w:p w14:paraId="73776971" w14:textId="1BA946EF" w:rsidR="00566C0D" w:rsidRDefault="00566C0D">
      <w:r>
        <w:t xml:space="preserve">If you can pass some certification exams in Information Technology, then you will have quite a leg up getting your first IT job.  The RIZE curriculum prepares you for two certification exams through an organization called CompTIA.  </w:t>
      </w:r>
      <w:proofErr w:type="spellStart"/>
      <w:r>
        <w:t>Fro</w:t>
      </w:r>
      <w:proofErr w:type="spellEnd"/>
      <w:r>
        <w:t xml:space="preserve"> more information on these exams and the courses that you need </w:t>
      </w:r>
      <w:proofErr w:type="gramStart"/>
      <w:r>
        <w:t>in order to</w:t>
      </w:r>
      <w:proofErr w:type="gramEnd"/>
      <w:r>
        <w:t xml:space="preserve"> prepare for each one, consult the </w:t>
      </w:r>
      <w:proofErr w:type="spellStart"/>
      <w:r>
        <w:t>Infromation</w:t>
      </w:r>
      <w:proofErr w:type="spellEnd"/>
      <w:r>
        <w:t xml:space="preserve"> Technology section of this page:</w:t>
      </w:r>
    </w:p>
    <w:p w14:paraId="1DC8D8E6" w14:textId="77777777" w:rsidR="00566C0D" w:rsidRDefault="00566C0D"/>
    <w:p w14:paraId="52738543" w14:textId="4F40359D" w:rsidR="00566C0D" w:rsidRDefault="00566C0D">
      <w:hyperlink r:id="rId6" w:history="1">
        <w:r w:rsidRPr="00B95E5C">
          <w:rPr>
            <w:rStyle w:val="Hyperlink"/>
          </w:rPr>
          <w:t>https://wandering-confidence-1a0.notion.site/Rize-Certification-Opportunities-bd0296ac5c814735ad8c6ebd2d4b2b1a</w:t>
        </w:r>
      </w:hyperlink>
    </w:p>
    <w:p w14:paraId="76BD7C21" w14:textId="77777777" w:rsidR="00566C0D" w:rsidRDefault="00566C0D"/>
    <w:p w14:paraId="6B09EBC2" w14:textId="220280F3" w:rsidR="00566C0D" w:rsidRDefault="00566C0D">
      <w:r>
        <w:t xml:space="preserve">Note:  You prepare the exams, arrange to take them, and pay for them </w:t>
      </w:r>
      <w:r w:rsidRPr="00566C0D">
        <w:rPr>
          <w:i/>
          <w:iCs/>
        </w:rPr>
        <w:t>on your own</w:t>
      </w:r>
      <w:r>
        <w:t>.  Georgetown College does not pay exam fees, nor does in provide coaching for the exams.</w:t>
      </w:r>
    </w:p>
    <w:p w14:paraId="54A2F151" w14:textId="77777777" w:rsidR="00566C0D" w:rsidRDefault="00566C0D"/>
    <w:p w14:paraId="387B1A08" w14:textId="7FA58621" w:rsidR="00566C0D" w:rsidRPr="00566C0D" w:rsidRDefault="00566C0D">
      <w:pPr>
        <w:rPr>
          <w:b/>
          <w:bCs/>
        </w:rPr>
      </w:pPr>
      <w:r w:rsidRPr="00566C0D">
        <w:rPr>
          <w:b/>
          <w:bCs/>
        </w:rPr>
        <w:t>Completion Plans</w:t>
      </w:r>
    </w:p>
    <w:p w14:paraId="39E39D12" w14:textId="77777777" w:rsidR="00566C0D" w:rsidRDefault="00566C0D"/>
    <w:p w14:paraId="6D845096" w14:textId="5E4FE3D0" w:rsidR="003A48D8" w:rsidRDefault="003A48D8">
      <w:r>
        <w:t>We provide here some possible four-year completion plans.  There are two plans, one for entrance in an even Fall semester, another for entrance in an odd Fall semester.</w:t>
      </w:r>
    </w:p>
    <w:p w14:paraId="3101A293" w14:textId="77777777" w:rsidR="00F50190" w:rsidRDefault="00F50190"/>
    <w:p w14:paraId="5EDB5D1E" w14:textId="0229414E" w:rsidR="00F50190" w:rsidRDefault="00F50190" w:rsidP="00F50190">
      <w:r>
        <w:t>Certain considerations that influenced the design of these sequences should be borne in mind when one designs any completion plan:</w:t>
      </w:r>
    </w:p>
    <w:p w14:paraId="54CFBCCE" w14:textId="04C73734" w:rsidR="00F50190" w:rsidRDefault="00F50190" w:rsidP="00060A87"/>
    <w:p w14:paraId="408B0D71" w14:textId="03BAF1AE" w:rsidR="00F50190" w:rsidRDefault="00F50190" w:rsidP="00F50190">
      <w:pPr>
        <w:pStyle w:val="ListParagraph"/>
        <w:numPr>
          <w:ilvl w:val="0"/>
          <w:numId w:val="2"/>
        </w:numPr>
      </w:pPr>
      <w:r>
        <w:t>CSC 324 is offered in odd Falls only.</w:t>
      </w:r>
    </w:p>
    <w:p w14:paraId="2D0322B4" w14:textId="77777777" w:rsidR="00F50190" w:rsidRDefault="00F50190" w:rsidP="00F50190">
      <w:pPr>
        <w:pStyle w:val="ListParagraph"/>
        <w:numPr>
          <w:ilvl w:val="0"/>
          <w:numId w:val="2"/>
        </w:numPr>
      </w:pPr>
      <w:r>
        <w:t>Currently the BUA 377 instructor agrees to waive the BUA 348 prerequisite, but this could change one day!  (Students might consider doing BUA 348, but this course itself has many prerequisites.)</w:t>
      </w:r>
    </w:p>
    <w:p w14:paraId="4E4FD64C" w14:textId="77777777" w:rsidR="00076B38" w:rsidRDefault="00076B38" w:rsidP="00076B38"/>
    <w:p w14:paraId="600FF7FE" w14:textId="77777777" w:rsidR="00076B38" w:rsidRDefault="00076B38" w:rsidP="00076B38">
      <w:r>
        <w:t>Two important notes before we go to the plans:</w:t>
      </w:r>
    </w:p>
    <w:p w14:paraId="0D6ED5D6" w14:textId="77777777" w:rsidR="00076B38" w:rsidRDefault="00076B38" w:rsidP="00076B38"/>
    <w:p w14:paraId="07CF3EB8" w14:textId="3E1508B1" w:rsidR="00076B38" w:rsidRDefault="00076B38" w:rsidP="00076B38">
      <w:pPr>
        <w:pStyle w:val="ListParagraph"/>
        <w:numPr>
          <w:ilvl w:val="0"/>
          <w:numId w:val="2"/>
        </w:numPr>
      </w:pPr>
      <w:r>
        <w:t xml:space="preserve">You should not follow them blindly.  </w:t>
      </w:r>
      <w:r w:rsidRPr="00076B38">
        <w:rPr>
          <w:b/>
          <w:bCs/>
        </w:rPr>
        <w:t>You sho</w:t>
      </w:r>
      <w:r>
        <w:rPr>
          <w:b/>
          <w:bCs/>
        </w:rPr>
        <w:t>u</w:t>
      </w:r>
      <w:r w:rsidRPr="00076B38">
        <w:rPr>
          <w:b/>
          <w:bCs/>
        </w:rPr>
        <w:t>ld draw up your own plan!</w:t>
      </w:r>
      <w:r>
        <w:t xml:space="preserve">  When you make your own plan, carefully check the College Catalog to verify the prerequisites and </w:t>
      </w:r>
      <w:r>
        <w:lastRenderedPageBreak/>
        <w:t>the schedule of offering of the courses.  Offering schedules are given below in parentheses after each course, but th</w:t>
      </w:r>
      <w:r w:rsidR="008838E4">
        <w:t>at</w:t>
      </w:r>
      <w:r>
        <w:t xml:space="preserve"> information can easily get out of date.</w:t>
      </w:r>
    </w:p>
    <w:p w14:paraId="59F67460" w14:textId="77777777" w:rsidR="00F50190" w:rsidRDefault="00F50190"/>
    <w:p w14:paraId="26F416A1" w14:textId="5F8DCAB1" w:rsidR="00F82A0F" w:rsidRPr="00F82A0F" w:rsidRDefault="00F82A0F">
      <w:pPr>
        <w:rPr>
          <w:b/>
          <w:bCs/>
        </w:rPr>
      </w:pPr>
      <w:r>
        <w:rPr>
          <w:b/>
          <w:bCs/>
        </w:rPr>
        <w:t>Typical Sequences</w:t>
      </w:r>
    </w:p>
    <w:p w14:paraId="12B78CC5" w14:textId="77777777" w:rsidR="00D21553" w:rsidRDefault="00D21553"/>
    <w:p w14:paraId="60BB6E55" w14:textId="57848A39" w:rsidR="00271EF7" w:rsidRDefault="00ED09CF">
      <w:r>
        <w:t>A typical four-year sequence (beginning in an EVEN-year Fall semester)</w:t>
      </w:r>
    </w:p>
    <w:p w14:paraId="38AA900A" w14:textId="77777777" w:rsidR="00ED09CF" w:rsidRDefault="00ED09CF"/>
    <w:p w14:paraId="1FF01D7C" w14:textId="4B807674" w:rsidR="00ED09CF" w:rsidRDefault="00ED09CF" w:rsidP="008D0AA2">
      <w:pPr>
        <w:pStyle w:val="ListParagraph"/>
        <w:numPr>
          <w:ilvl w:val="0"/>
          <w:numId w:val="1"/>
        </w:numPr>
      </w:pPr>
      <w:r>
        <w:t>Year 1, Fall</w:t>
      </w:r>
    </w:p>
    <w:p w14:paraId="683AB95C" w14:textId="3208A6F8" w:rsidR="00ED09CF" w:rsidRDefault="00ED09CF" w:rsidP="00ED09CF">
      <w:pPr>
        <w:pStyle w:val="ListParagraph"/>
        <w:numPr>
          <w:ilvl w:val="1"/>
          <w:numId w:val="1"/>
        </w:numPr>
      </w:pPr>
      <w:r>
        <w:t>CSC 115 (F/S)</w:t>
      </w:r>
    </w:p>
    <w:p w14:paraId="6D62984A" w14:textId="55312FB6" w:rsidR="00ED09CF" w:rsidRDefault="00ED09CF" w:rsidP="00ED09CF">
      <w:pPr>
        <w:pStyle w:val="ListParagraph"/>
        <w:numPr>
          <w:ilvl w:val="0"/>
          <w:numId w:val="1"/>
        </w:numPr>
      </w:pPr>
      <w:r>
        <w:t>Year 1, Spring</w:t>
      </w:r>
    </w:p>
    <w:p w14:paraId="3413F721" w14:textId="0839D91B" w:rsidR="00ED09CF" w:rsidRDefault="00ED09CF" w:rsidP="00ED09CF">
      <w:pPr>
        <w:pStyle w:val="ListParagraph"/>
        <w:numPr>
          <w:ilvl w:val="1"/>
          <w:numId w:val="1"/>
        </w:numPr>
      </w:pPr>
      <w:r>
        <w:t>COMM 115 (F/S)</w:t>
      </w:r>
    </w:p>
    <w:p w14:paraId="7E80A22E" w14:textId="687C6004" w:rsidR="00ED09CF" w:rsidRDefault="00ED09CF" w:rsidP="00ED09CF">
      <w:pPr>
        <w:pStyle w:val="ListParagraph"/>
        <w:numPr>
          <w:ilvl w:val="1"/>
          <w:numId w:val="1"/>
        </w:numPr>
      </w:pPr>
      <w:r>
        <w:t>CSC 215 (</w:t>
      </w:r>
      <w:r w:rsidR="00060A87">
        <w:t>S</w:t>
      </w:r>
      <w:r>
        <w:t>)</w:t>
      </w:r>
    </w:p>
    <w:p w14:paraId="7C2D47E8" w14:textId="34C8503B" w:rsidR="00D74037" w:rsidRDefault="00D74037" w:rsidP="00ED09CF">
      <w:pPr>
        <w:pStyle w:val="ListParagraph"/>
        <w:numPr>
          <w:ilvl w:val="1"/>
          <w:numId w:val="1"/>
        </w:numPr>
      </w:pPr>
      <w:r>
        <w:t>C</w:t>
      </w:r>
      <w:r w:rsidR="008D0AA2">
        <w:t>YBR</w:t>
      </w:r>
      <w:r>
        <w:t xml:space="preserve"> 10</w:t>
      </w:r>
      <w:r w:rsidR="008D0AA2">
        <w:t>0</w:t>
      </w:r>
      <w:r>
        <w:t xml:space="preserve"> (F/S)</w:t>
      </w:r>
    </w:p>
    <w:p w14:paraId="55BA3419" w14:textId="60B5CBCA" w:rsidR="00ED09CF" w:rsidRDefault="00ED09CF" w:rsidP="00ED09CF">
      <w:pPr>
        <w:pStyle w:val="ListParagraph"/>
        <w:numPr>
          <w:ilvl w:val="0"/>
          <w:numId w:val="1"/>
        </w:numPr>
      </w:pPr>
      <w:r>
        <w:t>Year 2, Fall</w:t>
      </w:r>
    </w:p>
    <w:p w14:paraId="64C4FC41" w14:textId="5C7D9477" w:rsidR="00ED09CF" w:rsidRDefault="00ED09CF" w:rsidP="00ED09CF">
      <w:pPr>
        <w:pStyle w:val="ListParagraph"/>
        <w:numPr>
          <w:ilvl w:val="1"/>
          <w:numId w:val="1"/>
        </w:numPr>
      </w:pPr>
      <w:r>
        <w:t>ITMR 100</w:t>
      </w:r>
      <w:r w:rsidR="00D06EF7">
        <w:t xml:space="preserve"> (F/S)</w:t>
      </w:r>
    </w:p>
    <w:p w14:paraId="0EEFB500" w14:textId="4FFC9273" w:rsidR="00D273B0" w:rsidRDefault="00D273B0" w:rsidP="00ED09CF">
      <w:pPr>
        <w:pStyle w:val="ListParagraph"/>
        <w:numPr>
          <w:ilvl w:val="1"/>
          <w:numId w:val="1"/>
        </w:numPr>
      </w:pPr>
      <w:r>
        <w:t>CSC 324 (o</w:t>
      </w:r>
      <w:r w:rsidR="00D74037">
        <w:t>dd</w:t>
      </w:r>
      <w:r>
        <w:t xml:space="preserve"> F only)</w:t>
      </w:r>
    </w:p>
    <w:p w14:paraId="7A7526B2" w14:textId="4252C701" w:rsidR="00D273B0" w:rsidRDefault="00D273B0" w:rsidP="00ED09CF">
      <w:pPr>
        <w:pStyle w:val="ListParagraph"/>
        <w:numPr>
          <w:ilvl w:val="1"/>
          <w:numId w:val="1"/>
        </w:numPr>
      </w:pPr>
      <w:r>
        <w:t>CSC 30</w:t>
      </w:r>
      <w:r w:rsidR="00D74037">
        <w:t>3</w:t>
      </w:r>
      <w:r>
        <w:t xml:space="preserve"> (F)</w:t>
      </w:r>
    </w:p>
    <w:p w14:paraId="6C93C513" w14:textId="4D161574" w:rsidR="005A0892" w:rsidRDefault="005A0892" w:rsidP="005A0892">
      <w:pPr>
        <w:pStyle w:val="ListParagraph"/>
        <w:numPr>
          <w:ilvl w:val="1"/>
          <w:numId w:val="1"/>
        </w:numPr>
      </w:pPr>
      <w:r>
        <w:t>COMM 325 (F)</w:t>
      </w:r>
    </w:p>
    <w:p w14:paraId="489D77DC" w14:textId="0495D3D7" w:rsidR="00D273B0" w:rsidRDefault="00D273B0" w:rsidP="00D273B0">
      <w:pPr>
        <w:pStyle w:val="ListParagraph"/>
        <w:numPr>
          <w:ilvl w:val="0"/>
          <w:numId w:val="1"/>
        </w:numPr>
      </w:pPr>
      <w:r>
        <w:t>Year 2, Spring</w:t>
      </w:r>
    </w:p>
    <w:p w14:paraId="0F6D8C9D" w14:textId="64F8C3F8" w:rsidR="00D74037" w:rsidRDefault="00D74037" w:rsidP="00060A87">
      <w:pPr>
        <w:pStyle w:val="ListParagraph"/>
        <w:numPr>
          <w:ilvl w:val="1"/>
          <w:numId w:val="1"/>
        </w:numPr>
      </w:pPr>
      <w:r>
        <w:t>ITMR 200 (S)</w:t>
      </w:r>
    </w:p>
    <w:p w14:paraId="1918D8CF" w14:textId="08DA836B" w:rsidR="008D0AA2" w:rsidRDefault="008D0AA2" w:rsidP="00060A87">
      <w:pPr>
        <w:pStyle w:val="ListParagraph"/>
        <w:numPr>
          <w:ilvl w:val="1"/>
          <w:numId w:val="1"/>
        </w:numPr>
      </w:pPr>
      <w:r>
        <w:t>BUAR 105 (F/S)</w:t>
      </w:r>
    </w:p>
    <w:p w14:paraId="2335DC95" w14:textId="1D42540E" w:rsidR="00D74037" w:rsidRDefault="00D74037" w:rsidP="00D74037">
      <w:pPr>
        <w:pStyle w:val="ListParagraph"/>
        <w:numPr>
          <w:ilvl w:val="0"/>
          <w:numId w:val="1"/>
        </w:numPr>
      </w:pPr>
      <w:r>
        <w:t>Year 3, Fall</w:t>
      </w:r>
    </w:p>
    <w:p w14:paraId="43746159" w14:textId="58B58BF2" w:rsidR="00D74037" w:rsidRDefault="00D74037" w:rsidP="00D74037">
      <w:pPr>
        <w:pStyle w:val="ListParagraph"/>
        <w:numPr>
          <w:ilvl w:val="1"/>
          <w:numId w:val="1"/>
        </w:numPr>
      </w:pPr>
      <w:r>
        <w:t>ITMR 300 (F)</w:t>
      </w:r>
    </w:p>
    <w:p w14:paraId="03F07CC5" w14:textId="399D3DC0" w:rsidR="00D74037" w:rsidRDefault="00D74037" w:rsidP="00D74037">
      <w:pPr>
        <w:pStyle w:val="ListParagraph"/>
        <w:numPr>
          <w:ilvl w:val="1"/>
          <w:numId w:val="1"/>
        </w:numPr>
      </w:pPr>
      <w:r>
        <w:t>BUAR 105 (F/S)</w:t>
      </w:r>
    </w:p>
    <w:p w14:paraId="5BCECE79" w14:textId="3954E7EF" w:rsidR="005A0892" w:rsidRDefault="005A0892" w:rsidP="00D74037">
      <w:pPr>
        <w:pStyle w:val="ListParagraph"/>
        <w:numPr>
          <w:ilvl w:val="1"/>
          <w:numId w:val="1"/>
        </w:numPr>
      </w:pPr>
      <w:r>
        <w:t xml:space="preserve">CLDR </w:t>
      </w:r>
      <w:r w:rsidR="00125935">
        <w:t>3</w:t>
      </w:r>
      <w:r>
        <w:t>00 (F)</w:t>
      </w:r>
    </w:p>
    <w:p w14:paraId="79605CCC" w14:textId="34476DE7" w:rsidR="00D74037" w:rsidRDefault="00D74037" w:rsidP="00D74037">
      <w:pPr>
        <w:pStyle w:val="ListParagraph"/>
        <w:numPr>
          <w:ilvl w:val="0"/>
          <w:numId w:val="1"/>
        </w:numPr>
      </w:pPr>
      <w:r>
        <w:t>Year 3, Spring</w:t>
      </w:r>
    </w:p>
    <w:p w14:paraId="1E471AB1" w14:textId="793B8228" w:rsidR="00D74037" w:rsidRDefault="00D74037" w:rsidP="00D74037">
      <w:pPr>
        <w:pStyle w:val="ListParagraph"/>
        <w:numPr>
          <w:ilvl w:val="1"/>
          <w:numId w:val="1"/>
        </w:numPr>
      </w:pPr>
      <w:r>
        <w:t>PHI 325 (F/S)</w:t>
      </w:r>
    </w:p>
    <w:p w14:paraId="4A6C8E45" w14:textId="4629B4FB" w:rsidR="00D06EF7" w:rsidRDefault="00D06EF7" w:rsidP="00D06EF7">
      <w:pPr>
        <w:pStyle w:val="ListParagraph"/>
        <w:numPr>
          <w:ilvl w:val="1"/>
          <w:numId w:val="1"/>
        </w:numPr>
      </w:pPr>
      <w:r>
        <w:t>ITMR 320 (S)</w:t>
      </w:r>
    </w:p>
    <w:p w14:paraId="385090CA" w14:textId="360BBFBE" w:rsidR="005A0892" w:rsidRDefault="005A0892" w:rsidP="005A0892">
      <w:pPr>
        <w:pStyle w:val="ListParagraph"/>
        <w:numPr>
          <w:ilvl w:val="0"/>
          <w:numId w:val="1"/>
        </w:numPr>
      </w:pPr>
      <w:r>
        <w:t>Year 4, Fall</w:t>
      </w:r>
    </w:p>
    <w:p w14:paraId="34E11041" w14:textId="7A342CF1" w:rsidR="005A0892" w:rsidRDefault="005A0892" w:rsidP="005A0892">
      <w:pPr>
        <w:pStyle w:val="ListParagraph"/>
        <w:numPr>
          <w:ilvl w:val="1"/>
          <w:numId w:val="1"/>
        </w:numPr>
      </w:pPr>
      <w:r>
        <w:t xml:space="preserve">BUA 377 (F, can get waiver of </w:t>
      </w:r>
      <w:proofErr w:type="spellStart"/>
      <w:r>
        <w:t>prereq</w:t>
      </w:r>
      <w:proofErr w:type="spellEnd"/>
      <w:r>
        <w:t xml:space="preserve"> BUA 348)</w:t>
      </w:r>
    </w:p>
    <w:p w14:paraId="6DD40D4B" w14:textId="5CF03431" w:rsidR="00D06EF7" w:rsidRDefault="00D06EF7" w:rsidP="00D06EF7">
      <w:pPr>
        <w:pStyle w:val="ListParagraph"/>
        <w:numPr>
          <w:ilvl w:val="1"/>
          <w:numId w:val="1"/>
        </w:numPr>
      </w:pPr>
      <w:r>
        <w:t>ITMR 400 (F)</w:t>
      </w:r>
    </w:p>
    <w:p w14:paraId="1012A643" w14:textId="11C2CF98" w:rsidR="005A0892" w:rsidRDefault="005A0892" w:rsidP="005A0892">
      <w:pPr>
        <w:pStyle w:val="ListParagraph"/>
        <w:numPr>
          <w:ilvl w:val="0"/>
          <w:numId w:val="1"/>
        </w:numPr>
      </w:pPr>
      <w:r>
        <w:t>Year 4, Spring</w:t>
      </w:r>
    </w:p>
    <w:p w14:paraId="73AE97A6" w14:textId="6FAD4A41" w:rsidR="005A0892" w:rsidRDefault="005A0892" w:rsidP="005A0892">
      <w:pPr>
        <w:pStyle w:val="ListParagraph"/>
        <w:numPr>
          <w:ilvl w:val="1"/>
          <w:numId w:val="1"/>
        </w:numPr>
      </w:pPr>
      <w:r>
        <w:t>ITMR 450</w:t>
      </w:r>
      <w:r w:rsidR="00D06EF7">
        <w:t xml:space="preserve"> (S)</w:t>
      </w:r>
    </w:p>
    <w:p w14:paraId="5186D452" w14:textId="77777777" w:rsidR="005A0892" w:rsidRDefault="005A0892" w:rsidP="005A0892"/>
    <w:p w14:paraId="16AC82C4" w14:textId="379F8458" w:rsidR="005A0892" w:rsidRDefault="005A0892" w:rsidP="005A0892">
      <w:r>
        <w:t>A typical four-year sequence (beginning in an ODD-year Fall semester)</w:t>
      </w:r>
    </w:p>
    <w:p w14:paraId="7321621B" w14:textId="77777777" w:rsidR="005A0892" w:rsidRDefault="005A0892" w:rsidP="005A0892"/>
    <w:p w14:paraId="62BD9BE5" w14:textId="77777777" w:rsidR="005A0892" w:rsidRDefault="005A0892" w:rsidP="005A0892">
      <w:pPr>
        <w:pStyle w:val="ListParagraph"/>
        <w:numPr>
          <w:ilvl w:val="0"/>
          <w:numId w:val="1"/>
        </w:numPr>
      </w:pPr>
      <w:r>
        <w:t>Year 1, Fall</w:t>
      </w:r>
    </w:p>
    <w:p w14:paraId="1F128439" w14:textId="77777777" w:rsidR="005A0892" w:rsidRDefault="005A0892" w:rsidP="005A0892">
      <w:pPr>
        <w:pStyle w:val="ListParagraph"/>
        <w:numPr>
          <w:ilvl w:val="1"/>
          <w:numId w:val="1"/>
        </w:numPr>
      </w:pPr>
      <w:r>
        <w:t>BUA 125 (F/S)</w:t>
      </w:r>
    </w:p>
    <w:p w14:paraId="246744FE" w14:textId="77777777" w:rsidR="005A0892" w:rsidRDefault="005A0892" w:rsidP="005A0892">
      <w:pPr>
        <w:pStyle w:val="ListParagraph"/>
        <w:numPr>
          <w:ilvl w:val="1"/>
          <w:numId w:val="1"/>
        </w:numPr>
      </w:pPr>
      <w:r>
        <w:t>CSC 115 (F/S)</w:t>
      </w:r>
    </w:p>
    <w:p w14:paraId="28CE8649" w14:textId="77777777" w:rsidR="005A0892" w:rsidRDefault="005A0892" w:rsidP="005A0892">
      <w:pPr>
        <w:pStyle w:val="ListParagraph"/>
        <w:numPr>
          <w:ilvl w:val="0"/>
          <w:numId w:val="1"/>
        </w:numPr>
      </w:pPr>
      <w:r>
        <w:t>Year 1, Spring</w:t>
      </w:r>
    </w:p>
    <w:p w14:paraId="77F59169" w14:textId="53D6CF7B" w:rsidR="005A0892" w:rsidRDefault="005A0892" w:rsidP="005A0892">
      <w:pPr>
        <w:pStyle w:val="ListParagraph"/>
        <w:numPr>
          <w:ilvl w:val="1"/>
          <w:numId w:val="1"/>
        </w:numPr>
      </w:pPr>
      <w:r>
        <w:t>COMM 115 (F/S)</w:t>
      </w:r>
    </w:p>
    <w:p w14:paraId="22D859B0" w14:textId="2A653C57" w:rsidR="005A0892" w:rsidRDefault="008D0AA2" w:rsidP="005A0892">
      <w:pPr>
        <w:pStyle w:val="ListParagraph"/>
        <w:numPr>
          <w:ilvl w:val="1"/>
          <w:numId w:val="1"/>
        </w:numPr>
      </w:pPr>
      <w:r>
        <w:t>CYBR 100</w:t>
      </w:r>
      <w:r w:rsidR="005A0892">
        <w:t xml:space="preserve"> (F/S)</w:t>
      </w:r>
    </w:p>
    <w:p w14:paraId="60F5882E" w14:textId="77777777" w:rsidR="005A0892" w:rsidRDefault="005A0892" w:rsidP="005A0892">
      <w:pPr>
        <w:pStyle w:val="ListParagraph"/>
        <w:numPr>
          <w:ilvl w:val="0"/>
          <w:numId w:val="1"/>
        </w:numPr>
      </w:pPr>
      <w:r>
        <w:t>Year 2, Fall</w:t>
      </w:r>
    </w:p>
    <w:p w14:paraId="46764558" w14:textId="11C4A3C2" w:rsidR="005A0892" w:rsidRDefault="005A0892" w:rsidP="005A0892">
      <w:pPr>
        <w:pStyle w:val="ListParagraph"/>
        <w:numPr>
          <w:ilvl w:val="1"/>
          <w:numId w:val="1"/>
        </w:numPr>
      </w:pPr>
      <w:r>
        <w:lastRenderedPageBreak/>
        <w:t>ITMR 100</w:t>
      </w:r>
      <w:r w:rsidR="00D06EF7">
        <w:t xml:space="preserve"> (F/S)</w:t>
      </w:r>
    </w:p>
    <w:p w14:paraId="77C294FD" w14:textId="26776688" w:rsidR="005A0892" w:rsidRDefault="005A0892" w:rsidP="005A0892">
      <w:pPr>
        <w:pStyle w:val="ListParagraph"/>
        <w:numPr>
          <w:ilvl w:val="1"/>
          <w:numId w:val="1"/>
        </w:numPr>
      </w:pPr>
      <w:r>
        <w:t>COMM 325 (F)</w:t>
      </w:r>
    </w:p>
    <w:p w14:paraId="760F8241" w14:textId="4CF6879A" w:rsidR="00E5366C" w:rsidRDefault="00E5366C" w:rsidP="00E5366C">
      <w:pPr>
        <w:pStyle w:val="ListParagraph"/>
        <w:numPr>
          <w:ilvl w:val="1"/>
          <w:numId w:val="1"/>
        </w:numPr>
      </w:pPr>
      <w:r>
        <w:t>BUAR 105 (F/S)</w:t>
      </w:r>
    </w:p>
    <w:p w14:paraId="3255E7B1" w14:textId="77777777" w:rsidR="005A0892" w:rsidRDefault="005A0892" w:rsidP="005A0892">
      <w:pPr>
        <w:pStyle w:val="ListParagraph"/>
        <w:numPr>
          <w:ilvl w:val="0"/>
          <w:numId w:val="1"/>
        </w:numPr>
      </w:pPr>
      <w:r>
        <w:t>Year 2, Spring</w:t>
      </w:r>
    </w:p>
    <w:p w14:paraId="78CE7123" w14:textId="11DE3443" w:rsidR="005A0892" w:rsidRDefault="005A0892" w:rsidP="005A0892">
      <w:pPr>
        <w:pStyle w:val="ListParagraph"/>
        <w:numPr>
          <w:ilvl w:val="1"/>
          <w:numId w:val="1"/>
        </w:numPr>
      </w:pPr>
      <w:r>
        <w:t>CSC 215 (</w:t>
      </w:r>
      <w:r w:rsidR="00060A87">
        <w:t>S</w:t>
      </w:r>
      <w:r>
        <w:t>)</w:t>
      </w:r>
    </w:p>
    <w:p w14:paraId="1A137BF6" w14:textId="2073C452" w:rsidR="005A0892" w:rsidRDefault="005A0892" w:rsidP="00E5366C">
      <w:pPr>
        <w:pStyle w:val="ListParagraph"/>
        <w:numPr>
          <w:ilvl w:val="1"/>
          <w:numId w:val="1"/>
        </w:numPr>
      </w:pPr>
      <w:r>
        <w:t>ITMR 200 (S)</w:t>
      </w:r>
    </w:p>
    <w:p w14:paraId="78D46043" w14:textId="1C7C7F79" w:rsidR="008D0AA2" w:rsidRDefault="008D0AA2" w:rsidP="008D0AA2">
      <w:pPr>
        <w:pStyle w:val="ListParagraph"/>
        <w:numPr>
          <w:ilvl w:val="1"/>
          <w:numId w:val="1"/>
        </w:numPr>
      </w:pPr>
      <w:r>
        <w:t>BUAR 105 (F/S)</w:t>
      </w:r>
    </w:p>
    <w:p w14:paraId="4118A4F2" w14:textId="2477E7AF" w:rsidR="005A0892" w:rsidRDefault="005A0892" w:rsidP="00E5366C">
      <w:pPr>
        <w:pStyle w:val="ListParagraph"/>
        <w:numPr>
          <w:ilvl w:val="0"/>
          <w:numId w:val="1"/>
        </w:numPr>
      </w:pPr>
      <w:r>
        <w:t>Year 3, Fall</w:t>
      </w:r>
    </w:p>
    <w:p w14:paraId="5E1A70F0" w14:textId="1AFEFD7C" w:rsidR="005A0892" w:rsidRDefault="005A0892" w:rsidP="00E5366C">
      <w:pPr>
        <w:pStyle w:val="ListParagraph"/>
        <w:numPr>
          <w:ilvl w:val="1"/>
          <w:numId w:val="1"/>
        </w:numPr>
      </w:pPr>
      <w:r>
        <w:t>ITMR 300 (F)</w:t>
      </w:r>
    </w:p>
    <w:p w14:paraId="04E87E71" w14:textId="77777777" w:rsidR="005A0892" w:rsidRDefault="005A0892" w:rsidP="005A0892">
      <w:pPr>
        <w:pStyle w:val="ListParagraph"/>
        <w:numPr>
          <w:ilvl w:val="1"/>
          <w:numId w:val="1"/>
        </w:numPr>
      </w:pPr>
      <w:r>
        <w:t>CSC 303 (F)</w:t>
      </w:r>
    </w:p>
    <w:p w14:paraId="5069C647" w14:textId="4F2FE077" w:rsidR="005A0892" w:rsidRDefault="005A0892" w:rsidP="005A0892">
      <w:pPr>
        <w:pStyle w:val="ListParagraph"/>
        <w:numPr>
          <w:ilvl w:val="1"/>
          <w:numId w:val="1"/>
        </w:numPr>
      </w:pPr>
      <w:r>
        <w:t>CSC 324 (odd F only)</w:t>
      </w:r>
    </w:p>
    <w:p w14:paraId="7BF9B4E7" w14:textId="1D43E302" w:rsidR="00D937A1" w:rsidRDefault="00D937A1" w:rsidP="00D937A1">
      <w:pPr>
        <w:pStyle w:val="ListParagraph"/>
        <w:numPr>
          <w:ilvl w:val="1"/>
          <w:numId w:val="1"/>
        </w:numPr>
      </w:pPr>
      <w:r>
        <w:t>BUAR 105 (F/S)</w:t>
      </w:r>
    </w:p>
    <w:p w14:paraId="376B9FFA" w14:textId="77777777" w:rsidR="005A0892" w:rsidRDefault="005A0892" w:rsidP="005A0892">
      <w:pPr>
        <w:pStyle w:val="ListParagraph"/>
        <w:numPr>
          <w:ilvl w:val="0"/>
          <w:numId w:val="1"/>
        </w:numPr>
      </w:pPr>
      <w:r>
        <w:t>Year 3, Spring</w:t>
      </w:r>
    </w:p>
    <w:p w14:paraId="37A48086" w14:textId="2141F973" w:rsidR="005A0892" w:rsidRDefault="005A0892" w:rsidP="00060A87">
      <w:pPr>
        <w:pStyle w:val="ListParagraph"/>
        <w:numPr>
          <w:ilvl w:val="1"/>
          <w:numId w:val="1"/>
        </w:numPr>
      </w:pPr>
      <w:r>
        <w:t>PHI 325 (F/S)</w:t>
      </w:r>
    </w:p>
    <w:p w14:paraId="40BAB96E" w14:textId="4E13CC9F" w:rsidR="007B7E4A" w:rsidRDefault="007B7E4A" w:rsidP="007B7E4A">
      <w:pPr>
        <w:pStyle w:val="ListParagraph"/>
        <w:numPr>
          <w:ilvl w:val="1"/>
          <w:numId w:val="1"/>
        </w:numPr>
      </w:pPr>
      <w:r>
        <w:t>ITMR 320 (S)</w:t>
      </w:r>
    </w:p>
    <w:p w14:paraId="256798EA" w14:textId="77777777" w:rsidR="005A0892" w:rsidRDefault="005A0892" w:rsidP="005A0892">
      <w:pPr>
        <w:pStyle w:val="ListParagraph"/>
        <w:numPr>
          <w:ilvl w:val="0"/>
          <w:numId w:val="1"/>
        </w:numPr>
      </w:pPr>
      <w:r>
        <w:t>Year 4, Fall</w:t>
      </w:r>
    </w:p>
    <w:p w14:paraId="0C07A889" w14:textId="0BDD860F" w:rsidR="00D937A1" w:rsidRDefault="005A0892" w:rsidP="0076128F">
      <w:pPr>
        <w:pStyle w:val="ListParagraph"/>
        <w:numPr>
          <w:ilvl w:val="1"/>
          <w:numId w:val="1"/>
        </w:numPr>
      </w:pPr>
      <w:r>
        <w:t xml:space="preserve">BUA 377 (F, can get waiver of </w:t>
      </w:r>
      <w:proofErr w:type="spellStart"/>
      <w:r>
        <w:t>prereq</w:t>
      </w:r>
      <w:proofErr w:type="spellEnd"/>
      <w:r>
        <w:t xml:space="preserve"> BUA 348)</w:t>
      </w:r>
    </w:p>
    <w:p w14:paraId="05EEBD51" w14:textId="504E24C7" w:rsidR="00D06EF7" w:rsidRDefault="00D06EF7" w:rsidP="00D06EF7">
      <w:pPr>
        <w:pStyle w:val="ListParagraph"/>
        <w:numPr>
          <w:ilvl w:val="1"/>
          <w:numId w:val="1"/>
        </w:numPr>
      </w:pPr>
      <w:r>
        <w:t>ITMR 400 (F)</w:t>
      </w:r>
    </w:p>
    <w:p w14:paraId="0E92C304" w14:textId="7FEFD0CB" w:rsidR="00125935" w:rsidRDefault="00125935" w:rsidP="00125935">
      <w:pPr>
        <w:pStyle w:val="ListParagraph"/>
        <w:numPr>
          <w:ilvl w:val="1"/>
          <w:numId w:val="1"/>
        </w:numPr>
      </w:pPr>
      <w:r>
        <w:t>CLDR 300 (F)</w:t>
      </w:r>
    </w:p>
    <w:p w14:paraId="5841C320" w14:textId="77777777" w:rsidR="005A0892" w:rsidRDefault="005A0892" w:rsidP="005A0892">
      <w:pPr>
        <w:pStyle w:val="ListParagraph"/>
        <w:numPr>
          <w:ilvl w:val="0"/>
          <w:numId w:val="1"/>
        </w:numPr>
      </w:pPr>
      <w:r>
        <w:t>Year 4, Spring</w:t>
      </w:r>
    </w:p>
    <w:p w14:paraId="6DE78DFF" w14:textId="32C51DAD" w:rsidR="005A0892" w:rsidRDefault="005A0892" w:rsidP="005A0892">
      <w:pPr>
        <w:pStyle w:val="ListParagraph"/>
        <w:numPr>
          <w:ilvl w:val="1"/>
          <w:numId w:val="1"/>
        </w:numPr>
      </w:pPr>
      <w:r>
        <w:t>ITMR 450</w:t>
      </w:r>
      <w:r w:rsidR="007B7E4A">
        <w:t xml:space="preserve"> (S)</w:t>
      </w:r>
    </w:p>
    <w:p w14:paraId="61C32698" w14:textId="77777777" w:rsidR="005A0892" w:rsidRDefault="005A0892" w:rsidP="005A0892"/>
    <w:p w14:paraId="6110D34B" w14:textId="77777777" w:rsidR="00F50190" w:rsidRDefault="00F50190" w:rsidP="005A0892"/>
    <w:p w14:paraId="3B7D2C18" w14:textId="10C0649E" w:rsidR="00F82A0F" w:rsidRDefault="00F82A0F" w:rsidP="005A0892">
      <w:pPr>
        <w:rPr>
          <w:b/>
          <w:bCs/>
        </w:rPr>
      </w:pPr>
      <w:r w:rsidRPr="00F82A0F">
        <w:rPr>
          <w:b/>
          <w:bCs/>
        </w:rPr>
        <w:t>Compressed Sequences</w:t>
      </w:r>
    </w:p>
    <w:p w14:paraId="2D36C824" w14:textId="77777777" w:rsidR="00F82A0F" w:rsidRDefault="00F82A0F" w:rsidP="005A0892">
      <w:pPr>
        <w:rPr>
          <w:b/>
          <w:bCs/>
        </w:rPr>
      </w:pPr>
    </w:p>
    <w:p w14:paraId="4BBEA470" w14:textId="5C9BF2FB" w:rsidR="00F82A0F" w:rsidRDefault="00F82A0F" w:rsidP="005A0892">
      <w:r>
        <w:t>I</w:t>
      </w:r>
      <w:r w:rsidR="007E47B5">
        <w:t xml:space="preserve">t </w:t>
      </w:r>
      <w:r w:rsidR="007E47B5" w:rsidRPr="007E47B5">
        <w:rPr>
          <w:i/>
          <w:iCs/>
        </w:rPr>
        <w:t>may</w:t>
      </w:r>
      <w:r w:rsidR="007E47B5">
        <w:t xml:space="preserve"> be</w:t>
      </w:r>
      <w:r>
        <w:t xml:space="preserve"> possible to complete an IT major from scratch in just three academic years, without summer courses (which are seldom if ever available), special arrangements for transfer credit (very uncertain)</w:t>
      </w:r>
      <w:r w:rsidR="00207C1D">
        <w:t xml:space="preserve">, </w:t>
      </w:r>
      <w:r>
        <w:t>and/or waivers (very limited)</w:t>
      </w:r>
      <w:r w:rsidR="007E47B5">
        <w:t>.</w:t>
      </w:r>
    </w:p>
    <w:p w14:paraId="2E8B33F5" w14:textId="77777777" w:rsidR="00F82A0F" w:rsidRDefault="00F82A0F" w:rsidP="005A0892"/>
    <w:p w14:paraId="32EB3D60" w14:textId="7D8FC3BC" w:rsidR="00F82A0F" w:rsidRDefault="00F82A0F" w:rsidP="005A0892">
      <w:r>
        <w:t>Attempting to complete in three years, beginning in an odd Fall semester</w:t>
      </w:r>
      <w:r w:rsidR="00125935">
        <w:t>:</w:t>
      </w:r>
    </w:p>
    <w:p w14:paraId="3200D426" w14:textId="77777777" w:rsidR="00F82A0F" w:rsidRDefault="00F82A0F" w:rsidP="005A0892"/>
    <w:p w14:paraId="7F67AE40" w14:textId="77777777" w:rsidR="00F82A0F" w:rsidRDefault="00F82A0F" w:rsidP="00F82A0F">
      <w:pPr>
        <w:pStyle w:val="ListParagraph"/>
        <w:numPr>
          <w:ilvl w:val="0"/>
          <w:numId w:val="1"/>
        </w:numPr>
      </w:pPr>
      <w:r>
        <w:t>Year 1, Fall</w:t>
      </w:r>
    </w:p>
    <w:p w14:paraId="4794C104" w14:textId="77777777" w:rsidR="00F82A0F" w:rsidRDefault="00F82A0F" w:rsidP="00F82A0F">
      <w:pPr>
        <w:pStyle w:val="ListParagraph"/>
        <w:numPr>
          <w:ilvl w:val="1"/>
          <w:numId w:val="1"/>
        </w:numPr>
      </w:pPr>
      <w:r>
        <w:t>BUA 125 (F/S)</w:t>
      </w:r>
    </w:p>
    <w:p w14:paraId="30BD825B" w14:textId="77777777" w:rsidR="00F82A0F" w:rsidRDefault="00F82A0F" w:rsidP="00F82A0F">
      <w:pPr>
        <w:pStyle w:val="ListParagraph"/>
        <w:numPr>
          <w:ilvl w:val="1"/>
          <w:numId w:val="1"/>
        </w:numPr>
      </w:pPr>
      <w:r>
        <w:t>CSC 115 (F/S)</w:t>
      </w:r>
    </w:p>
    <w:p w14:paraId="466E3415" w14:textId="06F15B42" w:rsidR="00F82A0F" w:rsidRDefault="00F82A0F" w:rsidP="00F82A0F">
      <w:pPr>
        <w:pStyle w:val="ListParagraph"/>
        <w:numPr>
          <w:ilvl w:val="1"/>
          <w:numId w:val="1"/>
        </w:numPr>
      </w:pPr>
      <w:r>
        <w:t>ITMR 100 (F/S)</w:t>
      </w:r>
    </w:p>
    <w:p w14:paraId="41D3C273" w14:textId="26DD5D13" w:rsidR="008D0AA2" w:rsidRDefault="008D0AA2" w:rsidP="008D0AA2">
      <w:pPr>
        <w:pStyle w:val="ListParagraph"/>
        <w:numPr>
          <w:ilvl w:val="1"/>
          <w:numId w:val="1"/>
        </w:numPr>
      </w:pPr>
      <w:r>
        <w:t>BUAR 105 (F/S)</w:t>
      </w:r>
    </w:p>
    <w:p w14:paraId="713EB6F8" w14:textId="77777777" w:rsidR="00F82A0F" w:rsidRDefault="00F82A0F" w:rsidP="00F82A0F">
      <w:pPr>
        <w:pStyle w:val="ListParagraph"/>
        <w:numPr>
          <w:ilvl w:val="0"/>
          <w:numId w:val="1"/>
        </w:numPr>
      </w:pPr>
      <w:r>
        <w:t>Year 1, Spring</w:t>
      </w:r>
    </w:p>
    <w:p w14:paraId="0DFE471A" w14:textId="77777777" w:rsidR="00F82A0F" w:rsidRDefault="00F82A0F" w:rsidP="00F82A0F">
      <w:pPr>
        <w:pStyle w:val="ListParagraph"/>
        <w:numPr>
          <w:ilvl w:val="1"/>
          <w:numId w:val="1"/>
        </w:numPr>
      </w:pPr>
      <w:r>
        <w:t>COMM 115 (F/S)</w:t>
      </w:r>
    </w:p>
    <w:p w14:paraId="162BAE2B" w14:textId="1652D657" w:rsidR="00F82A0F" w:rsidRDefault="008D0AA2" w:rsidP="00F82A0F">
      <w:pPr>
        <w:pStyle w:val="ListParagraph"/>
        <w:numPr>
          <w:ilvl w:val="1"/>
          <w:numId w:val="1"/>
        </w:numPr>
      </w:pPr>
      <w:r>
        <w:t>CYBR 100</w:t>
      </w:r>
      <w:r w:rsidR="00F82A0F">
        <w:t xml:space="preserve"> (F/S)</w:t>
      </w:r>
    </w:p>
    <w:p w14:paraId="54BD29B3" w14:textId="40F999F0" w:rsidR="00F82A0F" w:rsidRDefault="00F82A0F" w:rsidP="00F82A0F">
      <w:pPr>
        <w:pStyle w:val="ListParagraph"/>
        <w:numPr>
          <w:ilvl w:val="1"/>
          <w:numId w:val="1"/>
        </w:numPr>
      </w:pPr>
      <w:r>
        <w:t>ITMR 200 (S)</w:t>
      </w:r>
    </w:p>
    <w:p w14:paraId="44C882C9" w14:textId="379F789A" w:rsidR="00F82A0F" w:rsidRDefault="00F82A0F" w:rsidP="00F82A0F">
      <w:pPr>
        <w:pStyle w:val="ListParagraph"/>
        <w:numPr>
          <w:ilvl w:val="0"/>
          <w:numId w:val="1"/>
        </w:numPr>
      </w:pPr>
      <w:r>
        <w:t>Year 2, Fall</w:t>
      </w:r>
    </w:p>
    <w:p w14:paraId="21772FC4" w14:textId="196165D0" w:rsidR="00F82A0F" w:rsidRDefault="00F82A0F" w:rsidP="00F82A0F">
      <w:pPr>
        <w:pStyle w:val="ListParagraph"/>
        <w:numPr>
          <w:ilvl w:val="1"/>
          <w:numId w:val="1"/>
        </w:numPr>
      </w:pPr>
      <w:r>
        <w:t>COMM 325 (F)</w:t>
      </w:r>
    </w:p>
    <w:p w14:paraId="6A63BB78" w14:textId="434F47DA" w:rsidR="00F82A0F" w:rsidRDefault="00F82A0F" w:rsidP="00F82A0F">
      <w:pPr>
        <w:pStyle w:val="ListParagraph"/>
        <w:numPr>
          <w:ilvl w:val="1"/>
          <w:numId w:val="1"/>
        </w:numPr>
      </w:pPr>
      <w:r>
        <w:t>ITMR 300 (F)</w:t>
      </w:r>
    </w:p>
    <w:p w14:paraId="52DE7832" w14:textId="276D0985" w:rsidR="0095643E" w:rsidRDefault="0095643E" w:rsidP="0095643E">
      <w:pPr>
        <w:pStyle w:val="ListParagraph"/>
        <w:numPr>
          <w:ilvl w:val="1"/>
          <w:numId w:val="1"/>
        </w:numPr>
      </w:pPr>
      <w:r>
        <w:lastRenderedPageBreak/>
        <w:t xml:space="preserve">BUA 377 (F, can get waiver of </w:t>
      </w:r>
      <w:proofErr w:type="spellStart"/>
      <w:r>
        <w:t>prereq</w:t>
      </w:r>
      <w:proofErr w:type="spellEnd"/>
      <w:r>
        <w:t xml:space="preserve"> BUA 348)</w:t>
      </w:r>
    </w:p>
    <w:p w14:paraId="74703230" w14:textId="77777777" w:rsidR="00F82A0F" w:rsidRDefault="00F82A0F" w:rsidP="00F82A0F">
      <w:pPr>
        <w:pStyle w:val="ListParagraph"/>
        <w:numPr>
          <w:ilvl w:val="0"/>
          <w:numId w:val="1"/>
        </w:numPr>
      </w:pPr>
      <w:r>
        <w:t>Year 2, Spring</w:t>
      </w:r>
    </w:p>
    <w:p w14:paraId="0F42604A" w14:textId="4906BFE5" w:rsidR="00F82A0F" w:rsidRDefault="00F82A0F" w:rsidP="00F82A0F">
      <w:pPr>
        <w:pStyle w:val="ListParagraph"/>
        <w:numPr>
          <w:ilvl w:val="1"/>
          <w:numId w:val="1"/>
        </w:numPr>
      </w:pPr>
      <w:r>
        <w:t>BUAR 105 (F/S)</w:t>
      </w:r>
    </w:p>
    <w:p w14:paraId="339DF5E5" w14:textId="7E63571B" w:rsidR="0095643E" w:rsidRDefault="0095643E" w:rsidP="0095643E">
      <w:pPr>
        <w:pStyle w:val="ListParagraph"/>
        <w:numPr>
          <w:ilvl w:val="1"/>
          <w:numId w:val="1"/>
        </w:numPr>
      </w:pPr>
      <w:r>
        <w:t>CSC 215 (</w:t>
      </w:r>
      <w:r w:rsidR="00060A87">
        <w:t>S</w:t>
      </w:r>
      <w:r>
        <w:t>)</w:t>
      </w:r>
    </w:p>
    <w:p w14:paraId="390E71CD" w14:textId="772527C9" w:rsidR="00207C1D" w:rsidRDefault="00207C1D" w:rsidP="00207C1D">
      <w:pPr>
        <w:pStyle w:val="ListParagraph"/>
        <w:numPr>
          <w:ilvl w:val="1"/>
          <w:numId w:val="1"/>
        </w:numPr>
      </w:pPr>
      <w:r>
        <w:t>ITMR 320 (S)</w:t>
      </w:r>
    </w:p>
    <w:p w14:paraId="170319BC" w14:textId="7CDFEE6E" w:rsidR="00F82A0F" w:rsidRDefault="00F82A0F" w:rsidP="00F82A0F">
      <w:pPr>
        <w:pStyle w:val="ListParagraph"/>
        <w:numPr>
          <w:ilvl w:val="0"/>
          <w:numId w:val="1"/>
        </w:numPr>
      </w:pPr>
      <w:r>
        <w:t>Year 3, Fall</w:t>
      </w:r>
    </w:p>
    <w:p w14:paraId="452F0D36" w14:textId="77777777" w:rsidR="0095643E" w:rsidRDefault="0095643E" w:rsidP="0095643E">
      <w:pPr>
        <w:pStyle w:val="ListParagraph"/>
        <w:numPr>
          <w:ilvl w:val="1"/>
          <w:numId w:val="1"/>
        </w:numPr>
      </w:pPr>
      <w:r>
        <w:t>CSC 324 (odd F only)</w:t>
      </w:r>
    </w:p>
    <w:p w14:paraId="35CAEE91" w14:textId="4B84F173" w:rsidR="0095643E" w:rsidRDefault="0095643E" w:rsidP="0095643E">
      <w:pPr>
        <w:pStyle w:val="ListParagraph"/>
        <w:numPr>
          <w:ilvl w:val="1"/>
          <w:numId w:val="1"/>
        </w:numPr>
      </w:pPr>
      <w:r>
        <w:t>CSC 303 (F)</w:t>
      </w:r>
    </w:p>
    <w:p w14:paraId="6CFEFC44" w14:textId="1BBC0AB7" w:rsidR="00F82A0F" w:rsidRDefault="00F82A0F" w:rsidP="00F82A0F">
      <w:pPr>
        <w:pStyle w:val="ListParagraph"/>
        <w:numPr>
          <w:ilvl w:val="1"/>
          <w:numId w:val="1"/>
        </w:numPr>
      </w:pPr>
      <w:r>
        <w:t xml:space="preserve">CLDR </w:t>
      </w:r>
      <w:r w:rsidR="00125935">
        <w:t>3</w:t>
      </w:r>
      <w:r>
        <w:t>00 (F)</w:t>
      </w:r>
    </w:p>
    <w:p w14:paraId="44EF3B51" w14:textId="77777777" w:rsidR="00F82A0F" w:rsidRDefault="00F82A0F" w:rsidP="00F82A0F">
      <w:pPr>
        <w:pStyle w:val="ListParagraph"/>
        <w:numPr>
          <w:ilvl w:val="0"/>
          <w:numId w:val="1"/>
        </w:numPr>
      </w:pPr>
      <w:r>
        <w:t>Year 3, Spring</w:t>
      </w:r>
    </w:p>
    <w:p w14:paraId="6B3468D9" w14:textId="73890181" w:rsidR="00F82A0F" w:rsidRDefault="00F82A0F" w:rsidP="00F82A0F">
      <w:pPr>
        <w:pStyle w:val="ListParagraph"/>
        <w:numPr>
          <w:ilvl w:val="1"/>
          <w:numId w:val="1"/>
        </w:numPr>
      </w:pPr>
      <w:r>
        <w:t>PHI 325 (F/S</w:t>
      </w:r>
      <w:r w:rsidR="006B7CE3">
        <w:t>)</w:t>
      </w:r>
    </w:p>
    <w:p w14:paraId="383951F5" w14:textId="67744EB7" w:rsidR="00F82A0F" w:rsidRDefault="00F82A0F" w:rsidP="005A0892">
      <w:pPr>
        <w:pStyle w:val="ListParagraph"/>
        <w:numPr>
          <w:ilvl w:val="1"/>
          <w:numId w:val="1"/>
        </w:numPr>
      </w:pPr>
      <w:r>
        <w:t>ITMR 450 (S)</w:t>
      </w:r>
    </w:p>
    <w:p w14:paraId="5646903E" w14:textId="05459C86" w:rsidR="0095643E" w:rsidRDefault="0095643E" w:rsidP="0095643E">
      <w:pPr>
        <w:pStyle w:val="ListParagraph"/>
        <w:numPr>
          <w:ilvl w:val="1"/>
          <w:numId w:val="1"/>
        </w:numPr>
      </w:pPr>
      <w:r>
        <w:t>CSC 400 (even S only)</w:t>
      </w:r>
    </w:p>
    <w:p w14:paraId="6AD51EBE" w14:textId="77777777" w:rsidR="00125935" w:rsidRDefault="00125935" w:rsidP="00125935"/>
    <w:p w14:paraId="10122A3E" w14:textId="149ECBB0" w:rsidR="00125935" w:rsidRDefault="00125935" w:rsidP="00125935">
      <w:r>
        <w:t>Attempting to complete in three years, beginning in an even Fall semester:</w:t>
      </w:r>
    </w:p>
    <w:p w14:paraId="23EB482B" w14:textId="77777777" w:rsidR="00125935" w:rsidRDefault="00125935" w:rsidP="00125935"/>
    <w:p w14:paraId="143C6394" w14:textId="77777777" w:rsidR="00125935" w:rsidRDefault="00125935" w:rsidP="00125935">
      <w:pPr>
        <w:pStyle w:val="ListParagraph"/>
        <w:numPr>
          <w:ilvl w:val="0"/>
          <w:numId w:val="1"/>
        </w:numPr>
      </w:pPr>
      <w:r>
        <w:t>Year 1, Fall</w:t>
      </w:r>
    </w:p>
    <w:p w14:paraId="6BC4E2F4" w14:textId="77777777" w:rsidR="00125935" w:rsidRDefault="00125935" w:rsidP="00125935">
      <w:pPr>
        <w:pStyle w:val="ListParagraph"/>
        <w:numPr>
          <w:ilvl w:val="1"/>
          <w:numId w:val="1"/>
        </w:numPr>
      </w:pPr>
      <w:r>
        <w:t>BUA 125 (F/S)</w:t>
      </w:r>
    </w:p>
    <w:p w14:paraId="7B43A1B3" w14:textId="77777777" w:rsidR="00125935" w:rsidRDefault="00125935" w:rsidP="00125935">
      <w:pPr>
        <w:pStyle w:val="ListParagraph"/>
        <w:numPr>
          <w:ilvl w:val="1"/>
          <w:numId w:val="1"/>
        </w:numPr>
      </w:pPr>
      <w:r>
        <w:t>CSC 115 (F/S)</w:t>
      </w:r>
    </w:p>
    <w:p w14:paraId="6C9F41FE" w14:textId="77777777" w:rsidR="00125935" w:rsidRDefault="00125935" w:rsidP="00125935">
      <w:pPr>
        <w:pStyle w:val="ListParagraph"/>
        <w:numPr>
          <w:ilvl w:val="1"/>
          <w:numId w:val="1"/>
        </w:numPr>
      </w:pPr>
      <w:r>
        <w:t>ITMR 100 (F/S)</w:t>
      </w:r>
    </w:p>
    <w:p w14:paraId="3385295F" w14:textId="0BEF18CD" w:rsidR="008D0AA2" w:rsidRDefault="008D0AA2" w:rsidP="008D0AA2">
      <w:pPr>
        <w:pStyle w:val="ListParagraph"/>
        <w:numPr>
          <w:ilvl w:val="1"/>
          <w:numId w:val="1"/>
        </w:numPr>
      </w:pPr>
      <w:r>
        <w:t>BUAR 105 (F/S)</w:t>
      </w:r>
    </w:p>
    <w:p w14:paraId="34B391C1" w14:textId="77777777" w:rsidR="00125935" w:rsidRDefault="00125935" w:rsidP="00125935">
      <w:pPr>
        <w:pStyle w:val="ListParagraph"/>
        <w:numPr>
          <w:ilvl w:val="0"/>
          <w:numId w:val="1"/>
        </w:numPr>
      </w:pPr>
      <w:r>
        <w:t>Year 1, Spring</w:t>
      </w:r>
    </w:p>
    <w:p w14:paraId="67EB62EA" w14:textId="77777777" w:rsidR="00125935" w:rsidRDefault="00125935" w:rsidP="00125935">
      <w:pPr>
        <w:pStyle w:val="ListParagraph"/>
        <w:numPr>
          <w:ilvl w:val="1"/>
          <w:numId w:val="1"/>
        </w:numPr>
      </w:pPr>
      <w:r>
        <w:t>COMM 115 (F/S)</w:t>
      </w:r>
    </w:p>
    <w:p w14:paraId="4C3EA7FD" w14:textId="374F4B45" w:rsidR="00125935" w:rsidRDefault="00125935" w:rsidP="00125935">
      <w:pPr>
        <w:pStyle w:val="ListParagraph"/>
        <w:numPr>
          <w:ilvl w:val="1"/>
          <w:numId w:val="1"/>
        </w:numPr>
      </w:pPr>
      <w:r>
        <w:t>CSC 215 (</w:t>
      </w:r>
      <w:r w:rsidR="00060A87">
        <w:t>S</w:t>
      </w:r>
      <w:r>
        <w:t>)</w:t>
      </w:r>
    </w:p>
    <w:p w14:paraId="1ABF6DDA" w14:textId="1DC4CEB6" w:rsidR="00125935" w:rsidRDefault="008D0AA2" w:rsidP="00125935">
      <w:pPr>
        <w:pStyle w:val="ListParagraph"/>
        <w:numPr>
          <w:ilvl w:val="1"/>
          <w:numId w:val="1"/>
        </w:numPr>
      </w:pPr>
      <w:r>
        <w:t>CYBR 100</w:t>
      </w:r>
      <w:r w:rsidR="00125935">
        <w:t xml:space="preserve"> (F/S)</w:t>
      </w:r>
    </w:p>
    <w:p w14:paraId="27AFDACD" w14:textId="6252BBE4" w:rsidR="00125935" w:rsidRDefault="00125935" w:rsidP="00125935">
      <w:pPr>
        <w:pStyle w:val="ListParagraph"/>
        <w:numPr>
          <w:ilvl w:val="1"/>
          <w:numId w:val="1"/>
        </w:numPr>
      </w:pPr>
      <w:r>
        <w:t>ITMR 200 (S)</w:t>
      </w:r>
    </w:p>
    <w:p w14:paraId="64A2E105" w14:textId="67A70305" w:rsidR="00125935" w:rsidRDefault="00125935" w:rsidP="00125935">
      <w:pPr>
        <w:pStyle w:val="ListParagraph"/>
        <w:numPr>
          <w:ilvl w:val="0"/>
          <w:numId w:val="1"/>
        </w:numPr>
      </w:pPr>
      <w:r>
        <w:t>Year 2, Fall</w:t>
      </w:r>
    </w:p>
    <w:p w14:paraId="579F59E0" w14:textId="19F408BC" w:rsidR="00125935" w:rsidRDefault="00125935" w:rsidP="00125935">
      <w:pPr>
        <w:pStyle w:val="ListParagraph"/>
        <w:numPr>
          <w:ilvl w:val="1"/>
          <w:numId w:val="1"/>
        </w:numPr>
      </w:pPr>
      <w:r>
        <w:t>COMM 325 (F)</w:t>
      </w:r>
    </w:p>
    <w:p w14:paraId="1747D725" w14:textId="42936CEC" w:rsidR="00125935" w:rsidRDefault="00125935" w:rsidP="00125935">
      <w:pPr>
        <w:pStyle w:val="ListParagraph"/>
        <w:numPr>
          <w:ilvl w:val="1"/>
          <w:numId w:val="1"/>
        </w:numPr>
      </w:pPr>
      <w:r>
        <w:t>ITMR 300 (F)</w:t>
      </w:r>
    </w:p>
    <w:p w14:paraId="658E1C19" w14:textId="052ED448" w:rsidR="00125935" w:rsidRDefault="00125935" w:rsidP="00125935">
      <w:pPr>
        <w:pStyle w:val="ListParagraph"/>
        <w:numPr>
          <w:ilvl w:val="1"/>
          <w:numId w:val="1"/>
        </w:numPr>
      </w:pPr>
      <w:r>
        <w:t>CSC 303 (F</w:t>
      </w:r>
      <w:r w:rsidR="00F13D03">
        <w:t>)</w:t>
      </w:r>
    </w:p>
    <w:p w14:paraId="607A04F9" w14:textId="523AB151" w:rsidR="00F13D03" w:rsidRDefault="00F13D03" w:rsidP="00F13D03">
      <w:pPr>
        <w:pStyle w:val="ListParagraph"/>
        <w:numPr>
          <w:ilvl w:val="1"/>
          <w:numId w:val="1"/>
        </w:numPr>
      </w:pPr>
      <w:r>
        <w:t>CSC 324 (odd F only)</w:t>
      </w:r>
    </w:p>
    <w:p w14:paraId="3A156814" w14:textId="77777777" w:rsidR="00125935" w:rsidRDefault="00125935" w:rsidP="00125935">
      <w:pPr>
        <w:pStyle w:val="ListParagraph"/>
        <w:numPr>
          <w:ilvl w:val="0"/>
          <w:numId w:val="1"/>
        </w:numPr>
      </w:pPr>
      <w:r>
        <w:t>Year 2, Spring</w:t>
      </w:r>
    </w:p>
    <w:p w14:paraId="309B4697" w14:textId="486F846D" w:rsidR="00207C1D" w:rsidRDefault="00207C1D" w:rsidP="00207C1D">
      <w:pPr>
        <w:pStyle w:val="ListParagraph"/>
        <w:numPr>
          <w:ilvl w:val="1"/>
          <w:numId w:val="1"/>
        </w:numPr>
      </w:pPr>
      <w:r>
        <w:t>ITMR 320 (S)</w:t>
      </w:r>
    </w:p>
    <w:p w14:paraId="4B4BD2B8" w14:textId="77777777" w:rsidR="00125935" w:rsidRDefault="00125935" w:rsidP="00125935">
      <w:pPr>
        <w:pStyle w:val="ListParagraph"/>
        <w:numPr>
          <w:ilvl w:val="1"/>
          <w:numId w:val="1"/>
        </w:numPr>
      </w:pPr>
      <w:r>
        <w:t>BUAR 105 (F/S)</w:t>
      </w:r>
    </w:p>
    <w:p w14:paraId="428F454B" w14:textId="77777777" w:rsidR="00125935" w:rsidRDefault="00125935" w:rsidP="00125935">
      <w:pPr>
        <w:pStyle w:val="ListParagraph"/>
        <w:numPr>
          <w:ilvl w:val="0"/>
          <w:numId w:val="1"/>
        </w:numPr>
      </w:pPr>
      <w:r>
        <w:t>Year 3, Fall</w:t>
      </w:r>
    </w:p>
    <w:p w14:paraId="0D622CE2" w14:textId="4FF3604C" w:rsidR="00125935" w:rsidRDefault="00125935" w:rsidP="00125935">
      <w:pPr>
        <w:pStyle w:val="ListParagraph"/>
        <w:numPr>
          <w:ilvl w:val="1"/>
          <w:numId w:val="1"/>
        </w:numPr>
      </w:pPr>
      <w:r>
        <w:t>CLDR 300 (F)</w:t>
      </w:r>
    </w:p>
    <w:p w14:paraId="2EF73641" w14:textId="1907CA9E" w:rsidR="00207C1D" w:rsidRDefault="00207C1D" w:rsidP="00207C1D">
      <w:pPr>
        <w:pStyle w:val="ListParagraph"/>
        <w:numPr>
          <w:ilvl w:val="1"/>
          <w:numId w:val="1"/>
        </w:numPr>
      </w:pPr>
      <w:r>
        <w:t>ITMR 400 (F)</w:t>
      </w:r>
    </w:p>
    <w:p w14:paraId="3782BD27" w14:textId="77777777" w:rsidR="00125935" w:rsidRDefault="00125935" w:rsidP="00125935">
      <w:pPr>
        <w:pStyle w:val="ListParagraph"/>
        <w:numPr>
          <w:ilvl w:val="1"/>
          <w:numId w:val="1"/>
        </w:numPr>
      </w:pPr>
      <w:r>
        <w:t xml:space="preserve">BUA 377 (F, can get waiver of </w:t>
      </w:r>
      <w:proofErr w:type="spellStart"/>
      <w:r>
        <w:t>prereq</w:t>
      </w:r>
      <w:proofErr w:type="spellEnd"/>
      <w:r>
        <w:t xml:space="preserve"> BUA 348)</w:t>
      </w:r>
    </w:p>
    <w:p w14:paraId="2D9F4102" w14:textId="77777777" w:rsidR="00125935" w:rsidRDefault="00125935" w:rsidP="00125935">
      <w:pPr>
        <w:pStyle w:val="ListParagraph"/>
        <w:numPr>
          <w:ilvl w:val="0"/>
          <w:numId w:val="1"/>
        </w:numPr>
      </w:pPr>
      <w:r>
        <w:t>Year 3, Spring</w:t>
      </w:r>
    </w:p>
    <w:p w14:paraId="518DBA46" w14:textId="77777777" w:rsidR="00125935" w:rsidRDefault="00125935" w:rsidP="00125935">
      <w:pPr>
        <w:pStyle w:val="ListParagraph"/>
        <w:numPr>
          <w:ilvl w:val="1"/>
          <w:numId w:val="1"/>
        </w:numPr>
      </w:pPr>
      <w:r>
        <w:t>PHI 325 (F/S)</w:t>
      </w:r>
    </w:p>
    <w:p w14:paraId="5321ABE0" w14:textId="72A6ED47" w:rsidR="00112700" w:rsidRPr="00112700" w:rsidRDefault="00125935" w:rsidP="00125935">
      <w:pPr>
        <w:pStyle w:val="ListParagraph"/>
        <w:numPr>
          <w:ilvl w:val="1"/>
          <w:numId w:val="1"/>
        </w:numPr>
      </w:pPr>
      <w:r>
        <w:t>ITMR 450 (S)</w:t>
      </w:r>
    </w:p>
    <w:sectPr w:rsidR="00112700" w:rsidRPr="0011270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AFF" w:usb1="C000247B" w:usb2="00000009" w:usb3="00000000" w:csb0="000001FF" w:csb1="00000000"/>
  </w:font>
  <w:font w:name="Mangal">
    <w:panose1 w:val="02040503050203030202"/>
    <w:charset w:val="01"/>
    <w:family w:val="roman"/>
    <w:pitch w:val="variable"/>
    <w:sig w:usb0="0000A003" w:usb1="00000000" w:usb2="00000000" w:usb3="00000000" w:csb0="00000001"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FC58D6"/>
    <w:multiLevelType w:val="hybridMultilevel"/>
    <w:tmpl w:val="B760609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6E53A38"/>
    <w:multiLevelType w:val="hybridMultilevel"/>
    <w:tmpl w:val="545A5E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84603887">
    <w:abstractNumId w:val="1"/>
  </w:num>
  <w:num w:numId="2" w16cid:durableId="44284874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011D7"/>
    <w:rsid w:val="00060A87"/>
    <w:rsid w:val="00076B38"/>
    <w:rsid w:val="00112700"/>
    <w:rsid w:val="00125935"/>
    <w:rsid w:val="00166FC9"/>
    <w:rsid w:val="00207C1D"/>
    <w:rsid w:val="00224947"/>
    <w:rsid w:val="00271EF7"/>
    <w:rsid w:val="003170D4"/>
    <w:rsid w:val="0034615B"/>
    <w:rsid w:val="00393CBB"/>
    <w:rsid w:val="003A48D8"/>
    <w:rsid w:val="00400A80"/>
    <w:rsid w:val="004118B2"/>
    <w:rsid w:val="00515F6E"/>
    <w:rsid w:val="00566C0D"/>
    <w:rsid w:val="005A0892"/>
    <w:rsid w:val="005F672F"/>
    <w:rsid w:val="0064465E"/>
    <w:rsid w:val="00662CFE"/>
    <w:rsid w:val="006B7CE3"/>
    <w:rsid w:val="0076128F"/>
    <w:rsid w:val="00785DE8"/>
    <w:rsid w:val="007B7E4A"/>
    <w:rsid w:val="007E47B5"/>
    <w:rsid w:val="00874D1C"/>
    <w:rsid w:val="008838E4"/>
    <w:rsid w:val="008D0AA2"/>
    <w:rsid w:val="00952F17"/>
    <w:rsid w:val="0095643E"/>
    <w:rsid w:val="00982E8D"/>
    <w:rsid w:val="00A011D7"/>
    <w:rsid w:val="00B7113F"/>
    <w:rsid w:val="00C12457"/>
    <w:rsid w:val="00CF203F"/>
    <w:rsid w:val="00D06EF7"/>
    <w:rsid w:val="00D21553"/>
    <w:rsid w:val="00D273B0"/>
    <w:rsid w:val="00D74037"/>
    <w:rsid w:val="00D937A1"/>
    <w:rsid w:val="00DB6D23"/>
    <w:rsid w:val="00E5366C"/>
    <w:rsid w:val="00EA190B"/>
    <w:rsid w:val="00ED09CF"/>
    <w:rsid w:val="00EE0A28"/>
    <w:rsid w:val="00F13D03"/>
    <w:rsid w:val="00F50190"/>
    <w:rsid w:val="00F82A0F"/>
    <w:rsid w:val="00FC031C"/>
    <w:rsid w:val="00FE2593"/>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decimalSymbol w:val="."/>
  <w:listSeparator w:val=","/>
  <w14:docId w14:val="28DD1510"/>
  <w15:chartTrackingRefBased/>
  <w15:docId w15:val="{BBB41E61-81C8-9C44-954D-2A90AF9BE3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ED09CF"/>
    <w:pPr>
      <w:ind w:left="720"/>
      <w:contextualSpacing/>
    </w:pPr>
  </w:style>
  <w:style w:type="character" w:styleId="Hyperlink">
    <w:name w:val="Hyperlink"/>
    <w:basedOn w:val="DefaultParagraphFont"/>
    <w:uiPriority w:val="99"/>
    <w:unhideWhenUsed/>
    <w:rsid w:val="00112700"/>
    <w:rPr>
      <w:color w:val="0563C1" w:themeColor="hyperlink"/>
      <w:u w:val="single"/>
    </w:rPr>
  </w:style>
  <w:style w:type="character" w:styleId="UnresolvedMention">
    <w:name w:val="Unresolved Mention"/>
    <w:basedOn w:val="DefaultParagraphFont"/>
    <w:uiPriority w:val="99"/>
    <w:semiHidden/>
    <w:unhideWhenUsed/>
    <w:rsid w:val="00112700"/>
    <w:rPr>
      <w:color w:val="605E5C"/>
      <w:shd w:val="clear" w:color="auto" w:fill="E1DFDD"/>
    </w:rPr>
  </w:style>
  <w:style w:type="character" w:styleId="FollowedHyperlink">
    <w:name w:val="FollowedHyperlink"/>
    <w:basedOn w:val="DefaultParagraphFont"/>
    <w:uiPriority w:val="99"/>
    <w:semiHidden/>
    <w:unhideWhenUsed/>
    <w:rsid w:val="00D06EF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andering-confidence-1a0.notion.site/Rize-Certification-Opportunities-bd0296ac5c814735ad8c6ebd2d4b2b1a" TargetMode="External"/><Relationship Id="rId5" Type="http://schemas.openxmlformats.org/officeDocument/2006/relationships/hyperlink" Target="https://wandering-confidence-1a0.notion.site/Information-Technology-e561d03118804ffaa815caf3bb9b8b76"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15</TotalTime>
  <Pages>4</Pages>
  <Words>659</Words>
  <Characters>3762</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Homer White</dc:creator>
  <cp:keywords/>
  <dc:description/>
  <cp:lastModifiedBy>Homer White</cp:lastModifiedBy>
  <cp:revision>10</cp:revision>
  <cp:lastPrinted>2024-09-04T18:34:00Z</cp:lastPrinted>
  <dcterms:created xsi:type="dcterms:W3CDTF">2025-10-28T23:18:00Z</dcterms:created>
  <dcterms:modified xsi:type="dcterms:W3CDTF">2026-03-12T14:00:00Z</dcterms:modified>
</cp:coreProperties>
</file>