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4D904" w14:textId="77777777" w:rsidR="00EB1CB5" w:rsidRDefault="00EB1CB5" w:rsidP="00EB1CB5">
      <w:pPr>
        <w:pStyle w:val="a4"/>
        <w:spacing w:before="240" w:line="360" w:lineRule="auto"/>
      </w:pPr>
      <w:r>
        <w:t>Содержание</w:t>
      </w:r>
    </w:p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10"/>
        <w:gridCol w:w="7826"/>
        <w:gridCol w:w="223"/>
        <w:gridCol w:w="496"/>
      </w:tblGrid>
      <w:tr w:rsidR="00EB1CB5" w14:paraId="3B8F30D8" w14:textId="77777777" w:rsidTr="000A38AA">
        <w:tc>
          <w:tcPr>
            <w:tcW w:w="4616" w:type="pct"/>
            <w:gridSpan w:val="2"/>
            <w:hideMark/>
          </w:tcPr>
          <w:p w14:paraId="2486320A" w14:textId="77777777" w:rsidR="00EB1CB5" w:rsidRDefault="00EB1CB5" w:rsidP="000A38AA">
            <w:pPr>
              <w:suppressAutoHyphens/>
              <w:spacing w:after="120" w:line="240" w:lineRule="auto"/>
              <w:ind w:firstLine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Введение........................................................................................................</w:t>
            </w:r>
          </w:p>
        </w:tc>
        <w:tc>
          <w:tcPr>
            <w:tcW w:w="119" w:type="pct"/>
          </w:tcPr>
          <w:p w14:paraId="4B3A7D54" w14:textId="77777777" w:rsidR="00EB1CB5" w:rsidRDefault="00EB1CB5" w:rsidP="000A38AA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65" w:type="pct"/>
            <w:vAlign w:val="bottom"/>
          </w:tcPr>
          <w:p w14:paraId="1DE6D53C" w14:textId="77777777" w:rsidR="00EB1CB5" w:rsidRDefault="00EB1CB5" w:rsidP="000A38AA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EB1CB5" w14:paraId="15133367" w14:textId="77777777" w:rsidTr="005E67DE">
        <w:tc>
          <w:tcPr>
            <w:tcW w:w="433" w:type="pct"/>
            <w:hideMark/>
          </w:tcPr>
          <w:p w14:paraId="7F51A455" w14:textId="77777777" w:rsidR="00EB1CB5" w:rsidRDefault="00EB1CB5" w:rsidP="000A38AA">
            <w:pPr>
              <w:suppressAutoHyphens/>
              <w:spacing w:after="120" w:line="240" w:lineRule="auto"/>
              <w:ind w:left="709" w:hanging="709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4183" w:type="pct"/>
            <w:hideMark/>
          </w:tcPr>
          <w:p w14:paraId="7A1A5739" w14:textId="689A7C46" w:rsidR="00EB1CB5" w:rsidRDefault="005E67DE" w:rsidP="000A38AA">
            <w:pPr>
              <w:suppressAutoHyphens/>
              <w:spacing w:after="120"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Ход работы</w:t>
            </w:r>
            <w:r w:rsidR="008F7C96">
              <w:rPr>
                <w:rFonts w:eastAsia="Times New Roman" w:cs="Times New Roman"/>
                <w:color w:val="000000"/>
              </w:rPr>
              <w:t>........................................................................................</w:t>
            </w:r>
          </w:p>
        </w:tc>
        <w:tc>
          <w:tcPr>
            <w:tcW w:w="119" w:type="pct"/>
          </w:tcPr>
          <w:p w14:paraId="5F9119C5" w14:textId="77777777" w:rsidR="00EB1CB5" w:rsidRDefault="00EB1CB5" w:rsidP="000A38AA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65" w:type="pct"/>
            <w:vAlign w:val="bottom"/>
            <w:hideMark/>
          </w:tcPr>
          <w:p w14:paraId="5C968257" w14:textId="77777777" w:rsidR="00EB1CB5" w:rsidRDefault="00EB1CB5" w:rsidP="000A38AA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3          </w:t>
            </w:r>
          </w:p>
        </w:tc>
      </w:tr>
      <w:tr w:rsidR="005E67DE" w14:paraId="3C348322" w14:textId="77777777" w:rsidTr="005E67DE">
        <w:tc>
          <w:tcPr>
            <w:tcW w:w="433" w:type="pct"/>
            <w:hideMark/>
          </w:tcPr>
          <w:p w14:paraId="1CA7AA32" w14:textId="77777777" w:rsidR="005E67DE" w:rsidRDefault="005E67DE" w:rsidP="005E67DE">
            <w:pPr>
              <w:suppressAutoHyphens/>
              <w:spacing w:after="120" w:line="240" w:lineRule="auto"/>
              <w:ind w:left="709" w:hanging="709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1.1</w:t>
            </w:r>
          </w:p>
        </w:tc>
        <w:tc>
          <w:tcPr>
            <w:tcW w:w="4183" w:type="pct"/>
          </w:tcPr>
          <w:p w14:paraId="67390758" w14:textId="1A79F3EF" w:rsidR="005E67DE" w:rsidRPr="0058590F" w:rsidRDefault="005E67DE" w:rsidP="005E67DE">
            <w:pPr>
              <w:suppressAutoHyphens/>
              <w:spacing w:after="120"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  <w:r w:rsidRPr="005E67DE">
              <w:rPr>
                <w:rFonts w:eastAsia="Times New Roman" w:cs="Times New Roman"/>
                <w:color w:val="000000"/>
              </w:rPr>
              <w:t>Принципы, заложенные в дизайн языка</w:t>
            </w:r>
            <w:r>
              <w:rPr>
                <w:rFonts w:eastAsia="Times New Roman" w:cs="Times New Roman"/>
                <w:color w:val="000000"/>
              </w:rPr>
              <w:t>.........................................</w:t>
            </w:r>
          </w:p>
        </w:tc>
        <w:tc>
          <w:tcPr>
            <w:tcW w:w="119" w:type="pct"/>
          </w:tcPr>
          <w:p w14:paraId="11DBAA3E" w14:textId="77777777" w:rsidR="005E67DE" w:rsidRDefault="005E67DE" w:rsidP="005E67DE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65" w:type="pct"/>
            <w:vAlign w:val="bottom"/>
            <w:hideMark/>
          </w:tcPr>
          <w:p w14:paraId="331EB5E3" w14:textId="77777777" w:rsidR="005E67DE" w:rsidRDefault="005E67DE" w:rsidP="005E67DE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</w:t>
            </w:r>
          </w:p>
        </w:tc>
      </w:tr>
      <w:tr w:rsidR="005E67DE" w14:paraId="7DE27364" w14:textId="77777777" w:rsidTr="005E67DE">
        <w:tc>
          <w:tcPr>
            <w:tcW w:w="433" w:type="pct"/>
            <w:hideMark/>
          </w:tcPr>
          <w:p w14:paraId="459775A2" w14:textId="2A95374F" w:rsidR="005E67DE" w:rsidRDefault="005E67DE" w:rsidP="005E67DE">
            <w:pPr>
              <w:suppressAutoHyphens/>
              <w:spacing w:after="120" w:line="240" w:lineRule="auto"/>
              <w:ind w:left="709" w:hanging="709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1.2</w:t>
            </w:r>
          </w:p>
        </w:tc>
        <w:tc>
          <w:tcPr>
            <w:tcW w:w="4183" w:type="pct"/>
            <w:hideMark/>
          </w:tcPr>
          <w:p w14:paraId="5E88B03A" w14:textId="1FEC391B" w:rsidR="005E67DE" w:rsidRDefault="005E67DE" w:rsidP="005E67DE">
            <w:pPr>
              <w:suppressAutoHyphens/>
              <w:spacing w:after="120"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Описание грамматики .....................................................................</w:t>
            </w:r>
          </w:p>
        </w:tc>
        <w:tc>
          <w:tcPr>
            <w:tcW w:w="119" w:type="pct"/>
          </w:tcPr>
          <w:p w14:paraId="3CDD7BE2" w14:textId="77777777" w:rsidR="005E67DE" w:rsidRDefault="005E67DE" w:rsidP="005E67DE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65" w:type="pct"/>
            <w:vAlign w:val="bottom"/>
            <w:hideMark/>
          </w:tcPr>
          <w:p w14:paraId="17E66CA3" w14:textId="77777777" w:rsidR="005E67DE" w:rsidRDefault="005E67DE" w:rsidP="005E67DE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</w:tr>
      <w:tr w:rsidR="005E67DE" w14:paraId="37EA8B7C" w14:textId="77777777" w:rsidTr="005E67DE">
        <w:tc>
          <w:tcPr>
            <w:tcW w:w="433" w:type="pct"/>
            <w:hideMark/>
          </w:tcPr>
          <w:p w14:paraId="7371BCC9" w14:textId="40EC7EB3" w:rsidR="005E67DE" w:rsidRDefault="005E67DE" w:rsidP="005E67DE">
            <w:pPr>
              <w:suppressAutoHyphens/>
              <w:spacing w:after="120" w:line="240" w:lineRule="auto"/>
              <w:ind w:left="709" w:hanging="709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1.3</w:t>
            </w:r>
          </w:p>
        </w:tc>
        <w:tc>
          <w:tcPr>
            <w:tcW w:w="4183" w:type="pct"/>
          </w:tcPr>
          <w:p w14:paraId="6D6455CA" w14:textId="3EED3CEC" w:rsidR="005E67DE" w:rsidRDefault="005E67DE" w:rsidP="005E67DE">
            <w:pPr>
              <w:suppressAutoHyphens/>
              <w:spacing w:after="120"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  <w:r w:rsidRPr="005E67DE">
              <w:rPr>
                <w:rFonts w:eastAsia="Times New Roman" w:cs="Times New Roman"/>
                <w:color w:val="000000"/>
              </w:rPr>
              <w:t>Представление полиномов и реализация операций над ними на низком уровне</w:t>
            </w:r>
            <w:r w:rsidR="008F7C96">
              <w:rPr>
                <w:rFonts w:eastAsia="Times New Roman" w:cs="Times New Roman"/>
                <w:color w:val="000000"/>
              </w:rPr>
              <w:t>...................................................................................</w:t>
            </w:r>
          </w:p>
        </w:tc>
        <w:tc>
          <w:tcPr>
            <w:tcW w:w="119" w:type="pct"/>
          </w:tcPr>
          <w:p w14:paraId="3D3C2071" w14:textId="77777777" w:rsidR="005E67DE" w:rsidRDefault="005E67DE" w:rsidP="005E67DE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65" w:type="pct"/>
            <w:vAlign w:val="bottom"/>
            <w:hideMark/>
          </w:tcPr>
          <w:p w14:paraId="46B564D8" w14:textId="13AB171C" w:rsidR="005E67DE" w:rsidRDefault="00C30989" w:rsidP="005E67DE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</w:t>
            </w:r>
          </w:p>
        </w:tc>
      </w:tr>
      <w:tr w:rsidR="005E67DE" w14:paraId="30D6FE2C" w14:textId="77777777" w:rsidTr="005E67DE">
        <w:tc>
          <w:tcPr>
            <w:tcW w:w="433" w:type="pct"/>
            <w:hideMark/>
          </w:tcPr>
          <w:p w14:paraId="3BF5E5CB" w14:textId="445ED8E2" w:rsidR="005E67DE" w:rsidRDefault="005E67DE" w:rsidP="005E67DE">
            <w:pPr>
              <w:suppressAutoHyphens/>
              <w:spacing w:after="120" w:line="240" w:lineRule="auto"/>
              <w:ind w:left="709" w:hanging="709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1.4             </w:t>
            </w:r>
          </w:p>
        </w:tc>
        <w:tc>
          <w:tcPr>
            <w:tcW w:w="4183" w:type="pct"/>
          </w:tcPr>
          <w:p w14:paraId="637D7D1A" w14:textId="091FAB4B" w:rsidR="005E67DE" w:rsidRDefault="008F7C96" w:rsidP="005E67DE">
            <w:pPr>
              <w:suppressAutoHyphens/>
              <w:spacing w:after="120"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  <w:r w:rsidRPr="008F7C96">
              <w:rPr>
                <w:rFonts w:eastAsia="Times New Roman" w:cs="Times New Roman"/>
                <w:color w:val="000000"/>
              </w:rPr>
              <w:t>Все выводимые ошибки и примеры входных цепочек</w:t>
            </w:r>
            <w:r>
              <w:rPr>
                <w:rFonts w:eastAsia="Times New Roman" w:cs="Times New Roman"/>
                <w:color w:val="000000"/>
              </w:rPr>
              <w:t>.................</w:t>
            </w:r>
          </w:p>
        </w:tc>
        <w:tc>
          <w:tcPr>
            <w:tcW w:w="119" w:type="pct"/>
          </w:tcPr>
          <w:p w14:paraId="60353EE9" w14:textId="77777777" w:rsidR="005E67DE" w:rsidRDefault="005E67DE" w:rsidP="005E67DE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65" w:type="pct"/>
            <w:vAlign w:val="bottom"/>
            <w:hideMark/>
          </w:tcPr>
          <w:p w14:paraId="75BB6322" w14:textId="5E713CA3" w:rsidR="005E67DE" w:rsidRDefault="00C30989" w:rsidP="005E67DE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</w:t>
            </w:r>
          </w:p>
        </w:tc>
      </w:tr>
      <w:tr w:rsidR="005E67DE" w14:paraId="0E59D88B" w14:textId="77777777" w:rsidTr="005E67DE">
        <w:tc>
          <w:tcPr>
            <w:tcW w:w="433" w:type="pct"/>
            <w:hideMark/>
          </w:tcPr>
          <w:p w14:paraId="42E1AA56" w14:textId="0DA098B9" w:rsidR="005E67DE" w:rsidRDefault="005E67DE" w:rsidP="005E67DE">
            <w:pPr>
              <w:suppressAutoHyphens/>
              <w:spacing w:after="120" w:line="240" w:lineRule="auto"/>
              <w:ind w:left="709" w:hanging="709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1.5 </w:t>
            </w:r>
          </w:p>
        </w:tc>
        <w:tc>
          <w:tcPr>
            <w:tcW w:w="4183" w:type="pct"/>
          </w:tcPr>
          <w:p w14:paraId="6650829A" w14:textId="42191739" w:rsidR="005E67DE" w:rsidRDefault="008F7C96" w:rsidP="005E67DE">
            <w:pPr>
              <w:suppressAutoHyphens/>
              <w:spacing w:after="120"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  <w:r w:rsidRPr="008F7C96">
              <w:rPr>
                <w:rFonts w:eastAsia="Times New Roman" w:cs="Times New Roman"/>
                <w:color w:val="000000"/>
              </w:rPr>
              <w:t>Ошибки/предупреждения YACC</w:t>
            </w:r>
            <w:r>
              <w:rPr>
                <w:rFonts w:eastAsia="Times New Roman" w:cs="Times New Roman"/>
                <w:color w:val="000000"/>
              </w:rPr>
              <w:t>....................................................</w:t>
            </w:r>
          </w:p>
        </w:tc>
        <w:tc>
          <w:tcPr>
            <w:tcW w:w="119" w:type="pct"/>
          </w:tcPr>
          <w:p w14:paraId="39AF3439" w14:textId="77777777" w:rsidR="005E67DE" w:rsidRDefault="005E67DE" w:rsidP="005E67DE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65" w:type="pct"/>
            <w:vAlign w:val="bottom"/>
            <w:hideMark/>
          </w:tcPr>
          <w:p w14:paraId="1173463A" w14:textId="05DBE04D" w:rsidR="005E67DE" w:rsidRDefault="00C30989" w:rsidP="005E67DE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</w:t>
            </w:r>
          </w:p>
        </w:tc>
      </w:tr>
      <w:tr w:rsidR="005E67DE" w14:paraId="76D47F02" w14:textId="77777777" w:rsidTr="000A38AA">
        <w:tc>
          <w:tcPr>
            <w:tcW w:w="4616" w:type="pct"/>
            <w:gridSpan w:val="2"/>
            <w:hideMark/>
          </w:tcPr>
          <w:p w14:paraId="0BBAB331" w14:textId="77777777" w:rsidR="005E67DE" w:rsidRDefault="005E67DE" w:rsidP="005E67DE">
            <w:pPr>
              <w:suppressAutoHyphens/>
              <w:spacing w:after="120" w:line="240" w:lineRule="auto"/>
              <w:ind w:left="709" w:hanging="709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Вывод.............................................................................................................</w:t>
            </w:r>
          </w:p>
        </w:tc>
        <w:tc>
          <w:tcPr>
            <w:tcW w:w="119" w:type="pct"/>
          </w:tcPr>
          <w:p w14:paraId="14790FF5" w14:textId="77777777" w:rsidR="005E67DE" w:rsidRDefault="005E67DE" w:rsidP="005E67DE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65" w:type="pct"/>
            <w:vAlign w:val="bottom"/>
            <w:hideMark/>
          </w:tcPr>
          <w:p w14:paraId="0365E37A" w14:textId="4C4D2956" w:rsidR="005E67DE" w:rsidRDefault="00C30989" w:rsidP="005E67DE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10</w:t>
            </w:r>
          </w:p>
        </w:tc>
      </w:tr>
      <w:tr w:rsidR="00C30989" w14:paraId="7A899A9B" w14:textId="77777777" w:rsidTr="000A38AA">
        <w:tc>
          <w:tcPr>
            <w:tcW w:w="4616" w:type="pct"/>
            <w:gridSpan w:val="2"/>
          </w:tcPr>
          <w:p w14:paraId="5C769D6C" w14:textId="77777777" w:rsidR="00C30989" w:rsidRPr="002A53D2" w:rsidRDefault="00C30989" w:rsidP="005E67DE">
            <w:pPr>
              <w:suppressAutoHyphens/>
              <w:spacing w:after="120" w:line="240" w:lineRule="auto"/>
              <w:ind w:left="709" w:hanging="709"/>
              <w:jc w:val="left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</w:rPr>
              <w:t>Приложение 1</w:t>
            </w:r>
          </w:p>
          <w:p w14:paraId="48EAC6B1" w14:textId="2A44B4CF" w:rsidR="00C30989" w:rsidRDefault="00C30989" w:rsidP="005E67DE">
            <w:pPr>
              <w:suppressAutoHyphens/>
              <w:spacing w:after="120" w:line="240" w:lineRule="auto"/>
              <w:ind w:left="709" w:hanging="709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Приложение 2</w:t>
            </w:r>
          </w:p>
        </w:tc>
        <w:tc>
          <w:tcPr>
            <w:tcW w:w="119" w:type="pct"/>
          </w:tcPr>
          <w:p w14:paraId="71D55568" w14:textId="77777777" w:rsidR="00C30989" w:rsidRDefault="00C30989" w:rsidP="005E67DE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65" w:type="pct"/>
            <w:vAlign w:val="bottom"/>
          </w:tcPr>
          <w:p w14:paraId="203A6035" w14:textId="77777777" w:rsidR="00C30989" w:rsidRDefault="00C30989" w:rsidP="005E67DE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</w:rPr>
            </w:pPr>
          </w:p>
        </w:tc>
      </w:tr>
      <w:tr w:rsidR="00C30989" w14:paraId="565B891B" w14:textId="77777777" w:rsidTr="000A38AA">
        <w:tc>
          <w:tcPr>
            <w:tcW w:w="4616" w:type="pct"/>
            <w:gridSpan w:val="2"/>
          </w:tcPr>
          <w:p w14:paraId="67E363E4" w14:textId="77777777" w:rsidR="00C30989" w:rsidRDefault="00C30989" w:rsidP="005E67DE">
            <w:pPr>
              <w:suppressAutoHyphens/>
              <w:spacing w:after="120" w:line="240" w:lineRule="auto"/>
              <w:ind w:left="709" w:hanging="709"/>
              <w:jc w:val="left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19" w:type="pct"/>
          </w:tcPr>
          <w:p w14:paraId="197C1B37" w14:textId="77777777" w:rsidR="00C30989" w:rsidRDefault="00C30989" w:rsidP="005E67DE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65" w:type="pct"/>
            <w:vAlign w:val="bottom"/>
          </w:tcPr>
          <w:p w14:paraId="492CCA59" w14:textId="77777777" w:rsidR="00C30989" w:rsidRDefault="00C30989" w:rsidP="005E67DE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</w:rPr>
            </w:pPr>
          </w:p>
        </w:tc>
      </w:tr>
    </w:tbl>
    <w:p w14:paraId="70F23049" w14:textId="163359C2" w:rsidR="00EB1CB5" w:rsidRDefault="00EB1CB5" w:rsidP="00EB1CB5">
      <w:pPr>
        <w:suppressAutoHyphens/>
        <w:jc w:val="center"/>
        <w:rPr>
          <w:rFonts w:eastAsia="Times New Roman" w:cs="Times New Roman"/>
        </w:rPr>
      </w:pPr>
    </w:p>
    <w:p w14:paraId="4B07170E" w14:textId="6A0C5B09" w:rsidR="00EB1CB5" w:rsidRDefault="00EB1CB5" w:rsidP="00EB1CB5">
      <w:pPr>
        <w:suppressAutoHyphens/>
        <w:jc w:val="center"/>
        <w:rPr>
          <w:rFonts w:eastAsia="Times New Roman" w:cs="Times New Roman"/>
        </w:rPr>
      </w:pPr>
    </w:p>
    <w:p w14:paraId="770D5822" w14:textId="55FB17D2" w:rsidR="00EB1CB5" w:rsidRDefault="00EB1CB5" w:rsidP="00EB1CB5">
      <w:pPr>
        <w:suppressAutoHyphens/>
        <w:jc w:val="center"/>
        <w:rPr>
          <w:rFonts w:eastAsia="Times New Roman" w:cs="Times New Roman"/>
        </w:rPr>
      </w:pPr>
    </w:p>
    <w:p w14:paraId="1CCDBCB7" w14:textId="1BCD81C3" w:rsidR="00EB1CB5" w:rsidRDefault="00EB1CB5" w:rsidP="00EB1CB5">
      <w:pPr>
        <w:suppressAutoHyphens/>
        <w:jc w:val="center"/>
        <w:rPr>
          <w:rFonts w:eastAsia="Times New Roman" w:cs="Times New Roman"/>
        </w:rPr>
      </w:pPr>
    </w:p>
    <w:p w14:paraId="35F7E20B" w14:textId="01A78F6D" w:rsidR="00EB1CB5" w:rsidRDefault="00EB1CB5" w:rsidP="00EB1CB5">
      <w:pPr>
        <w:suppressAutoHyphens/>
        <w:jc w:val="center"/>
        <w:rPr>
          <w:rFonts w:eastAsia="Times New Roman" w:cs="Times New Roman"/>
        </w:rPr>
      </w:pPr>
    </w:p>
    <w:p w14:paraId="1435EA65" w14:textId="736DD518" w:rsidR="00EB1CB5" w:rsidRDefault="00EB1CB5" w:rsidP="00EB1CB5">
      <w:pPr>
        <w:suppressAutoHyphens/>
        <w:jc w:val="center"/>
        <w:rPr>
          <w:rFonts w:eastAsia="Times New Roman" w:cs="Times New Roman"/>
        </w:rPr>
      </w:pPr>
    </w:p>
    <w:p w14:paraId="5794EC18" w14:textId="07324C62" w:rsidR="00EB1CB5" w:rsidRDefault="00EB1CB5" w:rsidP="00EB1CB5">
      <w:pPr>
        <w:suppressAutoHyphens/>
        <w:jc w:val="center"/>
        <w:rPr>
          <w:rFonts w:eastAsia="Times New Roman" w:cs="Times New Roman"/>
        </w:rPr>
      </w:pPr>
    </w:p>
    <w:p w14:paraId="2FA90227" w14:textId="01C44EA4" w:rsidR="00EB1CB5" w:rsidRDefault="00EB1CB5" w:rsidP="00EB1CB5">
      <w:pPr>
        <w:suppressAutoHyphens/>
        <w:jc w:val="center"/>
        <w:rPr>
          <w:rFonts w:eastAsia="Times New Roman" w:cs="Times New Roman"/>
        </w:rPr>
      </w:pPr>
    </w:p>
    <w:p w14:paraId="63098D18" w14:textId="0076AF50" w:rsidR="00EB1CB5" w:rsidRDefault="00EB1CB5" w:rsidP="00EB1CB5">
      <w:pPr>
        <w:suppressAutoHyphens/>
        <w:jc w:val="center"/>
        <w:rPr>
          <w:rFonts w:eastAsia="Times New Roman" w:cs="Times New Roman"/>
        </w:rPr>
      </w:pPr>
    </w:p>
    <w:p w14:paraId="64302F28" w14:textId="278DF9FC" w:rsidR="00EB1CB5" w:rsidRDefault="00EB1CB5" w:rsidP="00EB1CB5">
      <w:pPr>
        <w:suppressAutoHyphens/>
        <w:jc w:val="center"/>
        <w:rPr>
          <w:rFonts w:eastAsia="Times New Roman" w:cs="Times New Roman"/>
        </w:rPr>
      </w:pPr>
    </w:p>
    <w:p w14:paraId="0CBBFF6F" w14:textId="2342F25C" w:rsidR="00EB1CB5" w:rsidRDefault="00EB1CB5" w:rsidP="00EB1CB5">
      <w:pPr>
        <w:suppressAutoHyphens/>
        <w:jc w:val="center"/>
        <w:rPr>
          <w:rFonts w:eastAsia="Times New Roman" w:cs="Times New Roman"/>
        </w:rPr>
      </w:pPr>
    </w:p>
    <w:p w14:paraId="5A586D44" w14:textId="0D64AC3D" w:rsidR="00EB1CB5" w:rsidRDefault="00EB1CB5" w:rsidP="00EB1CB5">
      <w:pPr>
        <w:suppressAutoHyphens/>
        <w:jc w:val="center"/>
        <w:rPr>
          <w:rFonts w:eastAsia="Times New Roman" w:cs="Times New Roman"/>
        </w:rPr>
      </w:pPr>
    </w:p>
    <w:p w14:paraId="6A304E2A" w14:textId="5A338F54" w:rsidR="00EB1CB5" w:rsidRDefault="00EB1CB5" w:rsidP="00EB1CB5">
      <w:pPr>
        <w:suppressAutoHyphens/>
        <w:jc w:val="center"/>
        <w:rPr>
          <w:rFonts w:eastAsia="Times New Roman" w:cs="Times New Roman"/>
        </w:rPr>
      </w:pPr>
    </w:p>
    <w:p w14:paraId="070E5CD7" w14:textId="4D0C56FB" w:rsidR="00EB1CB5" w:rsidRDefault="00EB1CB5" w:rsidP="00EB1CB5">
      <w:pPr>
        <w:suppressAutoHyphens/>
        <w:jc w:val="center"/>
        <w:rPr>
          <w:rFonts w:eastAsia="Times New Roman" w:cs="Times New Roman"/>
        </w:rPr>
      </w:pPr>
    </w:p>
    <w:p w14:paraId="6D71C1D5" w14:textId="402602BD" w:rsidR="00EB1CB5" w:rsidRDefault="00EB1CB5" w:rsidP="00EB1CB5">
      <w:pPr>
        <w:suppressAutoHyphens/>
        <w:jc w:val="center"/>
        <w:rPr>
          <w:rFonts w:eastAsia="Times New Roman" w:cs="Times New Roman"/>
        </w:rPr>
      </w:pPr>
    </w:p>
    <w:p w14:paraId="0D43D7F7" w14:textId="7EC0E742" w:rsidR="00EB1CB5" w:rsidRDefault="00EB1CB5" w:rsidP="00EB1CB5">
      <w:pPr>
        <w:suppressAutoHyphens/>
        <w:jc w:val="center"/>
        <w:rPr>
          <w:rFonts w:eastAsia="Times New Roman" w:cs="Times New Roman"/>
        </w:rPr>
      </w:pPr>
    </w:p>
    <w:p w14:paraId="4974C896" w14:textId="203FF4D7" w:rsidR="00EB1CB5" w:rsidRDefault="00EB1CB5" w:rsidP="00EB1CB5">
      <w:pPr>
        <w:suppressAutoHyphens/>
        <w:jc w:val="center"/>
        <w:rPr>
          <w:rFonts w:eastAsia="Times New Roman" w:cs="Times New Roman"/>
        </w:rPr>
      </w:pPr>
    </w:p>
    <w:p w14:paraId="19A4426A" w14:textId="77777777" w:rsidR="00EB1CB5" w:rsidRPr="002934D7" w:rsidRDefault="00EB1CB5" w:rsidP="00EB1CB5">
      <w:pPr>
        <w:suppressAutoHyphens/>
        <w:ind w:firstLine="0"/>
        <w:rPr>
          <w:rFonts w:eastAsia="Times New Roman" w:cs="Times New Roman"/>
        </w:rPr>
      </w:pPr>
    </w:p>
    <w:p w14:paraId="4D94912F" w14:textId="594BE5C3" w:rsidR="00EB1CB5" w:rsidRPr="00D66ADF" w:rsidRDefault="00D228EF" w:rsidP="00D228EF">
      <w:pPr>
        <w:pStyle w:val="a4"/>
        <w:spacing w:line="360" w:lineRule="auto"/>
      </w:pPr>
      <w:r>
        <w:lastRenderedPageBreak/>
        <w:t xml:space="preserve">введение  </w:t>
      </w:r>
    </w:p>
    <w:p w14:paraId="473EE767" w14:textId="7163061D" w:rsidR="00813BC1" w:rsidRDefault="00D228EF" w:rsidP="00D228EF">
      <w:r w:rsidRPr="00D228EF">
        <w:rPr>
          <w:b/>
          <w:bCs/>
        </w:rPr>
        <w:t>Цель работы</w:t>
      </w:r>
      <w:r>
        <w:t>: н</w:t>
      </w:r>
      <w:r w:rsidR="00EB1CB5" w:rsidRPr="00EB1CB5">
        <w:t>аучиться проектировать и реализовывать собственный формальный язык</w:t>
      </w:r>
      <w:r w:rsidR="00EB1CB5">
        <w:t>, а также создать язык, реализующий арифметические операции над полиномами.</w:t>
      </w:r>
    </w:p>
    <w:p w14:paraId="7EEE750E" w14:textId="3DF8AD55" w:rsidR="00D228EF" w:rsidRDefault="00D228EF" w:rsidP="00D228EF">
      <w:r>
        <w:t xml:space="preserve">Требования к заданию: </w:t>
      </w:r>
    </w:p>
    <w:p w14:paraId="55A55D85" w14:textId="40660BAE" w:rsidR="00D228EF" w:rsidRDefault="00D228EF" w:rsidP="00D228EF">
      <w:r>
        <w:t>1.</w:t>
      </w:r>
      <w:r>
        <w:tab/>
        <w:t>Продуманный синтаксис;</w:t>
      </w:r>
    </w:p>
    <w:p w14:paraId="4401A6CF" w14:textId="5BE91185" w:rsidR="00D228EF" w:rsidRDefault="00D228EF" w:rsidP="00D228EF">
      <w:r>
        <w:t>2.</w:t>
      </w:r>
      <w:r>
        <w:tab/>
        <w:t>Поддержка полиномов от разных переменных (x, y, z и т.п.);</w:t>
      </w:r>
    </w:p>
    <w:p w14:paraId="0E6937D5" w14:textId="72281747" w:rsidR="00D228EF" w:rsidRDefault="00D228EF" w:rsidP="00D228EF">
      <w:r>
        <w:t>3.</w:t>
      </w:r>
      <w:r>
        <w:tab/>
        <w:t>Поддержка переменных, которым можно присваивать полиномы;</w:t>
      </w:r>
    </w:p>
    <w:p w14:paraId="20BADBFC" w14:textId="3EC05C0F" w:rsidR="00D228EF" w:rsidRDefault="00D228EF" w:rsidP="00D228EF">
      <w:r>
        <w:t>4.</w:t>
      </w:r>
      <w:r>
        <w:tab/>
        <w:t>Поддержка комментариев;</w:t>
      </w:r>
    </w:p>
    <w:p w14:paraId="081E5C17" w14:textId="484377F5" w:rsidR="00D228EF" w:rsidRDefault="00D228EF" w:rsidP="00D228EF">
      <w:r>
        <w:t>5.</w:t>
      </w:r>
      <w:r>
        <w:tab/>
      </w:r>
      <w:r w:rsidR="0087601E">
        <w:t>Реализация</w:t>
      </w:r>
      <w:r>
        <w:t xml:space="preserve"> сообщени</w:t>
      </w:r>
      <w:r w:rsidR="0087601E">
        <w:t>й</w:t>
      </w:r>
      <w:r>
        <w:t xml:space="preserve"> об ошибках в развёрнутом виде</w:t>
      </w:r>
      <w:r w:rsidR="0087601E">
        <w:t xml:space="preserve"> и </w:t>
      </w:r>
      <w:r>
        <w:t>с указанием номера строки</w:t>
      </w:r>
      <w:r w:rsidR="0087601E">
        <w:t>.</w:t>
      </w:r>
    </w:p>
    <w:p w14:paraId="5F5DBE34" w14:textId="2A56C6AE" w:rsidR="00627402" w:rsidRDefault="00627402" w:rsidP="00D228EF"/>
    <w:p w14:paraId="5E10C95E" w14:textId="4509F1EA" w:rsidR="00627402" w:rsidRDefault="00627402" w:rsidP="00D228EF"/>
    <w:p w14:paraId="299284E3" w14:textId="7500BB00" w:rsidR="00627402" w:rsidRDefault="00627402" w:rsidP="00D228EF"/>
    <w:p w14:paraId="3812D43B" w14:textId="45649E32" w:rsidR="00627402" w:rsidRDefault="00627402" w:rsidP="00D228EF"/>
    <w:p w14:paraId="4015B7EF" w14:textId="1C3E2883" w:rsidR="00627402" w:rsidRDefault="00627402" w:rsidP="00D228EF"/>
    <w:p w14:paraId="17A4F785" w14:textId="2EB85932" w:rsidR="00627402" w:rsidRDefault="00627402" w:rsidP="00D228EF"/>
    <w:p w14:paraId="7142AF9F" w14:textId="26586C83" w:rsidR="00627402" w:rsidRDefault="00627402" w:rsidP="00D228EF"/>
    <w:p w14:paraId="294799E9" w14:textId="3AE83B96" w:rsidR="00627402" w:rsidRDefault="00627402" w:rsidP="00D228EF"/>
    <w:p w14:paraId="7A42CF51" w14:textId="701850DB" w:rsidR="00627402" w:rsidRDefault="00627402" w:rsidP="00D228EF"/>
    <w:p w14:paraId="6FE2DA44" w14:textId="6CDC5484" w:rsidR="00627402" w:rsidRDefault="00627402" w:rsidP="00D228EF"/>
    <w:p w14:paraId="5BA348DB" w14:textId="222EF1F8" w:rsidR="00627402" w:rsidRDefault="00627402" w:rsidP="00D228EF"/>
    <w:p w14:paraId="7E058CF5" w14:textId="35FD995A" w:rsidR="00627402" w:rsidRDefault="00627402" w:rsidP="00D228EF"/>
    <w:p w14:paraId="5CF0DF65" w14:textId="1FB70D65" w:rsidR="00627402" w:rsidRDefault="00627402" w:rsidP="00D228EF"/>
    <w:p w14:paraId="4C899E27" w14:textId="56851C6D" w:rsidR="00627402" w:rsidRDefault="00627402" w:rsidP="00D228EF"/>
    <w:p w14:paraId="4BA06EC5" w14:textId="64C647FE" w:rsidR="00627402" w:rsidRDefault="00627402" w:rsidP="00D228EF"/>
    <w:p w14:paraId="25C4BF9B" w14:textId="07F7591B" w:rsidR="00627402" w:rsidRDefault="00627402" w:rsidP="00D228EF"/>
    <w:p w14:paraId="37221256" w14:textId="3126498E" w:rsidR="00627402" w:rsidRDefault="00627402" w:rsidP="00D228EF"/>
    <w:p w14:paraId="24E09E09" w14:textId="581B83C1" w:rsidR="00627402" w:rsidRDefault="00627402" w:rsidP="00D228EF"/>
    <w:p w14:paraId="329A5DB4" w14:textId="67098D04" w:rsidR="00627402" w:rsidRDefault="00627402" w:rsidP="00D228EF"/>
    <w:p w14:paraId="7473CF5B" w14:textId="1E905CAE" w:rsidR="00627402" w:rsidRDefault="00627402" w:rsidP="00627402">
      <w:pPr>
        <w:pStyle w:val="Heading1"/>
        <w:jc w:val="center"/>
      </w:pPr>
      <w:r>
        <w:lastRenderedPageBreak/>
        <w:t>ход работы</w:t>
      </w:r>
    </w:p>
    <w:p w14:paraId="234042B9" w14:textId="7E061F09" w:rsidR="00627402" w:rsidRDefault="00627402" w:rsidP="00627402">
      <w:pPr>
        <w:pStyle w:val="Heading2"/>
      </w:pPr>
      <w:r w:rsidRPr="00627402">
        <w:t>Принципы, заложенные в дизайн языка</w:t>
      </w:r>
    </w:p>
    <w:p w14:paraId="7C088A81" w14:textId="31684891" w:rsidR="00627402" w:rsidRDefault="00627402" w:rsidP="00627402"/>
    <w:p w14:paraId="08B4B33A" w14:textId="1AC3C368" w:rsidR="00632180" w:rsidRDefault="004C61DE" w:rsidP="001040B2">
      <w:pPr>
        <w:pStyle w:val="ListParagraph"/>
        <w:numPr>
          <w:ilvl w:val="0"/>
          <w:numId w:val="6"/>
        </w:numPr>
      </w:pPr>
      <w:r>
        <w:t>В языке реализовано два типа команд</w:t>
      </w:r>
      <w:r w:rsidRPr="004C61DE">
        <w:t xml:space="preserve">: </w:t>
      </w:r>
      <w:r>
        <w:t>инициализация переменных и вывод переменных на экран</w:t>
      </w:r>
    </w:p>
    <w:p w14:paraId="632C3589" w14:textId="491474E5" w:rsidR="004C61DE" w:rsidRDefault="004C61DE" w:rsidP="001040B2">
      <w:pPr>
        <w:pStyle w:val="ListParagraph"/>
        <w:numPr>
          <w:ilvl w:val="0"/>
          <w:numId w:val="6"/>
        </w:numPr>
      </w:pPr>
      <w:r>
        <w:t>В ходе исполнения программы</w:t>
      </w:r>
      <w:r w:rsidRPr="004C61DE">
        <w:t>,</w:t>
      </w:r>
      <w:r>
        <w:t xml:space="preserve"> переменным могут</w:t>
      </w:r>
      <w:r w:rsidR="001B3CDC">
        <w:t xml:space="preserve"> быть</w:t>
      </w:r>
      <w:r>
        <w:t xml:space="preserve"> присвоены новые значения</w:t>
      </w:r>
    </w:p>
    <w:p w14:paraId="0A9E8961" w14:textId="0FEB3CFC" w:rsidR="004C61DE" w:rsidRDefault="004C61DE" w:rsidP="001040B2">
      <w:pPr>
        <w:pStyle w:val="ListParagraph"/>
        <w:numPr>
          <w:ilvl w:val="0"/>
          <w:numId w:val="6"/>
        </w:numPr>
      </w:pPr>
      <w:r>
        <w:t xml:space="preserve">В </w:t>
      </w:r>
      <w:r w:rsidR="001B3CDC">
        <w:t>языке</w:t>
      </w:r>
      <w:r>
        <w:t xml:space="preserve"> реализован</w:t>
      </w:r>
      <w:r w:rsidR="001B3CDC">
        <w:t>а работа со скобками</w:t>
      </w:r>
      <w:r w:rsidR="001B3CDC" w:rsidRPr="001B3CDC">
        <w:t>,</w:t>
      </w:r>
      <w:r w:rsidR="001B3CDC">
        <w:t xml:space="preserve"> а также</w:t>
      </w:r>
      <w:r>
        <w:t xml:space="preserve"> следующие операции</w:t>
      </w:r>
      <w:r w:rsidR="001B3CDC">
        <w:t xml:space="preserve"> по правилам их приоритета</w:t>
      </w:r>
      <w:r w:rsidRPr="004C61DE">
        <w:t>: +, -, *, ^</w:t>
      </w:r>
    </w:p>
    <w:p w14:paraId="339E28BA" w14:textId="490ECCC0" w:rsidR="004C61DE" w:rsidRPr="001B3CDC" w:rsidRDefault="001B3CDC" w:rsidP="001040B2">
      <w:pPr>
        <w:pStyle w:val="ListParagraph"/>
        <w:numPr>
          <w:ilvl w:val="0"/>
          <w:numId w:val="6"/>
        </w:numPr>
      </w:pPr>
      <w:r>
        <w:t>Язык не поддерживает работу с многочленами от разных переменных</w:t>
      </w:r>
      <w:r w:rsidRPr="001B3CDC">
        <w:t>,</w:t>
      </w:r>
      <w:r>
        <w:t xml:space="preserve"> но поддерживается тривиальное сокращение без ошибок</w:t>
      </w:r>
      <w:r w:rsidRPr="001B3CDC">
        <w:t>:</w:t>
      </w:r>
      <w:r>
        <w:t xml:space="preserve"> </w:t>
      </w:r>
      <w:r>
        <w:rPr>
          <w:lang w:val="en-US"/>
        </w:rPr>
        <w:t>y</w:t>
      </w:r>
      <w:r w:rsidRPr="001B3CDC">
        <w:t>-</w:t>
      </w:r>
      <w:r>
        <w:rPr>
          <w:lang w:val="en-US"/>
        </w:rPr>
        <w:t>y</w:t>
      </w:r>
      <w:r w:rsidRPr="001B3CDC">
        <w:t>+</w:t>
      </w:r>
      <w:r>
        <w:rPr>
          <w:lang w:val="en-US"/>
        </w:rPr>
        <w:t>x</w:t>
      </w:r>
      <w:r w:rsidRPr="001B3CDC">
        <w:t>+</w:t>
      </w:r>
      <w:r>
        <w:rPr>
          <w:lang w:val="en-US"/>
        </w:rPr>
        <w:t>x</w:t>
      </w:r>
    </w:p>
    <w:p w14:paraId="57D1B6A5" w14:textId="6FF9C185" w:rsidR="001B3CDC" w:rsidRDefault="001B3CDC" w:rsidP="001040B2">
      <w:pPr>
        <w:pStyle w:val="ListParagraph"/>
        <w:numPr>
          <w:ilvl w:val="0"/>
          <w:numId w:val="6"/>
        </w:numPr>
      </w:pPr>
      <w:r>
        <w:t>Полиномы хранятся в памяти в виде динамического массива размера до 100 полиномов</w:t>
      </w:r>
    </w:p>
    <w:p w14:paraId="2E3BBEA7" w14:textId="34A10EA7" w:rsidR="00632180" w:rsidRDefault="001B3CDC" w:rsidP="001040B2">
      <w:pPr>
        <w:pStyle w:val="ListParagraph"/>
        <w:numPr>
          <w:ilvl w:val="0"/>
          <w:numId w:val="6"/>
        </w:numPr>
      </w:pPr>
      <w:r>
        <w:t>Язык обрабатывает следующие ошибки</w:t>
      </w:r>
      <w:r w:rsidRPr="001B3CDC">
        <w:t>:</w:t>
      </w:r>
      <w:r>
        <w:t xml:space="preserve"> Возведение полинома в отрицательную степень или в степень полинома степени больше нуля</w:t>
      </w:r>
      <w:r w:rsidRPr="001B3CDC">
        <w:t>,</w:t>
      </w:r>
      <w:r>
        <w:t xml:space="preserve"> возведение нуля в нулевую степень</w:t>
      </w:r>
      <w:r w:rsidRPr="001B3CDC">
        <w:t>,</w:t>
      </w:r>
      <w:r>
        <w:t xml:space="preserve"> попытка посчитать полином от разных переменных</w:t>
      </w:r>
      <w:r w:rsidRPr="001B3CDC">
        <w:t>,</w:t>
      </w:r>
      <w:r>
        <w:t xml:space="preserve"> по ходу вычисление прои</w:t>
      </w:r>
      <w:r w:rsidR="00CC09EA">
        <w:t>зводится проверка на целочисленное переполнение</w:t>
      </w:r>
      <w:r w:rsidR="00CC09EA" w:rsidRPr="00CC09EA">
        <w:t>,</w:t>
      </w:r>
      <w:r w:rsidR="00CC09EA">
        <w:t xml:space="preserve"> проверка на переполнения массива полиномов</w:t>
      </w:r>
      <w:r w:rsidR="00CC09EA" w:rsidRPr="00CC09EA">
        <w:t>,</w:t>
      </w:r>
      <w:r w:rsidR="00CC09EA">
        <w:t xml:space="preserve"> проверка на длину имени переменной</w:t>
      </w:r>
    </w:p>
    <w:p w14:paraId="7820A6F8" w14:textId="77777777" w:rsidR="001C568F" w:rsidRDefault="001C568F" w:rsidP="001C568F">
      <w:pPr>
        <w:pStyle w:val="ListParagraph"/>
        <w:ind w:left="1429" w:firstLine="0"/>
      </w:pPr>
    </w:p>
    <w:p w14:paraId="3F934EF2" w14:textId="114865E5" w:rsidR="00632180" w:rsidRDefault="00632180" w:rsidP="00627402"/>
    <w:p w14:paraId="2179BCB6" w14:textId="77777777" w:rsidR="00632180" w:rsidRDefault="00632180" w:rsidP="00627402"/>
    <w:p w14:paraId="25DE4681" w14:textId="3DBDBBA7" w:rsidR="00632180" w:rsidRDefault="00632180" w:rsidP="00627402"/>
    <w:p w14:paraId="32D4B954" w14:textId="77777777" w:rsidR="003C7C6C" w:rsidRDefault="003C7C6C" w:rsidP="00627402"/>
    <w:p w14:paraId="48673F06" w14:textId="16B7A5F0" w:rsidR="00632180" w:rsidRDefault="00632180" w:rsidP="00632180">
      <w:pPr>
        <w:pStyle w:val="Heading2"/>
      </w:pPr>
      <w:r>
        <w:lastRenderedPageBreak/>
        <w:t>Описание грамматики</w:t>
      </w:r>
    </w:p>
    <w:p w14:paraId="1E65AD80" w14:textId="54C39C70" w:rsidR="003C7C6C" w:rsidRDefault="003C7C6C" w:rsidP="003C7C6C">
      <w:r>
        <w:t>Грамматика языка операций над полиномами состоит из небольшого количества правил, которые определяют имя переменной, присваивание полинома, а также непосредственно описывают операции между ними:</w:t>
      </w:r>
    </w:p>
    <w:p w14:paraId="6F554D8D" w14:textId="4B24D678" w:rsidR="003C7C6C" w:rsidRDefault="00F94837" w:rsidP="00F94837">
      <w:pPr>
        <w:jc w:val="center"/>
      </w:pPr>
      <w:r w:rsidRPr="00F94837">
        <w:rPr>
          <w:noProof/>
        </w:rPr>
        <w:drawing>
          <wp:inline distT="0" distB="0" distL="0" distR="0" wp14:anchorId="5438F53F" wp14:editId="40244982">
            <wp:extent cx="3878580" cy="3211464"/>
            <wp:effectExtent l="0" t="0" r="762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3686" cy="321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4960E" w14:textId="4C4CC6E3" w:rsidR="00F94837" w:rsidRDefault="00F94837" w:rsidP="00F94837">
      <w:pPr>
        <w:jc w:val="center"/>
      </w:pPr>
      <w:r>
        <w:t>Рисунок 1 – главная составляющая грамматики.</w:t>
      </w:r>
    </w:p>
    <w:p w14:paraId="3876D37F" w14:textId="1EBF330A" w:rsidR="00F94837" w:rsidRDefault="008468AB" w:rsidP="008468AB">
      <w:pPr>
        <w:jc w:val="center"/>
      </w:pPr>
      <w:r w:rsidRPr="008468AB">
        <w:rPr>
          <w:noProof/>
        </w:rPr>
        <w:drawing>
          <wp:inline distT="0" distB="0" distL="0" distR="0" wp14:anchorId="0060A7E9" wp14:editId="2AB938A7">
            <wp:extent cx="4099560" cy="2928257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2513" cy="293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5CE57" w14:textId="2E824C57" w:rsidR="008468AB" w:rsidRDefault="008468AB" w:rsidP="008468AB">
      <w:pPr>
        <w:jc w:val="center"/>
      </w:pPr>
      <w:r>
        <w:t>Рисунок 2 – присваивание полинома переменной.</w:t>
      </w:r>
    </w:p>
    <w:p w14:paraId="57B77D58" w14:textId="77777777" w:rsidR="00067FAF" w:rsidRDefault="00067FAF" w:rsidP="00067FAF"/>
    <w:p w14:paraId="36B2044F" w14:textId="665C1D1E" w:rsidR="003C7C6C" w:rsidRDefault="003C7C6C" w:rsidP="003C7C6C"/>
    <w:p w14:paraId="31792602" w14:textId="77777777" w:rsidR="006F3F96" w:rsidRPr="00E061C4" w:rsidRDefault="006F3F96" w:rsidP="00432D5E">
      <w:pPr>
        <w:ind w:firstLine="0"/>
      </w:pPr>
    </w:p>
    <w:p w14:paraId="00FAC405" w14:textId="377F8AFE" w:rsidR="00632180" w:rsidRDefault="00632180" w:rsidP="00632180">
      <w:pPr>
        <w:pStyle w:val="Heading2"/>
      </w:pPr>
      <w:r w:rsidRPr="00632180">
        <w:lastRenderedPageBreak/>
        <w:t>Представление полиномов и реализация операций над ними на низком уровне</w:t>
      </w:r>
    </w:p>
    <w:p w14:paraId="33040F30" w14:textId="3D3F9C7E" w:rsidR="007B37E6" w:rsidRPr="007B37E6" w:rsidRDefault="007B37E6" w:rsidP="007B37E6">
      <w:r>
        <w:t>Структура, составляющая полином выглядит следующим образом:</w:t>
      </w:r>
    </w:p>
    <w:p w14:paraId="3B469C6F" w14:textId="4C635DB9" w:rsidR="001E4446" w:rsidRDefault="007B37E6" w:rsidP="007B37E6">
      <w:pPr>
        <w:jc w:val="center"/>
      </w:pPr>
      <w:r w:rsidRPr="007B37E6">
        <w:rPr>
          <w:noProof/>
        </w:rPr>
        <w:drawing>
          <wp:inline distT="0" distB="0" distL="0" distR="0" wp14:anchorId="6B66FB32" wp14:editId="2F8C615A">
            <wp:extent cx="3105150" cy="13868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281"/>
                    <a:stretch/>
                  </pic:blipFill>
                  <pic:spPr bwMode="auto">
                    <a:xfrm>
                      <a:off x="0" y="0"/>
                      <a:ext cx="3105583" cy="1387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0F54C8" w14:textId="695DCD31" w:rsidR="007B37E6" w:rsidRDefault="007B37E6" w:rsidP="007B37E6">
      <w:pPr>
        <w:jc w:val="center"/>
      </w:pPr>
      <w:r>
        <w:t>Рисунок 3 – структура полинома.</w:t>
      </w:r>
    </w:p>
    <w:p w14:paraId="4E95C58A" w14:textId="3F30A300" w:rsidR="007B37E6" w:rsidRDefault="007B37E6" w:rsidP="007B37E6">
      <w:r>
        <w:t>Поля структуры: имя переменной (выделено 10 символов), коэффициент (1000 знаков), имя неизвестной и степень.</w:t>
      </w:r>
    </w:p>
    <w:p w14:paraId="47EA0766" w14:textId="44BF5528" w:rsidR="007B37E6" w:rsidRPr="007B37E6" w:rsidRDefault="007B37E6" w:rsidP="007B37E6">
      <w:r>
        <w:t>Также объявлено объединение, хранящий в себе указатель на структуру полинома. Это сделано для того, чтобы программа могла оперировать этим типом данных в правилах грамматики.</w:t>
      </w:r>
    </w:p>
    <w:p w14:paraId="6866BFE3" w14:textId="7B32A6B6" w:rsidR="007B37E6" w:rsidRDefault="007B37E6" w:rsidP="007B37E6">
      <w:pPr>
        <w:jc w:val="center"/>
      </w:pPr>
      <w:r w:rsidRPr="007B37E6">
        <w:rPr>
          <w:noProof/>
        </w:rPr>
        <w:drawing>
          <wp:inline distT="0" distB="0" distL="0" distR="0" wp14:anchorId="15BE8189" wp14:editId="3D27E95E">
            <wp:extent cx="2522220" cy="1269407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7342" cy="127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28362" w14:textId="319F06AC" w:rsidR="007B37E6" w:rsidRDefault="007B37E6" w:rsidP="007B37E6">
      <w:pPr>
        <w:jc w:val="center"/>
      </w:pPr>
      <w:r>
        <w:t>Рисунок 4 – объединение.</w:t>
      </w:r>
    </w:p>
    <w:p w14:paraId="3CCFB573" w14:textId="1CF79DB3" w:rsidR="00DE1F44" w:rsidRDefault="00DA0E68" w:rsidP="00DE1F44">
      <w:r>
        <w:t>Реализованы следующие операции над полиномами:</w:t>
      </w:r>
    </w:p>
    <w:p w14:paraId="62699964" w14:textId="4813B1C8" w:rsidR="00DA0E68" w:rsidRDefault="00DA0E68" w:rsidP="00DA0E68">
      <w:pPr>
        <w:pStyle w:val="ListParagraph"/>
        <w:numPr>
          <w:ilvl w:val="0"/>
          <w:numId w:val="4"/>
        </w:numPr>
      </w:pPr>
      <w:r>
        <w:t>Сложение:</w:t>
      </w:r>
    </w:p>
    <w:p w14:paraId="369824AB" w14:textId="1A72B7D0" w:rsidR="00DA0E68" w:rsidRDefault="00DA0E68" w:rsidP="00DA0E68">
      <w:pPr>
        <w:ind w:left="1069" w:firstLine="0"/>
        <w:jc w:val="center"/>
      </w:pPr>
      <w:r w:rsidRPr="00DA0E68">
        <w:rPr>
          <w:noProof/>
        </w:rPr>
        <w:drawing>
          <wp:inline distT="0" distB="0" distL="0" distR="0" wp14:anchorId="20D758EA" wp14:editId="16A6DCD6">
            <wp:extent cx="4126865" cy="2182320"/>
            <wp:effectExtent l="0" t="0" r="698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0744" cy="21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277A3" w14:textId="5243BDFC" w:rsidR="00DA0E68" w:rsidRDefault="00DA0E68" w:rsidP="00DA0E68">
      <w:pPr>
        <w:ind w:left="1069" w:firstLine="0"/>
        <w:jc w:val="center"/>
      </w:pPr>
      <w:r>
        <w:t>Рисунок 5 – операция сложения.</w:t>
      </w:r>
    </w:p>
    <w:p w14:paraId="0BDC43EB" w14:textId="660F644F" w:rsidR="00DA0E68" w:rsidRDefault="00D02B4C" w:rsidP="00506D6F">
      <w:r>
        <w:lastRenderedPageBreak/>
        <w:t>Происходит инициализация коэффициентов нулями, затем в цикле до значения максимальной степени полиномов складываются их коэффициенты. Если</w:t>
      </w:r>
      <w:r w:rsidR="00801A9C">
        <w:t xml:space="preserve"> степень первого слагаемого меньше второго, то результирующему полиному присваивается степень второго. </w:t>
      </w:r>
      <w:proofErr w:type="gramStart"/>
      <w:r w:rsidR="00506D6F">
        <w:t>Далее м</w:t>
      </w:r>
      <w:r w:rsidR="00801A9C">
        <w:t>ожет быть</w:t>
      </w:r>
      <w:proofErr w:type="gramEnd"/>
      <w:r w:rsidR="00801A9C">
        <w:t xml:space="preserve"> 4 пары передаваемых параметра: </w:t>
      </w:r>
      <w:proofErr w:type="spellStart"/>
      <w:r w:rsidR="00801A9C">
        <w:t>x+x</w:t>
      </w:r>
      <w:proofErr w:type="spellEnd"/>
      <w:r w:rsidR="00801A9C">
        <w:t>, x+1</w:t>
      </w:r>
      <w:r w:rsidR="00506D6F">
        <w:t xml:space="preserve">, </w:t>
      </w:r>
      <w:r w:rsidR="00801A9C">
        <w:t>1+x</w:t>
      </w:r>
      <w:r w:rsidR="00506D6F">
        <w:t xml:space="preserve">, </w:t>
      </w:r>
      <w:r w:rsidR="00801A9C">
        <w:t>1+1</w:t>
      </w:r>
      <w:r w:rsidR="00506D6F">
        <w:t>.  Следующая проверка смотрит тип следующего полинома. Первый, второй и четвертый варианты</w:t>
      </w:r>
      <w:r w:rsidR="00801A9C">
        <w:t xml:space="preserve"> без этой проверки пройдут</w:t>
      </w:r>
      <w:r w:rsidR="00506D6F">
        <w:t>, так как</w:t>
      </w:r>
      <w:r w:rsidR="00801A9C">
        <w:t xml:space="preserve"> в первом </w:t>
      </w:r>
      <w:r w:rsidR="00506D6F">
        <w:t>и четвертом два одинаковых типа</w:t>
      </w:r>
      <w:r w:rsidR="00801A9C">
        <w:t xml:space="preserve">, во втором запись идет в первый полином </w:t>
      </w:r>
      <w:r w:rsidR="00506D6F">
        <w:t xml:space="preserve">и его </w:t>
      </w:r>
      <w:r w:rsidR="00801A9C">
        <w:t>тип изменит</w:t>
      </w:r>
      <w:r w:rsidR="00506D6F">
        <w:t>ь</w:t>
      </w:r>
      <w:r w:rsidR="00801A9C">
        <w:t>ся не может</w:t>
      </w:r>
      <w:r w:rsidR="00506D6F">
        <w:t xml:space="preserve">, а </w:t>
      </w:r>
      <w:r w:rsidR="00801A9C">
        <w:t>в третьем эта проверка будет нужн</w:t>
      </w:r>
      <w:r w:rsidR="00506D6F">
        <w:t>а, так как</w:t>
      </w:r>
      <w:r w:rsidR="00801A9C">
        <w:t xml:space="preserve"> если первый тип == 1, то второй </w:t>
      </w:r>
      <w:r w:rsidR="00506D6F">
        <w:t xml:space="preserve">тип </w:t>
      </w:r>
      <w:r w:rsidR="00801A9C">
        <w:t>или x или 1</w:t>
      </w:r>
      <w:r w:rsidR="00506D6F">
        <w:t>.</w:t>
      </w:r>
      <w:r w:rsidR="007C0EB0">
        <w:t xml:space="preserve"> После этого вызывается функция </w:t>
      </w:r>
      <w:proofErr w:type="gramStart"/>
      <w:r w:rsidR="007C0EB0">
        <w:rPr>
          <w:lang w:val="en-US"/>
        </w:rPr>
        <w:t>Shrink</w:t>
      </w:r>
      <w:r w:rsidR="007C0EB0" w:rsidRPr="007C0EB0">
        <w:t>(</w:t>
      </w:r>
      <w:proofErr w:type="gramEnd"/>
      <w:r w:rsidR="007C0EB0" w:rsidRPr="007C0EB0">
        <w:t xml:space="preserve">), </w:t>
      </w:r>
      <w:r w:rsidR="00772F2E">
        <w:t>убирающая метку</w:t>
      </w:r>
      <w:r w:rsidR="007C0EB0">
        <w:t xml:space="preserve"> полином, если тот при вычислении приравнялся нулю</w:t>
      </w:r>
      <w:r w:rsidR="00772F2E">
        <w:t xml:space="preserve"> или все его переменные сократились</w:t>
      </w:r>
      <w:r w:rsidR="007C0EB0">
        <w:t>.</w:t>
      </w:r>
    </w:p>
    <w:p w14:paraId="6DD36282" w14:textId="1FD3AA32" w:rsidR="0031370F" w:rsidRDefault="0031370F" w:rsidP="00150E55">
      <w:pPr>
        <w:pStyle w:val="ListParagraph"/>
        <w:numPr>
          <w:ilvl w:val="0"/>
          <w:numId w:val="4"/>
        </w:numPr>
      </w:pPr>
      <w:r>
        <w:t>Операция вычитания аналогична операции сложения.</w:t>
      </w:r>
    </w:p>
    <w:p w14:paraId="1634FE6F" w14:textId="19BD0640" w:rsidR="00150E55" w:rsidRDefault="00150E55" w:rsidP="00150E55">
      <w:pPr>
        <w:pStyle w:val="ListParagraph"/>
        <w:numPr>
          <w:ilvl w:val="0"/>
          <w:numId w:val="4"/>
        </w:numPr>
      </w:pPr>
      <w:r>
        <w:t>Умножение:</w:t>
      </w:r>
    </w:p>
    <w:p w14:paraId="03A58DC9" w14:textId="5E205912" w:rsidR="00150E55" w:rsidRDefault="00150E55" w:rsidP="00150E55">
      <w:pPr>
        <w:ind w:left="1069" w:firstLine="0"/>
        <w:jc w:val="center"/>
      </w:pPr>
      <w:r w:rsidRPr="00150E55">
        <w:rPr>
          <w:noProof/>
        </w:rPr>
        <w:drawing>
          <wp:inline distT="0" distB="0" distL="0" distR="0" wp14:anchorId="32B3D38C" wp14:editId="7A13A14F">
            <wp:extent cx="4698365" cy="2794912"/>
            <wp:effectExtent l="0" t="0" r="698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4147" cy="279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5EDAB" w14:textId="76357387" w:rsidR="00150E55" w:rsidRDefault="00150E55" w:rsidP="00150E55">
      <w:pPr>
        <w:ind w:left="1069" w:firstLine="0"/>
        <w:jc w:val="center"/>
      </w:pPr>
      <w:r>
        <w:t>Рисунок 6 – операция умножения.</w:t>
      </w:r>
    </w:p>
    <w:p w14:paraId="7B9DEB50" w14:textId="7788183E" w:rsidR="00150E55" w:rsidRDefault="00150E55" w:rsidP="00150E55">
      <w:r>
        <w:t>Происходит проверка на переполнение значений, а затем перемножение коэффициентов и запись новой максимальной степени полинома.</w:t>
      </w:r>
    </w:p>
    <w:p w14:paraId="3B16F1CB" w14:textId="7A46C88B" w:rsidR="00772F2E" w:rsidRDefault="00772F2E" w:rsidP="00150E55"/>
    <w:p w14:paraId="0888677F" w14:textId="73F7354C" w:rsidR="00772F2E" w:rsidRDefault="00772F2E" w:rsidP="00150E55"/>
    <w:p w14:paraId="6DC48D5B" w14:textId="77777777" w:rsidR="00772F2E" w:rsidRDefault="00772F2E" w:rsidP="00150E55"/>
    <w:p w14:paraId="2F1DA392" w14:textId="7518A016" w:rsidR="00A14288" w:rsidRDefault="00A14288" w:rsidP="00A14288">
      <w:pPr>
        <w:pStyle w:val="ListParagraph"/>
        <w:numPr>
          <w:ilvl w:val="0"/>
          <w:numId w:val="5"/>
        </w:numPr>
      </w:pPr>
      <w:r>
        <w:lastRenderedPageBreak/>
        <w:t>Возведение в степень.</w:t>
      </w:r>
    </w:p>
    <w:p w14:paraId="4CC261B4" w14:textId="368AD65E" w:rsidR="00A14288" w:rsidRDefault="00A14288" w:rsidP="00A14288">
      <w:pPr>
        <w:ind w:left="1069" w:firstLine="0"/>
        <w:jc w:val="center"/>
      </w:pPr>
      <w:r w:rsidRPr="00A14288">
        <w:rPr>
          <w:noProof/>
        </w:rPr>
        <w:drawing>
          <wp:inline distT="0" distB="0" distL="0" distR="0" wp14:anchorId="4B00FDE4" wp14:editId="5F4A0ABD">
            <wp:extent cx="4411980" cy="907054"/>
            <wp:effectExtent l="0" t="0" r="762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1958" cy="91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EA899" w14:textId="1BD851D3" w:rsidR="00A14288" w:rsidRDefault="00A14288" w:rsidP="00A14288">
      <w:pPr>
        <w:ind w:left="1069" w:firstLine="0"/>
        <w:jc w:val="center"/>
      </w:pPr>
      <w:r>
        <w:t xml:space="preserve">Рисунок 7 </w:t>
      </w:r>
      <w:r w:rsidR="003F4B42">
        <w:t>–</w:t>
      </w:r>
      <w:r>
        <w:t xml:space="preserve"> </w:t>
      </w:r>
      <w:r w:rsidR="003F4B42">
        <w:t>операция возведения в степень.</w:t>
      </w:r>
    </w:p>
    <w:p w14:paraId="54C7DCCC" w14:textId="1AD0C95C" w:rsidR="003F4B42" w:rsidRPr="009354DA" w:rsidRDefault="009354DA" w:rsidP="009354DA">
      <w:r>
        <w:t xml:space="preserve">Используется операция умножения полинома на самого себя с помощью вышеописанной функции </w:t>
      </w:r>
      <w:proofErr w:type="spellStart"/>
      <w:proofErr w:type="gramStart"/>
      <w:r>
        <w:rPr>
          <w:lang w:val="en-US"/>
        </w:rPr>
        <w:t>MulPoly</w:t>
      </w:r>
      <w:proofErr w:type="spellEnd"/>
      <w:r w:rsidRPr="009354DA">
        <w:t>(</w:t>
      </w:r>
      <w:proofErr w:type="gramEnd"/>
      <w:r w:rsidRPr="009354DA">
        <w:t>).</w:t>
      </w:r>
    </w:p>
    <w:p w14:paraId="468D138C" w14:textId="77777777" w:rsidR="00150E55" w:rsidRPr="007C0EB0" w:rsidRDefault="00150E55" w:rsidP="00506D6F"/>
    <w:p w14:paraId="6467AE5C" w14:textId="250BF6E6" w:rsidR="00632180" w:rsidRDefault="00632180" w:rsidP="00632180">
      <w:pPr>
        <w:pStyle w:val="Heading2"/>
      </w:pPr>
      <w:r w:rsidRPr="00632180">
        <w:t>Все выводимые ошибки и примеры входных цепочек</w:t>
      </w:r>
    </w:p>
    <w:p w14:paraId="570BA893" w14:textId="7B0C4426" w:rsidR="00432D5E" w:rsidRDefault="00432D5E" w:rsidP="00432D5E">
      <w:r>
        <w:t>При вводе некорректных данных программа обрабатывает следующие ошибки и выводит соответствующие сообщения:</w:t>
      </w:r>
    </w:p>
    <w:p w14:paraId="209F5BE5" w14:textId="207475A0" w:rsidR="00472C44" w:rsidRDefault="00472C44" w:rsidP="00472C44">
      <w:pPr>
        <w:pStyle w:val="ListParagraph"/>
        <w:numPr>
          <w:ilvl w:val="0"/>
          <w:numId w:val="3"/>
        </w:numPr>
      </w:pPr>
      <w:r>
        <w:t>Разные имена переменных.</w:t>
      </w:r>
    </w:p>
    <w:p w14:paraId="5F0AC9F1" w14:textId="168AFC17" w:rsidR="00432D5E" w:rsidRDefault="009A17F4" w:rsidP="009A17F4">
      <w:pPr>
        <w:jc w:val="center"/>
      </w:pPr>
      <w:r w:rsidRPr="009A17F4">
        <w:rPr>
          <w:noProof/>
        </w:rPr>
        <w:drawing>
          <wp:inline distT="0" distB="0" distL="0" distR="0" wp14:anchorId="26DBAAAB" wp14:editId="00234EAD">
            <wp:extent cx="2628900" cy="1864587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86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DA73" w14:textId="6B2BA82A" w:rsidR="009A17F4" w:rsidRDefault="009A17F4" w:rsidP="009A17F4">
      <w:pPr>
        <w:jc w:val="center"/>
        <w:rPr>
          <w:lang w:val="en-US"/>
        </w:rPr>
      </w:pPr>
      <w:r w:rsidRPr="009A17F4">
        <w:rPr>
          <w:noProof/>
          <w:lang w:val="en-US"/>
        </w:rPr>
        <w:drawing>
          <wp:inline distT="0" distB="0" distL="0" distR="0" wp14:anchorId="47C83FF7" wp14:editId="684ABEEA">
            <wp:extent cx="4887007" cy="1019317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F429B" w14:textId="6B6C6536" w:rsidR="009A17F4" w:rsidRDefault="009A17F4" w:rsidP="009A17F4">
      <w:pPr>
        <w:jc w:val="center"/>
      </w:pPr>
      <w:r>
        <w:t xml:space="preserve">Рисунок </w:t>
      </w:r>
      <w:r w:rsidR="00A57D17">
        <w:t>3</w:t>
      </w:r>
      <w:r>
        <w:t xml:space="preserve"> – разные имена переменных.</w:t>
      </w:r>
    </w:p>
    <w:p w14:paraId="1601E934" w14:textId="0A31FA45" w:rsidR="00A57D17" w:rsidRDefault="00A57D17" w:rsidP="00A57D17">
      <w:pPr>
        <w:pStyle w:val="ListParagraph"/>
        <w:numPr>
          <w:ilvl w:val="0"/>
          <w:numId w:val="3"/>
        </w:numPr>
      </w:pPr>
      <w:r>
        <w:t>Возведения нуля в нулевую степень.</w:t>
      </w:r>
    </w:p>
    <w:p w14:paraId="3A5ACE88" w14:textId="542B0A27" w:rsidR="00A57D17" w:rsidRDefault="00A57D17" w:rsidP="00A57D17">
      <w:pPr>
        <w:ind w:left="709" w:firstLine="0"/>
        <w:jc w:val="center"/>
      </w:pPr>
      <w:r w:rsidRPr="00A57D17">
        <w:rPr>
          <w:noProof/>
        </w:rPr>
        <w:drawing>
          <wp:inline distT="0" distB="0" distL="0" distR="0" wp14:anchorId="12316C10" wp14:editId="0D0B58E3">
            <wp:extent cx="2105319" cy="1124107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04302" w14:textId="495A902D" w:rsidR="00A87C6B" w:rsidRDefault="00A57D17" w:rsidP="009A17F4">
      <w:pPr>
        <w:jc w:val="center"/>
      </w:pPr>
      <w:r w:rsidRPr="00A57D17">
        <w:rPr>
          <w:noProof/>
        </w:rPr>
        <w:lastRenderedPageBreak/>
        <w:drawing>
          <wp:inline distT="0" distB="0" distL="0" distR="0" wp14:anchorId="0042FED6" wp14:editId="2536FB7C">
            <wp:extent cx="3267531" cy="60015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9E531" w14:textId="4A367BF0" w:rsidR="00A57D17" w:rsidRDefault="00A57D17" w:rsidP="009A17F4">
      <w:pPr>
        <w:jc w:val="center"/>
      </w:pPr>
      <w:r>
        <w:t>Рисунок 4 – обработка неопределенности.</w:t>
      </w:r>
    </w:p>
    <w:p w14:paraId="273D868C" w14:textId="30E6B228" w:rsidR="00A57D17" w:rsidRDefault="00692CFE" w:rsidP="00692CFE">
      <w:pPr>
        <w:pStyle w:val="ListParagraph"/>
        <w:numPr>
          <w:ilvl w:val="0"/>
          <w:numId w:val="3"/>
        </w:numPr>
      </w:pPr>
      <w:r>
        <w:t>Неизвестный символ в имени переменной.</w:t>
      </w:r>
    </w:p>
    <w:p w14:paraId="1D4D6CF1" w14:textId="70CFD6B5" w:rsidR="00692CFE" w:rsidRDefault="00692CFE" w:rsidP="00692CFE">
      <w:pPr>
        <w:ind w:left="709" w:firstLine="0"/>
        <w:jc w:val="center"/>
      </w:pPr>
      <w:r w:rsidRPr="00692CFE">
        <w:rPr>
          <w:noProof/>
        </w:rPr>
        <w:drawing>
          <wp:inline distT="0" distB="0" distL="0" distR="0" wp14:anchorId="2198B245" wp14:editId="04A2B394">
            <wp:extent cx="1935480" cy="1658983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40633" cy="166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CC274" w14:textId="7A633FCC" w:rsidR="00692CFE" w:rsidRDefault="00692CFE" w:rsidP="00692CFE">
      <w:pPr>
        <w:ind w:left="709" w:firstLine="0"/>
        <w:jc w:val="center"/>
      </w:pPr>
      <w:r w:rsidRPr="00692CFE">
        <w:rPr>
          <w:noProof/>
        </w:rPr>
        <w:drawing>
          <wp:inline distT="0" distB="0" distL="0" distR="0" wp14:anchorId="284CB7C1" wp14:editId="22322FDF">
            <wp:extent cx="2772162" cy="676369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6161" w14:textId="5596092B" w:rsidR="00692CFE" w:rsidRDefault="00692CFE" w:rsidP="00692CFE">
      <w:pPr>
        <w:ind w:left="709" w:firstLine="0"/>
        <w:jc w:val="center"/>
      </w:pPr>
      <w:r>
        <w:t>Рисунок 5 – неизвестная команда.</w:t>
      </w:r>
    </w:p>
    <w:p w14:paraId="77EA9541" w14:textId="2459E8A7" w:rsidR="00772F2E" w:rsidRPr="00772F2E" w:rsidRDefault="00772F2E" w:rsidP="00772F2E">
      <w:pPr>
        <w:pStyle w:val="ListParagraph"/>
        <w:numPr>
          <w:ilvl w:val="0"/>
          <w:numId w:val="3"/>
        </w:numPr>
        <w:rPr>
          <w:lang w:val="en-US"/>
        </w:rPr>
      </w:pPr>
      <w:r>
        <w:t xml:space="preserve">Использование </w:t>
      </w:r>
      <w:r w:rsidRPr="00772F2E">
        <w:t xml:space="preserve">неинициализированной </w:t>
      </w:r>
      <w:r>
        <w:t>переменной</w:t>
      </w:r>
    </w:p>
    <w:p w14:paraId="46DC45B1" w14:textId="283F1BC6" w:rsidR="00692CFE" w:rsidRDefault="00772F2E" w:rsidP="00772F2E">
      <w:pPr>
        <w:pStyle w:val="ListParagraph"/>
        <w:ind w:left="1069" w:firstLine="0"/>
        <w:jc w:val="center"/>
      </w:pPr>
      <w:r w:rsidRPr="00772F2E">
        <w:rPr>
          <w:noProof/>
        </w:rPr>
        <w:drawing>
          <wp:inline distT="0" distB="0" distL="0" distR="0" wp14:anchorId="3A5338C1" wp14:editId="25B50E85">
            <wp:extent cx="3333921" cy="7810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93946" w14:textId="1B9664D9" w:rsidR="00772F2E" w:rsidRDefault="00772F2E" w:rsidP="00772F2E">
      <w:pPr>
        <w:pStyle w:val="ListParagraph"/>
        <w:ind w:left="1069" w:firstLine="0"/>
        <w:jc w:val="center"/>
      </w:pPr>
      <w:r>
        <w:t xml:space="preserve">Рисунок 6 – </w:t>
      </w:r>
      <w:r w:rsidRPr="00772F2E">
        <w:t>неинициализированн</w:t>
      </w:r>
      <w:r>
        <w:t>ая переменная</w:t>
      </w:r>
    </w:p>
    <w:p w14:paraId="73A7A568" w14:textId="1B1634B7" w:rsidR="00772F2E" w:rsidRDefault="00772F2E" w:rsidP="00772F2E">
      <w:pPr>
        <w:pStyle w:val="ListParagraph"/>
        <w:numPr>
          <w:ilvl w:val="0"/>
          <w:numId w:val="3"/>
        </w:numPr>
        <w:rPr>
          <w:lang w:val="en-US"/>
        </w:rPr>
      </w:pPr>
      <w:r>
        <w:t>Переполнение коэффициентов (</w:t>
      </w:r>
      <w:r>
        <w:rPr>
          <w:lang w:val="en-US"/>
        </w:rPr>
        <w:t>x^1001)</w:t>
      </w:r>
    </w:p>
    <w:p w14:paraId="4FF5FCC6" w14:textId="7C8D5D60" w:rsidR="00432D5E" w:rsidRDefault="00772F2E" w:rsidP="00772F2E">
      <w:pPr>
        <w:ind w:firstLine="0"/>
        <w:jc w:val="center"/>
      </w:pPr>
      <w:r w:rsidRPr="00772F2E">
        <w:rPr>
          <w:noProof/>
        </w:rPr>
        <w:drawing>
          <wp:inline distT="0" distB="0" distL="0" distR="0" wp14:anchorId="53E61F31" wp14:editId="3E478C78">
            <wp:extent cx="3232316" cy="584230"/>
            <wp:effectExtent l="0" t="0" r="635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2316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2868" w14:textId="1DFB2B52" w:rsidR="00772F2E" w:rsidRDefault="00772F2E" w:rsidP="00772F2E">
      <w:pPr>
        <w:ind w:firstLine="0"/>
        <w:jc w:val="center"/>
      </w:pPr>
      <w:r>
        <w:t>Рисунок 7 – переполнение коэффициентов</w:t>
      </w:r>
    </w:p>
    <w:p w14:paraId="47B9A64E" w14:textId="24000BFF" w:rsidR="00772F2E" w:rsidRPr="00772F2E" w:rsidRDefault="00772F2E" w:rsidP="00772F2E">
      <w:pPr>
        <w:pStyle w:val="ListParagraph"/>
        <w:numPr>
          <w:ilvl w:val="0"/>
          <w:numId w:val="3"/>
        </w:numPr>
        <w:rPr>
          <w:lang w:val="en-US"/>
        </w:rPr>
      </w:pPr>
      <w:r>
        <w:t>Переполнение памяти переменных</w:t>
      </w:r>
    </w:p>
    <w:p w14:paraId="30D8F434" w14:textId="18C8E3A5" w:rsidR="00772F2E" w:rsidRDefault="00772F2E" w:rsidP="00772F2E">
      <w:pPr>
        <w:pStyle w:val="ListParagraph"/>
        <w:ind w:left="1069" w:firstLine="0"/>
        <w:jc w:val="center"/>
        <w:rPr>
          <w:lang w:val="en-US"/>
        </w:rPr>
      </w:pPr>
      <w:r w:rsidRPr="00772F2E">
        <w:rPr>
          <w:noProof/>
          <w:lang w:val="en-US"/>
        </w:rPr>
        <w:drawing>
          <wp:inline distT="0" distB="0" distL="0" distR="0" wp14:anchorId="4EEFB1BE" wp14:editId="5C829632">
            <wp:extent cx="3511730" cy="62868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1DE7F" w14:textId="27483952" w:rsidR="00772F2E" w:rsidRDefault="00772F2E" w:rsidP="00772F2E">
      <w:pPr>
        <w:pStyle w:val="ListParagraph"/>
        <w:ind w:left="1069" w:firstLine="0"/>
        <w:jc w:val="center"/>
      </w:pPr>
      <w:r>
        <w:t>Рисунок 8 – переполнение памяти</w:t>
      </w:r>
    </w:p>
    <w:p w14:paraId="18CBBB7C" w14:textId="5AE43C77" w:rsidR="00772F2E" w:rsidRDefault="00772F2E" w:rsidP="00772F2E">
      <w:pPr>
        <w:pStyle w:val="ListParagraph"/>
        <w:ind w:left="1069" w:firstLine="0"/>
        <w:jc w:val="center"/>
      </w:pPr>
    </w:p>
    <w:p w14:paraId="00F098D2" w14:textId="77777777" w:rsidR="00772F2E" w:rsidRPr="00772F2E" w:rsidRDefault="00772F2E" w:rsidP="00772F2E">
      <w:pPr>
        <w:pStyle w:val="ListParagraph"/>
        <w:ind w:left="1069" w:firstLine="0"/>
        <w:jc w:val="center"/>
        <w:rPr>
          <w:lang w:val="en-US"/>
        </w:rPr>
      </w:pPr>
    </w:p>
    <w:p w14:paraId="2EE01761" w14:textId="1792E448" w:rsidR="00432D5E" w:rsidRDefault="00772F2E" w:rsidP="00772F2E">
      <w:pPr>
        <w:pStyle w:val="ListParagraph"/>
        <w:numPr>
          <w:ilvl w:val="0"/>
          <w:numId w:val="3"/>
        </w:numPr>
      </w:pPr>
      <w:r>
        <w:lastRenderedPageBreak/>
        <w:t xml:space="preserve">Слишком длинное имя переменной </w:t>
      </w:r>
    </w:p>
    <w:p w14:paraId="794C6868" w14:textId="29235FDF" w:rsidR="00772F2E" w:rsidRDefault="00772F2E" w:rsidP="00772F2E">
      <w:pPr>
        <w:pStyle w:val="ListParagraph"/>
        <w:ind w:left="1069" w:firstLine="0"/>
        <w:jc w:val="center"/>
      </w:pPr>
      <w:r w:rsidRPr="00772F2E">
        <w:rPr>
          <w:noProof/>
        </w:rPr>
        <w:drawing>
          <wp:inline distT="0" distB="0" distL="0" distR="0" wp14:anchorId="793A4BCE" wp14:editId="4C7B0A55">
            <wp:extent cx="3562533" cy="81919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62533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AE9A" w14:textId="10679D48" w:rsidR="00772F2E" w:rsidRDefault="00772F2E" w:rsidP="00772F2E">
      <w:pPr>
        <w:pStyle w:val="ListParagraph"/>
        <w:ind w:left="1069" w:firstLine="0"/>
        <w:jc w:val="center"/>
      </w:pPr>
      <w:r>
        <w:t>Рисунок 9 – слишком длинное имя</w:t>
      </w:r>
    </w:p>
    <w:p w14:paraId="6BFB1E70" w14:textId="1BCB90EC" w:rsidR="00432D5E" w:rsidRDefault="00432D5E" w:rsidP="00432D5E"/>
    <w:p w14:paraId="7DED1181" w14:textId="6611EC65" w:rsidR="00632180" w:rsidRDefault="00632180" w:rsidP="00632180">
      <w:pPr>
        <w:pStyle w:val="Heading2"/>
      </w:pPr>
      <w:r w:rsidRPr="00632180">
        <w:t>Ошибки/предупреждения YACC</w:t>
      </w:r>
    </w:p>
    <w:p w14:paraId="58A6C68A" w14:textId="68B48454" w:rsidR="00632180" w:rsidRDefault="005B7259" w:rsidP="00632180">
      <w:r>
        <w:t xml:space="preserve">На момент завершения работы было выявлено </w:t>
      </w:r>
      <w:r w:rsidR="00772F2E" w:rsidRPr="00772F2E">
        <w:t>32</w:t>
      </w:r>
      <w:r>
        <w:t xml:space="preserve"> конфликта </w:t>
      </w:r>
      <w:r>
        <w:rPr>
          <w:lang w:val="en-US"/>
        </w:rPr>
        <w:t>shift</w:t>
      </w:r>
      <w:r w:rsidRPr="005B7259">
        <w:t>/</w:t>
      </w:r>
      <w:r>
        <w:rPr>
          <w:lang w:val="en-US"/>
        </w:rPr>
        <w:t>reduce</w:t>
      </w:r>
      <w:r w:rsidRPr="005B7259">
        <w:t xml:space="preserve"> </w:t>
      </w:r>
      <w:r>
        <w:t xml:space="preserve">и 8 конфликтов </w:t>
      </w:r>
      <w:r>
        <w:rPr>
          <w:lang w:val="en-US"/>
        </w:rPr>
        <w:t>reduce</w:t>
      </w:r>
      <w:r w:rsidRPr="005B7259">
        <w:t>/</w:t>
      </w:r>
      <w:r>
        <w:rPr>
          <w:lang w:val="en-US"/>
        </w:rPr>
        <w:t>reduce</w:t>
      </w:r>
      <w:r w:rsidRPr="005B7259">
        <w:t xml:space="preserve">. </w:t>
      </w:r>
      <w:r>
        <w:t xml:space="preserve">С помощью файла </w:t>
      </w:r>
      <w:proofErr w:type="gramStart"/>
      <w:r>
        <w:rPr>
          <w:lang w:val="en-US"/>
        </w:rPr>
        <w:t>y</w:t>
      </w:r>
      <w:r w:rsidRPr="005B7259">
        <w:t>.</w:t>
      </w:r>
      <w:r>
        <w:rPr>
          <w:lang w:val="en-US"/>
        </w:rPr>
        <w:t>output</w:t>
      </w:r>
      <w:proofErr w:type="gramEnd"/>
      <w:r w:rsidRPr="005B7259">
        <w:t xml:space="preserve"> </w:t>
      </w:r>
      <w:r>
        <w:t>можно рассмотреть причину этих конфликтов.</w:t>
      </w:r>
    </w:p>
    <w:p w14:paraId="45831B74" w14:textId="50EBC018" w:rsidR="00032924" w:rsidRDefault="00032924" w:rsidP="00632180">
      <w:r>
        <w:t xml:space="preserve">Большая часть конфликтов (в частности, все конфликты </w:t>
      </w:r>
      <w:r>
        <w:rPr>
          <w:lang w:val="en-US"/>
        </w:rPr>
        <w:t>reduce</w:t>
      </w:r>
      <w:r w:rsidRPr="00032924">
        <w:t>/</w:t>
      </w:r>
      <w:r>
        <w:rPr>
          <w:lang w:val="en-US"/>
        </w:rPr>
        <w:t>reduce</w:t>
      </w:r>
      <w:r w:rsidRPr="00032924">
        <w:t>)</w:t>
      </w:r>
      <w:r>
        <w:t xml:space="preserve">, возникает из-за правил типа </w:t>
      </w:r>
      <w:r>
        <w:rPr>
          <w:lang w:val="en-US"/>
        </w:rPr>
        <w:t>POLYNOM</w:t>
      </w:r>
      <w:r w:rsidRPr="00032924">
        <w:t xml:space="preserve"> </w:t>
      </w:r>
      <w:r>
        <w:t xml:space="preserve">«знак» </w:t>
      </w:r>
      <w:r>
        <w:rPr>
          <w:lang w:val="en-US"/>
        </w:rPr>
        <w:t>POLYNOM</w:t>
      </w:r>
      <w:r>
        <w:t>, так как возникает неоднозначность сдвига:</w:t>
      </w:r>
    </w:p>
    <w:p w14:paraId="7F3544B0" w14:textId="02DEB1C4" w:rsidR="00032924" w:rsidRDefault="00032924" w:rsidP="00032924">
      <w:pPr>
        <w:jc w:val="center"/>
      </w:pPr>
      <w:r w:rsidRPr="00032924">
        <w:rPr>
          <w:noProof/>
        </w:rPr>
        <w:drawing>
          <wp:inline distT="0" distB="0" distL="0" distR="0" wp14:anchorId="3549378D" wp14:editId="71FC9B4C">
            <wp:extent cx="2926080" cy="2253769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32245" cy="225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691F" w14:textId="76E63EEF" w:rsidR="00032924" w:rsidRPr="00032924" w:rsidRDefault="00032924" w:rsidP="00032924">
      <w:pPr>
        <w:jc w:val="center"/>
      </w:pPr>
      <w:r>
        <w:t>Рисунок</w:t>
      </w:r>
      <w:r w:rsidR="00772F2E">
        <w:t xml:space="preserve"> 10</w:t>
      </w:r>
      <w:r>
        <w:t xml:space="preserve"> – правила, вызывающие конфликты.</w:t>
      </w:r>
    </w:p>
    <w:p w14:paraId="69DF3135" w14:textId="326FAC2D" w:rsidR="00632180" w:rsidRDefault="00632180" w:rsidP="00632180"/>
    <w:p w14:paraId="012CFFBC" w14:textId="365B8A6B" w:rsidR="00632180" w:rsidRDefault="00632180" w:rsidP="00632180"/>
    <w:p w14:paraId="70D9EA69" w14:textId="7302A4A5" w:rsidR="00632180" w:rsidRDefault="00632180" w:rsidP="00632180"/>
    <w:p w14:paraId="47733A5D" w14:textId="2A92D555" w:rsidR="00632180" w:rsidRDefault="00632180" w:rsidP="00632180"/>
    <w:p w14:paraId="5E0EE5A9" w14:textId="7C8D5EAE" w:rsidR="00632180" w:rsidRDefault="00632180" w:rsidP="00632180"/>
    <w:p w14:paraId="02669B66" w14:textId="630EC365" w:rsidR="00772F2E" w:rsidRDefault="00772F2E" w:rsidP="00772F2E">
      <w:pPr>
        <w:ind w:firstLine="0"/>
      </w:pPr>
    </w:p>
    <w:p w14:paraId="486ADD92" w14:textId="77777777" w:rsidR="00772F2E" w:rsidRDefault="00772F2E" w:rsidP="00772F2E">
      <w:pPr>
        <w:ind w:firstLine="0"/>
      </w:pPr>
    </w:p>
    <w:p w14:paraId="641C6C01" w14:textId="77777777" w:rsidR="00632180" w:rsidRPr="00632180" w:rsidRDefault="00632180" w:rsidP="00632180"/>
    <w:p w14:paraId="72E30E5B" w14:textId="2E2BEC38" w:rsidR="00632180" w:rsidRPr="00632180" w:rsidRDefault="00632180" w:rsidP="00632180">
      <w:pPr>
        <w:pStyle w:val="a4"/>
      </w:pPr>
      <w:r>
        <w:lastRenderedPageBreak/>
        <w:t>вывод</w:t>
      </w:r>
    </w:p>
    <w:p w14:paraId="5623D2A9" w14:textId="77777777" w:rsidR="00D228EF" w:rsidRDefault="00D228EF"/>
    <w:p w14:paraId="2A71100C" w14:textId="5177C725" w:rsidR="00EB1CB5" w:rsidRDefault="00586C57">
      <w:r>
        <w:t xml:space="preserve">В результате выполнения лабораторной работы были получены навыки создания собственного формального языка, а именно язык операций над полиномами. Было реализовано 4 вида операций: сложение, вычитание, умножение и возведение в степень. </w:t>
      </w:r>
    </w:p>
    <w:p w14:paraId="7B1FA513" w14:textId="11701848" w:rsidR="00586C57" w:rsidRDefault="00586C57">
      <w:r>
        <w:t>Для реализации такого рода задачи была написана грамматика, разработ</w:t>
      </w:r>
      <w:r w:rsidR="00EC4415">
        <w:t>ан способ хранения полиномов в памяти и реализованы функции, выполняющие непосредственно операции над полиномами.</w:t>
      </w:r>
      <w:r w:rsidR="00C43E1A">
        <w:t xml:space="preserve"> В процессе</w:t>
      </w:r>
      <w:r w:rsidR="00C43E1A" w:rsidRPr="00C43E1A">
        <w:t xml:space="preserve"> реализации </w:t>
      </w:r>
      <w:r w:rsidR="00C43E1A">
        <w:t>программы была написана лексическая часть и синтаксическая с описанием анализа входного потока</w:t>
      </w:r>
      <w:r w:rsidR="00C43E1A" w:rsidRPr="00C43E1A">
        <w:t xml:space="preserve">. </w:t>
      </w:r>
    </w:p>
    <w:p w14:paraId="0D6455D5" w14:textId="39489A3F" w:rsidR="00EC4415" w:rsidRDefault="00EC4415">
      <w:r>
        <w:t xml:space="preserve">В процессе разработки грамматики возникали конфликты, связанные с правилом </w:t>
      </w:r>
      <w:r>
        <w:rPr>
          <w:lang w:val="en-US"/>
        </w:rPr>
        <w:t>POLYNOM</w:t>
      </w:r>
      <w:r>
        <w:t>, однако на момент завершения работы решить эти конфликты так и не удалось</w:t>
      </w:r>
      <w:r w:rsidR="009F7077">
        <w:t>, так как от них напрямую зависит корректность обработки последовательности ввода и функциональность программы.</w:t>
      </w:r>
    </w:p>
    <w:p w14:paraId="3152486A" w14:textId="534D3227" w:rsidR="00C43E1A" w:rsidRDefault="00C43E1A">
      <w:r>
        <w:t>Однако возможности созданного формального языка могут быть увеличены, так как в нем еще не обрабатываются такие детали, как деление полиномов, взятие остатка от деления, работа с несколькими переменными.</w:t>
      </w:r>
    </w:p>
    <w:p w14:paraId="5389D1BE" w14:textId="46C308C0" w:rsidR="0044178B" w:rsidRDefault="0044178B">
      <w:r>
        <w:t>Несмотря на существующие конфликты и ограниченный функционал, реализованная программа успешно справляется с поставленными задачами.</w:t>
      </w:r>
    </w:p>
    <w:p w14:paraId="43337801" w14:textId="288F986E" w:rsidR="00772F2E" w:rsidRDefault="00772F2E"/>
    <w:p w14:paraId="27D7742D" w14:textId="0F90AF61" w:rsidR="00772F2E" w:rsidRDefault="00772F2E"/>
    <w:p w14:paraId="3CA4C539" w14:textId="182F0343" w:rsidR="00772F2E" w:rsidRDefault="00772F2E"/>
    <w:p w14:paraId="5E9CD5DD" w14:textId="41C565CA" w:rsidR="00772F2E" w:rsidRDefault="00772F2E"/>
    <w:p w14:paraId="4CDEBC71" w14:textId="17F00E86" w:rsidR="00772F2E" w:rsidRDefault="00772F2E"/>
    <w:p w14:paraId="6F69EB7D" w14:textId="4D7C1F2F" w:rsidR="00772F2E" w:rsidRDefault="00772F2E"/>
    <w:p w14:paraId="2DC522D2" w14:textId="7ED59678" w:rsidR="00772F2E" w:rsidRDefault="00772F2E"/>
    <w:p w14:paraId="62FA8509" w14:textId="3FCE8575" w:rsidR="00772F2E" w:rsidRDefault="00772F2E"/>
    <w:p w14:paraId="70E2B583" w14:textId="445A64E4" w:rsidR="00772F2E" w:rsidRDefault="00772F2E"/>
    <w:p w14:paraId="045F6C05" w14:textId="77777777" w:rsidR="007E5E2D" w:rsidRPr="007E5E2D" w:rsidRDefault="007E5E2D" w:rsidP="005D35B4">
      <w:pPr>
        <w:ind w:firstLine="0"/>
      </w:pPr>
    </w:p>
    <w:sectPr w:rsidR="007E5E2D" w:rsidRPr="007E5E2D" w:rsidSect="00C30989">
      <w:footerReference w:type="default" r:id="rId25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A0F94" w14:textId="77777777" w:rsidR="00472BDB" w:rsidRDefault="00472BDB" w:rsidP="00C30989">
      <w:pPr>
        <w:spacing w:line="240" w:lineRule="auto"/>
      </w:pPr>
      <w:r>
        <w:separator/>
      </w:r>
    </w:p>
  </w:endnote>
  <w:endnote w:type="continuationSeparator" w:id="0">
    <w:p w14:paraId="3C106E89" w14:textId="77777777" w:rsidR="00472BDB" w:rsidRDefault="00472BDB" w:rsidP="00C309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7048265"/>
      <w:docPartObj>
        <w:docPartGallery w:val="Page Numbers (Bottom of Page)"/>
        <w:docPartUnique/>
      </w:docPartObj>
    </w:sdtPr>
    <w:sdtEndPr/>
    <w:sdtContent>
      <w:p w14:paraId="31B1CC21" w14:textId="26208233" w:rsidR="00C30989" w:rsidRDefault="00C3098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CBFB46" w14:textId="77777777" w:rsidR="00C30989" w:rsidRDefault="00C309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0FA9B" w14:textId="77777777" w:rsidR="00472BDB" w:rsidRDefault="00472BDB" w:rsidP="00C30989">
      <w:pPr>
        <w:spacing w:line="240" w:lineRule="auto"/>
      </w:pPr>
      <w:r>
        <w:separator/>
      </w:r>
    </w:p>
  </w:footnote>
  <w:footnote w:type="continuationSeparator" w:id="0">
    <w:p w14:paraId="2830A28D" w14:textId="77777777" w:rsidR="00472BDB" w:rsidRDefault="00472BDB" w:rsidP="00C3098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81C28E1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4903F0F"/>
    <w:multiLevelType w:val="hybridMultilevel"/>
    <w:tmpl w:val="B5F29724"/>
    <w:lvl w:ilvl="0" w:tplc="FC701FB2">
      <w:start w:val="1"/>
      <w:numFmt w:val="decimal"/>
      <w:pStyle w:val="2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8B068A2"/>
    <w:multiLevelType w:val="multilevel"/>
    <w:tmpl w:val="FCAAB4CC"/>
    <w:lvl w:ilvl="0">
      <w:start w:val="1"/>
      <w:numFmt w:val="decimal"/>
      <w:pStyle w:val="Heading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389" w:hanging="680"/>
      </w:pPr>
      <w:rPr>
        <w:rFonts w:hint="default"/>
        <w:b/>
        <w:bCs/>
      </w:rPr>
    </w:lvl>
    <w:lvl w:ilvl="2">
      <w:start w:val="1"/>
      <w:numFmt w:val="decimal"/>
      <w:pStyle w:val="Heading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06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4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 w15:restartNumberingAfterBreak="0">
    <w:nsid w:val="2D315EF3"/>
    <w:multiLevelType w:val="hybridMultilevel"/>
    <w:tmpl w:val="F3AA852E"/>
    <w:lvl w:ilvl="0" w:tplc="F2F648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3695152"/>
    <w:multiLevelType w:val="hybridMultilevel"/>
    <w:tmpl w:val="1D385B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BBF70EE"/>
    <w:multiLevelType w:val="hybridMultilevel"/>
    <w:tmpl w:val="4C7C9F5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69B51D24"/>
    <w:multiLevelType w:val="multilevel"/>
    <w:tmpl w:val="6F544936"/>
    <w:styleLink w:val="20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13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A5F5C62"/>
    <w:multiLevelType w:val="hybridMultilevel"/>
    <w:tmpl w:val="227A20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7"/>
  </w:num>
  <w:num w:numId="4">
    <w:abstractNumId w:val="14"/>
  </w:num>
  <w:num w:numId="5">
    <w:abstractNumId w:val="8"/>
  </w:num>
  <w:num w:numId="6">
    <w:abstractNumId w:val="9"/>
  </w:num>
  <w:num w:numId="7">
    <w:abstractNumId w:val="6"/>
  </w:num>
  <w:num w:numId="8">
    <w:abstractNumId w:val="0"/>
  </w:num>
  <w:num w:numId="9">
    <w:abstractNumId w:val="13"/>
  </w:num>
  <w:num w:numId="10">
    <w:abstractNumId w:val="5"/>
  </w:num>
  <w:num w:numId="11">
    <w:abstractNumId w:val="4"/>
  </w:num>
  <w:num w:numId="12">
    <w:abstractNumId w:val="10"/>
  </w:num>
  <w:num w:numId="13">
    <w:abstractNumId w:val="2"/>
  </w:num>
  <w:num w:numId="14">
    <w:abstractNumId w:val="11"/>
  </w:num>
  <w:num w:numId="15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CB5"/>
    <w:rsid w:val="00032924"/>
    <w:rsid w:val="00067FAF"/>
    <w:rsid w:val="001040B2"/>
    <w:rsid w:val="00133894"/>
    <w:rsid w:val="00150E55"/>
    <w:rsid w:val="001B3CDC"/>
    <w:rsid w:val="001C568F"/>
    <w:rsid w:val="001E4446"/>
    <w:rsid w:val="002A53D2"/>
    <w:rsid w:val="002C28DA"/>
    <w:rsid w:val="0031370F"/>
    <w:rsid w:val="00393312"/>
    <w:rsid w:val="003C7C6C"/>
    <w:rsid w:val="003F4B42"/>
    <w:rsid w:val="00424A11"/>
    <w:rsid w:val="00432D5E"/>
    <w:rsid w:val="0044178B"/>
    <w:rsid w:val="0045513E"/>
    <w:rsid w:val="00472BDB"/>
    <w:rsid w:val="00472C44"/>
    <w:rsid w:val="004C61DE"/>
    <w:rsid w:val="004D0065"/>
    <w:rsid w:val="00506D6F"/>
    <w:rsid w:val="00586C57"/>
    <w:rsid w:val="005B7259"/>
    <w:rsid w:val="005D35B4"/>
    <w:rsid w:val="005E67DE"/>
    <w:rsid w:val="00627402"/>
    <w:rsid w:val="00632180"/>
    <w:rsid w:val="00692CFE"/>
    <w:rsid w:val="006F3F96"/>
    <w:rsid w:val="00772F2E"/>
    <w:rsid w:val="007B37E6"/>
    <w:rsid w:val="007C0EB0"/>
    <w:rsid w:val="007E5E2D"/>
    <w:rsid w:val="007E612E"/>
    <w:rsid w:val="00801A9C"/>
    <w:rsid w:val="00813BC1"/>
    <w:rsid w:val="008468AB"/>
    <w:rsid w:val="0087601E"/>
    <w:rsid w:val="008B4D4C"/>
    <w:rsid w:val="008F7C96"/>
    <w:rsid w:val="009354DA"/>
    <w:rsid w:val="009A17F4"/>
    <w:rsid w:val="009F7077"/>
    <w:rsid w:val="00A14288"/>
    <w:rsid w:val="00A57D17"/>
    <w:rsid w:val="00A72D5A"/>
    <w:rsid w:val="00A87C6B"/>
    <w:rsid w:val="00C30989"/>
    <w:rsid w:val="00C43E1A"/>
    <w:rsid w:val="00CC09EA"/>
    <w:rsid w:val="00D02B4C"/>
    <w:rsid w:val="00D228EF"/>
    <w:rsid w:val="00DA0E68"/>
    <w:rsid w:val="00DE1F44"/>
    <w:rsid w:val="00E061C4"/>
    <w:rsid w:val="00E80D7C"/>
    <w:rsid w:val="00EB1CB5"/>
    <w:rsid w:val="00EC4415"/>
    <w:rsid w:val="00F94837"/>
    <w:rsid w:val="00FE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78F4D"/>
  <w15:chartTrackingRefBased/>
  <w15:docId w15:val="{1766DD46-594F-439F-8AC3-ED3F0BA90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CB5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szCs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1"/>
    <w:qFormat/>
    <w:rsid w:val="00EB1CB5"/>
    <w:pPr>
      <w:numPr>
        <w:numId w:val="2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EB1CB5"/>
    <w:pPr>
      <w:keepNext/>
      <w:numPr>
        <w:ilvl w:val="1"/>
        <w:numId w:val="2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Heading3">
    <w:name w:val="heading 3"/>
    <w:basedOn w:val="Normal"/>
    <w:next w:val="Normal"/>
    <w:link w:val="Heading3Char"/>
    <w:uiPriority w:val="1"/>
    <w:qFormat/>
    <w:rsid w:val="00EB1CB5"/>
    <w:pPr>
      <w:keepNext/>
      <w:numPr>
        <w:ilvl w:val="2"/>
        <w:numId w:val="2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Heading4">
    <w:name w:val="heading 4"/>
    <w:basedOn w:val="Normal"/>
    <w:next w:val="Normal"/>
    <w:link w:val="Heading4Char"/>
    <w:uiPriority w:val="1"/>
    <w:qFormat/>
    <w:rsid w:val="00EB1CB5"/>
    <w:pPr>
      <w:keepNext/>
      <w:numPr>
        <w:ilvl w:val="3"/>
        <w:numId w:val="2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Heading5">
    <w:name w:val="heading 5"/>
    <w:basedOn w:val="Normal"/>
    <w:next w:val="Normal"/>
    <w:link w:val="Heading5Char"/>
    <w:uiPriority w:val="1"/>
    <w:qFormat/>
    <w:rsid w:val="00EB1CB5"/>
    <w:pPr>
      <w:numPr>
        <w:ilvl w:val="4"/>
        <w:numId w:val="2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5"/>
    <w:semiHidden/>
    <w:qFormat/>
    <w:rsid w:val="00EB1CB5"/>
    <w:pPr>
      <w:numPr>
        <w:ilvl w:val="5"/>
        <w:numId w:val="2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5"/>
    <w:semiHidden/>
    <w:qFormat/>
    <w:rsid w:val="00EB1CB5"/>
    <w:pPr>
      <w:numPr>
        <w:ilvl w:val="6"/>
        <w:numId w:val="2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5"/>
    <w:semiHidden/>
    <w:qFormat/>
    <w:rsid w:val="00EB1CB5"/>
    <w:pPr>
      <w:numPr>
        <w:ilvl w:val="7"/>
        <w:numId w:val="2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5"/>
    <w:semiHidden/>
    <w:qFormat/>
    <w:rsid w:val="00EB1CB5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B1CB5"/>
    <w:rPr>
      <w:rFonts w:ascii="Times New Roman" w:eastAsia="Times New Roman" w:hAnsi="Times New Roman" w:cs="Times New Roman"/>
      <w:b/>
      <w:bCs/>
      <w:caps/>
      <w:kern w:val="32"/>
      <w:sz w:val="28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1"/>
    <w:rsid w:val="00EB1CB5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1"/>
    <w:rsid w:val="00EB1CB5"/>
    <w:rPr>
      <w:rFonts w:ascii="Times New Roman" w:eastAsia="Times New Roman" w:hAnsi="Times New Roman" w:cs="Times New Roman"/>
      <w:b/>
      <w:bCs/>
      <w:i/>
      <w:sz w:val="28"/>
      <w:szCs w:val="26"/>
      <w:lang w:eastAsia="ru-RU"/>
    </w:rPr>
  </w:style>
  <w:style w:type="character" w:customStyle="1" w:styleId="Heading4Char">
    <w:name w:val="Heading 4 Char"/>
    <w:basedOn w:val="DefaultParagraphFont"/>
    <w:link w:val="Heading4"/>
    <w:uiPriority w:val="1"/>
    <w:rsid w:val="00EB1CB5"/>
    <w:rPr>
      <w:rFonts w:ascii="Times New Roman" w:eastAsia="Times New Roman" w:hAnsi="Times New Roman" w:cs="Times New Roman"/>
      <w:b/>
      <w:bCs/>
      <w:i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uiPriority w:val="1"/>
    <w:rsid w:val="00EB1CB5"/>
    <w:rPr>
      <w:rFonts w:ascii="Times New Roman" w:eastAsia="Times New Roman" w:hAnsi="Times New Roman" w:cs="Times New Roman"/>
      <w:b/>
      <w:bCs/>
      <w:iCs/>
      <w:sz w:val="28"/>
      <w:szCs w:val="26"/>
      <w:lang w:eastAsia="ru-RU"/>
    </w:rPr>
  </w:style>
  <w:style w:type="character" w:customStyle="1" w:styleId="Heading6Char">
    <w:name w:val="Heading 6 Char"/>
    <w:basedOn w:val="DefaultParagraphFont"/>
    <w:link w:val="Heading6"/>
    <w:uiPriority w:val="5"/>
    <w:semiHidden/>
    <w:rsid w:val="00EB1CB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uiPriority w:val="5"/>
    <w:semiHidden/>
    <w:rsid w:val="00EB1CB5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Heading8Char">
    <w:name w:val="Heading 8 Char"/>
    <w:basedOn w:val="DefaultParagraphFont"/>
    <w:link w:val="Heading8"/>
    <w:uiPriority w:val="5"/>
    <w:semiHidden/>
    <w:rsid w:val="00EB1CB5"/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character" w:customStyle="1" w:styleId="Heading9Char">
    <w:name w:val="Heading 9 Char"/>
    <w:basedOn w:val="DefaultParagraphFont"/>
    <w:link w:val="Heading9"/>
    <w:uiPriority w:val="5"/>
    <w:semiHidden/>
    <w:rsid w:val="00EB1CB5"/>
    <w:rPr>
      <w:rFonts w:ascii="Cambria" w:eastAsia="Times New Roman" w:hAnsi="Cambria" w:cs="Times New Roman"/>
      <w:sz w:val="20"/>
      <w:szCs w:val="20"/>
      <w:lang w:eastAsia="ru-RU"/>
    </w:rPr>
  </w:style>
  <w:style w:type="character" w:customStyle="1" w:styleId="ListParagraphChar">
    <w:name w:val="List Paragraph Char"/>
    <w:link w:val="ListParagraph"/>
    <w:uiPriority w:val="34"/>
    <w:locked/>
    <w:rsid w:val="00EB1CB5"/>
    <w:rPr>
      <w:rFonts w:ascii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EB1CB5"/>
    <w:pPr>
      <w:ind w:left="720"/>
      <w:contextualSpacing/>
    </w:pPr>
    <w:rPr>
      <w:rFonts w:eastAsiaTheme="minorHAnsi" w:cs="Times New Roman"/>
      <w:lang w:eastAsia="en-US"/>
    </w:rPr>
  </w:style>
  <w:style w:type="paragraph" w:customStyle="1" w:styleId="a4">
    <w:name w:val="Введение_заключение"/>
    <w:basedOn w:val="Heading1"/>
    <w:next w:val="Normal"/>
    <w:qFormat/>
    <w:rsid w:val="00EB1CB5"/>
    <w:pPr>
      <w:numPr>
        <w:numId w:val="0"/>
      </w:numPr>
      <w:spacing w:line="240" w:lineRule="auto"/>
      <w:jc w:val="center"/>
    </w:pPr>
  </w:style>
  <w:style w:type="table" w:styleId="TableGrid">
    <w:name w:val="Table Grid"/>
    <w:basedOn w:val="TableNormal"/>
    <w:uiPriority w:val="59"/>
    <w:rsid w:val="00EB1CB5"/>
    <w:pPr>
      <w:spacing w:after="0" w:line="240" w:lineRule="auto"/>
      <w:jc w:val="both"/>
    </w:pPr>
    <w:rPr>
      <w:rFonts w:eastAsiaTheme="minorEastAsia"/>
      <w:lang w:eastAsia="ru-RU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30989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989"/>
    <w:rPr>
      <w:rFonts w:ascii="Times New Roman" w:eastAsiaTheme="minorEastAsia" w:hAnsi="Times New Roman"/>
      <w:sz w:val="28"/>
      <w:szCs w:val="28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C30989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989"/>
    <w:rPr>
      <w:rFonts w:ascii="Times New Roman" w:eastAsiaTheme="minorEastAsia" w:hAnsi="Times New Roman"/>
      <w:sz w:val="28"/>
      <w:szCs w:val="28"/>
      <w:lang w:eastAsia="ru-RU"/>
    </w:rPr>
  </w:style>
  <w:style w:type="paragraph" w:customStyle="1" w:styleId="a5">
    <w:name w:val="Программный код"/>
    <w:basedOn w:val="Normal"/>
    <w:next w:val="Normal"/>
    <w:uiPriority w:val="3"/>
    <w:qFormat/>
    <w:rsid w:val="007E5E2D"/>
    <w:pPr>
      <w:spacing w:line="240" w:lineRule="auto"/>
      <w:ind w:firstLine="0"/>
      <w:contextualSpacing/>
    </w:pPr>
    <w:rPr>
      <w:rFonts w:ascii="Courier New" w:eastAsia="Times New Roman" w:hAnsi="Courier New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uiPriority w:val="99"/>
    <w:rsid w:val="00424A11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424A1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</w:rPr>
  </w:style>
  <w:style w:type="paragraph" w:customStyle="1" w:styleId="a6">
    <w:name w:val="Название рисунка"/>
    <w:basedOn w:val="Normal"/>
    <w:next w:val="Normal"/>
    <w:uiPriority w:val="2"/>
    <w:qFormat/>
    <w:rsid w:val="00424A11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7">
    <w:name w:val="Название таблицы"/>
    <w:basedOn w:val="Normal"/>
    <w:next w:val="Normal"/>
    <w:uiPriority w:val="2"/>
    <w:qFormat/>
    <w:rsid w:val="00424A11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paragraph" w:customStyle="1" w:styleId="a8">
    <w:name w:val="Текст внутри таблицы"/>
    <w:basedOn w:val="Normal"/>
    <w:uiPriority w:val="2"/>
    <w:qFormat/>
    <w:rsid w:val="00424A11"/>
    <w:pPr>
      <w:ind w:firstLine="0"/>
      <w:jc w:val="center"/>
    </w:pPr>
    <w:rPr>
      <w:rFonts w:eastAsia="Times New Roman" w:cs="Times New Roman"/>
    </w:rPr>
  </w:style>
  <w:style w:type="paragraph" w:customStyle="1" w:styleId="a1">
    <w:name w:val="НИР нумерованный список"/>
    <w:basedOn w:val="Normal"/>
    <w:locked/>
    <w:rsid w:val="00424A11"/>
    <w:pPr>
      <w:numPr>
        <w:ilvl w:val="3"/>
        <w:numId w:val="7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Normal"/>
    <w:semiHidden/>
    <w:locked/>
    <w:rsid w:val="00424A11"/>
    <w:pPr>
      <w:numPr>
        <w:numId w:val="9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IntenseReference">
    <w:name w:val="Intense Reference"/>
    <w:basedOn w:val="DefaultParagraphFont"/>
    <w:uiPriority w:val="32"/>
    <w:rsid w:val="00424A11"/>
    <w:rPr>
      <w:b/>
      <w:bCs/>
      <w:smallCaps/>
      <w:color w:val="ED7D31" w:themeColor="accent2"/>
      <w:spacing w:val="5"/>
      <w:u w:val="single"/>
    </w:rPr>
  </w:style>
  <w:style w:type="paragraph" w:styleId="TOC1">
    <w:name w:val="toc 1"/>
    <w:basedOn w:val="Normal"/>
    <w:next w:val="Normal"/>
    <w:autoRedefine/>
    <w:uiPriority w:val="39"/>
    <w:rsid w:val="00424A11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rsid w:val="00424A11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TOC3">
    <w:name w:val="toc 3"/>
    <w:basedOn w:val="Normal"/>
    <w:next w:val="Normal"/>
    <w:autoRedefine/>
    <w:uiPriority w:val="39"/>
    <w:rsid w:val="00424A11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E-mailSignature">
    <w:name w:val="E-mail Signature"/>
    <w:basedOn w:val="Normal"/>
    <w:link w:val="E-mailSignatureChar"/>
    <w:uiPriority w:val="99"/>
    <w:semiHidden/>
    <w:rsid w:val="00424A11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24A11"/>
    <w:rPr>
      <w:rFonts w:ascii="Times New Roman" w:eastAsiaTheme="minorEastAsia" w:hAnsi="Times New Roman"/>
      <w:sz w:val="28"/>
      <w:szCs w:val="28"/>
      <w:lang w:eastAsia="ru-RU"/>
    </w:rPr>
  </w:style>
  <w:style w:type="character" w:styleId="BookTitle">
    <w:name w:val="Book Title"/>
    <w:basedOn w:val="DefaultParagraphFont"/>
    <w:uiPriority w:val="33"/>
    <w:rsid w:val="00424A11"/>
    <w:rPr>
      <w:b/>
      <w:bCs/>
      <w:smallCaps/>
      <w:spacing w:val="5"/>
    </w:rPr>
  </w:style>
  <w:style w:type="character" w:styleId="SubtleReference">
    <w:name w:val="Subtle Reference"/>
    <w:basedOn w:val="DefaultParagraphFont"/>
    <w:uiPriority w:val="31"/>
    <w:rsid w:val="00424A11"/>
    <w:rPr>
      <w:smallCaps/>
      <w:color w:val="ED7D31" w:themeColor="accent2"/>
      <w:u w:val="single"/>
    </w:rPr>
  </w:style>
  <w:style w:type="table" w:customStyle="1" w:styleId="1">
    <w:name w:val="Светлая заливка1"/>
    <w:basedOn w:val="TableNormal"/>
    <w:uiPriority w:val="60"/>
    <w:locked/>
    <w:rsid w:val="00424A11"/>
    <w:pPr>
      <w:spacing w:after="0" w:line="240" w:lineRule="auto"/>
      <w:jc w:val="both"/>
    </w:pPr>
    <w:rPr>
      <w:rFonts w:eastAsiaTheme="minorEastAsia"/>
      <w:color w:val="000000" w:themeColor="text1" w:themeShade="BF"/>
      <w:lang w:eastAsia="ru-RU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Bullet2">
    <w:name w:val="List Bullet 2"/>
    <w:basedOn w:val="Normal"/>
    <w:uiPriority w:val="99"/>
    <w:semiHidden/>
    <w:rsid w:val="00424A11"/>
    <w:pPr>
      <w:numPr>
        <w:numId w:val="8"/>
      </w:numPr>
      <w:contextualSpacing/>
    </w:pPr>
  </w:style>
  <w:style w:type="paragraph" w:customStyle="1" w:styleId="a9">
    <w:name w:val="Рисунок"/>
    <w:basedOn w:val="Normal"/>
    <w:next w:val="a6"/>
    <w:qFormat/>
    <w:rsid w:val="00424A11"/>
    <w:pPr>
      <w:keepNext/>
      <w:ind w:firstLine="0"/>
      <w:jc w:val="center"/>
    </w:pPr>
  </w:style>
  <w:style w:type="paragraph" w:styleId="BalloonText">
    <w:name w:val="Balloon Text"/>
    <w:basedOn w:val="Normal"/>
    <w:link w:val="BalloonTextChar"/>
    <w:uiPriority w:val="99"/>
    <w:semiHidden/>
    <w:rsid w:val="00424A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A11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0">
    <w:name w:val="Список_ТИРЕ"/>
    <w:basedOn w:val="Normal"/>
    <w:qFormat/>
    <w:rsid w:val="00424A11"/>
    <w:pPr>
      <w:numPr>
        <w:numId w:val="10"/>
      </w:numPr>
      <w:ind w:left="0" w:firstLine="851"/>
    </w:pPr>
  </w:style>
  <w:style w:type="paragraph" w:customStyle="1" w:styleId="a">
    <w:name w:val="Список_БУКВЫ"/>
    <w:basedOn w:val="a0"/>
    <w:qFormat/>
    <w:rsid w:val="00424A11"/>
    <w:pPr>
      <w:numPr>
        <w:numId w:val="11"/>
      </w:numPr>
      <w:ind w:left="0" w:firstLine="851"/>
    </w:pPr>
  </w:style>
  <w:style w:type="paragraph" w:customStyle="1" w:styleId="a2">
    <w:name w:val="Список_ЦИФРЫ"/>
    <w:basedOn w:val="a"/>
    <w:qFormat/>
    <w:rsid w:val="00424A11"/>
    <w:pPr>
      <w:numPr>
        <w:numId w:val="12"/>
      </w:numPr>
      <w:ind w:left="0" w:firstLine="851"/>
    </w:pPr>
  </w:style>
  <w:style w:type="paragraph" w:customStyle="1" w:styleId="2">
    <w:name w:val="Список_2_уровня"/>
    <w:basedOn w:val="a"/>
    <w:qFormat/>
    <w:rsid w:val="00424A11"/>
    <w:pPr>
      <w:numPr>
        <w:numId w:val="13"/>
      </w:numPr>
    </w:pPr>
  </w:style>
  <w:style w:type="paragraph" w:customStyle="1" w:styleId="a3">
    <w:name w:val="Список источников"/>
    <w:basedOn w:val="Normal"/>
    <w:qFormat/>
    <w:rsid w:val="00424A11"/>
    <w:pPr>
      <w:numPr>
        <w:numId w:val="14"/>
      </w:numPr>
      <w:ind w:left="0" w:firstLine="851"/>
    </w:pPr>
  </w:style>
  <w:style w:type="paragraph" w:styleId="NormalWeb">
    <w:name w:val="Normal (Web)"/>
    <w:basedOn w:val="Normal"/>
    <w:uiPriority w:val="99"/>
    <w:rsid w:val="00424A11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a">
    <w:name w:val="_Название рисунка"/>
    <w:basedOn w:val="Caption"/>
    <w:uiPriority w:val="99"/>
    <w:rsid w:val="00424A11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b">
    <w:name w:val="_Рисунок"/>
    <w:basedOn w:val="Normal"/>
    <w:uiPriority w:val="99"/>
    <w:qFormat/>
    <w:rsid w:val="00424A11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0">
    <w:name w:val="_Маркированный2"/>
    <w:uiPriority w:val="99"/>
    <w:rsid w:val="00424A11"/>
    <w:pPr>
      <w:numPr>
        <w:numId w:val="15"/>
      </w:numPr>
    </w:pPr>
  </w:style>
  <w:style w:type="paragraph" w:styleId="Caption">
    <w:name w:val="caption"/>
    <w:aliases w:val="Вставленный объект"/>
    <w:basedOn w:val="Normal"/>
    <w:next w:val="Normal"/>
    <w:link w:val="CaptionChar"/>
    <w:uiPriority w:val="35"/>
    <w:rsid w:val="00424A11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styleId="Hyperlink">
    <w:name w:val="Hyperlink"/>
    <w:basedOn w:val="DefaultParagraphFont"/>
    <w:uiPriority w:val="99"/>
    <w:rsid w:val="00424A11"/>
    <w:rPr>
      <w:color w:val="0563C1" w:themeColor="hyperlink"/>
      <w:u w:val="single"/>
    </w:rPr>
  </w:style>
  <w:style w:type="character" w:customStyle="1" w:styleId="CaptionChar">
    <w:name w:val="Caption Char"/>
    <w:aliases w:val="Вставленный объект Char"/>
    <w:link w:val="Caption"/>
    <w:uiPriority w:val="35"/>
    <w:rsid w:val="00424A11"/>
    <w:rPr>
      <w:rFonts w:ascii="Times New Roman" w:eastAsiaTheme="minorEastAsia" w:hAnsi="Times New Roman"/>
      <w:b/>
      <w:bCs/>
      <w:color w:val="4472C4" w:themeColor="accent1"/>
      <w:sz w:val="18"/>
      <w:szCs w:val="18"/>
      <w:lang w:eastAsia="ru-RU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424A11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c">
    <w:name w:val="Основной текст + Курсив"/>
    <w:aliases w:val="Интервал 0 pt15"/>
    <w:basedOn w:val="BodyTextChar"/>
    <w:uiPriority w:val="99"/>
    <w:rsid w:val="00424A11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424A11"/>
    <w:pPr>
      <w:widowControl w:val="0"/>
      <w:shd w:val="clear" w:color="auto" w:fill="FFFFFF"/>
      <w:spacing w:line="223" w:lineRule="exact"/>
      <w:ind w:hanging="2140"/>
    </w:pPr>
    <w:rPr>
      <w:rFonts w:eastAsiaTheme="minorHAnsi" w:cs="Times New Roman"/>
      <w:sz w:val="21"/>
      <w:szCs w:val="21"/>
      <w:lang w:eastAsia="en-US"/>
    </w:rPr>
  </w:style>
  <w:style w:type="character" w:customStyle="1" w:styleId="BodyTextChar1">
    <w:name w:val="Body Text Char1"/>
    <w:basedOn w:val="DefaultParagraphFont"/>
    <w:uiPriority w:val="99"/>
    <w:semiHidden/>
    <w:rsid w:val="00424A11"/>
    <w:rPr>
      <w:rFonts w:ascii="Times New Roman" w:eastAsiaTheme="minorEastAsia" w:hAnsi="Times New Roman"/>
      <w:sz w:val="28"/>
      <w:szCs w:val="28"/>
      <w:lang w:eastAsia="ru-RU"/>
    </w:rPr>
  </w:style>
  <w:style w:type="character" w:customStyle="1" w:styleId="ad">
    <w:name w:val="Основной текст Знак"/>
    <w:basedOn w:val="DefaultParagraphFont"/>
    <w:uiPriority w:val="99"/>
    <w:semiHidden/>
    <w:rsid w:val="00424A11"/>
    <w:rPr>
      <w:rFonts w:ascii="Times New Roman" w:hAnsi="Times New Roman"/>
      <w:sz w:val="28"/>
      <w:szCs w:val="28"/>
    </w:rPr>
  </w:style>
  <w:style w:type="character" w:customStyle="1" w:styleId="ae">
    <w:name w:val="Подпись к картинке_"/>
    <w:basedOn w:val="DefaultParagraphFont"/>
    <w:link w:val="af"/>
    <w:uiPriority w:val="99"/>
    <w:locked/>
    <w:rsid w:val="00424A11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">
    <w:name w:val="Подпись к картинке"/>
    <w:basedOn w:val="Normal"/>
    <w:link w:val="ae"/>
    <w:uiPriority w:val="99"/>
    <w:rsid w:val="00424A11"/>
    <w:pPr>
      <w:widowControl w:val="0"/>
      <w:shd w:val="clear" w:color="auto" w:fill="FFFFFF"/>
      <w:spacing w:line="240" w:lineRule="atLeast"/>
      <w:ind w:firstLine="0"/>
      <w:jc w:val="left"/>
    </w:pPr>
    <w:rPr>
      <w:rFonts w:eastAsiaTheme="minorHAnsi" w:cs="Times New Roman"/>
      <w:sz w:val="21"/>
      <w:szCs w:val="21"/>
      <w:lang w:eastAsia="en-US"/>
    </w:rPr>
  </w:style>
  <w:style w:type="character" w:customStyle="1" w:styleId="1pt">
    <w:name w:val="Основной текст + Интервал 1 pt"/>
    <w:basedOn w:val="BodyTextChar"/>
    <w:rsid w:val="00424A11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">
    <w:name w:val="Основной текст (6)_"/>
    <w:basedOn w:val="DefaultParagraphFont"/>
    <w:link w:val="60"/>
    <w:uiPriority w:val="99"/>
    <w:locked/>
    <w:rsid w:val="00424A11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0">
    <w:name w:val="Основной текст (6)"/>
    <w:basedOn w:val="Normal"/>
    <w:link w:val="6"/>
    <w:uiPriority w:val="99"/>
    <w:rsid w:val="00424A11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 w:eastAsia="en-US"/>
    </w:rPr>
  </w:style>
  <w:style w:type="character" w:customStyle="1" w:styleId="af0">
    <w:name w:val="Подпись к картинке + Курсив"/>
    <w:aliases w:val="Интервал 0 pt11"/>
    <w:basedOn w:val="ae"/>
    <w:uiPriority w:val="99"/>
    <w:rsid w:val="00424A11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customStyle="1" w:styleId="apple-converted-space">
    <w:name w:val="apple-converted-space"/>
    <w:basedOn w:val="DefaultParagraphFont"/>
    <w:rsid w:val="00424A11"/>
  </w:style>
  <w:style w:type="character" w:customStyle="1" w:styleId="mw-headline">
    <w:name w:val="mw-headline"/>
    <w:basedOn w:val="DefaultParagraphFont"/>
    <w:rsid w:val="00424A11"/>
  </w:style>
  <w:style w:type="paragraph" w:customStyle="1" w:styleId="10">
    <w:name w:val="Обычный1"/>
    <w:basedOn w:val="Normal"/>
    <w:rsid w:val="00424A1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A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A1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urier">
    <w:name w:val="Код (Courier)"/>
    <w:basedOn w:val="Normal"/>
    <w:link w:val="Courier0"/>
    <w:qFormat/>
    <w:rsid w:val="00424A11"/>
    <w:pPr>
      <w:spacing w:line="240" w:lineRule="auto"/>
      <w:ind w:firstLine="0"/>
      <w:jc w:val="left"/>
    </w:pPr>
    <w:rPr>
      <w:rFonts w:ascii="Courier New" w:eastAsiaTheme="minorHAnsi" w:hAnsi="Courier New" w:cs="Times New Roman"/>
      <w:sz w:val="20"/>
      <w:szCs w:val="20"/>
      <w:lang w:val="en-US" w:eastAsia="en-US"/>
    </w:rPr>
  </w:style>
  <w:style w:type="character" w:customStyle="1" w:styleId="Courier0">
    <w:name w:val="Код (Courier) Знак"/>
    <w:basedOn w:val="DefaultParagraphFont"/>
    <w:link w:val="Courier"/>
    <w:rsid w:val="00424A11"/>
    <w:rPr>
      <w:rFonts w:ascii="Courier New" w:hAnsi="Courier New" w:cs="Times New Roman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424A11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424A11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24A11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424A1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6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10</Pages>
  <Words>983</Words>
  <Characters>5606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 Аубакирова</dc:creator>
  <cp:keywords/>
  <dc:description/>
  <cp:lastModifiedBy>Илья Горецкий</cp:lastModifiedBy>
  <cp:revision>32</cp:revision>
  <dcterms:created xsi:type="dcterms:W3CDTF">2022-10-27T18:38:00Z</dcterms:created>
  <dcterms:modified xsi:type="dcterms:W3CDTF">2023-06-03T14:09:00Z</dcterms:modified>
</cp:coreProperties>
</file>