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57" w:rsidRPr="00E347ED" w:rsidRDefault="00514057" w:rsidP="00514057">
      <w:pPr>
        <w:ind w:firstLine="480"/>
        <w:jc w:val="both"/>
        <w:rPr>
          <w:rFonts w:ascii="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Pr="00E6707D">
        <w:rPr>
          <w:rFonts w:ascii="Calibri" w:eastAsia="Calibri" w:hAnsi="Calibri" w:cs="Calibri"/>
          <w:color w:val="0E101A"/>
          <w:sz w:val="24"/>
          <w:szCs w:val="24"/>
        </w:rPr>
        <w:t xml:space="preserve"> driving more humanized, I am applying to the M</w:t>
      </w:r>
      <w:r>
        <w:rPr>
          <w:rFonts w:ascii="Calibri" w:eastAsia="Calibri" w:hAnsi="Calibri" w:cs="Calibri"/>
          <w:color w:val="0E101A"/>
          <w:sz w:val="24"/>
          <w:szCs w:val="24"/>
        </w:rPr>
        <w:t>.</w:t>
      </w:r>
      <w:r w:rsidRPr="00E6707D">
        <w:rPr>
          <w:rFonts w:ascii="Calibri" w:eastAsia="Calibri" w:hAnsi="Calibri" w:cs="Calibri"/>
          <w:color w:val="0E101A"/>
          <w:sz w:val="24"/>
          <w:szCs w:val="24"/>
        </w:rPr>
        <w:t>S</w:t>
      </w:r>
      <w:r w:rsidR="007D331D">
        <w:rPr>
          <w:rFonts w:ascii="Calibri" w:eastAsia="Calibri" w:hAnsi="Calibri" w:cs="Calibri"/>
          <w:color w:val="0E101A"/>
          <w:sz w:val="24"/>
          <w:szCs w:val="24"/>
        </w:rPr>
        <w:t>.-</w:t>
      </w:r>
      <w:r>
        <w:rPr>
          <w:rFonts w:ascii="Calibri" w:eastAsia="Calibri" w:hAnsi="Calibri" w:cs="Calibri"/>
          <w:color w:val="0E101A"/>
          <w:sz w:val="24"/>
          <w:szCs w:val="24"/>
        </w:rPr>
        <w:t>ECE</w:t>
      </w:r>
      <w:r w:rsidRPr="00E6707D">
        <w:rPr>
          <w:rFonts w:ascii="Calibri" w:eastAsia="Calibri" w:hAnsi="Calibri" w:cs="Calibri"/>
          <w:color w:val="0E101A"/>
          <w:sz w:val="24"/>
          <w:szCs w:val="24"/>
        </w:rPr>
        <w:t xml:space="preserve"> program at Carnegie Mellon University (CMU) because it provides me with an environment to solve social issues with a group of outstanding members.</w:t>
      </w:r>
    </w:p>
    <w:p w:rsidR="00514057" w:rsidRPr="00E6707D" w:rsidRDefault="00514057" w:rsidP="00514057">
      <w:pPr>
        <w:jc w:val="both"/>
        <w:rPr>
          <w:rFonts w:ascii="Calibri" w:eastAsia="Calibri" w:hAnsi="Calibri" w:cs="Calibri"/>
          <w:color w:val="0E101A"/>
          <w:sz w:val="24"/>
          <w:szCs w:val="24"/>
        </w:rPr>
      </w:pPr>
    </w:p>
    <w:p w:rsidR="00514057" w:rsidRPr="00E6707D" w:rsidRDefault="00514057" w:rsidP="00514057">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Pr="00050E06">
        <w:rPr>
          <w:rFonts w:ascii="Calibri" w:eastAsia="Calibri" w:hAnsi="Calibri" w:cs="Calibri"/>
          <w:color w:val="0E101A"/>
          <w:sz w:val="24"/>
          <w:szCs w:val="24"/>
        </w:rPr>
        <w:t>domain shift</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w:t>
      </w:r>
      <w:r>
        <w:rPr>
          <w:rFonts w:ascii="Calibri" w:eastAsia="Calibri" w:hAnsi="Calibri" w:cs="Calibri"/>
          <w:color w:val="0E101A"/>
          <w:sz w:val="24"/>
          <w:szCs w:val="24"/>
        </w:rPr>
        <w:t xml:space="preserve"> th</w:t>
      </w:r>
      <w:r w:rsidRPr="00050E06">
        <w:rPr>
          <w:rFonts w:ascii="Calibri" w:eastAsia="Calibri" w:hAnsi="Calibri" w:cs="Calibri" w:hint="eastAsia"/>
          <w:color w:val="0E101A"/>
          <w:sz w:val="24"/>
          <w:szCs w:val="24"/>
        </w:rPr>
        <w:t>at</w:t>
      </w:r>
      <w:r w:rsidRPr="00E6707D">
        <w:rPr>
          <w:rFonts w:ascii="Calibri" w:eastAsia="Calibri" w:hAnsi="Calibri" w:cs="Calibri"/>
          <w:color w:val="0E101A"/>
          <w:sz w:val="24"/>
          <w:szCs w:val="24"/>
        </w:rPr>
        <w:t xml:space="preserve"> </w:t>
      </w:r>
      <w:r w:rsidRPr="00050E06">
        <w:rPr>
          <w:rFonts w:ascii="Calibri" w:eastAsia="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Pr>
          <w:rFonts w:ascii="Calibri" w:eastAsia="Calibri" w:hAnsi="Calibri" w:cs="Calibri"/>
          <w:color w:val="0E101A"/>
          <w:sz w:val="24"/>
          <w:szCs w:val="24"/>
        </w:rPr>
        <w:t xml:space="preserve">t styles. To further improve </w:t>
      </w:r>
      <w:r w:rsidRPr="00050E06">
        <w:rPr>
          <w:rFonts w:ascii="Calibri" w:eastAsia="Calibri" w:hAnsi="Calibri" w:cs="Calibri"/>
          <w:color w:val="0E101A"/>
          <w:sz w:val="24"/>
          <w:szCs w:val="24"/>
        </w:rPr>
        <w:t>the</w:t>
      </w:r>
      <w:r w:rsidRPr="00E6707D">
        <w:rPr>
          <w:rFonts w:ascii="Calibri" w:eastAsia="Calibri" w:hAnsi="Calibri" w:cs="Calibri"/>
          <w:color w:val="0E101A"/>
          <w:sz w:val="24"/>
          <w:szCs w:val="24"/>
        </w:rPr>
        <w:t xml:space="preserve"> performance</w:t>
      </w:r>
      <w:r>
        <w:rPr>
          <w:rFonts w:ascii="Calibri" w:eastAsia="Calibri" w:hAnsi="Calibri" w:cs="Calibri"/>
          <w:color w:val="0E101A"/>
          <w:sz w:val="24"/>
          <w:szCs w:val="24"/>
        </w:rPr>
        <w:t xml:space="preserve"> of </w:t>
      </w:r>
      <w:r w:rsidRPr="00050E06">
        <w:rPr>
          <w:rFonts w:ascii="Calibri" w:eastAsia="Calibri" w:hAnsi="Calibri" w:cs="Calibri"/>
          <w:color w:val="0E101A"/>
          <w:sz w:val="24"/>
          <w:szCs w:val="24"/>
        </w:rPr>
        <w:t>my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rsidR="00514057" w:rsidRPr="00E6707D" w:rsidRDefault="00514057" w:rsidP="00514057">
      <w:pPr>
        <w:jc w:val="both"/>
        <w:rPr>
          <w:rFonts w:ascii="Calibri" w:eastAsia="Calibri" w:hAnsi="Calibri" w:cs="Calibri"/>
          <w:color w:val="0E101A"/>
          <w:sz w:val="24"/>
          <w:szCs w:val="24"/>
        </w:rPr>
      </w:pPr>
    </w:p>
    <w:p w:rsidR="00514057" w:rsidRDefault="00514057" w:rsidP="00514057">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Pr>
          <w:rFonts w:ascii="Calibri" w:hAnsi="Calibri" w:cs="Calibri" w:hint="eastAsia"/>
          <w:color w:val="0E101A"/>
          <w:sz w:val="24"/>
          <w:szCs w:val="24"/>
        </w:rPr>
        <w:t>extensive</w:t>
      </w:r>
      <w:r>
        <w:rPr>
          <w:rFonts w:ascii="Calibri" w:eastAsia="Calibri" w:hAnsi="Calibri" w:cs="Calibri"/>
          <w:color w:val="0E101A"/>
          <w:sz w:val="24"/>
          <w:szCs w:val="24"/>
        </w:rPr>
        <w:t xml:space="preserve"> </w:t>
      </w:r>
      <w:r>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w:t>
      </w:r>
      <w:r w:rsidRPr="00050E06">
        <w:rPr>
          <w:rFonts w:ascii="Calibri" w:eastAsia="Calibri" w:hAnsi="Calibri" w:cs="Calibri"/>
          <w:color w:val="0E101A"/>
          <w:sz w:val="24"/>
          <w:szCs w:val="24"/>
        </w:rPr>
        <w:t>hich would becom</w:t>
      </w:r>
      <w:r w:rsidRPr="00E6707D">
        <w:rPr>
          <w:rFonts w:ascii="Calibri" w:eastAsia="Calibri" w:hAnsi="Calibri" w:cs="Calibri"/>
          <w:color w:val="0E101A"/>
          <w:sz w:val="24"/>
          <w:szCs w:val="24"/>
        </w:rPr>
        <w:t>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Pr>
          <w:rFonts w:ascii="Calibri" w:eastAsia="Calibri" w:hAnsi="Calibri" w:cs="Calibri"/>
          <w:color w:val="0E101A"/>
          <w:sz w:val="24"/>
          <w:szCs w:val="24"/>
        </w:rPr>
        <w:t xml:space="preserve">t systems caught my eyes and </w:t>
      </w:r>
      <w:r>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w:t>
      </w:r>
      <w:r w:rsidRPr="00E6707D">
        <w:rPr>
          <w:rFonts w:ascii="Calibri" w:eastAsia="Calibri" w:hAnsi="Calibri" w:cs="Calibri"/>
          <w:color w:val="0E101A"/>
          <w:sz w:val="24"/>
          <w:szCs w:val="24"/>
        </w:rPr>
        <w:lastRenderedPageBreak/>
        <w:t>in AI research, from designing learning frameworks to conducting experiments for validation.</w:t>
      </w:r>
    </w:p>
    <w:p w:rsidR="00514057" w:rsidRPr="00BE028C" w:rsidRDefault="00514057" w:rsidP="00514057">
      <w:pPr>
        <w:jc w:val="both"/>
        <w:rPr>
          <w:rFonts w:ascii="Calibri" w:hAnsi="Calibri" w:cs="Calibri"/>
          <w:color w:val="0E101A"/>
          <w:sz w:val="24"/>
          <w:szCs w:val="24"/>
        </w:rPr>
      </w:pPr>
    </w:p>
    <w:p w:rsidR="00514057" w:rsidRDefault="00514057" w:rsidP="00514057">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 xml:space="preserve">Other than devoting myself to academia, I gained industry experience </w:t>
      </w:r>
      <w:r w:rsidRPr="00050E06">
        <w:rPr>
          <w:rFonts w:ascii="Calibri" w:hAnsi="Calibri" w:cs="Calibri" w:hint="eastAsia"/>
          <w:color w:val="0E101A"/>
          <w:sz w:val="24"/>
          <w:szCs w:val="24"/>
        </w:rPr>
        <w:t>and</w:t>
      </w:r>
      <w:r w:rsidRPr="00050E06">
        <w:rPr>
          <w:rFonts w:ascii="Calibri" w:eastAsia="Calibri" w:hAnsi="Calibri" w:cs="Calibri"/>
          <w:color w:val="0E101A"/>
          <w:sz w:val="24"/>
          <w:szCs w:val="24"/>
        </w:rPr>
        <w:t xml:space="preserve"> </w:t>
      </w:r>
      <w:r w:rsidRPr="00050E06">
        <w:rPr>
          <w:rFonts w:ascii="Calibri" w:hAnsi="Calibri" w:cs="Calibri" w:hint="eastAsia"/>
          <w:color w:val="0E101A"/>
          <w:sz w:val="24"/>
          <w:szCs w:val="24"/>
        </w:rPr>
        <w:t>stayed abreast of industry expectations</w:t>
      </w:r>
      <w:r w:rsidRPr="00050E06">
        <w:rPr>
          <w:rFonts w:ascii="Calibri" w:eastAsia="Calibri" w:hAnsi="Calibri" w:cs="Calibri"/>
          <w:color w:val="0E101A"/>
          <w:sz w:val="24"/>
          <w:szCs w:val="24"/>
        </w:rPr>
        <w:t xml:space="preserve"> by participating in the industry-academia cooperation project on Fisheye Face Recognition, which was supervised by Prof. Homer H. Chen. A</w:t>
      </w:r>
      <w:r w:rsidRPr="005B4F8E">
        <w:rPr>
          <w:rFonts w:ascii="Calibri" w:eastAsia="Calibri" w:hAnsi="Calibri" w:cs="Calibri"/>
          <w:color w:val="0E101A"/>
          <w:sz w:val="24"/>
          <w:szCs w:val="24"/>
        </w:rPr>
        <w:t xml:space="preserve">side from working with the team to develop the Smart Face Recognition Access Control, I also improved the recognition rate from 98% to 100% successfully by developing a continuous image mechanism. To overcome the barriers posed by the COVID-19 pandemic, we researched Masked Face Recognition and effectively achieved state-of-the-art performance, which research outcome was accepted by ICCE. Under the rigorous training </w:t>
      </w:r>
      <w:r>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rsidR="00514057" w:rsidRPr="005E234C" w:rsidRDefault="00514057" w:rsidP="00514057">
      <w:pPr>
        <w:jc w:val="both"/>
        <w:rPr>
          <w:rFonts w:ascii="Calibri" w:eastAsia="Calibri" w:hAnsi="Calibri" w:cs="Calibri"/>
          <w:color w:val="0E101A"/>
          <w:sz w:val="24"/>
          <w:szCs w:val="24"/>
        </w:rPr>
      </w:pPr>
    </w:p>
    <w:p w:rsidR="00514057" w:rsidRPr="00E6707D" w:rsidRDefault="00514057" w:rsidP="00514057">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When I first stepped into this field,</w:t>
      </w:r>
      <w:r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rsidR="00514057" w:rsidRPr="00E347ED" w:rsidRDefault="00514057" w:rsidP="00514057">
      <w:pPr>
        <w:jc w:val="both"/>
        <w:rPr>
          <w:rFonts w:ascii="Calibri" w:eastAsia="Calibri" w:hAnsi="Calibri" w:cs="Calibri"/>
          <w:color w:val="0E101A"/>
          <w:sz w:val="24"/>
          <w:szCs w:val="24"/>
        </w:rPr>
      </w:pPr>
    </w:p>
    <w:p w:rsidR="00514057" w:rsidRDefault="00514057" w:rsidP="00F64941">
      <w:pPr>
        <w:ind w:firstLine="480"/>
        <w:jc w:val="both"/>
        <w:rPr>
          <w:rFonts w:ascii="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Pr>
          <w:rFonts w:ascii="Calibri" w:hAnsi="Calibri" w:cs="Calibri" w:hint="eastAsia"/>
          <w:color w:val="0E101A"/>
          <w:sz w:val="24"/>
          <w:szCs w:val="24"/>
        </w:rPr>
        <w:t xml:space="preserve">achievements </w:t>
      </w:r>
      <w:r>
        <w:rPr>
          <w:rFonts w:ascii="Calibri" w:eastAsia="Calibri" w:hAnsi="Calibri" w:cs="Calibri"/>
          <w:color w:val="0E101A"/>
          <w:sz w:val="24"/>
          <w:szCs w:val="24"/>
        </w:rPr>
        <w:t xml:space="preserve">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F64941" w:rsidRPr="004341D1">
        <w:rPr>
          <w:rFonts w:ascii="Calibri" w:eastAsia="Calibri" w:hAnsi="Calibri" w:cs="Calibri"/>
          <w:color w:val="0E101A"/>
          <w:sz w:val="23"/>
          <w:szCs w:val="23"/>
        </w:rPr>
        <w:t>To further approach my goal to establish a road environment full of safety, I hope to pursue an advanced graduate study that enables me to develop extensive insights into AI engineering. In this regard, CMU’s M</w:t>
      </w:r>
      <w:r w:rsidR="00F64941">
        <w:rPr>
          <w:rFonts w:ascii="Calibri" w:eastAsia="Calibri" w:hAnsi="Calibri" w:cs="Calibri"/>
          <w:color w:val="0E101A"/>
          <w:sz w:val="23"/>
          <w:szCs w:val="23"/>
        </w:rPr>
        <w:t>.</w:t>
      </w:r>
      <w:r w:rsidR="00F64941" w:rsidRPr="004341D1">
        <w:rPr>
          <w:rFonts w:ascii="Calibri" w:eastAsia="Calibri" w:hAnsi="Calibri" w:cs="Calibri"/>
          <w:color w:val="0E101A"/>
          <w:sz w:val="23"/>
          <w:szCs w:val="23"/>
        </w:rPr>
        <w:t>S</w:t>
      </w:r>
      <w:r w:rsidR="00F64941">
        <w:rPr>
          <w:rFonts w:ascii="Calibri" w:eastAsia="Calibri" w:hAnsi="Calibri" w:cs="Calibri"/>
          <w:color w:val="0E101A"/>
          <w:sz w:val="23"/>
          <w:szCs w:val="23"/>
        </w:rPr>
        <w:t>.-ECE</w:t>
      </w:r>
      <w:r w:rsidR="00F64941" w:rsidRPr="004341D1">
        <w:rPr>
          <w:rFonts w:ascii="Calibri" w:eastAsia="Calibri" w:hAnsi="Calibri" w:cs="Calibri"/>
          <w:color w:val="0E101A"/>
          <w:sz w:val="23"/>
          <w:szCs w:val="23"/>
        </w:rPr>
        <w:t xml:space="preserve"> program offers essential training with distinguished faculty for students to become experts of AI. For example, Prof. </w:t>
      </w:r>
      <w:proofErr w:type="spellStart"/>
      <w:r w:rsidR="00F64941" w:rsidRPr="004341D1">
        <w:rPr>
          <w:rFonts w:ascii="Calibri" w:eastAsia="Calibri" w:hAnsi="Calibri" w:cs="Calibri"/>
          <w:color w:val="0E101A"/>
          <w:sz w:val="23"/>
          <w:szCs w:val="23"/>
        </w:rPr>
        <w:t>Marios</w:t>
      </w:r>
      <w:proofErr w:type="spellEnd"/>
      <w:r w:rsidR="00F64941" w:rsidRPr="004341D1">
        <w:rPr>
          <w:rFonts w:ascii="Calibri" w:eastAsia="Calibri" w:hAnsi="Calibri" w:cs="Calibri"/>
          <w:color w:val="0E101A"/>
          <w:sz w:val="23"/>
          <w:szCs w:val="23"/>
        </w:rPr>
        <w:t xml:space="preserve"> </w:t>
      </w:r>
      <w:proofErr w:type="spellStart"/>
      <w:r w:rsidR="00F64941" w:rsidRPr="004341D1">
        <w:rPr>
          <w:rFonts w:ascii="Calibri" w:eastAsia="Calibri" w:hAnsi="Calibri" w:cs="Calibri"/>
          <w:color w:val="0E101A"/>
          <w:sz w:val="23"/>
          <w:szCs w:val="23"/>
        </w:rPr>
        <w:t>Savvides</w:t>
      </w:r>
      <w:proofErr w:type="spellEnd"/>
      <w:r w:rsidR="00F64941" w:rsidRPr="004341D1">
        <w:rPr>
          <w:rFonts w:ascii="Calibri" w:eastAsia="Calibri" w:hAnsi="Calibri" w:cs="Calibri"/>
          <w:color w:val="0E101A"/>
          <w:sz w:val="23"/>
          <w:szCs w:val="23"/>
        </w:rPr>
        <w:t>’ research on integrating face detection, face recognition, and other CV techniques to develop humanized vehicle systems strongly appeal to me. His unique startup industry experience links to my experience in the industry-academia cooperation project and the Creativity and Entrepreneurship Program. In addition, I am interested in Prof. Ian R. Lane’s research on the Intelligent Driver Assistive System, which fulfills m</w:t>
      </w:r>
      <w:r w:rsidR="00A16257">
        <w:rPr>
          <w:rFonts w:ascii="Calibri" w:eastAsia="Calibri" w:hAnsi="Calibri" w:cs="Calibri"/>
          <w:color w:val="0E101A"/>
          <w:sz w:val="23"/>
          <w:szCs w:val="23"/>
        </w:rPr>
        <w:t>y dream of</w:t>
      </w:r>
      <w:r w:rsidR="00F64941" w:rsidRPr="004341D1">
        <w:rPr>
          <w:rFonts w:ascii="Calibri" w:eastAsia="Calibri" w:hAnsi="Calibri" w:cs="Calibri"/>
          <w:color w:val="0E101A"/>
          <w:sz w:val="23"/>
          <w:szCs w:val="23"/>
        </w:rPr>
        <w:t xml:space="preserve"> </w:t>
      </w:r>
      <w:r w:rsidR="00A16257">
        <w:rPr>
          <w:rFonts w:ascii="Calibri" w:eastAsia="Calibri" w:hAnsi="Calibri" w:cs="Calibri"/>
          <w:color w:val="0E101A"/>
          <w:sz w:val="23"/>
          <w:szCs w:val="23"/>
        </w:rPr>
        <w:t>creating</w:t>
      </w:r>
      <w:bookmarkStart w:id="0" w:name="_GoBack"/>
      <w:bookmarkEnd w:id="0"/>
      <w:r w:rsidR="00F64941" w:rsidRPr="004341D1">
        <w:rPr>
          <w:rFonts w:ascii="Calibri" w:eastAsia="Calibri" w:hAnsi="Calibri" w:cs="Calibri"/>
          <w:color w:val="0E101A"/>
          <w:sz w:val="23"/>
          <w:szCs w:val="23"/>
        </w:rPr>
        <w:t xml:space="preserve"> humanized driving systems. Attending your program would prepare me for assuming positions in the Research and Development department in a related industry after graduation, such as Argo AI, </w:t>
      </w:r>
      <w:proofErr w:type="spellStart"/>
      <w:r w:rsidR="00F64941" w:rsidRPr="004341D1">
        <w:rPr>
          <w:rFonts w:ascii="Calibri" w:eastAsia="Calibri" w:hAnsi="Calibri" w:cs="Calibri"/>
          <w:color w:val="0E101A"/>
          <w:sz w:val="23"/>
          <w:szCs w:val="23"/>
        </w:rPr>
        <w:t>Waymo</w:t>
      </w:r>
      <w:proofErr w:type="spellEnd"/>
      <w:r w:rsidR="00F64941" w:rsidRPr="004341D1">
        <w:rPr>
          <w:rFonts w:ascii="Calibri" w:eastAsia="Calibri" w:hAnsi="Calibri" w:cs="Calibri"/>
          <w:color w:val="0E101A"/>
          <w:sz w:val="23"/>
          <w:szCs w:val="23"/>
        </w:rPr>
        <w:t>, Tesla, etc.</w:t>
      </w:r>
    </w:p>
    <w:p w:rsidR="00F64941" w:rsidRPr="00F64941" w:rsidRDefault="00F64941" w:rsidP="00F64941">
      <w:pPr>
        <w:ind w:firstLine="480"/>
        <w:jc w:val="both"/>
        <w:rPr>
          <w:rFonts w:ascii="Calibri" w:hAnsi="Calibri" w:cs="Calibri" w:hint="eastAsia"/>
          <w:color w:val="0E101A"/>
          <w:sz w:val="24"/>
          <w:szCs w:val="24"/>
        </w:rPr>
      </w:pPr>
    </w:p>
    <w:p w:rsidR="00B40380" w:rsidRPr="00514057" w:rsidRDefault="00514057" w:rsidP="00514057">
      <w:pPr>
        <w:ind w:firstLine="480"/>
        <w:jc w:val="both"/>
        <w:rPr>
          <w:rFonts w:hint="eastAsia"/>
        </w:rPr>
      </w:pPr>
      <w:r w:rsidRPr="00E6707D">
        <w:rPr>
          <w:rFonts w:ascii="Calibri" w:eastAsia="Calibri" w:hAnsi="Calibri" w:cs="Calibri"/>
          <w:color w:val="0E101A"/>
          <w:sz w:val="24"/>
          <w:szCs w:val="24"/>
        </w:rPr>
        <w:lastRenderedPageBreak/>
        <w:t xml:space="preserve">CMU's diversified courses and solid training will give me an in-depth understanding of AI engineering, cultivating my competitive edge when entering the workforce. I am confident that my persevering and creative personality will allow me to </w:t>
      </w:r>
      <w:r>
        <w:rPr>
          <w:rFonts w:ascii="Calibri" w:eastAsia="Calibri" w:hAnsi="Calibri" w:cs="Calibri"/>
          <w:color w:val="0E101A"/>
          <w:sz w:val="24"/>
          <w:szCs w:val="24"/>
        </w:rPr>
        <w:t>make contributions to</w:t>
      </w:r>
      <w:r w:rsidRPr="00E6707D">
        <w:rPr>
          <w:rFonts w:ascii="Calibri" w:eastAsia="Calibri" w:hAnsi="Calibri" w:cs="Calibri"/>
          <w:color w:val="0E101A"/>
          <w:sz w:val="24"/>
          <w:szCs w:val="24"/>
        </w:rPr>
        <w:t xml:space="preserve"> CMU and begin a successful career in my field of interest.</w:t>
      </w:r>
    </w:p>
    <w:sectPr w:rsidR="00B40380" w:rsidRPr="00514057" w:rsidSect="000C3F26">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8F8" w:rsidRDefault="009F68F8" w:rsidP="00735AB6">
      <w:pPr>
        <w:spacing w:line="240" w:lineRule="auto"/>
      </w:pPr>
      <w:r>
        <w:separator/>
      </w:r>
    </w:p>
  </w:endnote>
  <w:endnote w:type="continuationSeparator" w:id="0">
    <w:p w:rsidR="009F68F8" w:rsidRDefault="009F68F8" w:rsidP="00735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8F8" w:rsidRDefault="009F68F8" w:rsidP="00735AB6">
      <w:pPr>
        <w:spacing w:line="240" w:lineRule="auto"/>
      </w:pPr>
      <w:r>
        <w:separator/>
      </w:r>
    </w:p>
  </w:footnote>
  <w:footnote w:type="continuationSeparator" w:id="0">
    <w:p w:rsidR="009F68F8" w:rsidRDefault="009F68F8" w:rsidP="00735A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F26" w:rsidRPr="00952595" w:rsidRDefault="007D6793" w:rsidP="000C3F26">
    <w:pPr>
      <w:widowControl w:val="0"/>
      <w:spacing w:line="240" w:lineRule="auto"/>
      <w:rPr>
        <w:rFonts w:ascii="Calibri" w:hAnsi="Calibri" w:cs="Calibri"/>
        <w:b/>
        <w:sz w:val="24"/>
        <w:szCs w:val="24"/>
      </w:rPr>
    </w:pPr>
    <w:r w:rsidRPr="00952595">
      <w:rPr>
        <w:rFonts w:ascii="Calibri" w:eastAsia="Calibri" w:hAnsi="Calibri" w:cs="Calibri"/>
        <w:b/>
        <w:sz w:val="24"/>
        <w:szCs w:val="24"/>
      </w:rPr>
      <w:t xml:space="preserve">Statement </w:t>
    </w:r>
    <w:r>
      <w:rPr>
        <w:rFonts w:ascii="Calibri" w:eastAsia="Calibri" w:hAnsi="Calibri" w:cs="Calibri"/>
        <w:b/>
        <w:sz w:val="24"/>
        <w:szCs w:val="24"/>
      </w:rPr>
      <w:t>of Purpose</w:t>
    </w:r>
  </w:p>
  <w:p w:rsidR="001A7C22" w:rsidRDefault="007D6793"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Pr="001A7C22">
      <w:rPr>
        <w:rFonts w:ascii="Calibri" w:eastAsia="Calibri" w:hAnsi="Calibri" w:cs="Calibri"/>
        <w:b/>
        <w:sz w:val="24"/>
        <w:szCs w:val="24"/>
      </w:rPr>
      <w:t>Electrical and Computer Engineering</w:t>
    </w:r>
    <w:r>
      <w:rPr>
        <w:rFonts w:ascii="Calibri" w:eastAsia="Calibri" w:hAnsi="Calibri" w:cs="Calibri"/>
        <w:b/>
        <w:sz w:val="24"/>
        <w:szCs w:val="24"/>
      </w:rPr>
      <w:t xml:space="preserve"> / Software Engineering</w:t>
    </w:r>
  </w:p>
  <w:p w:rsidR="000C3F26" w:rsidRDefault="007D6793"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78"/>
    <w:rsid w:val="00000234"/>
    <w:rsid w:val="00003355"/>
    <w:rsid w:val="00007A97"/>
    <w:rsid w:val="00015861"/>
    <w:rsid w:val="00022E0F"/>
    <w:rsid w:val="00037A9C"/>
    <w:rsid w:val="000432AD"/>
    <w:rsid w:val="00050D83"/>
    <w:rsid w:val="00062702"/>
    <w:rsid w:val="00064D4E"/>
    <w:rsid w:val="00070F36"/>
    <w:rsid w:val="000810C4"/>
    <w:rsid w:val="00084BA2"/>
    <w:rsid w:val="00087178"/>
    <w:rsid w:val="00095645"/>
    <w:rsid w:val="000A12EE"/>
    <w:rsid w:val="000A1ED6"/>
    <w:rsid w:val="000A3AB6"/>
    <w:rsid w:val="000A6EF5"/>
    <w:rsid w:val="000B0EC6"/>
    <w:rsid w:val="000C1A68"/>
    <w:rsid w:val="000C537F"/>
    <w:rsid w:val="000D1F9C"/>
    <w:rsid w:val="000F0018"/>
    <w:rsid w:val="00104ABD"/>
    <w:rsid w:val="0012016C"/>
    <w:rsid w:val="00135B7A"/>
    <w:rsid w:val="00141E8C"/>
    <w:rsid w:val="00144335"/>
    <w:rsid w:val="001506E9"/>
    <w:rsid w:val="00166FD1"/>
    <w:rsid w:val="001B47EB"/>
    <w:rsid w:val="001C1D26"/>
    <w:rsid w:val="001C462E"/>
    <w:rsid w:val="001D046D"/>
    <w:rsid w:val="001D1A87"/>
    <w:rsid w:val="001E2EA7"/>
    <w:rsid w:val="001F51AF"/>
    <w:rsid w:val="00200FD9"/>
    <w:rsid w:val="00203B08"/>
    <w:rsid w:val="00213AEA"/>
    <w:rsid w:val="002531F4"/>
    <w:rsid w:val="00267546"/>
    <w:rsid w:val="00281758"/>
    <w:rsid w:val="002818D6"/>
    <w:rsid w:val="002B4417"/>
    <w:rsid w:val="002D61BB"/>
    <w:rsid w:val="002E3970"/>
    <w:rsid w:val="002E5338"/>
    <w:rsid w:val="00303F49"/>
    <w:rsid w:val="00312D04"/>
    <w:rsid w:val="00314A5A"/>
    <w:rsid w:val="00314DF6"/>
    <w:rsid w:val="00325638"/>
    <w:rsid w:val="00326FCD"/>
    <w:rsid w:val="00330BF7"/>
    <w:rsid w:val="00331818"/>
    <w:rsid w:val="003364F3"/>
    <w:rsid w:val="00347B31"/>
    <w:rsid w:val="00363035"/>
    <w:rsid w:val="00364AA0"/>
    <w:rsid w:val="00375126"/>
    <w:rsid w:val="00390F6B"/>
    <w:rsid w:val="003964DE"/>
    <w:rsid w:val="003C0C83"/>
    <w:rsid w:val="003C1819"/>
    <w:rsid w:val="003D1745"/>
    <w:rsid w:val="003D46EE"/>
    <w:rsid w:val="003D67B4"/>
    <w:rsid w:val="003E4259"/>
    <w:rsid w:val="003E5426"/>
    <w:rsid w:val="003F136E"/>
    <w:rsid w:val="003F5115"/>
    <w:rsid w:val="00402B53"/>
    <w:rsid w:val="00404808"/>
    <w:rsid w:val="00413B44"/>
    <w:rsid w:val="00416245"/>
    <w:rsid w:val="004268FC"/>
    <w:rsid w:val="0042744E"/>
    <w:rsid w:val="00433F57"/>
    <w:rsid w:val="004341D1"/>
    <w:rsid w:val="00436FD5"/>
    <w:rsid w:val="00445F32"/>
    <w:rsid w:val="004460C7"/>
    <w:rsid w:val="00447ECD"/>
    <w:rsid w:val="00450089"/>
    <w:rsid w:val="00457765"/>
    <w:rsid w:val="00460AB5"/>
    <w:rsid w:val="00471585"/>
    <w:rsid w:val="004743A9"/>
    <w:rsid w:val="004743E7"/>
    <w:rsid w:val="004764BD"/>
    <w:rsid w:val="00482B1B"/>
    <w:rsid w:val="0048642A"/>
    <w:rsid w:val="00492E60"/>
    <w:rsid w:val="00493891"/>
    <w:rsid w:val="004A0CAA"/>
    <w:rsid w:val="004A1C1D"/>
    <w:rsid w:val="004A36D0"/>
    <w:rsid w:val="004A4FCA"/>
    <w:rsid w:val="004B58C9"/>
    <w:rsid w:val="004B63D8"/>
    <w:rsid w:val="004C13AD"/>
    <w:rsid w:val="004C2919"/>
    <w:rsid w:val="004C446B"/>
    <w:rsid w:val="004D10D7"/>
    <w:rsid w:val="004E6176"/>
    <w:rsid w:val="004E7F3C"/>
    <w:rsid w:val="004F1795"/>
    <w:rsid w:val="004F53A3"/>
    <w:rsid w:val="005018A0"/>
    <w:rsid w:val="005049ED"/>
    <w:rsid w:val="005052F1"/>
    <w:rsid w:val="00507613"/>
    <w:rsid w:val="00507742"/>
    <w:rsid w:val="00512C4E"/>
    <w:rsid w:val="00513E5D"/>
    <w:rsid w:val="00514057"/>
    <w:rsid w:val="00515B0E"/>
    <w:rsid w:val="00540241"/>
    <w:rsid w:val="005554B1"/>
    <w:rsid w:val="005566B1"/>
    <w:rsid w:val="00562689"/>
    <w:rsid w:val="0057093B"/>
    <w:rsid w:val="0057576A"/>
    <w:rsid w:val="0059036B"/>
    <w:rsid w:val="00592DF4"/>
    <w:rsid w:val="005A375F"/>
    <w:rsid w:val="005B4F8E"/>
    <w:rsid w:val="005B61A9"/>
    <w:rsid w:val="005C7EDB"/>
    <w:rsid w:val="005D65C0"/>
    <w:rsid w:val="005E797E"/>
    <w:rsid w:val="005E7D6C"/>
    <w:rsid w:val="005F0C19"/>
    <w:rsid w:val="00600485"/>
    <w:rsid w:val="0061288B"/>
    <w:rsid w:val="00616137"/>
    <w:rsid w:val="00635321"/>
    <w:rsid w:val="00642552"/>
    <w:rsid w:val="006511D3"/>
    <w:rsid w:val="006525B2"/>
    <w:rsid w:val="00656012"/>
    <w:rsid w:val="0065718B"/>
    <w:rsid w:val="00666B64"/>
    <w:rsid w:val="0067041A"/>
    <w:rsid w:val="00672DF6"/>
    <w:rsid w:val="00674999"/>
    <w:rsid w:val="00680C5A"/>
    <w:rsid w:val="00695375"/>
    <w:rsid w:val="006A28BA"/>
    <w:rsid w:val="006B5001"/>
    <w:rsid w:val="006B67FA"/>
    <w:rsid w:val="006B693C"/>
    <w:rsid w:val="006D252D"/>
    <w:rsid w:val="006F0ED9"/>
    <w:rsid w:val="006F1DFA"/>
    <w:rsid w:val="007140DA"/>
    <w:rsid w:val="0071447B"/>
    <w:rsid w:val="007218B7"/>
    <w:rsid w:val="00721CFC"/>
    <w:rsid w:val="00730B22"/>
    <w:rsid w:val="00735AB6"/>
    <w:rsid w:val="007364F4"/>
    <w:rsid w:val="0074425C"/>
    <w:rsid w:val="0076112D"/>
    <w:rsid w:val="0076350E"/>
    <w:rsid w:val="0076396C"/>
    <w:rsid w:val="0076504E"/>
    <w:rsid w:val="00770C28"/>
    <w:rsid w:val="0078338A"/>
    <w:rsid w:val="00783A00"/>
    <w:rsid w:val="007841BB"/>
    <w:rsid w:val="007900D0"/>
    <w:rsid w:val="00790928"/>
    <w:rsid w:val="007B1186"/>
    <w:rsid w:val="007B1523"/>
    <w:rsid w:val="007C389E"/>
    <w:rsid w:val="007C7BD7"/>
    <w:rsid w:val="007D331D"/>
    <w:rsid w:val="007D3CAB"/>
    <w:rsid w:val="007D5E89"/>
    <w:rsid w:val="007D6793"/>
    <w:rsid w:val="007E06FD"/>
    <w:rsid w:val="007F4E71"/>
    <w:rsid w:val="00811A78"/>
    <w:rsid w:val="00811F4F"/>
    <w:rsid w:val="008147A5"/>
    <w:rsid w:val="00831629"/>
    <w:rsid w:val="00833D7F"/>
    <w:rsid w:val="008601C3"/>
    <w:rsid w:val="008641C2"/>
    <w:rsid w:val="00874D9F"/>
    <w:rsid w:val="008B4CC4"/>
    <w:rsid w:val="008B7A11"/>
    <w:rsid w:val="008C0E42"/>
    <w:rsid w:val="008C29FE"/>
    <w:rsid w:val="008C2C5A"/>
    <w:rsid w:val="008C68B3"/>
    <w:rsid w:val="008F2364"/>
    <w:rsid w:val="009001B7"/>
    <w:rsid w:val="00904DC0"/>
    <w:rsid w:val="00905EDC"/>
    <w:rsid w:val="00911901"/>
    <w:rsid w:val="00911C62"/>
    <w:rsid w:val="009144DE"/>
    <w:rsid w:val="00914751"/>
    <w:rsid w:val="00921304"/>
    <w:rsid w:val="0092738D"/>
    <w:rsid w:val="00932EB1"/>
    <w:rsid w:val="00952347"/>
    <w:rsid w:val="009568AF"/>
    <w:rsid w:val="00961BF1"/>
    <w:rsid w:val="00962B0E"/>
    <w:rsid w:val="00965DAA"/>
    <w:rsid w:val="00972ACE"/>
    <w:rsid w:val="00983C64"/>
    <w:rsid w:val="0098596D"/>
    <w:rsid w:val="0099567B"/>
    <w:rsid w:val="009B0C34"/>
    <w:rsid w:val="009B2983"/>
    <w:rsid w:val="009B7ED2"/>
    <w:rsid w:val="009C5E7B"/>
    <w:rsid w:val="009C6573"/>
    <w:rsid w:val="009D2251"/>
    <w:rsid w:val="009D356B"/>
    <w:rsid w:val="009D5B08"/>
    <w:rsid w:val="009E05D6"/>
    <w:rsid w:val="009E4AFE"/>
    <w:rsid w:val="009F68F8"/>
    <w:rsid w:val="00A00630"/>
    <w:rsid w:val="00A03C54"/>
    <w:rsid w:val="00A14B45"/>
    <w:rsid w:val="00A16257"/>
    <w:rsid w:val="00A31C55"/>
    <w:rsid w:val="00A329EC"/>
    <w:rsid w:val="00A36038"/>
    <w:rsid w:val="00A56210"/>
    <w:rsid w:val="00A568F9"/>
    <w:rsid w:val="00A67115"/>
    <w:rsid w:val="00A70FDA"/>
    <w:rsid w:val="00A8116A"/>
    <w:rsid w:val="00A83104"/>
    <w:rsid w:val="00A94FDE"/>
    <w:rsid w:val="00AA35AA"/>
    <w:rsid w:val="00AA4314"/>
    <w:rsid w:val="00AC3ED0"/>
    <w:rsid w:val="00AC731A"/>
    <w:rsid w:val="00AD01D4"/>
    <w:rsid w:val="00AD1494"/>
    <w:rsid w:val="00AF08F6"/>
    <w:rsid w:val="00AF2394"/>
    <w:rsid w:val="00AF32F2"/>
    <w:rsid w:val="00AF5C67"/>
    <w:rsid w:val="00B20AC9"/>
    <w:rsid w:val="00B274F7"/>
    <w:rsid w:val="00B37AC8"/>
    <w:rsid w:val="00B40380"/>
    <w:rsid w:val="00B503FB"/>
    <w:rsid w:val="00B61931"/>
    <w:rsid w:val="00B62214"/>
    <w:rsid w:val="00B64C24"/>
    <w:rsid w:val="00B77175"/>
    <w:rsid w:val="00B776B7"/>
    <w:rsid w:val="00B8103C"/>
    <w:rsid w:val="00B811D1"/>
    <w:rsid w:val="00B816C0"/>
    <w:rsid w:val="00B92A72"/>
    <w:rsid w:val="00B957D1"/>
    <w:rsid w:val="00B95C2A"/>
    <w:rsid w:val="00BA024B"/>
    <w:rsid w:val="00BA0988"/>
    <w:rsid w:val="00BA4A83"/>
    <w:rsid w:val="00BC203C"/>
    <w:rsid w:val="00BD0AE4"/>
    <w:rsid w:val="00BD1D12"/>
    <w:rsid w:val="00BD472D"/>
    <w:rsid w:val="00BE0B01"/>
    <w:rsid w:val="00BE4878"/>
    <w:rsid w:val="00BF0048"/>
    <w:rsid w:val="00BF2347"/>
    <w:rsid w:val="00BF5275"/>
    <w:rsid w:val="00C02EB2"/>
    <w:rsid w:val="00C032BC"/>
    <w:rsid w:val="00C131EC"/>
    <w:rsid w:val="00C169C4"/>
    <w:rsid w:val="00C300FA"/>
    <w:rsid w:val="00C31B67"/>
    <w:rsid w:val="00C35BA8"/>
    <w:rsid w:val="00C42DD4"/>
    <w:rsid w:val="00C46DC6"/>
    <w:rsid w:val="00C47ED8"/>
    <w:rsid w:val="00C5181C"/>
    <w:rsid w:val="00C56C23"/>
    <w:rsid w:val="00C57BAF"/>
    <w:rsid w:val="00C62431"/>
    <w:rsid w:val="00C6524D"/>
    <w:rsid w:val="00C70766"/>
    <w:rsid w:val="00C764EA"/>
    <w:rsid w:val="00C80D10"/>
    <w:rsid w:val="00C82F9A"/>
    <w:rsid w:val="00C910D8"/>
    <w:rsid w:val="00C95506"/>
    <w:rsid w:val="00C97B03"/>
    <w:rsid w:val="00CA193B"/>
    <w:rsid w:val="00CB0ED8"/>
    <w:rsid w:val="00CB2531"/>
    <w:rsid w:val="00CB4183"/>
    <w:rsid w:val="00CD220F"/>
    <w:rsid w:val="00CD4CEA"/>
    <w:rsid w:val="00CF1EE5"/>
    <w:rsid w:val="00CF5502"/>
    <w:rsid w:val="00CF69CC"/>
    <w:rsid w:val="00D01957"/>
    <w:rsid w:val="00D10151"/>
    <w:rsid w:val="00D15613"/>
    <w:rsid w:val="00D27F9B"/>
    <w:rsid w:val="00D36170"/>
    <w:rsid w:val="00D42847"/>
    <w:rsid w:val="00D43088"/>
    <w:rsid w:val="00D46419"/>
    <w:rsid w:val="00D46598"/>
    <w:rsid w:val="00D476EC"/>
    <w:rsid w:val="00D546C1"/>
    <w:rsid w:val="00D64825"/>
    <w:rsid w:val="00D80042"/>
    <w:rsid w:val="00DB16F1"/>
    <w:rsid w:val="00DB366B"/>
    <w:rsid w:val="00DB4789"/>
    <w:rsid w:val="00DB4A46"/>
    <w:rsid w:val="00DC7061"/>
    <w:rsid w:val="00DD75D0"/>
    <w:rsid w:val="00DE239E"/>
    <w:rsid w:val="00DF360A"/>
    <w:rsid w:val="00DF3C2B"/>
    <w:rsid w:val="00E05A72"/>
    <w:rsid w:val="00E14686"/>
    <w:rsid w:val="00E150EF"/>
    <w:rsid w:val="00E225BE"/>
    <w:rsid w:val="00E23436"/>
    <w:rsid w:val="00E31E8B"/>
    <w:rsid w:val="00E36478"/>
    <w:rsid w:val="00E44722"/>
    <w:rsid w:val="00E5659A"/>
    <w:rsid w:val="00E6707D"/>
    <w:rsid w:val="00E670AD"/>
    <w:rsid w:val="00E7150B"/>
    <w:rsid w:val="00E76815"/>
    <w:rsid w:val="00E84D0E"/>
    <w:rsid w:val="00E853AD"/>
    <w:rsid w:val="00E90D7A"/>
    <w:rsid w:val="00E96DE1"/>
    <w:rsid w:val="00E97585"/>
    <w:rsid w:val="00EA1D57"/>
    <w:rsid w:val="00EA34B4"/>
    <w:rsid w:val="00EB5A56"/>
    <w:rsid w:val="00EB6076"/>
    <w:rsid w:val="00EC0973"/>
    <w:rsid w:val="00EC4644"/>
    <w:rsid w:val="00EC7E11"/>
    <w:rsid w:val="00EE0DA3"/>
    <w:rsid w:val="00EE476E"/>
    <w:rsid w:val="00EF6E15"/>
    <w:rsid w:val="00F04536"/>
    <w:rsid w:val="00F0764F"/>
    <w:rsid w:val="00F14B20"/>
    <w:rsid w:val="00F23F86"/>
    <w:rsid w:val="00F348A0"/>
    <w:rsid w:val="00F4183C"/>
    <w:rsid w:val="00F442A1"/>
    <w:rsid w:val="00F519AC"/>
    <w:rsid w:val="00F57E66"/>
    <w:rsid w:val="00F6482D"/>
    <w:rsid w:val="00F64941"/>
    <w:rsid w:val="00F740A2"/>
    <w:rsid w:val="00F82289"/>
    <w:rsid w:val="00F82644"/>
    <w:rsid w:val="00F8697F"/>
    <w:rsid w:val="00F86E11"/>
    <w:rsid w:val="00F91015"/>
    <w:rsid w:val="00F912CE"/>
    <w:rsid w:val="00FB1A86"/>
    <w:rsid w:val="00FB2ED3"/>
    <w:rsid w:val="00FB49B7"/>
    <w:rsid w:val="00FB59FB"/>
    <w:rsid w:val="00FB7540"/>
    <w:rsid w:val="00FC6459"/>
    <w:rsid w:val="00FD5088"/>
    <w:rsid w:val="00FD7EA1"/>
    <w:rsid w:val="00FF4479"/>
    <w:rsid w:val="00FF56FC"/>
    <w:rsid w:val="00FF6B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84D929-C54D-456D-930B-AD0997DA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F5275"/>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4">
    <w:name w:val="頁首 字元"/>
    <w:basedOn w:val="a0"/>
    <w:link w:val="a3"/>
    <w:uiPriority w:val="99"/>
    <w:rsid w:val="00735AB6"/>
    <w:rPr>
      <w:sz w:val="20"/>
      <w:szCs w:val="20"/>
    </w:rPr>
  </w:style>
  <w:style w:type="paragraph" w:styleId="a5">
    <w:name w:val="footer"/>
    <w:basedOn w:val="a"/>
    <w:link w:val="a6"/>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6">
    <w:name w:val="頁尾 字元"/>
    <w:basedOn w:val="a0"/>
    <w:link w:val="a5"/>
    <w:uiPriority w:val="99"/>
    <w:rsid w:val="00735AB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0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3</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林郁綸</dc:creator>
  <cp:keywords/>
  <dc:description/>
  <cp:lastModifiedBy>林郁綸</cp:lastModifiedBy>
  <cp:revision>393</cp:revision>
  <cp:lastPrinted>2021-12-07T06:06:00Z</cp:lastPrinted>
  <dcterms:created xsi:type="dcterms:W3CDTF">2021-12-06T02:29:00Z</dcterms:created>
  <dcterms:modified xsi:type="dcterms:W3CDTF">2021-12-10T15:16:00Z</dcterms:modified>
</cp:coreProperties>
</file>