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73F48" w14:textId="77777777" w:rsidR="00682074" w:rsidRPr="00AA0CD5" w:rsidRDefault="00682074" w:rsidP="00682074">
      <w:pPr>
        <w:spacing w:line="480" w:lineRule="auto"/>
        <w:ind w:firstLine="720"/>
        <w:jc w:val="both"/>
        <w:rPr>
          <w:rFonts w:ascii="Times New Roman" w:hAnsi="Times New Roman" w:cs="Times New Roman"/>
          <w:color w:val="0E101A"/>
          <w:sz w:val="24"/>
          <w:szCs w:val="24"/>
        </w:rPr>
      </w:pPr>
      <w:r w:rsidRPr="00AA0CD5">
        <w:rPr>
          <w:rFonts w:ascii="Times New Roman" w:hAnsi="Times New Roman" w:cs="Times New Roman"/>
          <w:color w:val="0E101A"/>
          <w:sz w:val="24"/>
          <w:szCs w:val="24"/>
        </w:rPr>
        <w:t xml:space="preserve">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The experience triggered my passion for intelligent vehicles and propels me to step into the field of </w:t>
      </w:r>
      <w:r>
        <w:rPr>
          <w:rFonts w:ascii="Times New Roman" w:hAnsi="Times New Roman" w:cs="Times New Roman"/>
          <w:color w:val="0E101A"/>
          <w:sz w:val="24"/>
          <w:szCs w:val="24"/>
        </w:rPr>
        <w:t>AI engineering</w:t>
      </w:r>
      <w:r w:rsidRPr="00AA0CD5">
        <w:rPr>
          <w:rFonts w:ascii="Times New Roman" w:hAnsi="Times New Roman" w:cs="Times New Roman"/>
          <w:color w:val="0E101A"/>
          <w:sz w:val="24"/>
          <w:szCs w:val="24"/>
        </w:rPr>
        <w:t>, especially regarding Computer Vision (CV) and Natural Language Processing (NLP).</w:t>
      </w:r>
    </w:p>
    <w:p w14:paraId="04A39815" w14:textId="77777777" w:rsidR="00682074" w:rsidRPr="00AA0CD5" w:rsidRDefault="00682074" w:rsidP="00682074">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130E18D3" w14:textId="77777777" w:rsidR="00682074" w:rsidRPr="00AA0CD5" w:rsidRDefault="00682074" w:rsidP="00682074">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 xml:space="preserve">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To address the image domain shift </w:t>
      </w:r>
      <w:r w:rsidRPr="00AA0CD5">
        <w:rPr>
          <w:rFonts w:ascii="Times New Roman" w:eastAsia="Calibri" w:hAnsi="Times New Roman" w:cs="Times New Roman"/>
          <w:color w:val="0E101A"/>
          <w:sz w:val="24"/>
          <w:szCs w:val="24"/>
        </w:rPr>
        <w:lastRenderedPageBreak/>
        <w:t xml:space="preserve">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triggered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AA0CD5">
        <w:rPr>
          <w:rFonts w:ascii="Times New Roman" w:eastAsia="Calibri" w:hAnsi="Times New Roman" w:cs="Times New Roman"/>
          <w:color w:val="0E101A"/>
          <w:sz w:val="24"/>
          <w:szCs w:val="24"/>
        </w:rPr>
        <w:t>ShARC</w:t>
      </w:r>
      <w:proofErr w:type="spellEnd"/>
      <w:r w:rsidRPr="00AA0CD5">
        <w:rPr>
          <w:rFonts w:ascii="Times New Roman" w:eastAsia="Calibri" w:hAnsi="Times New Roman" w:cs="Times New Roman"/>
          <w:color w:val="0E101A"/>
          <w:sz w:val="24"/>
          <w:szCs w:val="24"/>
        </w:rPr>
        <w:t xml:space="preserve"> dataset. The research outcome and future plans show my strong executive ability in AI research, from designing learning frameworks to conducting experiments for validation.</w:t>
      </w:r>
    </w:p>
    <w:p w14:paraId="1EDB1D2A" w14:textId="77777777" w:rsidR="00682074" w:rsidRPr="00AA0CD5" w:rsidRDefault="00682074" w:rsidP="00682074">
      <w:pPr>
        <w:spacing w:line="480" w:lineRule="auto"/>
        <w:ind w:firstLine="720"/>
        <w:jc w:val="both"/>
        <w:rPr>
          <w:rFonts w:ascii="Times New Roman" w:hAnsi="Times New Roman" w:cs="Times New Roman"/>
          <w:color w:val="0E101A"/>
          <w:sz w:val="24"/>
          <w:szCs w:val="24"/>
        </w:rPr>
      </w:pPr>
      <w:r w:rsidRPr="00AA0CD5">
        <w:rPr>
          <w:rFonts w:ascii="Times New Roman" w:eastAsia="Calibri" w:hAnsi="Times New Roman" w:cs="Times New Roman"/>
          <w:color w:val="0E101A"/>
          <w:sz w:val="24"/>
          <w:szCs w:val="24"/>
        </w:rPr>
        <w:t>Other than devoting myself to academia, I gained industry experience and stayed abreast of industry expectations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from Prof. Chen, I not only gained experience in dealing with real-world issues but also developed a positive attitude to face stress and frustration.</w:t>
      </w:r>
    </w:p>
    <w:p w14:paraId="56FA84CF" w14:textId="77777777" w:rsidR="00682074" w:rsidRPr="00AA0CD5" w:rsidRDefault="00682074" w:rsidP="00682074">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 xml:space="preserve">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w:t>
      </w:r>
      <w:r w:rsidRPr="00AA0CD5">
        <w:rPr>
          <w:rFonts w:ascii="Times New Roman" w:eastAsia="Calibri" w:hAnsi="Times New Roman" w:cs="Times New Roman"/>
          <w:color w:val="0E101A"/>
          <w:sz w:val="24"/>
          <w:szCs w:val="24"/>
        </w:rPr>
        <w:lastRenderedPageBreak/>
        <w:t>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63C5EE03" w14:textId="5BEE8B99" w:rsidR="00682074" w:rsidRPr="00AA0CD5" w:rsidRDefault="00682074" w:rsidP="00682074">
      <w:pPr>
        <w:spacing w:line="480" w:lineRule="auto"/>
        <w:ind w:firstLine="720"/>
        <w:jc w:val="both"/>
        <w:rPr>
          <w:rFonts w:ascii="Times New Roman" w:hAnsi="Times New Roman" w:cs="Times New Roman"/>
          <w:color w:val="0E101A"/>
          <w:sz w:val="24"/>
          <w:szCs w:val="24"/>
        </w:rPr>
      </w:pPr>
      <w:r w:rsidRPr="00AA0CD5">
        <w:rPr>
          <w:rFonts w:ascii="Times New Roman" w:eastAsia="Calibri" w:hAnsi="Times New Roman" w:cs="Times New Roman"/>
          <w:color w:val="0E101A"/>
          <w:sz w:val="24"/>
          <w:szCs w:val="24"/>
        </w:rPr>
        <w:t xml:space="preserve">To further approach my goal to establish a road environment full of safety, I hope to pursue an advanced graduate study that enables me to develop extensive insights into AI engineering. In this regard, UW’s </w:t>
      </w:r>
      <w:r w:rsidR="003128E6">
        <w:rPr>
          <w:rFonts w:ascii="Times New Roman" w:eastAsia="Calibri" w:hAnsi="Times New Roman" w:cs="Times New Roman"/>
          <w:color w:val="0E101A"/>
          <w:sz w:val="24"/>
          <w:szCs w:val="24"/>
        </w:rPr>
        <w:t>M.S.</w:t>
      </w:r>
      <w:r w:rsidR="003128E6">
        <w:rPr>
          <w:rFonts w:ascii="Times New Roman" w:hAnsi="Times New Roman" w:cs="Times New Roman" w:hint="eastAsia"/>
          <w:color w:val="0E101A"/>
          <w:sz w:val="24"/>
          <w:szCs w:val="24"/>
        </w:rPr>
        <w:t>-</w:t>
      </w:r>
      <w:r w:rsidRPr="00AA0CD5">
        <w:rPr>
          <w:rFonts w:ascii="Times New Roman" w:eastAsia="Calibri" w:hAnsi="Times New Roman" w:cs="Times New Roman"/>
          <w:color w:val="0E101A"/>
          <w:sz w:val="24"/>
          <w:szCs w:val="24"/>
        </w:rPr>
        <w:t xml:space="preserve">EE program offers essential training with distinguished faculty for students to become experts in AI. For example, Prof. </w:t>
      </w:r>
      <w:proofErr w:type="spellStart"/>
      <w:r w:rsidRPr="00AA0CD5">
        <w:rPr>
          <w:rFonts w:ascii="Times New Roman" w:eastAsia="Calibri" w:hAnsi="Times New Roman" w:cs="Times New Roman"/>
          <w:color w:val="0E101A"/>
          <w:sz w:val="24"/>
          <w:szCs w:val="24"/>
        </w:rPr>
        <w:t>Jenq-Neng</w:t>
      </w:r>
      <w:proofErr w:type="spellEnd"/>
      <w:r w:rsidRPr="00AA0CD5">
        <w:rPr>
          <w:rFonts w:ascii="Times New Roman" w:eastAsia="Calibri" w:hAnsi="Times New Roman" w:cs="Times New Roman"/>
          <w:color w:val="0E101A"/>
          <w:sz w:val="24"/>
          <w:szCs w:val="24"/>
        </w:rPr>
        <w:t xml:space="preserve"> Hwang’s research on tracking vehicles for the intelligent transportation system strongly appeals to me. </w:t>
      </w:r>
      <w:r w:rsidRPr="00AA0CD5">
        <w:rPr>
          <w:rFonts w:ascii="Times New Roman" w:hAnsi="Times New Roman" w:cs="Times New Roman"/>
          <w:color w:val="0E101A"/>
          <w:sz w:val="24"/>
          <w:szCs w:val="24"/>
        </w:rPr>
        <w:t>In particular</w:t>
      </w:r>
      <w:r w:rsidRPr="00AA0CD5">
        <w:rPr>
          <w:rFonts w:ascii="Times New Roman" w:eastAsia="Calibri" w:hAnsi="Times New Roman" w:cs="Times New Roman"/>
          <w:color w:val="0E101A"/>
          <w:sz w:val="24"/>
          <w:szCs w:val="24"/>
        </w:rPr>
        <w:t xml:space="preserve">, the “Single-camera and inter-camera vehicle tracking and 3D speed estimation” project </w:t>
      </w:r>
      <w:r w:rsidRPr="00AA0CD5">
        <w:rPr>
          <w:rFonts w:ascii="Times New Roman" w:hAnsi="Times New Roman" w:cs="Times New Roman"/>
          <w:color w:val="0E101A"/>
          <w:sz w:val="24"/>
          <w:szCs w:val="24"/>
        </w:rPr>
        <w:t xml:space="preserve">streamlines the </w:t>
      </w:r>
      <w:r w:rsidRPr="00AA0CD5">
        <w:rPr>
          <w:rFonts w:ascii="Times New Roman" w:eastAsia="Calibri" w:hAnsi="Times New Roman" w:cs="Times New Roman"/>
          <w:color w:val="0E101A"/>
          <w:sz w:val="24"/>
          <w:szCs w:val="24"/>
        </w:rPr>
        <w:t xml:space="preserve">self-driving systems by providing more accurate information on speed and vehicle re-identification, which </w:t>
      </w:r>
      <w:r w:rsidRPr="00AA0CD5">
        <w:rPr>
          <w:rFonts w:ascii="Times New Roman" w:hAnsi="Times New Roman" w:cs="Times New Roman"/>
          <w:color w:val="0E101A"/>
          <w:sz w:val="24"/>
          <w:szCs w:val="24"/>
        </w:rPr>
        <w:t>is in line with my aspiration</w:t>
      </w:r>
      <w:r w:rsidRPr="00AA0CD5">
        <w:rPr>
          <w:rFonts w:ascii="Times New Roman" w:eastAsia="Calibri" w:hAnsi="Times New Roman" w:cs="Times New Roman"/>
          <w:color w:val="0E101A"/>
          <w:sz w:val="24"/>
          <w:szCs w:val="24"/>
        </w:rPr>
        <w:t xml:space="preserve"> to create automobile applications with CV and mathematical theories. Also, I am interested in Prof. Linda Shapiro’s research on efficient convolutional neural networks for semantic segmentation, which </w:t>
      </w:r>
      <w:r w:rsidRPr="00AA0CD5">
        <w:rPr>
          <w:rFonts w:ascii="Times New Roman" w:hAnsi="Times New Roman" w:cs="Times New Roman"/>
          <w:color w:val="0E101A"/>
          <w:sz w:val="24"/>
          <w:szCs w:val="24"/>
        </w:rPr>
        <w:t>breaks new ground in</w:t>
      </w:r>
      <w:r w:rsidRPr="00AA0CD5">
        <w:rPr>
          <w:rFonts w:ascii="Times New Roman" w:eastAsia="Calibri" w:hAnsi="Times New Roman" w:cs="Times New Roman"/>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Pr="00AA0CD5">
        <w:rPr>
          <w:rFonts w:ascii="Times New Roman" w:eastAsia="Calibri" w:hAnsi="Times New Roman" w:cs="Times New Roman"/>
          <w:color w:val="0E101A"/>
          <w:sz w:val="24"/>
          <w:szCs w:val="24"/>
        </w:rPr>
        <w:t>Waymo</w:t>
      </w:r>
      <w:proofErr w:type="spellEnd"/>
      <w:r w:rsidRPr="00AA0CD5">
        <w:rPr>
          <w:rFonts w:ascii="Times New Roman" w:eastAsia="Calibri" w:hAnsi="Times New Roman" w:cs="Times New Roman"/>
          <w:color w:val="0E101A"/>
          <w:sz w:val="24"/>
          <w:szCs w:val="24"/>
        </w:rPr>
        <w:t>, Tesla, etc.</w:t>
      </w:r>
    </w:p>
    <w:p w14:paraId="00000015" w14:textId="72708A5D" w:rsidR="00825C03" w:rsidRPr="00682074" w:rsidRDefault="00682074" w:rsidP="00682074">
      <w:pPr>
        <w:spacing w:line="480" w:lineRule="auto"/>
        <w:ind w:firstLine="720"/>
        <w:jc w:val="both"/>
        <w:rPr>
          <w:rFonts w:ascii="Times New Roman" w:hAnsi="Times New Roman" w:cs="Times New Roman"/>
        </w:rPr>
      </w:pPr>
      <w:r w:rsidRPr="00AA0CD5">
        <w:rPr>
          <w:rFonts w:ascii="Times New Roman" w:eastAsia="Calibri" w:hAnsi="Times New Roman" w:cs="Times New Roman"/>
          <w:color w:val="0E101A"/>
          <w:sz w:val="24"/>
          <w:szCs w:val="24"/>
        </w:rPr>
        <w:t>UW's diversified courses and solid training will give me an in-depth understanding of AI engineering, cultivating my competitive edge when entering the workforce. I am confident that my persevering and creative personality will allow me to contribute to the diversity of UW and begin a successful career in my field of interest.</w:t>
      </w:r>
    </w:p>
    <w:sectPr w:rsidR="00825C03" w:rsidRPr="00682074" w:rsidSect="005B071B">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283"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B5BC8" w14:textId="77777777" w:rsidR="00A1530E" w:rsidRDefault="00A1530E" w:rsidP="000C3F26">
      <w:pPr>
        <w:spacing w:line="240" w:lineRule="auto"/>
      </w:pPr>
      <w:r>
        <w:separator/>
      </w:r>
    </w:p>
  </w:endnote>
  <w:endnote w:type="continuationSeparator" w:id="0">
    <w:p w14:paraId="08DC5788" w14:textId="77777777" w:rsidR="00A1530E" w:rsidRDefault="00A1530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C9FD0" w14:textId="77777777" w:rsidR="001C3236" w:rsidRDefault="001C323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F478B" w14:textId="77777777" w:rsidR="001C3236" w:rsidRDefault="001C323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57C39" w14:textId="77777777" w:rsidR="001C3236" w:rsidRDefault="001C323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FC44C" w14:textId="77777777" w:rsidR="00A1530E" w:rsidRDefault="00A1530E" w:rsidP="000C3F26">
      <w:pPr>
        <w:spacing w:line="240" w:lineRule="auto"/>
      </w:pPr>
      <w:r>
        <w:separator/>
      </w:r>
    </w:p>
  </w:footnote>
  <w:footnote w:type="continuationSeparator" w:id="0">
    <w:p w14:paraId="6AD98464" w14:textId="77777777" w:rsidR="00A1530E" w:rsidRDefault="00A1530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8861B" w14:textId="77777777" w:rsidR="001C3236" w:rsidRDefault="001C323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24397" w14:textId="0075DFDB" w:rsidR="00294B16" w:rsidRPr="00A460C3" w:rsidRDefault="00294B16" w:rsidP="00A460C3">
    <w:pPr>
      <w:pStyle w:val="a5"/>
      <w:tabs>
        <w:tab w:val="clear" w:pos="4153"/>
        <w:tab w:val="clear" w:pos="8306"/>
        <w:tab w:val="left" w:pos="2940"/>
      </w:tabs>
      <w:rPr>
        <w:rFonts w:ascii="Times New Roman" w:hAnsi="Times New Roman" w:cs="Times New Roman"/>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978D3" w14:textId="77777777" w:rsidR="005B071B" w:rsidRPr="005B071B" w:rsidRDefault="005B071B" w:rsidP="005B071B">
    <w:pPr>
      <w:pStyle w:val="a5"/>
      <w:rPr>
        <w:rFonts w:ascii="Times New Roman" w:eastAsia="Calibri" w:hAnsi="Times New Roman" w:cs="Times New Roman"/>
        <w:b/>
        <w:sz w:val="32"/>
        <w:szCs w:val="32"/>
      </w:rPr>
    </w:pPr>
    <w:r w:rsidRPr="005B071B">
      <w:rPr>
        <w:rFonts w:ascii="Times New Roman" w:eastAsia="Calibri" w:hAnsi="Times New Roman" w:cs="Times New Roman"/>
        <w:b/>
        <w:sz w:val="32"/>
        <w:szCs w:val="32"/>
      </w:rPr>
      <w:t>Statement of Purpose</w:t>
    </w:r>
  </w:p>
  <w:p w14:paraId="7D3D0D31" w14:textId="5442C58F" w:rsidR="005B071B" w:rsidRPr="00A460C3" w:rsidRDefault="001C3236" w:rsidP="005B071B">
    <w:pPr>
      <w:pStyle w:val="a5"/>
      <w:rPr>
        <w:rFonts w:ascii="Times New Roman" w:hAnsi="Times New Roman" w:cs="Times New Roman"/>
        <w:b/>
      </w:rPr>
    </w:pPr>
    <w:r>
      <w:rPr>
        <w:rFonts w:ascii="Times New Roman" w:hAnsi="Times New Roman" w:cs="Times New Roman"/>
        <w:b/>
      </w:rPr>
      <w:t>For</w:t>
    </w:r>
    <w:r w:rsidR="005B071B" w:rsidRPr="00A460C3">
      <w:rPr>
        <w:rFonts w:ascii="Times New Roman" w:hAnsi="Times New Roman" w:cs="Times New Roman"/>
        <w:b/>
      </w:rPr>
      <w:t xml:space="preserve"> 2022 Fall UW M.S. in </w:t>
    </w:r>
    <w:r w:rsidR="005B071B" w:rsidRPr="00A460C3">
      <w:rPr>
        <w:rFonts w:ascii="Times New Roman" w:eastAsia="Calibri" w:hAnsi="Times New Roman" w:cs="Times New Roman"/>
        <w:b/>
      </w:rPr>
      <w:t>Electrical Engineering</w:t>
    </w:r>
  </w:p>
  <w:p w14:paraId="7673B7D1" w14:textId="11931EE8" w:rsidR="005B071B" w:rsidRPr="005B071B" w:rsidRDefault="005B071B" w:rsidP="005B071B">
    <w:pPr>
      <w:pStyle w:val="a5"/>
      <w:tabs>
        <w:tab w:val="clear" w:pos="4153"/>
        <w:tab w:val="clear" w:pos="8306"/>
        <w:tab w:val="left" w:pos="2940"/>
      </w:tabs>
      <w:rPr>
        <w:rFonts w:ascii="Times New Roman" w:hAnsi="Times New Roman" w:cs="Times New Roman"/>
        <w:b/>
      </w:rPr>
    </w:pPr>
    <w:r w:rsidRPr="00A460C3">
      <w:rPr>
        <w:rFonts w:ascii="Times New Roman" w:eastAsia="Calibri" w:hAnsi="Times New Roman" w:cs="Times New Roman"/>
        <w:b/>
      </w:rPr>
      <w:t>Applicant: Li</w:t>
    </w:r>
    <w:bookmarkStart w:id="0" w:name="_GoBack"/>
    <w:bookmarkEnd w:id="0"/>
    <w:r w:rsidRPr="00A460C3">
      <w:rPr>
        <w:rFonts w:ascii="Times New Roman" w:eastAsia="Calibri" w:hAnsi="Times New Roman" w:cs="Times New Roman"/>
        <w:b/>
      </w:rPr>
      <w:t xml:space="preserve">n-His </w:t>
    </w:r>
    <w:proofErr w:type="spellStart"/>
    <w:r w:rsidRPr="00A460C3">
      <w:rPr>
        <w:rFonts w:ascii="Times New Roman" w:eastAsia="Calibri" w:hAnsi="Times New Roman" w:cs="Times New Roman"/>
        <w:b/>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253C"/>
    <w:rsid w:val="000255BE"/>
    <w:rsid w:val="000256C7"/>
    <w:rsid w:val="00026339"/>
    <w:rsid w:val="00027907"/>
    <w:rsid w:val="00033487"/>
    <w:rsid w:val="00033BEE"/>
    <w:rsid w:val="00034D22"/>
    <w:rsid w:val="00037166"/>
    <w:rsid w:val="00042613"/>
    <w:rsid w:val="000429C8"/>
    <w:rsid w:val="000464B0"/>
    <w:rsid w:val="00046B4E"/>
    <w:rsid w:val="000533CD"/>
    <w:rsid w:val="00055BB2"/>
    <w:rsid w:val="00065A0D"/>
    <w:rsid w:val="000664D8"/>
    <w:rsid w:val="0006783A"/>
    <w:rsid w:val="000679B0"/>
    <w:rsid w:val="0007054F"/>
    <w:rsid w:val="000727A4"/>
    <w:rsid w:val="00074BB4"/>
    <w:rsid w:val="00074E57"/>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12B2"/>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36"/>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3EE9"/>
    <w:rsid w:val="00265B3B"/>
    <w:rsid w:val="00266015"/>
    <w:rsid w:val="00266BD4"/>
    <w:rsid w:val="00284CB1"/>
    <w:rsid w:val="00286CEF"/>
    <w:rsid w:val="00287692"/>
    <w:rsid w:val="00290EA2"/>
    <w:rsid w:val="002931BC"/>
    <w:rsid w:val="002936BE"/>
    <w:rsid w:val="002939B8"/>
    <w:rsid w:val="00294B16"/>
    <w:rsid w:val="0029545C"/>
    <w:rsid w:val="00297589"/>
    <w:rsid w:val="00297725"/>
    <w:rsid w:val="002A0D1E"/>
    <w:rsid w:val="002A1BFD"/>
    <w:rsid w:val="002A3FD0"/>
    <w:rsid w:val="002A4C2F"/>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8E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0DB6"/>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093"/>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071B"/>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074"/>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179BC"/>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1777E"/>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1800"/>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530E"/>
    <w:rsid w:val="00A165B4"/>
    <w:rsid w:val="00A17785"/>
    <w:rsid w:val="00A2023A"/>
    <w:rsid w:val="00A21550"/>
    <w:rsid w:val="00A21F9F"/>
    <w:rsid w:val="00A22271"/>
    <w:rsid w:val="00A34D3A"/>
    <w:rsid w:val="00A35E58"/>
    <w:rsid w:val="00A44BBB"/>
    <w:rsid w:val="00A44E12"/>
    <w:rsid w:val="00A460C3"/>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1460"/>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642"/>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52B2"/>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0EE3"/>
    <w:rsid w:val="00E1254F"/>
    <w:rsid w:val="00E12A7B"/>
    <w:rsid w:val="00E15098"/>
    <w:rsid w:val="00E15CA7"/>
    <w:rsid w:val="00E21409"/>
    <w:rsid w:val="00E250ED"/>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903BB6-3F7B-41B2-AE30-28E5D4C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865C-C22F-4939-BECD-EE2799EAD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40</cp:revision>
  <cp:lastPrinted>2021-12-10T16:42:00Z</cp:lastPrinted>
  <dcterms:created xsi:type="dcterms:W3CDTF">2021-11-29T09:17:00Z</dcterms:created>
  <dcterms:modified xsi:type="dcterms:W3CDTF">2021-12-10T16:49:00Z</dcterms:modified>
</cp:coreProperties>
</file>