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23CA" w14:textId="573BE14F" w:rsidR="00133770" w:rsidRDefault="00133770" w:rsidP="00285138">
      <w:pPr>
        <w:pStyle w:val="Title"/>
        <w:jc w:val="center"/>
        <w:rPr>
          <w:lang w:val="tr-TR"/>
        </w:rPr>
      </w:pPr>
      <w:proofErr w:type="spellStart"/>
      <w:r>
        <w:rPr>
          <w:lang w:val="tr-TR"/>
        </w:rPr>
        <w:t>Homework</w:t>
      </w:r>
      <w:proofErr w:type="spellEnd"/>
    </w:p>
    <w:p w14:paraId="3A430EC5" w14:textId="73488A9A" w:rsidR="00285138" w:rsidRDefault="00133770" w:rsidP="00285138">
      <w:pPr>
        <w:pStyle w:val="Title"/>
        <w:jc w:val="center"/>
        <w:rPr>
          <w:lang w:val="tr-TR"/>
        </w:rPr>
      </w:pPr>
      <w:r>
        <w:rPr>
          <w:lang w:val="tr-TR"/>
        </w:rPr>
        <w:t xml:space="preserve">Software Architecture </w:t>
      </w:r>
      <w:proofErr w:type="spellStart"/>
      <w:r>
        <w:rPr>
          <w:lang w:val="tr-TR"/>
        </w:rPr>
        <w:t>for</w:t>
      </w:r>
      <w:proofErr w:type="spellEnd"/>
      <w:r>
        <w:rPr>
          <w:lang w:val="tr-TR"/>
        </w:rPr>
        <w:t xml:space="preserve"> </w:t>
      </w:r>
      <w:proofErr w:type="spellStart"/>
      <w:r>
        <w:rPr>
          <w:lang w:val="tr-TR"/>
        </w:rPr>
        <w:t>Storing</w:t>
      </w:r>
      <w:proofErr w:type="spellEnd"/>
      <w:r>
        <w:rPr>
          <w:lang w:val="tr-TR"/>
        </w:rPr>
        <w:t xml:space="preserve"> Data </w:t>
      </w:r>
      <w:proofErr w:type="spellStart"/>
      <w:r>
        <w:rPr>
          <w:lang w:val="tr-TR"/>
        </w:rPr>
        <w:t>Coming</w:t>
      </w:r>
      <w:proofErr w:type="spellEnd"/>
      <w:r>
        <w:rPr>
          <w:lang w:val="tr-TR"/>
        </w:rPr>
        <w:t xml:space="preserve"> </w:t>
      </w:r>
      <w:proofErr w:type="spellStart"/>
      <w:r>
        <w:rPr>
          <w:lang w:val="tr-TR"/>
        </w:rPr>
        <w:t>From</w:t>
      </w:r>
      <w:proofErr w:type="spellEnd"/>
      <w:r>
        <w:rPr>
          <w:lang w:val="tr-TR"/>
        </w:rPr>
        <w:t xml:space="preserve"> </w:t>
      </w:r>
      <w:proofErr w:type="spellStart"/>
      <w:r>
        <w:rPr>
          <w:lang w:val="tr-TR"/>
        </w:rPr>
        <w:t>Measurement</w:t>
      </w:r>
      <w:proofErr w:type="spellEnd"/>
      <w:r>
        <w:rPr>
          <w:lang w:val="tr-TR"/>
        </w:rPr>
        <w:t xml:space="preserve"> </w:t>
      </w:r>
      <w:proofErr w:type="spellStart"/>
      <w:r>
        <w:rPr>
          <w:lang w:val="tr-TR"/>
        </w:rPr>
        <w:t>Devices</w:t>
      </w:r>
      <w:proofErr w:type="spellEnd"/>
      <w:r>
        <w:rPr>
          <w:lang w:val="tr-TR"/>
        </w:rPr>
        <w:t xml:space="preserve"> </w:t>
      </w:r>
    </w:p>
    <w:sdt>
      <w:sdtPr>
        <w:id w:val="-15438988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029B96A" w14:textId="77777777" w:rsidR="00285138" w:rsidRDefault="00285138" w:rsidP="00285138">
          <w:pPr>
            <w:pStyle w:val="TOCHeading"/>
          </w:pPr>
          <w:r>
            <w:t>Contents</w:t>
          </w:r>
        </w:p>
        <w:p w14:paraId="0C036C58" w14:textId="0CBFD989" w:rsidR="00133770" w:rsidRDefault="00285138">
          <w:pPr>
            <w:pStyle w:val="TOC1"/>
            <w:tabs>
              <w:tab w:val="right" w:leader="dot" w:pos="9350"/>
            </w:tabs>
            <w:rPr>
              <w:rFonts w:cstheme="minorBidi"/>
              <w:noProof/>
            </w:rPr>
          </w:pPr>
          <w:r>
            <w:fldChar w:fldCharType="begin"/>
          </w:r>
          <w:r>
            <w:instrText xml:space="preserve"> TOC \o "1-3" \h \z \u </w:instrText>
          </w:r>
          <w:r>
            <w:fldChar w:fldCharType="separate"/>
          </w:r>
          <w:hyperlink w:anchor="_Toc99911443" w:history="1">
            <w:r w:rsidR="00133770" w:rsidRPr="00CB6077">
              <w:rPr>
                <w:rStyle w:val="Hyperlink"/>
                <w:noProof/>
              </w:rPr>
              <w:t>Figure of Tables</w:t>
            </w:r>
            <w:r w:rsidR="00133770">
              <w:rPr>
                <w:noProof/>
                <w:webHidden/>
              </w:rPr>
              <w:tab/>
            </w:r>
            <w:r w:rsidR="00133770">
              <w:rPr>
                <w:noProof/>
                <w:webHidden/>
              </w:rPr>
              <w:fldChar w:fldCharType="begin"/>
            </w:r>
            <w:r w:rsidR="00133770">
              <w:rPr>
                <w:noProof/>
                <w:webHidden/>
              </w:rPr>
              <w:instrText xml:space="preserve"> PAGEREF _Toc99911443 \h </w:instrText>
            </w:r>
            <w:r w:rsidR="00133770">
              <w:rPr>
                <w:noProof/>
                <w:webHidden/>
              </w:rPr>
            </w:r>
            <w:r w:rsidR="00133770">
              <w:rPr>
                <w:noProof/>
                <w:webHidden/>
              </w:rPr>
              <w:fldChar w:fldCharType="separate"/>
            </w:r>
            <w:r w:rsidR="00133770">
              <w:rPr>
                <w:noProof/>
                <w:webHidden/>
              </w:rPr>
              <w:t>1</w:t>
            </w:r>
            <w:r w:rsidR="00133770">
              <w:rPr>
                <w:noProof/>
                <w:webHidden/>
              </w:rPr>
              <w:fldChar w:fldCharType="end"/>
            </w:r>
          </w:hyperlink>
        </w:p>
        <w:p w14:paraId="7A602A4E" w14:textId="6A8A4069" w:rsidR="00133770" w:rsidRDefault="00133770">
          <w:pPr>
            <w:pStyle w:val="TOC1"/>
            <w:tabs>
              <w:tab w:val="right" w:leader="dot" w:pos="9350"/>
            </w:tabs>
            <w:rPr>
              <w:rFonts w:cstheme="minorBidi"/>
              <w:noProof/>
            </w:rPr>
          </w:pPr>
          <w:hyperlink w:anchor="_Toc99911444" w:history="1">
            <w:r w:rsidRPr="00CB6077">
              <w:rPr>
                <w:rStyle w:val="Hyperlink"/>
                <w:noProof/>
              </w:rPr>
              <w:t>Scope</w:t>
            </w:r>
            <w:r>
              <w:rPr>
                <w:noProof/>
                <w:webHidden/>
              </w:rPr>
              <w:tab/>
            </w:r>
            <w:r>
              <w:rPr>
                <w:noProof/>
                <w:webHidden/>
              </w:rPr>
              <w:fldChar w:fldCharType="begin"/>
            </w:r>
            <w:r>
              <w:rPr>
                <w:noProof/>
                <w:webHidden/>
              </w:rPr>
              <w:instrText xml:space="preserve"> PAGEREF _Toc99911444 \h </w:instrText>
            </w:r>
            <w:r>
              <w:rPr>
                <w:noProof/>
                <w:webHidden/>
              </w:rPr>
            </w:r>
            <w:r>
              <w:rPr>
                <w:noProof/>
                <w:webHidden/>
              </w:rPr>
              <w:fldChar w:fldCharType="separate"/>
            </w:r>
            <w:r>
              <w:rPr>
                <w:noProof/>
                <w:webHidden/>
              </w:rPr>
              <w:t>1</w:t>
            </w:r>
            <w:r>
              <w:rPr>
                <w:noProof/>
                <w:webHidden/>
              </w:rPr>
              <w:fldChar w:fldCharType="end"/>
            </w:r>
          </w:hyperlink>
        </w:p>
        <w:p w14:paraId="5643F755" w14:textId="780A3E09" w:rsidR="00133770" w:rsidRDefault="00133770">
          <w:pPr>
            <w:pStyle w:val="TOC1"/>
            <w:tabs>
              <w:tab w:val="right" w:leader="dot" w:pos="9350"/>
            </w:tabs>
            <w:rPr>
              <w:rFonts w:cstheme="minorBidi"/>
              <w:noProof/>
            </w:rPr>
          </w:pPr>
          <w:hyperlink w:anchor="_Toc99911445" w:history="1">
            <w:r w:rsidRPr="00CB6077">
              <w:rPr>
                <w:rStyle w:val="Hyperlink"/>
                <w:noProof/>
              </w:rPr>
              <w:t>Context</w:t>
            </w:r>
            <w:r>
              <w:rPr>
                <w:noProof/>
                <w:webHidden/>
              </w:rPr>
              <w:tab/>
            </w:r>
            <w:r>
              <w:rPr>
                <w:noProof/>
                <w:webHidden/>
              </w:rPr>
              <w:fldChar w:fldCharType="begin"/>
            </w:r>
            <w:r>
              <w:rPr>
                <w:noProof/>
                <w:webHidden/>
              </w:rPr>
              <w:instrText xml:space="preserve"> PAGEREF _Toc99911445 \h </w:instrText>
            </w:r>
            <w:r>
              <w:rPr>
                <w:noProof/>
                <w:webHidden/>
              </w:rPr>
            </w:r>
            <w:r>
              <w:rPr>
                <w:noProof/>
                <w:webHidden/>
              </w:rPr>
              <w:fldChar w:fldCharType="separate"/>
            </w:r>
            <w:r>
              <w:rPr>
                <w:noProof/>
                <w:webHidden/>
              </w:rPr>
              <w:t>2</w:t>
            </w:r>
            <w:r>
              <w:rPr>
                <w:noProof/>
                <w:webHidden/>
              </w:rPr>
              <w:fldChar w:fldCharType="end"/>
            </w:r>
          </w:hyperlink>
        </w:p>
        <w:p w14:paraId="0874619B" w14:textId="15E86D71" w:rsidR="00133770" w:rsidRDefault="00133770">
          <w:pPr>
            <w:pStyle w:val="TOC1"/>
            <w:tabs>
              <w:tab w:val="right" w:leader="dot" w:pos="9350"/>
            </w:tabs>
            <w:rPr>
              <w:rFonts w:cstheme="minorBidi"/>
              <w:noProof/>
            </w:rPr>
          </w:pPr>
          <w:hyperlink w:anchor="_Toc99911446" w:history="1">
            <w:r w:rsidRPr="00CB6077">
              <w:rPr>
                <w:rStyle w:val="Hyperlink"/>
                <w:noProof/>
              </w:rPr>
              <w:t>Infrastructure</w:t>
            </w:r>
            <w:r>
              <w:rPr>
                <w:noProof/>
                <w:webHidden/>
              </w:rPr>
              <w:tab/>
            </w:r>
            <w:r>
              <w:rPr>
                <w:noProof/>
                <w:webHidden/>
              </w:rPr>
              <w:fldChar w:fldCharType="begin"/>
            </w:r>
            <w:r>
              <w:rPr>
                <w:noProof/>
                <w:webHidden/>
              </w:rPr>
              <w:instrText xml:space="preserve"> PAGEREF _Toc99911446 \h </w:instrText>
            </w:r>
            <w:r>
              <w:rPr>
                <w:noProof/>
                <w:webHidden/>
              </w:rPr>
            </w:r>
            <w:r>
              <w:rPr>
                <w:noProof/>
                <w:webHidden/>
              </w:rPr>
              <w:fldChar w:fldCharType="separate"/>
            </w:r>
            <w:r>
              <w:rPr>
                <w:noProof/>
                <w:webHidden/>
              </w:rPr>
              <w:t>3</w:t>
            </w:r>
            <w:r>
              <w:rPr>
                <w:noProof/>
                <w:webHidden/>
              </w:rPr>
              <w:fldChar w:fldCharType="end"/>
            </w:r>
          </w:hyperlink>
        </w:p>
        <w:p w14:paraId="73D13618" w14:textId="25FA61A7" w:rsidR="00133770" w:rsidRDefault="00133770">
          <w:pPr>
            <w:pStyle w:val="TOC1"/>
            <w:tabs>
              <w:tab w:val="right" w:leader="dot" w:pos="9350"/>
            </w:tabs>
            <w:rPr>
              <w:rFonts w:cstheme="minorBidi"/>
              <w:noProof/>
            </w:rPr>
          </w:pPr>
          <w:hyperlink w:anchor="_Toc99911447" w:history="1">
            <w:r w:rsidRPr="00CB6077">
              <w:rPr>
                <w:rStyle w:val="Hyperlink"/>
                <w:noProof/>
              </w:rPr>
              <w:t>Components</w:t>
            </w:r>
            <w:r>
              <w:rPr>
                <w:noProof/>
                <w:webHidden/>
              </w:rPr>
              <w:tab/>
            </w:r>
            <w:r>
              <w:rPr>
                <w:noProof/>
                <w:webHidden/>
              </w:rPr>
              <w:fldChar w:fldCharType="begin"/>
            </w:r>
            <w:r>
              <w:rPr>
                <w:noProof/>
                <w:webHidden/>
              </w:rPr>
              <w:instrText xml:space="preserve"> PAGEREF _Toc99911447 \h </w:instrText>
            </w:r>
            <w:r>
              <w:rPr>
                <w:noProof/>
                <w:webHidden/>
              </w:rPr>
            </w:r>
            <w:r>
              <w:rPr>
                <w:noProof/>
                <w:webHidden/>
              </w:rPr>
              <w:fldChar w:fldCharType="separate"/>
            </w:r>
            <w:r>
              <w:rPr>
                <w:noProof/>
                <w:webHidden/>
              </w:rPr>
              <w:t>4</w:t>
            </w:r>
            <w:r>
              <w:rPr>
                <w:noProof/>
                <w:webHidden/>
              </w:rPr>
              <w:fldChar w:fldCharType="end"/>
            </w:r>
          </w:hyperlink>
        </w:p>
        <w:p w14:paraId="3C153F2A" w14:textId="7024ADDD" w:rsidR="00133770" w:rsidRDefault="00133770">
          <w:pPr>
            <w:pStyle w:val="TOC1"/>
            <w:tabs>
              <w:tab w:val="right" w:leader="dot" w:pos="9350"/>
            </w:tabs>
            <w:rPr>
              <w:rFonts w:cstheme="minorBidi"/>
              <w:noProof/>
            </w:rPr>
          </w:pPr>
          <w:hyperlink w:anchor="_Toc99911448" w:history="1">
            <w:r w:rsidRPr="00CB6077">
              <w:rPr>
                <w:rStyle w:val="Hyperlink"/>
                <w:noProof/>
              </w:rPr>
              <w:t>Code Diagram</w:t>
            </w:r>
            <w:r>
              <w:rPr>
                <w:noProof/>
                <w:webHidden/>
              </w:rPr>
              <w:tab/>
            </w:r>
            <w:r>
              <w:rPr>
                <w:noProof/>
                <w:webHidden/>
              </w:rPr>
              <w:fldChar w:fldCharType="begin"/>
            </w:r>
            <w:r>
              <w:rPr>
                <w:noProof/>
                <w:webHidden/>
              </w:rPr>
              <w:instrText xml:space="preserve"> PAGEREF _Toc99911448 \h </w:instrText>
            </w:r>
            <w:r>
              <w:rPr>
                <w:noProof/>
                <w:webHidden/>
              </w:rPr>
            </w:r>
            <w:r>
              <w:rPr>
                <w:noProof/>
                <w:webHidden/>
              </w:rPr>
              <w:fldChar w:fldCharType="separate"/>
            </w:r>
            <w:r>
              <w:rPr>
                <w:noProof/>
                <w:webHidden/>
              </w:rPr>
              <w:t>5</w:t>
            </w:r>
            <w:r>
              <w:rPr>
                <w:noProof/>
                <w:webHidden/>
              </w:rPr>
              <w:fldChar w:fldCharType="end"/>
            </w:r>
          </w:hyperlink>
        </w:p>
        <w:p w14:paraId="21446869" w14:textId="1624FF42" w:rsidR="00285138" w:rsidRDefault="00285138" w:rsidP="00285138">
          <w:pPr>
            <w:rPr>
              <w:b/>
              <w:bCs/>
              <w:noProof/>
            </w:rPr>
          </w:pPr>
          <w:r>
            <w:rPr>
              <w:b/>
              <w:bCs/>
              <w:noProof/>
            </w:rPr>
            <w:fldChar w:fldCharType="end"/>
          </w:r>
        </w:p>
        <w:p w14:paraId="220B965C" w14:textId="77777777" w:rsidR="00133770" w:rsidRDefault="00285138" w:rsidP="00285138">
          <w:pPr>
            <w:rPr>
              <w:b/>
              <w:bCs/>
              <w:noProof/>
            </w:rPr>
          </w:pPr>
        </w:p>
      </w:sdtContent>
    </w:sdt>
    <w:p w14:paraId="58664734" w14:textId="0488E011" w:rsidR="00285138" w:rsidRDefault="00133770" w:rsidP="00133770">
      <w:pPr>
        <w:pStyle w:val="Heading1"/>
      </w:pPr>
      <w:bookmarkStart w:id="0" w:name="_Toc99911443"/>
      <w:r>
        <w:t>Figure of Tables</w:t>
      </w:r>
      <w:bookmarkEnd w:id="0"/>
    </w:p>
    <w:p w14:paraId="6858A015" w14:textId="5D5AE665" w:rsidR="00133770" w:rsidRDefault="00133770">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99911456" w:history="1">
        <w:r w:rsidRPr="00E5626B">
          <w:rPr>
            <w:rStyle w:val="Hyperlink"/>
            <w:noProof/>
          </w:rPr>
          <w:t>Figure 1 Context Diagram</w:t>
        </w:r>
        <w:r>
          <w:rPr>
            <w:noProof/>
            <w:webHidden/>
          </w:rPr>
          <w:tab/>
        </w:r>
        <w:r>
          <w:rPr>
            <w:noProof/>
            <w:webHidden/>
          </w:rPr>
          <w:fldChar w:fldCharType="begin"/>
        </w:r>
        <w:r>
          <w:rPr>
            <w:noProof/>
            <w:webHidden/>
          </w:rPr>
          <w:instrText xml:space="preserve"> PAGEREF _Toc99911456 \h </w:instrText>
        </w:r>
        <w:r>
          <w:rPr>
            <w:noProof/>
            <w:webHidden/>
          </w:rPr>
        </w:r>
        <w:r>
          <w:rPr>
            <w:noProof/>
            <w:webHidden/>
          </w:rPr>
          <w:fldChar w:fldCharType="separate"/>
        </w:r>
        <w:r>
          <w:rPr>
            <w:noProof/>
            <w:webHidden/>
          </w:rPr>
          <w:t>2</w:t>
        </w:r>
        <w:r>
          <w:rPr>
            <w:noProof/>
            <w:webHidden/>
          </w:rPr>
          <w:fldChar w:fldCharType="end"/>
        </w:r>
      </w:hyperlink>
    </w:p>
    <w:p w14:paraId="2B022FCE" w14:textId="5A805EF2" w:rsidR="00133770" w:rsidRDefault="00133770">
      <w:pPr>
        <w:pStyle w:val="TableofFigures"/>
        <w:tabs>
          <w:tab w:val="right" w:leader="dot" w:pos="9350"/>
        </w:tabs>
        <w:rPr>
          <w:rFonts w:eastAsiaTheme="minorEastAsia"/>
          <w:noProof/>
        </w:rPr>
      </w:pPr>
      <w:hyperlink w:anchor="_Toc99911457" w:history="1">
        <w:r w:rsidRPr="00E5626B">
          <w:rPr>
            <w:rStyle w:val="Hyperlink"/>
            <w:noProof/>
          </w:rPr>
          <w:t>Figure 2 Container Diagram</w:t>
        </w:r>
        <w:r>
          <w:rPr>
            <w:noProof/>
            <w:webHidden/>
          </w:rPr>
          <w:tab/>
        </w:r>
        <w:r>
          <w:rPr>
            <w:noProof/>
            <w:webHidden/>
          </w:rPr>
          <w:fldChar w:fldCharType="begin"/>
        </w:r>
        <w:r>
          <w:rPr>
            <w:noProof/>
            <w:webHidden/>
          </w:rPr>
          <w:instrText xml:space="preserve"> PAGEREF _Toc99911457 \h </w:instrText>
        </w:r>
        <w:r>
          <w:rPr>
            <w:noProof/>
            <w:webHidden/>
          </w:rPr>
        </w:r>
        <w:r>
          <w:rPr>
            <w:noProof/>
            <w:webHidden/>
          </w:rPr>
          <w:fldChar w:fldCharType="separate"/>
        </w:r>
        <w:r>
          <w:rPr>
            <w:noProof/>
            <w:webHidden/>
          </w:rPr>
          <w:t>3</w:t>
        </w:r>
        <w:r>
          <w:rPr>
            <w:noProof/>
            <w:webHidden/>
          </w:rPr>
          <w:fldChar w:fldCharType="end"/>
        </w:r>
      </w:hyperlink>
    </w:p>
    <w:p w14:paraId="0DF0B413" w14:textId="6FFC0534" w:rsidR="00133770" w:rsidRDefault="00133770">
      <w:pPr>
        <w:pStyle w:val="TableofFigures"/>
        <w:tabs>
          <w:tab w:val="right" w:leader="dot" w:pos="9350"/>
        </w:tabs>
        <w:rPr>
          <w:rFonts w:eastAsiaTheme="minorEastAsia"/>
          <w:noProof/>
        </w:rPr>
      </w:pPr>
      <w:hyperlink w:anchor="_Toc99911458" w:history="1">
        <w:r w:rsidRPr="00E5626B">
          <w:rPr>
            <w:rStyle w:val="Hyperlink"/>
            <w:noProof/>
          </w:rPr>
          <w:t>Figure 3 Component Diagram</w:t>
        </w:r>
        <w:r>
          <w:rPr>
            <w:noProof/>
            <w:webHidden/>
          </w:rPr>
          <w:tab/>
        </w:r>
        <w:r>
          <w:rPr>
            <w:noProof/>
            <w:webHidden/>
          </w:rPr>
          <w:fldChar w:fldCharType="begin"/>
        </w:r>
        <w:r>
          <w:rPr>
            <w:noProof/>
            <w:webHidden/>
          </w:rPr>
          <w:instrText xml:space="preserve"> PAGEREF _Toc99911458 \h </w:instrText>
        </w:r>
        <w:r>
          <w:rPr>
            <w:noProof/>
            <w:webHidden/>
          </w:rPr>
        </w:r>
        <w:r>
          <w:rPr>
            <w:noProof/>
            <w:webHidden/>
          </w:rPr>
          <w:fldChar w:fldCharType="separate"/>
        </w:r>
        <w:r>
          <w:rPr>
            <w:noProof/>
            <w:webHidden/>
          </w:rPr>
          <w:t>4</w:t>
        </w:r>
        <w:r>
          <w:rPr>
            <w:noProof/>
            <w:webHidden/>
          </w:rPr>
          <w:fldChar w:fldCharType="end"/>
        </w:r>
      </w:hyperlink>
    </w:p>
    <w:p w14:paraId="66390641" w14:textId="708A88E2" w:rsidR="00133770" w:rsidRDefault="00133770">
      <w:pPr>
        <w:pStyle w:val="TableofFigures"/>
        <w:tabs>
          <w:tab w:val="right" w:leader="dot" w:pos="9350"/>
        </w:tabs>
        <w:rPr>
          <w:rFonts w:eastAsiaTheme="minorEastAsia"/>
          <w:noProof/>
        </w:rPr>
      </w:pPr>
      <w:hyperlink w:anchor="_Toc99911459" w:history="1">
        <w:r w:rsidRPr="00E5626B">
          <w:rPr>
            <w:rStyle w:val="Hyperlink"/>
            <w:noProof/>
          </w:rPr>
          <w:t>Figure 4 Class Diagram</w:t>
        </w:r>
        <w:r>
          <w:rPr>
            <w:noProof/>
            <w:webHidden/>
          </w:rPr>
          <w:tab/>
        </w:r>
        <w:r>
          <w:rPr>
            <w:noProof/>
            <w:webHidden/>
          </w:rPr>
          <w:fldChar w:fldCharType="begin"/>
        </w:r>
        <w:r>
          <w:rPr>
            <w:noProof/>
            <w:webHidden/>
          </w:rPr>
          <w:instrText xml:space="preserve"> PAGEREF _Toc99911459 \h </w:instrText>
        </w:r>
        <w:r>
          <w:rPr>
            <w:noProof/>
            <w:webHidden/>
          </w:rPr>
        </w:r>
        <w:r>
          <w:rPr>
            <w:noProof/>
            <w:webHidden/>
          </w:rPr>
          <w:fldChar w:fldCharType="separate"/>
        </w:r>
        <w:r>
          <w:rPr>
            <w:noProof/>
            <w:webHidden/>
          </w:rPr>
          <w:t>5</w:t>
        </w:r>
        <w:r>
          <w:rPr>
            <w:noProof/>
            <w:webHidden/>
          </w:rPr>
          <w:fldChar w:fldCharType="end"/>
        </w:r>
      </w:hyperlink>
    </w:p>
    <w:p w14:paraId="373D94B3" w14:textId="34B1E526" w:rsidR="00133770" w:rsidRDefault="00133770" w:rsidP="00133770">
      <w:r>
        <w:fldChar w:fldCharType="end"/>
      </w:r>
    </w:p>
    <w:p w14:paraId="507E712A" w14:textId="77777777" w:rsidR="00133770" w:rsidRPr="00654531" w:rsidRDefault="00133770" w:rsidP="00133770">
      <w:pPr>
        <w:pStyle w:val="Heading1"/>
      </w:pPr>
      <w:bookmarkStart w:id="1" w:name="_Toc99911444"/>
      <w:r w:rsidRPr="00654531">
        <w:t>Scope</w:t>
      </w:r>
      <w:bookmarkEnd w:id="1"/>
    </w:p>
    <w:p w14:paraId="1DC845CE" w14:textId="77777777" w:rsidR="00133770" w:rsidRDefault="00133770" w:rsidP="00133770">
      <w:r w:rsidRPr="00654531">
        <w:t xml:space="preserve">This document intends to use as homework to explain details about the software that </w:t>
      </w:r>
      <w:r>
        <w:t>receives</w:t>
      </w:r>
      <w:r w:rsidRPr="00654531">
        <w:t xml:space="preserve"> data coming from </w:t>
      </w:r>
      <w:r>
        <w:t xml:space="preserve">the </w:t>
      </w:r>
      <w:r w:rsidRPr="00654531">
        <w:t xml:space="preserve">battery measurement </w:t>
      </w:r>
      <w:r>
        <w:t>devices</w:t>
      </w:r>
      <w:r w:rsidRPr="00654531">
        <w:t>.</w:t>
      </w:r>
    </w:p>
    <w:p w14:paraId="272AB8BE" w14:textId="77777777" w:rsidR="00133770" w:rsidRDefault="00133770" w:rsidP="00133770">
      <w:pPr>
        <w:pStyle w:val="Heading1"/>
        <w:pageBreakBefore/>
      </w:pPr>
      <w:bookmarkStart w:id="2" w:name="_Toc99911445"/>
      <w:r>
        <w:lastRenderedPageBreak/>
        <w:t>Context</w:t>
      </w:r>
      <w:bookmarkEnd w:id="2"/>
    </w:p>
    <w:p w14:paraId="2CFE20C0" w14:textId="77777777" w:rsidR="00133770" w:rsidRPr="00480C4A" w:rsidRDefault="00133770" w:rsidP="00133770">
      <w:r>
        <w:t xml:space="preserve">Every device, dispatch its measurements through a network (CAN, MODBUS, Ethernet, etc.) An embedded device on which we’re developing software on it receives all the data by the </w:t>
      </w:r>
      <w:proofErr w:type="spellStart"/>
      <w:r>
        <w:t>DataReceive</w:t>
      </w:r>
      <w:proofErr w:type="spellEnd"/>
      <w:r>
        <w:t xml:space="preserve"> handler and takes an action to store them in a database.</w:t>
      </w:r>
    </w:p>
    <w:p w14:paraId="2C3B236B" w14:textId="77777777" w:rsidR="00133770" w:rsidRDefault="00133770" w:rsidP="00133770">
      <w:pPr>
        <w:keepNext/>
        <w:jc w:val="center"/>
      </w:pPr>
      <w:r w:rsidRPr="00480C4A">
        <w:rPr>
          <w:noProof/>
        </w:rPr>
        <w:drawing>
          <wp:inline distT="0" distB="0" distL="0" distR="0" wp14:anchorId="1DB6EF36" wp14:editId="0E03B70C">
            <wp:extent cx="4997472" cy="496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5235" cy="4980164"/>
                    </a:xfrm>
                    <a:prstGeom prst="rect">
                      <a:avLst/>
                    </a:prstGeom>
                    <a:noFill/>
                    <a:ln>
                      <a:noFill/>
                    </a:ln>
                  </pic:spPr>
                </pic:pic>
              </a:graphicData>
            </a:graphic>
          </wp:inline>
        </w:drawing>
      </w:r>
    </w:p>
    <w:p w14:paraId="73CA8627" w14:textId="77777777" w:rsidR="00133770" w:rsidRDefault="00133770" w:rsidP="00133770">
      <w:pPr>
        <w:pStyle w:val="Caption"/>
        <w:jc w:val="center"/>
      </w:pPr>
      <w:bookmarkStart w:id="3" w:name="_Toc99911456"/>
      <w:r>
        <w:t xml:space="preserve">Figure </w:t>
      </w:r>
      <w:r>
        <w:fldChar w:fldCharType="begin"/>
      </w:r>
      <w:r>
        <w:instrText xml:space="preserve"> SEQ Figure \* ARABIC </w:instrText>
      </w:r>
      <w:r>
        <w:fldChar w:fldCharType="separate"/>
      </w:r>
      <w:r>
        <w:rPr>
          <w:noProof/>
        </w:rPr>
        <w:t>1</w:t>
      </w:r>
      <w:r>
        <w:fldChar w:fldCharType="end"/>
      </w:r>
      <w:r>
        <w:t xml:space="preserve"> Context Diagram</w:t>
      </w:r>
      <w:bookmarkEnd w:id="3"/>
    </w:p>
    <w:p w14:paraId="3B896E8B" w14:textId="77777777" w:rsidR="00133770" w:rsidRPr="00E17736" w:rsidRDefault="00133770" w:rsidP="00133770"/>
    <w:p w14:paraId="2262A563" w14:textId="77777777" w:rsidR="00133770" w:rsidRDefault="00133770" w:rsidP="00133770">
      <w:pPr>
        <w:pStyle w:val="Heading1"/>
        <w:pageBreakBefore/>
      </w:pPr>
      <w:bookmarkStart w:id="4" w:name="_Toc99911446"/>
      <w:r>
        <w:lastRenderedPageBreak/>
        <w:t>Infrastructure</w:t>
      </w:r>
      <w:bookmarkEnd w:id="4"/>
    </w:p>
    <w:p w14:paraId="3D6F871B" w14:textId="77777777" w:rsidR="00133770" w:rsidRDefault="00133770" w:rsidP="00133770">
      <w:r>
        <w:t>The picture below shows us the device our code run on it. The device should have an interface between the Devices mentioned above. The device may be one of the embedded devices. They can be COTS (Commercial on The Shelf) single board computers (SBC), custom-designed boards, or similar devices. Devices need to reach a database preferably one of the modern databases (e.g., PostgreSQL) over the internet or a local network.</w:t>
      </w:r>
    </w:p>
    <w:p w14:paraId="7A9EDCDD" w14:textId="77777777" w:rsidR="00133770" w:rsidRPr="006520A9" w:rsidRDefault="00133770" w:rsidP="00133770">
      <w:r>
        <w:t xml:space="preserve">The monitor should show us the momentary stored and received packages. </w:t>
      </w:r>
    </w:p>
    <w:p w14:paraId="3B8C041F" w14:textId="77777777" w:rsidR="00133770" w:rsidRDefault="00133770" w:rsidP="00133770">
      <w:pPr>
        <w:keepNext/>
        <w:jc w:val="center"/>
      </w:pPr>
      <w:r w:rsidRPr="006520A9">
        <w:rPr>
          <w:noProof/>
        </w:rPr>
        <w:drawing>
          <wp:inline distT="0" distB="0" distL="0" distR="0" wp14:anchorId="3F920553" wp14:editId="5FE3234F">
            <wp:extent cx="5943600" cy="3417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14:paraId="0586DA3A" w14:textId="77777777" w:rsidR="00133770" w:rsidRDefault="00133770" w:rsidP="00133770">
      <w:pPr>
        <w:pStyle w:val="Caption"/>
        <w:jc w:val="center"/>
      </w:pPr>
      <w:bookmarkStart w:id="5" w:name="_Toc99911457"/>
      <w:r>
        <w:t xml:space="preserve">Figure </w:t>
      </w:r>
      <w:r>
        <w:fldChar w:fldCharType="begin"/>
      </w:r>
      <w:r>
        <w:instrText xml:space="preserve"> SEQ Figure \* ARABIC </w:instrText>
      </w:r>
      <w:r>
        <w:fldChar w:fldCharType="separate"/>
      </w:r>
      <w:r>
        <w:rPr>
          <w:noProof/>
        </w:rPr>
        <w:t>2</w:t>
      </w:r>
      <w:r>
        <w:fldChar w:fldCharType="end"/>
      </w:r>
      <w:r>
        <w:t xml:space="preserve"> Container Diagram</w:t>
      </w:r>
      <w:bookmarkEnd w:id="5"/>
    </w:p>
    <w:p w14:paraId="216EA90E" w14:textId="77777777" w:rsidR="00133770" w:rsidRDefault="00133770" w:rsidP="00133770">
      <w:pPr>
        <w:pStyle w:val="Heading1"/>
        <w:pageBreakBefore/>
      </w:pPr>
      <w:bookmarkStart w:id="6" w:name="_Toc99911447"/>
      <w:r>
        <w:lastRenderedPageBreak/>
        <w:t>Components</w:t>
      </w:r>
      <w:bookmarkEnd w:id="6"/>
    </w:p>
    <w:p w14:paraId="2D584A97" w14:textId="77777777" w:rsidR="00133770" w:rsidRDefault="00133770" w:rsidP="00133770">
      <w:r>
        <w:t xml:space="preserve">The software components need to be used to accomplish the project goals. </w:t>
      </w:r>
    </w:p>
    <w:p w14:paraId="2F3247CA" w14:textId="77777777" w:rsidR="00133770" w:rsidRDefault="00133770" w:rsidP="00133770">
      <w:pPr>
        <w:pStyle w:val="ListParagraph"/>
        <w:numPr>
          <w:ilvl w:val="0"/>
          <w:numId w:val="1"/>
        </w:numPr>
      </w:pPr>
      <w:proofErr w:type="spellStart"/>
      <w:r>
        <w:t>libpqxx</w:t>
      </w:r>
      <w:proofErr w:type="spellEnd"/>
      <w:r>
        <w:t xml:space="preserve"> is the connection library of PostgreSQL database</w:t>
      </w:r>
    </w:p>
    <w:p w14:paraId="36F8EE6B" w14:textId="77777777" w:rsidR="00133770" w:rsidRDefault="00133770" w:rsidP="00133770">
      <w:pPr>
        <w:pStyle w:val="ListParagraph"/>
        <w:numPr>
          <w:ilvl w:val="0"/>
          <w:numId w:val="1"/>
        </w:numPr>
      </w:pPr>
      <w:r>
        <w:t>Database is the server installation of PostgreSQL database</w:t>
      </w:r>
    </w:p>
    <w:p w14:paraId="06DF5724" w14:textId="77777777" w:rsidR="00133770" w:rsidRDefault="00133770" w:rsidP="00133770">
      <w:pPr>
        <w:pStyle w:val="ListParagraph"/>
        <w:numPr>
          <w:ilvl w:val="0"/>
          <w:numId w:val="1"/>
        </w:numPr>
      </w:pPr>
      <w:proofErr w:type="spellStart"/>
      <w:r>
        <w:t>DataStore</w:t>
      </w:r>
      <w:proofErr w:type="spellEnd"/>
      <w:r>
        <w:t xml:space="preserve"> is the task we use to store data incoming from the measurement devices.</w:t>
      </w:r>
    </w:p>
    <w:p w14:paraId="411EB281" w14:textId="77777777" w:rsidR="00133770" w:rsidRDefault="00133770" w:rsidP="00133770">
      <w:pPr>
        <w:pStyle w:val="ListParagraph"/>
        <w:numPr>
          <w:ilvl w:val="0"/>
          <w:numId w:val="1"/>
        </w:numPr>
      </w:pPr>
      <w:proofErr w:type="spellStart"/>
      <w:r>
        <w:t>DataReceive</w:t>
      </w:r>
      <w:proofErr w:type="spellEnd"/>
      <w:r>
        <w:t xml:space="preserve"> is the task we use to receive and parse the data coming from measurement devices.</w:t>
      </w:r>
    </w:p>
    <w:p w14:paraId="51B2E211" w14:textId="77777777" w:rsidR="00133770" w:rsidRDefault="00133770" w:rsidP="00133770">
      <w:pPr>
        <w:pStyle w:val="ListParagraph"/>
        <w:numPr>
          <w:ilvl w:val="0"/>
          <w:numId w:val="1"/>
        </w:numPr>
      </w:pPr>
      <w:r>
        <w:t>Monitor is the task we show the packages incoming from measurement devices and stored.</w:t>
      </w:r>
    </w:p>
    <w:p w14:paraId="569792E5" w14:textId="77777777" w:rsidR="00133770" w:rsidRPr="00C965FB" w:rsidRDefault="00133770" w:rsidP="00133770">
      <w:pPr>
        <w:pStyle w:val="ListParagraph"/>
        <w:numPr>
          <w:ilvl w:val="0"/>
          <w:numId w:val="1"/>
        </w:numPr>
      </w:pPr>
      <w:proofErr w:type="spellStart"/>
      <w:r>
        <w:t>DataReceiver</w:t>
      </w:r>
      <w:proofErr w:type="spellEnd"/>
      <w:r>
        <w:t xml:space="preserve"> is the main code snippet to manage tasks mentioned above</w:t>
      </w:r>
    </w:p>
    <w:p w14:paraId="0FEB4A8A" w14:textId="77777777" w:rsidR="00133770" w:rsidRDefault="00133770" w:rsidP="00133770">
      <w:pPr>
        <w:keepNext/>
        <w:jc w:val="center"/>
      </w:pPr>
      <w:r w:rsidRPr="00C965FB">
        <w:rPr>
          <w:noProof/>
        </w:rPr>
        <w:drawing>
          <wp:inline distT="0" distB="0" distL="0" distR="0" wp14:anchorId="27CE6598" wp14:editId="341C2E2B">
            <wp:extent cx="5943600" cy="3153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53410"/>
                    </a:xfrm>
                    <a:prstGeom prst="rect">
                      <a:avLst/>
                    </a:prstGeom>
                    <a:noFill/>
                    <a:ln>
                      <a:noFill/>
                    </a:ln>
                  </pic:spPr>
                </pic:pic>
              </a:graphicData>
            </a:graphic>
          </wp:inline>
        </w:drawing>
      </w:r>
    </w:p>
    <w:p w14:paraId="50974076" w14:textId="77777777" w:rsidR="00133770" w:rsidRDefault="00133770" w:rsidP="00133770">
      <w:pPr>
        <w:pStyle w:val="Caption"/>
        <w:jc w:val="center"/>
      </w:pPr>
      <w:bookmarkStart w:id="7" w:name="_Toc99911458"/>
      <w:r>
        <w:t xml:space="preserve">Figure </w:t>
      </w:r>
      <w:r>
        <w:fldChar w:fldCharType="begin"/>
      </w:r>
      <w:r>
        <w:instrText xml:space="preserve"> SEQ Figure \* ARABIC </w:instrText>
      </w:r>
      <w:r>
        <w:fldChar w:fldCharType="separate"/>
      </w:r>
      <w:r>
        <w:rPr>
          <w:noProof/>
        </w:rPr>
        <w:t>3</w:t>
      </w:r>
      <w:r>
        <w:fldChar w:fldCharType="end"/>
      </w:r>
      <w:r>
        <w:t xml:space="preserve"> Component Diagram</w:t>
      </w:r>
      <w:bookmarkEnd w:id="7"/>
    </w:p>
    <w:p w14:paraId="5590CEC6" w14:textId="77777777" w:rsidR="00133770" w:rsidRDefault="00133770" w:rsidP="00133770">
      <w:pPr>
        <w:pStyle w:val="Heading1"/>
        <w:pageBreakBefore/>
      </w:pPr>
      <w:bookmarkStart w:id="8" w:name="_Toc99911448"/>
      <w:r>
        <w:lastRenderedPageBreak/>
        <w:t>Code Diagram</w:t>
      </w:r>
      <w:bookmarkEnd w:id="8"/>
    </w:p>
    <w:p w14:paraId="2F596EF4" w14:textId="77777777" w:rsidR="00133770" w:rsidRDefault="00133770" w:rsidP="00133770">
      <w:r>
        <w:t>The code will be developed to receive and store data coming from measurement devices. The code will be developed on modern C++ (C++20 preferably). It’s going to be a CMAKE project to be adaptable to any IDE (Integrated development environment)</w:t>
      </w:r>
    </w:p>
    <w:p w14:paraId="15024522" w14:textId="77777777" w:rsidR="00133770" w:rsidRPr="00FD5488" w:rsidRDefault="00133770" w:rsidP="00133770">
      <w:r>
        <w:t>The database includes two major tables. One of them is Device which responsible device id’s and other one is the Messages table which responsible messages. The messages will be stored as binary to adapt software for future changes.</w:t>
      </w:r>
    </w:p>
    <w:p w14:paraId="1322EF90" w14:textId="77777777" w:rsidR="00133770" w:rsidRDefault="00133770" w:rsidP="00133770">
      <w:pPr>
        <w:keepNext/>
      </w:pPr>
      <w:r w:rsidRPr="00FD5488">
        <w:rPr>
          <w:noProof/>
        </w:rPr>
        <w:drawing>
          <wp:inline distT="0" distB="0" distL="0" distR="0" wp14:anchorId="3823F912" wp14:editId="5716EC06">
            <wp:extent cx="5943600" cy="1236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36345"/>
                    </a:xfrm>
                    <a:prstGeom prst="rect">
                      <a:avLst/>
                    </a:prstGeom>
                    <a:noFill/>
                    <a:ln>
                      <a:noFill/>
                    </a:ln>
                  </pic:spPr>
                </pic:pic>
              </a:graphicData>
            </a:graphic>
          </wp:inline>
        </w:drawing>
      </w:r>
    </w:p>
    <w:p w14:paraId="3E4D225B" w14:textId="77777777" w:rsidR="00133770" w:rsidRDefault="00133770" w:rsidP="00133770">
      <w:pPr>
        <w:pStyle w:val="Caption"/>
        <w:jc w:val="center"/>
      </w:pPr>
      <w:bookmarkStart w:id="9" w:name="_Toc99911459"/>
      <w:r>
        <w:t xml:space="preserve">Figure </w:t>
      </w:r>
      <w:r>
        <w:fldChar w:fldCharType="begin"/>
      </w:r>
      <w:r>
        <w:instrText xml:space="preserve"> SEQ Figure \* ARABIC </w:instrText>
      </w:r>
      <w:r>
        <w:fldChar w:fldCharType="separate"/>
      </w:r>
      <w:r>
        <w:rPr>
          <w:noProof/>
        </w:rPr>
        <w:t>4</w:t>
      </w:r>
      <w:r>
        <w:fldChar w:fldCharType="end"/>
      </w:r>
      <w:r>
        <w:t xml:space="preserve"> Class Diagram</w:t>
      </w:r>
      <w:bookmarkEnd w:id="9"/>
    </w:p>
    <w:p w14:paraId="302BDBFE" w14:textId="7AE26E3A" w:rsidR="00133770" w:rsidRDefault="00133770" w:rsidP="00133770">
      <w:r>
        <w:t xml:space="preserve">Theory of operation </w:t>
      </w:r>
      <w:r>
        <w:t xml:space="preserve">as </w:t>
      </w:r>
      <w:proofErr w:type="gramStart"/>
      <w:r>
        <w:t>follows;</w:t>
      </w:r>
      <w:proofErr w:type="gramEnd"/>
      <w:r>
        <w:t xml:space="preserve"> </w:t>
      </w:r>
    </w:p>
    <w:p w14:paraId="1DA37E6F" w14:textId="77777777" w:rsidR="00133770" w:rsidRDefault="00133770" w:rsidP="00133770">
      <w:r>
        <w:t xml:space="preserve">when </w:t>
      </w:r>
      <w:proofErr w:type="spellStart"/>
      <w:r>
        <w:t>DataReceiver</w:t>
      </w:r>
      <w:proofErr w:type="spellEnd"/>
      <w:r>
        <w:t xml:space="preserve"> Class received a data from one of the measurement devices, first, need to check its ID if previously created in the Device table. If it’s not new device id will be created on the table.</w:t>
      </w:r>
    </w:p>
    <w:p w14:paraId="3A0E7F90" w14:textId="43FA497D" w:rsidR="00133770" w:rsidRPr="0067129D" w:rsidRDefault="00133770" w:rsidP="00133770">
      <w:r>
        <w:t xml:space="preserve">Then, received message, would be parsed regarding message types. Message type would be one of the (capacity, health, alarm conditions, </w:t>
      </w:r>
      <w:proofErr w:type="gramStart"/>
      <w:r>
        <w:t>etc..</w:t>
      </w:r>
      <w:proofErr w:type="gramEnd"/>
      <w:r>
        <w:t>) Messages Class would be the responsible class for this task.</w:t>
      </w:r>
    </w:p>
    <w:p w14:paraId="59409592" w14:textId="77777777" w:rsidR="00285138" w:rsidRPr="00285138" w:rsidRDefault="00285138" w:rsidP="00133770">
      <w:pPr>
        <w:rPr>
          <w:lang w:val="tr-TR"/>
        </w:rPr>
      </w:pPr>
    </w:p>
    <w:p w14:paraId="1208A054" w14:textId="77777777" w:rsidR="00133770" w:rsidRDefault="00133770" w:rsidP="00285138"/>
    <w:sectPr w:rsidR="0013377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855ED" w14:textId="77777777" w:rsidR="00EE0342" w:rsidRDefault="00EE0342" w:rsidP="00FD5488">
      <w:pPr>
        <w:spacing w:after="0" w:line="240" w:lineRule="auto"/>
      </w:pPr>
      <w:r>
        <w:separator/>
      </w:r>
    </w:p>
  </w:endnote>
  <w:endnote w:type="continuationSeparator" w:id="0">
    <w:p w14:paraId="0D0E0EB8" w14:textId="77777777" w:rsidR="00EE0342" w:rsidRDefault="00EE0342" w:rsidP="00FD5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8456954"/>
      <w:docPartObj>
        <w:docPartGallery w:val="Page Numbers (Bottom of Page)"/>
        <w:docPartUnique/>
      </w:docPartObj>
    </w:sdtPr>
    <w:sdtContent>
      <w:sdt>
        <w:sdtPr>
          <w:id w:val="-1769616900"/>
          <w:docPartObj>
            <w:docPartGallery w:val="Page Numbers (Top of Page)"/>
            <w:docPartUnique/>
          </w:docPartObj>
        </w:sdtPr>
        <w:sdtContent>
          <w:p w14:paraId="60561C3F" w14:textId="799C9D53" w:rsidR="00FD5488" w:rsidRDefault="00FD548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3CF137C" w14:textId="77777777" w:rsidR="00FD5488" w:rsidRDefault="00FD5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9B701" w14:textId="77777777" w:rsidR="00EE0342" w:rsidRDefault="00EE0342" w:rsidP="00FD5488">
      <w:pPr>
        <w:spacing w:after="0" w:line="240" w:lineRule="auto"/>
      </w:pPr>
      <w:r>
        <w:separator/>
      </w:r>
    </w:p>
  </w:footnote>
  <w:footnote w:type="continuationSeparator" w:id="0">
    <w:p w14:paraId="2EECBED1" w14:textId="77777777" w:rsidR="00EE0342" w:rsidRDefault="00EE0342" w:rsidP="00FD5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521E"/>
    <w:multiLevelType w:val="hybridMultilevel"/>
    <w:tmpl w:val="4210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276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31"/>
    <w:rsid w:val="00133770"/>
    <w:rsid w:val="00285138"/>
    <w:rsid w:val="00480C4A"/>
    <w:rsid w:val="006520A9"/>
    <w:rsid w:val="00654531"/>
    <w:rsid w:val="0067129D"/>
    <w:rsid w:val="00893E5A"/>
    <w:rsid w:val="008B01E5"/>
    <w:rsid w:val="00984639"/>
    <w:rsid w:val="00B758E2"/>
    <w:rsid w:val="00C965FB"/>
    <w:rsid w:val="00D81724"/>
    <w:rsid w:val="00D86A78"/>
    <w:rsid w:val="00E17736"/>
    <w:rsid w:val="00EE0342"/>
    <w:rsid w:val="00FD5488"/>
    <w:rsid w:val="00FF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5485"/>
  <w15:chartTrackingRefBased/>
  <w15:docId w15:val="{9E9E47E1-F9A7-400D-ADCC-91CDC053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53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80C4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80C4A"/>
    <w:pPr>
      <w:outlineLvl w:val="9"/>
    </w:pPr>
  </w:style>
  <w:style w:type="paragraph" w:styleId="TOC2">
    <w:name w:val="toc 2"/>
    <w:basedOn w:val="Normal"/>
    <w:next w:val="Normal"/>
    <w:autoRedefine/>
    <w:uiPriority w:val="39"/>
    <w:unhideWhenUsed/>
    <w:rsid w:val="00480C4A"/>
    <w:pPr>
      <w:spacing w:after="100"/>
      <w:ind w:left="220"/>
    </w:pPr>
    <w:rPr>
      <w:rFonts w:eastAsiaTheme="minorEastAsia" w:cs="Times New Roman"/>
    </w:rPr>
  </w:style>
  <w:style w:type="paragraph" w:styleId="TOC1">
    <w:name w:val="toc 1"/>
    <w:basedOn w:val="Normal"/>
    <w:next w:val="Normal"/>
    <w:autoRedefine/>
    <w:uiPriority w:val="39"/>
    <w:unhideWhenUsed/>
    <w:rsid w:val="00480C4A"/>
    <w:pPr>
      <w:spacing w:after="100"/>
    </w:pPr>
    <w:rPr>
      <w:rFonts w:eastAsiaTheme="minorEastAsia" w:cs="Times New Roman"/>
    </w:rPr>
  </w:style>
  <w:style w:type="paragraph" w:styleId="TOC3">
    <w:name w:val="toc 3"/>
    <w:basedOn w:val="Normal"/>
    <w:next w:val="Normal"/>
    <w:autoRedefine/>
    <w:uiPriority w:val="39"/>
    <w:unhideWhenUsed/>
    <w:rsid w:val="00480C4A"/>
    <w:pPr>
      <w:spacing w:after="100"/>
      <w:ind w:left="440"/>
    </w:pPr>
    <w:rPr>
      <w:rFonts w:eastAsiaTheme="minorEastAsia" w:cs="Times New Roman"/>
    </w:rPr>
  </w:style>
  <w:style w:type="character" w:styleId="Hyperlink">
    <w:name w:val="Hyperlink"/>
    <w:basedOn w:val="DefaultParagraphFont"/>
    <w:uiPriority w:val="99"/>
    <w:unhideWhenUsed/>
    <w:rsid w:val="00480C4A"/>
    <w:rPr>
      <w:color w:val="0563C1" w:themeColor="hyperlink"/>
      <w:u w:val="single"/>
    </w:rPr>
  </w:style>
  <w:style w:type="paragraph" w:styleId="ListParagraph">
    <w:name w:val="List Paragraph"/>
    <w:basedOn w:val="Normal"/>
    <w:uiPriority w:val="34"/>
    <w:qFormat/>
    <w:rsid w:val="00893E5A"/>
    <w:pPr>
      <w:ind w:left="720"/>
      <w:contextualSpacing/>
    </w:pPr>
  </w:style>
  <w:style w:type="paragraph" w:styleId="Header">
    <w:name w:val="header"/>
    <w:basedOn w:val="Normal"/>
    <w:link w:val="HeaderChar"/>
    <w:uiPriority w:val="99"/>
    <w:unhideWhenUsed/>
    <w:rsid w:val="00FD5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488"/>
  </w:style>
  <w:style w:type="paragraph" w:styleId="Footer">
    <w:name w:val="footer"/>
    <w:basedOn w:val="Normal"/>
    <w:link w:val="FooterChar"/>
    <w:uiPriority w:val="99"/>
    <w:unhideWhenUsed/>
    <w:rsid w:val="00FD5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488"/>
  </w:style>
  <w:style w:type="paragraph" w:styleId="TableofFigures">
    <w:name w:val="table of figures"/>
    <w:basedOn w:val="Normal"/>
    <w:next w:val="Normal"/>
    <w:uiPriority w:val="99"/>
    <w:unhideWhenUsed/>
    <w:rsid w:val="00FD5488"/>
    <w:pPr>
      <w:spacing w:after="0"/>
    </w:pPr>
  </w:style>
  <w:style w:type="paragraph" w:styleId="Title">
    <w:name w:val="Title"/>
    <w:basedOn w:val="Normal"/>
    <w:next w:val="Normal"/>
    <w:link w:val="TitleChar"/>
    <w:uiPriority w:val="10"/>
    <w:qFormat/>
    <w:rsid w:val="002851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1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BE5B-A6AA-47E5-AB44-7F1D9190B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Prox 3000</dc:creator>
  <cp:keywords/>
  <dc:description/>
  <cp:lastModifiedBy>Prox 3000</cp:lastModifiedBy>
  <cp:revision>1</cp:revision>
  <dcterms:created xsi:type="dcterms:W3CDTF">2022-04-03T16:38:00Z</dcterms:created>
  <dcterms:modified xsi:type="dcterms:W3CDTF">2022-04-03T17:52:00Z</dcterms:modified>
</cp:coreProperties>
</file>