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 xmlns:mc="http://schemas.openxmlformats.org/markup-compatibility/2006" mc:Ignorable="wps">
  <w:body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jc w:val="both"/>
        <w:textAlignment w:val="auto"/>
        <w:rPr>
          <w:rFonts w:hint="default" w:hAnsi="PMingLiU"/>
          <w:b/>
          <w:bCs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 w:hAnsi="PMingLiU"/>
          <w:b/>
          <w:bCs/>
          <w:color w:val="FF0000"/>
          <w:sz w:val="28"/>
          <w:szCs w:val="28"/>
          <w:highlight w:val="yellow"/>
          <w:lang w:val="en-US" w:eastAsia="zh-CN"/>
        </w:rPr>
        <w:t>美国商标使用证据</w:t>
      </w:r>
      <w:r>
        <w:rPr>
          <w:rFonts w:hint="default" w:hAnsi="PMingLiU"/>
          <w:b/>
          <w:bCs/>
          <w:color w:val="FF0000"/>
          <w:sz w:val="28"/>
          <w:szCs w:val="28"/>
          <w:highlight w:val="yellow"/>
          <w:lang w:val="en-US" w:eastAsia="zh-CN"/>
        </w:rPr>
        <w:t>资料要求：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color w:val="FF0000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highlight w:val="none"/>
          <w:lang w:val="en-US" w:eastAsia="zh-CN"/>
        </w:rPr>
        <w:t>注意：</w:t>
      </w:r>
    </w:p>
    <w:p>
      <w:pPr>
        <w:numPr>
          <w:ilvl w:val="0"/>
          <w:numId w:val="1"/>
        </w:numPr>
        <w:spacing w:line="360" w:lineRule="auto"/>
        <w:ind w:leftChars="0"/>
        <w:rPr>
          <w:rFonts w:hint="eastAsia" w:hAnsi="PMingLiU"/>
          <w:b w:val="false"/>
          <w:bCs w:val="false"/>
          <w:sz w:val="24"/>
          <w:szCs w:val="24"/>
          <w:highlight w:val="none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highlight w:val="none"/>
          <w:u w:val="single"/>
          <w:lang w:val="en-US" w:eastAsia="zh-CN"/>
        </w:rPr>
        <w:t>销售链接+产品订单截图+带商标的实物照片，</w:t>
      </w:r>
      <w:r>
        <w:rPr>
          <w:rFonts w:hint="eastAsia" w:hAnsi="PMingLiU"/>
          <w:b w:val="false"/>
          <w:bCs w:val="false"/>
          <w:sz w:val="24"/>
          <w:szCs w:val="24"/>
          <w:highlight w:val="none"/>
          <w:lang w:val="en-US" w:eastAsia="zh-CN"/>
        </w:rPr>
        <w:t>这三者显示的商品需要是一致的。链接标题也需要对应小类，例如申请的小类是：LED vehicle traffic signals，那么标题应该带有LED vehicle traffic signals相关词语。</w:t>
      </w:r>
    </w:p>
    <w:p>
      <w:pPr>
        <w:numPr>
          <w:ilvl w:val="0"/>
          <w:numId w:val="1"/>
        </w:numPr>
        <w:spacing w:line="360" w:lineRule="auto"/>
        <w:ind w:leftChars="0"/>
        <w:rPr>
          <w:rFonts w:hint="eastAsia" w:hAnsi="PMingLiU"/>
          <w:b w:val="false"/>
          <w:bCs w:val="false"/>
          <w:sz w:val="24"/>
          <w:szCs w:val="24"/>
          <w:highlight w:val="none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highlight w:val="none"/>
          <w:lang w:val="en-US" w:eastAsia="zh-CN"/>
        </w:rPr>
        <w:t>无论是新申请还是复审，成功的几率都不是100%的；根据本文件进行资料准备，能够大程度上规避驳回风险。</w:t>
      </w:r>
    </w:p>
    <w:p>
      <w:pPr>
        <w:numPr>
          <w:ilvl w:val="0"/>
          <w:numId w:val="0"/>
        </w:numPr>
        <w:rPr>
          <w:rFonts w:hint="eastAsia" w:hAnsi="PMingLiU"/>
          <w:b w:val="false"/>
          <w:bCs w:val="false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hAnsi="PMingLiU"/>
          <w:b w:val="false"/>
          <w:bCs w:val="false"/>
          <w:sz w:val="24"/>
          <w:szCs w:val="24"/>
          <w:highlight w:val="none"/>
          <w:lang w:val="en-US" w:eastAsia="zh-CN"/>
        </w:rPr>
      </w:pPr>
    </w:p>
    <w:p>
      <w:pPr>
        <w:keepNext w:val="false"/>
        <w:keepLines w:val="false"/>
        <w:pageBreakBefore w:val="false"/>
        <w:widowControl/>
        <w:numPr>
          <w:ilvl w:val="0"/>
          <w:numId w:val="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/>
          <w:bCs/>
          <w:sz w:val="24"/>
          <w:szCs w:val="24"/>
          <w:lang w:val="en-US" w:eastAsia="zh-CN"/>
        </w:rPr>
      </w:pPr>
      <w:r>
        <w:rPr>
          <w:rFonts w:hint="default" w:hAnsi="PMingLiU"/>
          <w:b/>
          <w:bCs/>
          <w:sz w:val="24"/>
          <w:szCs w:val="24"/>
          <w:lang w:val="en-US" w:eastAsia="zh-CN"/>
        </w:rPr>
        <w:t>美国站点的销售链接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jc w:val="left"/>
        <w:textAlignment w:val="auto"/>
        <w:rPr>
          <w:rFonts w:hint="default" w:hAnsi="PMingLiU"/>
          <w:b/>
          <w:bCs/>
          <w:sz w:val="24"/>
          <w:szCs w:val="24"/>
          <w:lang w:val="en-US" w:eastAsia="zh-CN"/>
        </w:rPr>
      </w:pPr>
      <w:r>
        <w:rPr/>
        <w:drawing>
          <wp:inline distT="0" distB="0" distL="114300" distR="114300">
            <wp:extent cx="6638290" cy="3858895"/>
            <wp:effectExtent l="0" t="0" r="10160" b="8255"/>
            <wp:docPr id="2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图片 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false"/>
        <w:keepLines w:val="false"/>
        <w:pageBreakBefore w:val="false"/>
        <w:widowControl/>
        <w:numPr>
          <w:ilvl w:val="0"/>
          <w:numId w:val="3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360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、标题首词需要是商标名；</w:t>
      </w:r>
    </w:p>
    <w:p>
      <w:pPr>
        <w:keepNext w:val="false"/>
        <w:keepLines w:val="false"/>
        <w:pageBreakBefore w:val="false"/>
        <w:widowControl/>
        <w:numPr>
          <w:ilvl w:val="0"/>
          <w:numId w:val="3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360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、店铺名字最好与商标名字一致；</w:t>
      </w:r>
    </w:p>
    <w:p>
      <w:pPr>
        <w:keepNext w:val="false"/>
        <w:keepLines w:val="false"/>
        <w:pageBreakBefore w:val="false"/>
        <w:widowControl/>
        <w:numPr>
          <w:ilvl w:val="0"/>
          <w:numId w:val="3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360" w:lineRule="auto"/>
        <w:ind w:left="420" w:leftChars="200" w:firstLine="0" w:firstLineChars="0"/>
        <w:jc w:val="left"/>
        <w:textAlignment w:val="auto"/>
        <w:rPr>
          <w:rFonts w:hint="eastAsia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、需要能够正常购买，并且价格要合理，不能过高或者太低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；</w:t>
      </w:r>
    </w:p>
    <w:p>
      <w:pPr>
        <w:keepNext w:val="false"/>
        <w:keepLines w:val="false"/>
        <w:pageBreakBefore w:val="false"/>
        <w:widowControl/>
        <w:numPr>
          <w:ilvl w:val="0"/>
          <w:numId w:val="3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360" w:lineRule="auto"/>
        <w:ind w:left="420" w:leftChars="200" w:firstLine="0" w:firstLineChars="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、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5点描述最好丰富，并且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内容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有商标名字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；</w:t>
      </w:r>
    </w:p>
    <w:p>
      <w:pPr>
        <w:keepNext w:val="false"/>
        <w:keepLines w:val="false"/>
        <w:pageBreakBefore w:val="false"/>
        <w:widowControl/>
        <w:numPr>
          <w:ilvl w:val="0"/>
          <w:numId w:val="3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360" w:lineRule="auto"/>
        <w:ind w:left="420" w:leftChars="200" w:firstLine="0" w:firstLineChars="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、图形商标尤其需要展示商标；</w:t>
      </w:r>
    </w:p>
    <w:p>
      <w:pPr>
        <w:keepNext w:val="false"/>
        <w:keepLines w:val="false"/>
        <w:pageBreakBefore w:val="false"/>
        <w:widowControl/>
        <w:numPr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360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例如：申请商标是下图商标Zyllion，则产品上可以带有印刷了同样logo的标签来展示商标</w:t>
      </w:r>
    </w:p>
    <w:p>
      <w:pPr>
        <w:keepNext w:val="false"/>
        <w:keepLines w:val="false"/>
        <w:pageBreakBefore w:val="false"/>
        <w:widowControl/>
        <w:numPr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/>
      </w:pPr>
      <w:r>
        <w:rPr/>
        <w:drawing>
          <wp:inline distT="0" distB="0" distL="114300" distR="114300">
            <wp:extent cx="2521585" cy="704850"/>
            <wp:effectExtent l="0" t="0" r="12065" b="0"/>
            <wp:docPr id="5" name="图片 3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图片 3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false"/>
        <w:keepLines w:val="false"/>
        <w:pageBreakBefore w:val="false"/>
        <w:widowControl/>
        <w:numPr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sz w:val="21"/>
        </w:rPr>
        <w:drawing>
          <wp:anchor distT="0" distB="0" distL="114300" distR="114300" simplePos="false" relativeHeight="251659264" behindDoc="false" locked="false" layoutInCell="true" allowOverlap="true">
            <wp:simplePos x="0" y="0"/>
            <wp:positionH relativeFrom="column">
              <wp:posOffset>2966720</wp:posOffset>
            </wp:positionH>
            <wp:positionV relativeFrom="paragraph">
              <wp:posOffset>696595</wp:posOffset>
            </wp:positionV>
            <wp:extent cx="1866900" cy="534035"/>
            <wp:effectExtent l="4445" t="4445" r="14605" b="13970"/>
            <wp:wrapNone/>
            <wp:docPr id="8" name="文本框 1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3595370" y="2546350"/>
                      <a:ext cx="1866900" cy="534035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  <a:ln w="6350">
                      <a:solidFill>
                        <a:prstClr val="black"/>
                      </a:solidFill>
                    </a:ln>
                  </wps:spPr>
                  <wps:style>
                    <a:lnRef idx="0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dk1"/>
                    </a:fontRef>
                  </wps:style>
                  <wps:txbx>
                    <w:txbxContent>
                      <w:p>
                        <w:pPr>
                          <w:keepNext w:val="false"/>
                          <w:keepLines w:val="false"/>
                          <w:pageBreakBefore w:val="false"/>
                          <w:widowControl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false"/>
                          <w:autoSpaceDE/>
                          <w:autoSpaceDN/>
                          <w:bidi w:val="false"/>
                          <w:adjustRightInd/>
                          <w:snapToGrid/>
                          <w:spacing w:line="360" w:lineRule="auto"/>
                          <w:ind w:leftChars="200"/>
                          <w:jc w:val="left"/>
                          <w:textAlignment w:val="auto"/>
                          <w:rPr>
                            <w:rFonts w:hint="default" w:hAnsi="PMingLiU"/>
                            <w:b/>
                            <w:bCs/>
                            <w:color w:val="FF000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hAnsi="PMingLiU"/>
                            <w:b/>
                            <w:bCs/>
                            <w:color w:val="FF0000"/>
                            <w:sz w:val="28"/>
                            <w:szCs w:val="28"/>
                            <w:lang w:val="en-US" w:eastAsia="zh-CN"/>
                          </w:rPr>
                          <w:t>Listing的展示图</w:t>
                        </w:r>
                      </w:p>
                      <w:p>
                        <w:pPr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91440" tIns="45720" rIns="91440" bIns="45720" numCol="1" spcCol="0" rtlCol="false" fromWordArt="false" anchor="t" anchorCtr="false" forceAA="false" compatLnSpc="true">
                    <a:noAutofit/>
                  </wps:bodyPr>
                </wps:wsp>
              </a:graphicData>
            </a:graphic>
          </wp:anchor>
        </w:drawing>
      </w:r>
      <w:r>
        <w:rPr/>
        <w:drawing>
          <wp:inline distT="0" distB="0" distL="114300" distR="114300">
            <wp:extent cx="6433185" cy="3566160"/>
            <wp:effectExtent l="0" t="0" r="5715" b="15240"/>
            <wp:docPr id="10" name="图片 2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图片 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360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（6）、链接在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申请或者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复审期间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都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需要保持正常可用，如果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链接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失效会被审查员认为是伪造链接，继续驳回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不予申请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。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360" w:lineRule="auto"/>
        <w:ind w:leftChars="200"/>
        <w:jc w:val="left"/>
        <w:textAlignment w:val="auto"/>
        <w:rPr>
          <w:rFonts w:hint="eastAsia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（7）、</w:t>
      </w:r>
      <w:r>
        <w:rPr>
          <w:rFonts w:hint="eastAsia" w:hAnsi="PMingLiU"/>
          <w:b/>
          <w:bCs/>
          <w:sz w:val="24"/>
          <w:szCs w:val="24"/>
          <w:lang w:val="en-US" w:eastAsia="zh-CN"/>
        </w:rPr>
        <w:t>新申请商标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，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前端如果现实显示“Date first available”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，这个时间会用作填写商标第一次使用的时间；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360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/>
          <w:bCs/>
          <w:sz w:val="24"/>
          <w:szCs w:val="24"/>
          <w:lang w:val="en-US" w:eastAsia="zh-CN"/>
        </w:rPr>
        <w:t>答复审查意见的商标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，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前端如果现实显示“Date first available”，这个时间需要早于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商标申请日期：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/>
      </w:pPr>
      <w:r>
        <w:rPr/>
        <w:drawing>
          <wp:inline distT="0" distB="0" distL="114300" distR="114300">
            <wp:extent cx="3464560" cy="1982470"/>
            <wp:effectExtent l="0" t="0" r="2540" b="17780"/>
            <wp:docPr id="13" name="图片 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图片 4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numPr>
          <w:ilvl w:val="0"/>
          <w:numId w:val="0"/>
        </w:numPr>
        <w:ind w:left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如果是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eBay</w:t>
      </w:r>
      <w:r>
        <w:rPr>
          <w:rFonts w:hint="eastAsia"/>
          <w:sz w:val="28"/>
          <w:szCs w:val="36"/>
          <w:lang w:val="en-US" w:eastAsia="zh-CN"/>
        </w:rPr>
        <w:t>，审查员则会看链接修改的历史，最早时间是否早于商标的申请时间：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/>
      </w:pPr>
      <w:r>
        <w:rPr/>
        <w:drawing>
          <wp:inline distT="0" distB="0" distL="114300" distR="114300">
            <wp:extent cx="6642735" cy="1436370"/>
            <wp:effectExtent l="0" t="0" r="5715" b="11430"/>
            <wp:docPr id="16" name="图片 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图片 6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点击进去后会显示相应修改操作与时间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/>
      </w:pPr>
      <w:r>
        <w:rPr/>
        <w:drawing>
          <wp:inline distT="0" distB="0" distL="114300" distR="114300">
            <wp:extent cx="6638925" cy="2637155"/>
            <wp:effectExtent l="0" t="0" r="9525" b="10795"/>
            <wp:docPr id="19" name="图片 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图片 7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/>
          <w:lang w:val="en-US" w:eastAsia="zh-CN"/>
        </w:rPr>
      </w:pP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</w:p>
    <w:p>
      <w:pPr>
        <w:keepNext w:val="false"/>
        <w:keepLines w:val="false"/>
        <w:pageBreakBefore w:val="false"/>
        <w:widowControl/>
        <w:numPr>
          <w:ilvl w:val="0"/>
          <w:numId w:val="4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/>
          <w:bCs/>
          <w:sz w:val="24"/>
          <w:szCs w:val="24"/>
          <w:lang w:val="en-US" w:eastAsia="zh-CN"/>
        </w:rPr>
      </w:pPr>
      <w:r>
        <w:rPr>
          <w:rFonts w:hint="default" w:hAnsi="PMingLiU"/>
          <w:b/>
          <w:bCs/>
          <w:sz w:val="24"/>
          <w:szCs w:val="24"/>
          <w:lang w:val="en-US" w:eastAsia="zh-CN"/>
        </w:rPr>
        <w:t>实物（带商标）照片</w:t>
      </w:r>
      <w:r>
        <w:rPr>
          <w:rFonts w:hint="eastAsia" w:hAnsi="PMingLiU"/>
          <w:b/>
          <w:bCs/>
          <w:sz w:val="24"/>
          <w:szCs w:val="24"/>
          <w:lang w:val="en-US" w:eastAsia="zh-CN"/>
        </w:rPr>
        <w:t xml:space="preserve"> 至少3张</w:t>
      </w:r>
      <w:r>
        <w:rPr>
          <w:rFonts w:hint="default" w:hAnsi="PMingLiU"/>
          <w:b/>
          <w:bCs/>
          <w:sz w:val="24"/>
          <w:szCs w:val="24"/>
          <w:lang w:val="en-US" w:eastAsia="zh-CN"/>
        </w:rPr>
        <w:t>，如果实物不能印商标，可以选在外盒包装、说明书之类的印刷/贴上商标。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不建议贴标，最好是印刷！</w:t>
      </w:r>
    </w:p>
    <w:p>
      <w:pPr>
        <w:keepNext w:val="false"/>
        <w:keepLines w:val="false"/>
        <w:pageBreakBefore w:val="false"/>
        <w:widowControl/>
        <w:numPr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="479" w:leftChars="228" w:firstLine="0" w:firstLineChars="0"/>
        <w:jc w:val="left"/>
        <w:textAlignment w:val="auto"/>
        <w:rPr>
          <w:rFonts w:hint="default" w:hAnsi="PMingLiU"/>
          <w:b/>
          <w:bCs/>
          <w:sz w:val="24"/>
          <w:szCs w:val="24"/>
          <w:lang w:val="en-US" w:eastAsia="zh-CN"/>
        </w:rPr>
      </w:pPr>
      <w:r>
        <w:rPr>
          <w:rFonts w:hint="eastAsia" w:hAnsi="PMingLiU"/>
          <w:b/>
          <w:bCs/>
          <w:sz w:val="24"/>
          <w:szCs w:val="24"/>
          <w:highlight w:val="yellow"/>
          <w:lang w:val="en-US" w:eastAsia="zh-CN"/>
        </w:rPr>
        <w:t>纯文字注册的商标，实物上的商标也需要是纯文字、不带设计的商标样式；如果是注册了彩色的图形商标，使用时候颜色也需要完全一致。商标怎么申请怎么使用！未注册成功商标不允许打</w:t>
      </w:r>
      <w:r>
        <w:rPr>
          <w:rFonts w:hint="default" w:hAnsi="PMingLiU"/>
          <w:b/>
          <w:bCs/>
          <w:sz w:val="24"/>
          <w:szCs w:val="24"/>
          <w:highlight w:val="yellow"/>
          <w:lang w:val="en-US" w:eastAsia="zh-CN"/>
        </w:rPr>
        <w:t>”</w:t>
      </w:r>
      <w:r>
        <w:rPr>
          <w:rFonts w:hint="eastAsia" w:hAnsi="PMingLiU"/>
          <w:b/>
          <w:bCs/>
          <w:sz w:val="24"/>
          <w:szCs w:val="24"/>
          <w:highlight w:val="yellow"/>
          <w:lang w:val="en-US" w:eastAsia="zh-CN"/>
        </w:rPr>
        <w:t>R</w:t>
      </w:r>
      <w:r>
        <w:rPr>
          <w:rFonts w:hint="default" w:hAnsi="PMingLiU"/>
          <w:b/>
          <w:bCs/>
          <w:sz w:val="24"/>
          <w:szCs w:val="24"/>
          <w:highlight w:val="yellow"/>
          <w:lang w:val="en-US" w:eastAsia="zh-CN"/>
        </w:rPr>
        <w:t>”</w:t>
      </w:r>
      <w:r>
        <w:rPr>
          <w:rFonts w:hint="eastAsia" w:hAnsi="PMingLiU"/>
          <w:b/>
          <w:bCs/>
          <w:sz w:val="24"/>
          <w:szCs w:val="24"/>
          <w:highlight w:val="yellow"/>
          <w:lang w:val="en-US" w:eastAsia="zh-CN"/>
        </w:rPr>
        <w:t>标志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jc w:val="left"/>
        <w:textAlignment w:val="auto"/>
        <w:rPr>
          <w:rFonts w:hint="default" w:hAnsi="PMingLiU"/>
          <w:b/>
          <w:bCs/>
          <w:sz w:val="24"/>
          <w:szCs w:val="24"/>
          <w:lang w:val="en-US" w:eastAsia="zh-CN"/>
        </w:rPr>
      </w:pP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eastAsia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/>
          <w:bCs/>
          <w:color w:val="FF0000"/>
          <w:sz w:val="24"/>
          <w:szCs w:val="24"/>
          <w:lang w:val="en-US" w:eastAsia="zh-CN"/>
        </w:rPr>
        <w:t>印刷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商标名字在包装上（实物拍照模板）：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商标名字：TAFIQ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drawing>
          <wp:inline distT="0" distB="0" distL="114300" distR="114300">
            <wp:extent cx="3116580" cy="4159250"/>
            <wp:effectExtent l="0" t="0" r="7620" b="12700"/>
            <wp:docPr id="22" name="图片 14" descr="7bcfb19f5c6225526df7ac84288d0ee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图片 14" descr="7bcfb19f5c6225526df7ac84288d0ee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 xml:space="preserve"> 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drawing>
          <wp:inline distT="0" distB="0" distL="114300" distR="114300">
            <wp:extent cx="3149600" cy="4200525"/>
            <wp:effectExtent l="0" t="0" r="12700" b="9525"/>
            <wp:docPr id="25" name="图片 5" descr="5a2b20524d945764e02aaeab823fd1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6" name="图片 5" descr="5a2b20524d945764e02aaeab823fd15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 xml:space="preserve"> 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drawing>
          <wp:inline distT="0" distB="0" distL="114300" distR="114300">
            <wp:extent cx="3136900" cy="4183380"/>
            <wp:effectExtent l="0" t="0" r="6350" b="7620"/>
            <wp:docPr id="28" name="图片 12" descr="d3106ea1805f84a93364e4a566ba59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图片 12" descr="d3106ea1805f84a93364e4a566ba595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eastAsia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/>
          <w:bCs/>
          <w:color w:val="FF0000"/>
          <w:sz w:val="24"/>
          <w:szCs w:val="24"/>
          <w:lang w:val="en-US" w:eastAsia="zh-CN"/>
        </w:rPr>
        <w:t>印刷+吊牌+标签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展示商标（实物拍照模板）：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商标名字：HBADA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drawing>
          <wp:inline distT="0" distB="0" distL="114300" distR="114300">
            <wp:extent cx="4225925" cy="3169285"/>
            <wp:effectExtent l="0" t="0" r="12065" b="3175"/>
            <wp:docPr id="31" name="图片 18" descr="b595258aa382d5f00475367657a3a5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2" name="图片 18" descr="b595258aa382d5f00475367657a3a54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259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drawing>
          <wp:inline distT="0" distB="0" distL="114300" distR="114300">
            <wp:extent cx="4977130" cy="3732530"/>
            <wp:effectExtent l="0" t="0" r="13970" b="1270"/>
            <wp:docPr id="34" name="图片 19" descr="266975a4ed41fa9a9196d5759de5bdc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5" name="图片 19" descr="266975a4ed41fa9a9196d5759de5bdc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</w:p>
    <w:p>
      <w:pPr>
        <w:keepNext w:val="false"/>
        <w:keepLines w:val="false"/>
        <w:pageBreakBefore w:val="false"/>
        <w:widowControl/>
        <w:numPr>
          <w:ilvl w:val="0"/>
          <w:numId w:val="4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="420" w:leftChars="200" w:firstLine="0" w:firstLineChars="0"/>
        <w:jc w:val="left"/>
        <w:textAlignment w:val="auto"/>
        <w:rPr>
          <w:rFonts w:hint="default" w:hAnsi="PMingLiU"/>
          <w:b/>
          <w:bCs/>
          <w:sz w:val="24"/>
          <w:szCs w:val="24"/>
          <w:lang w:val="en-US" w:eastAsia="zh-CN"/>
        </w:rPr>
      </w:pPr>
      <w:r>
        <w:rPr>
          <w:rFonts w:hint="default" w:hAnsi="PMingLiU"/>
          <w:b/>
          <w:bCs/>
          <w:sz w:val="24"/>
          <w:szCs w:val="24"/>
          <w:lang w:val="en-US" w:eastAsia="zh-CN"/>
        </w:rPr>
        <w:t>订单详情</w:t>
      </w:r>
      <w:r>
        <w:rPr>
          <w:rFonts w:hint="eastAsia" w:hAnsi="PMingLiU"/>
          <w:b/>
          <w:bCs/>
          <w:sz w:val="24"/>
          <w:szCs w:val="24"/>
          <w:lang w:val="en-US" w:eastAsia="zh-CN"/>
        </w:rPr>
        <w:t xml:space="preserve"> 至少3张</w:t>
      </w:r>
      <w:r>
        <w:rPr>
          <w:rFonts w:hint="default" w:hAnsi="PMingLiU"/>
          <w:b/>
          <w:bCs/>
          <w:sz w:val="24"/>
          <w:szCs w:val="24"/>
          <w:lang w:val="en-US" w:eastAsia="zh-CN"/>
        </w:rPr>
        <w:t>。</w:t>
      </w:r>
    </w:p>
    <w:p>
      <w:pPr>
        <w:keepNext w:val="false"/>
        <w:keepLines w:val="false"/>
        <w:pageBreakBefore w:val="false"/>
        <w:widowControl/>
        <w:numPr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color w:val="FF0000"/>
          <w:sz w:val="24"/>
          <w:szCs w:val="24"/>
          <w:highlight w:val="yellow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highlight w:val="yellow"/>
          <w:lang w:val="en-US" w:eastAsia="zh-CN"/>
        </w:rPr>
        <w:t>新申请商标如没有订单，可不提供，如若申请后被出审查意见，再做补正即可</w:t>
      </w:r>
      <w:r>
        <w:rPr>
          <w:rFonts w:hint="eastAsia" w:hAnsi="PMingLiU"/>
          <w:b w:val="false"/>
          <w:bCs w:val="false"/>
          <w:color w:val="FF0000"/>
          <w:sz w:val="24"/>
          <w:szCs w:val="24"/>
          <w:highlight w:val="yellow"/>
          <w:lang w:val="en-US" w:eastAsia="zh-CN"/>
        </w:rPr>
        <w:t>（会产生额外补正费用）</w:t>
      </w:r>
    </w:p>
    <w:p>
      <w:pPr>
        <w:keepNext w:val="false"/>
        <w:keepLines w:val="false"/>
        <w:pageBreakBefore w:val="false"/>
        <w:widowControl/>
        <w:numPr>
          <w:ilvl w:val="0"/>
          <w:numId w:val="5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eastAsia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订单显示的时间最好错开，不要全都是同一月份或者日期的。例如可以是21年1月一张、21年2月的一张、近期的一张；</w:t>
      </w:r>
    </w:p>
    <w:p>
      <w:pPr>
        <w:keepNext w:val="false"/>
        <w:keepLines w:val="false"/>
        <w:pageBreakBefore w:val="false"/>
        <w:widowControl/>
        <w:numPr>
          <w:ilvl w:val="0"/>
          <w:numId w:val="5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left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显示客户购买此商品的详细信息，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语言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需要是</w:t>
      </w:r>
      <w:r>
        <w:rPr>
          <w:rFonts w:hint="default" w:hAnsi="PMingLiU"/>
          <w:b/>
          <w:bCs/>
          <w:sz w:val="24"/>
          <w:szCs w:val="24"/>
          <w:lang w:val="en-US" w:eastAsia="zh-CN"/>
        </w:rPr>
        <w:t>英文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，且收货地址需要是</w:t>
      </w:r>
      <w:r>
        <w:rPr>
          <w:rFonts w:hint="default" w:hAnsi="PMingLiU"/>
          <w:b/>
          <w:bCs/>
          <w:sz w:val="24"/>
          <w:szCs w:val="24"/>
          <w:lang w:val="en-US" w:eastAsia="zh-CN"/>
        </w:rPr>
        <w:t>美国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的。</w:t>
      </w:r>
    </w:p>
    <w:p>
      <w:pPr>
        <w:keepNext w:val="false"/>
        <w:keepLines w:val="false"/>
        <w:pageBreakBefore w:val="false"/>
        <w:widowControl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="288" w:lineRule="auto"/>
        <w:ind w:firstLine="480" w:firstLineChars="200"/>
        <w:jc w:val="left"/>
        <w:textAlignment w:val="auto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例：亚马逊订单，红框为必需的信息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6644005" cy="2936875"/>
            <wp:effectExtent l="0" t="0" r="4445" b="15875"/>
            <wp:docPr id="37" name="图片 9" descr="03602be0929cc8e1e7b83d95082e459b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8" name="图片 9" descr="03602be0929cc8e1e7b83d95082e459b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 w:hAnsi="PMingLiU"/>
          <w:b/>
          <w:bCs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 w:hAnsi="PMingLiU"/>
          <w:b/>
          <w:bCs/>
          <w:color w:val="FF0000"/>
          <w:sz w:val="28"/>
          <w:szCs w:val="28"/>
          <w:highlight w:val="yellow"/>
          <w:lang w:val="en-US" w:eastAsia="zh-CN"/>
        </w:rPr>
        <w:t>答复审查意见的商标请注意：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（1）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如果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销售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链接没有显示创建日期，那么订单的交易日期需要在商标的申请日期前；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相反，如果链接显示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的</w:t>
      </w:r>
      <w:r>
        <w:rPr>
          <w:rFonts w:hint="default" w:hAnsi="PMingLiU"/>
          <w:b w:val="false"/>
          <w:bCs w:val="false"/>
          <w:sz w:val="24"/>
          <w:szCs w:val="24"/>
          <w:lang w:val="en-US" w:eastAsia="zh-CN"/>
        </w:rPr>
        <w:t>创建日期在在商标的申请日期前，即订单交易日期没有太大限制</w:t>
      </w: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  <w:r>
        <w:rPr>
          <w:rFonts w:hint="eastAsia" w:hAnsi="PMingLiU"/>
          <w:b w:val="false"/>
          <w:bCs w:val="false"/>
          <w:sz w:val="24"/>
          <w:szCs w:val="24"/>
          <w:lang w:val="en-US" w:eastAsia="zh-CN"/>
        </w:rPr>
        <w:t>（2）订单显示的语言需要是英文的，然后收件地址需要是美国，订单上的产品信息需要与链接上的一致，状态不能是未付款、未寄出</w:t>
      </w:r>
    </w:p>
    <w:p>
      <w:pPr>
        <w:numPr>
          <w:ilvl w:val="0"/>
          <w:numId w:val="0"/>
        </w:numPr>
        <w:ind w:leftChars="0"/>
        <w:rPr>
          <w:rFonts w:hint="default" w:hAnsi="PMingLiU"/>
          <w:b w:val="false"/>
          <w:bCs w:val="false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wordWrap w:val="false"/>
        <w:ind w:leftChars="0"/>
        <w:jc w:val="right"/>
        <w:rPr>
          <w:rFonts w:hint="eastAsia" w:hAnsi="PMingLiU"/>
          <w:b w:val="false"/>
          <w:bCs w:val="false"/>
          <w:sz w:val="22"/>
          <w:szCs w:val="22"/>
          <w:highlight w:val="none"/>
          <w:lang w:val="en-US" w:eastAsia="zh-CN"/>
        </w:rPr>
      </w:pPr>
    </w:p>
    <w:p>
      <w:pPr>
        <w:numPr>
          <w:ilvl w:val="0"/>
          <w:numId w:val="0"/>
        </w:numPr>
        <w:wordWrap/>
        <w:ind w:leftChars="0"/>
        <w:jc w:val="both"/>
        <w:rPr>
          <w:rFonts w:hint="eastAsia" w:hAnsi="PMingLiU"/>
          <w:b w:val="false"/>
          <w:bCs w:val="false"/>
          <w:sz w:val="22"/>
          <w:szCs w:val="22"/>
          <w:highlight w:val="none"/>
          <w:lang w:val="en-US" w:eastAsia="zh-CN"/>
        </w:rPr>
      </w:pPr>
    </w:p>
    <w:p>
      <w:pPr>
        <w:numPr>
          <w:ilvl w:val="0"/>
          <w:numId w:val="0"/>
        </w:numPr>
        <w:wordWrap w:val="false"/>
        <w:ind w:leftChars="0"/>
        <w:jc w:val="both"/>
        <w:rPr>
          <w:rFonts w:hint="eastAsia" w:hAnsi="PMingLiU"/>
          <w:b w:val="false"/>
          <w:bCs w:val="false"/>
          <w:sz w:val="22"/>
          <w:szCs w:val="22"/>
          <w:highlight w:val="none"/>
          <w:lang w:val="en-US" w:eastAsia="zh-CN"/>
        </w:rPr>
      </w:pPr>
    </w:p>
    <w:p>
      <w:pPr>
        <w:numPr>
          <w:ilvl w:val="0"/>
          <w:numId w:val="0"/>
        </w:numPr>
        <w:wordWrap w:val="false"/>
        <w:ind w:leftChars="0"/>
        <w:jc w:val="right"/>
        <w:rPr/>
      </w:pPr>
      <w:r>
        <w:rPr>
          <w:rFonts w:hint="eastAsia" w:hAnsi="PMingLiU"/>
          <w:b w:val="false"/>
          <w:bCs w:val="false"/>
          <w:sz w:val="22"/>
          <w:szCs w:val="22"/>
          <w:highlight w:val="none"/>
          <w:lang w:val="en-US" w:eastAsia="zh-CN"/>
        </w:rPr>
        <w:t xml:space="preserve">有任何问题请扫二维码联系我： </w:t>
      </w:r>
      <w:r>
        <w:rPr/>
        <w:drawing>
          <wp:inline distT="0" distB="0" distL="114300" distR="114300">
            <wp:extent cx="1308100" cy="1308100"/>
            <wp:effectExtent l="0" t="0" r="6350" b="6350"/>
            <wp:docPr id="40" name="图片 13" descr="299d2720dacd2cb8c8e00facbd6fa4f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1" name="图片 13" descr="299d2720dacd2cb8c8e00facbd6fa4f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headerReference r:id="rId6" w:type="even"/>
      <w:headerReference r:id="rId5" w:type="default"/>
      <w:footerReference r:id="rId9" w:type="first"/>
      <w:footerReference r:id="rId10" w:type="even"/>
      <w:footerReference r:id="rId8" w:type="default"/>
      <w:pgSz w:w="11906" w:h="16838"/>
      <w:pgMar w:top="720" w:right="720" w:bottom="720" w:left="720" w:header="851" w:footer="737" w:gutter="0"/>
      <w:cols w:space="425" w:num="1"/>
      <w:docGrid w:type="lines" w:linePitch="312" w:charSpace="0"/>
    </w:sectPr>
  </w:body>
</w:document>
</file>

<file path=word/fontTable.xml><?xml version="1.0" encoding="utf-8"?>
<w:fonts xmlns:w="http://schemas.openxmlformats.org/wordprocessingml/2006/main">
  <w:font w:name="Symbol">
    <w:panose1 w:val="05050102010706020507"/>
    <w:charset w:val="02" w:characterSet="ISO-8859-1"/>
    <w:family w:val="roman"/>
    <w:pitch w:val="default"/>
    <w:sig w:usb0="00000000" w:usb1="00000000" w:usb2="00000000" w:usb3="00000000" w:csb0="80000000" w:csb1="00000000"/>
  </w:font>
  <w:font w:name="Times New Roman">
    <w:panose1 w:val="02020603050405020304"/>
    <w:charset w:val="4D" w:characterSet="ISO-8859-1"/>
    <w:family w:val="roman"/>
    <w:pitch w:val="default"/>
    <w:sig w:usb0="E0002EFF" w:usb1="C000785B" w:usb2="00000009" w:usb3="00000000" w:csb0="400001FF" w:csb1="FFFF0000"/>
  </w:font>
  <w:font w:name="黑体">
    <w:panose1 w:val="02010609060101010101"/>
    <w:charset w:val="86" w:characterSet="ISO-8859-1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1" w:characterSet="ISO-8859-1"/>
    <w:family w:val="swiss"/>
    <w:pitch w:val="default"/>
    <w:sig w:usb0="E0002EFF" w:usb1="C000785B" w:usb2="00000009" w:usb3="00000000" w:csb0="400001FF" w:csb1="FFFF0000"/>
  </w:font>
  <w:font w:name="PMingLiU-ExtB">
    <w:panose1 w:val="02020500000000000000"/>
    <w:charset w:val="88" w:characterSet="ISO-8859-1"/>
    <w:family w:val="auto"/>
    <w:pitch w:val="default"/>
    <w:sig w:usb0="8000002F" w:usb1="02000008" w:usb2="00000000" w:usb3="00000000" w:csb0="00100001" w:csb1="00000000"/>
  </w:font>
  <w:font w:name="PMingLiU">
    <w:altName w:val="PMingLiU-ExtB"/>
    <w:panose1 w:val="02020500000000000000"/>
    <w:charset w:val="88" w:characterSet="ISO-8859-1"/>
    <w:family w:val="roman"/>
    <w:pitch w:val="default"/>
    <w:sig w:usb0="00000000" w:usb1="00000000" w:usb2="00000016" w:usb3="00000000" w:csb0="00100001" w:csb1="00000000"/>
  </w:font>
  <w:font w:name="Wingdings">
    <w:panose1 w:val="05000000000000000000"/>
    <w:charset w:val="02" w:characterSet="ISO-8859-1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1" w:characterSet="ISO-8859-1"/>
    <w:family w:val="modern"/>
    <w:pitch w:val="default"/>
    <w:sig w:usb0="E0002EFF" w:usb1="C0007843" w:usb2="00000009" w:usb3="00000000" w:csb0="400001FF" w:csb1="FFFF0000"/>
  </w:font>
  <w:font w:name="宋体">
    <w:panose1 w:val="02010600030101010101"/>
    <w:charset w:val="86" w:characterSet="ISO-8859-1"/>
    <w:family w:val="auto"/>
    <w:pitch w:val="default"/>
    <w:sig w:usb0="00000003" w:usb1="288F0000" w:usb2="00000006" w:usb3="00000000" w:csb0="00040001" w:csb1="00000000"/>
  </w:font>
  <w:font w:name="Calibri">
    <w:panose1 w:val="020F0502020204030204"/>
    <w:charset w:val="00" w:characterSet="ISO-8859-1"/>
    <w:family w:val="swiss"/>
    <w:pitch w:val="default"/>
    <w:sig w:usb0="E0002EFF" w:usb1="C000247B" w:usb2="00000009" w:usb3="00000000" w:csb0="200001FF" w:csb1="00000000"/>
  </w:font>
</w:fonts>
</file>

<file path=word/footer1.xml><?xml version="1.0" encoding="utf-8"?>
<w:ftr xmlns:w="http://schemas.openxmlformats.org/wordprocessingml/2006/main">
  <w:p>
    <w:pPr>
      <w:pStyle w:val="000010"/>
      <w:widowControl w:val="false"/>
      <w:pBdr>
        <w:top w:val="single" w:color="auto" w:sz="4" w:space="1"/>
        <w:left w:val="none" w:color="auto" w:sz="0" w:space="4"/>
        <w:bottom w:val="none" w:color="auto" w:sz="0" w:space="1"/>
        <w:right w:val="none" w:color="auto" w:sz="0" w:space="4"/>
        <w:between w:val="none" w:color="auto" w:sz="0" w:space="0"/>
      </w:pBdr>
      <w:snapToGrid w:val="false"/>
      <w:jc w:val="both"/>
      <w:rPr>
        <w:rFonts w:hint="eastAsia" w:ascii="Times New Roman" w:hAnsi="Times New Roman" w:eastAsiaTheme="minorEastAsia" w:cstheme="minorEastAsia"/>
        <w:color w:val="7F7F7F" w:themeColor="background1" w:themeShade="80"/>
        <w:sz w:val="18"/>
        <w:szCs w:val="18"/>
        <w:lang w:val="en-US" w:eastAsia="zh-CN"/>
      </w:rPr>
    </w:pPr>
    <w:r>
      <w:rPr>
        <w:rFonts w:hint="eastAsia"/>
        <w:color w:val="7F7F7F" w:themeColor="background1" w:themeShade="80"/>
        <w:sz w:val="18"/>
        <w:szCs w:val="18"/>
        <w:lang w:val="en-US" w:eastAsia="zh-CN"/>
      </w:rPr>
      <w:t>WWW.DOMEE.CN</w:t>
    </w:r>
    <w:r>
      <w:rPr>
        <w:rFonts w:hint="eastAsia" w:ascii="Times New Roman" w:hAnsi="Times New Roman" w:cstheme="minorEastAsia"/>
        <w:color w:val="7F7F7F" w:themeColor="background1" w:themeShade="80"/>
        <w:sz w:val="18"/>
        <w:szCs w:val="18"/>
        <w:u w:val="none"/>
        <w:lang w:val="en-US" w:eastAsia="zh-CN"/>
      </w:rPr>
      <w:t xml:space="preserve">   </w:t>
    </w:r>
    <w:r>
      <w:rPr>
        <w:rFonts w:hint="eastAsia" w:ascii="Times New Roman" w:hAnsi="Times New Roman" w:cstheme="minorEastAsia"/>
        <w:color w:val="7F7F7F" w:themeColor="background1" w:themeShade="80"/>
        <w:sz w:val="18"/>
        <w:szCs w:val="18"/>
        <w:lang w:val="en-US" w:eastAsia="zh-CN"/>
      </w:rPr>
      <w:t>电话/微信：</w:t>
    </w:r>
    <w:r>
      <w:rPr>
        <w:rFonts w:hint="eastAsia" w:cstheme="minorEastAsia"/>
        <w:color w:val="7F7F7F" w:themeColor="background1" w:themeShade="80"/>
        <w:sz w:val="18"/>
        <w:szCs w:val="18"/>
        <w:lang w:val="en-US" w:eastAsia="zh-CN"/>
      </w:rPr>
      <w:t>132 5034 8799</w:t>
    </w:r>
    <w:r>
      <w:rPr>
        <w:rFonts w:hint="eastAsia" w:ascii="Times New Roman" w:hAnsi="Times New Roman" w:cstheme="minorEastAsia"/>
        <w:color w:val="7F7F7F" w:themeColor="background1" w:themeShade="80"/>
        <w:sz w:val="18"/>
        <w:szCs w:val="18"/>
        <w:lang w:val="en-US" w:eastAsia="zh-CN"/>
      </w:rPr>
      <w:t xml:space="preserve">   </w:t>
    </w:r>
    <w:r>
      <w:rPr>
        <w:rFonts w:hint="eastAsia" w:ascii="Times New Roman" w:hAnsi="Times New Roman" w:eastAsiaTheme="minorEastAsia" w:cstheme="minorEastAsia"/>
        <w:color w:val="7F7F7F" w:themeColor="background1" w:themeShade="80"/>
        <w:sz w:val="18"/>
        <w:szCs w:val="18"/>
        <w:lang w:val="en-US" w:eastAsia="zh-CN"/>
      </w:rPr>
      <w:t>QQ：288</w:t>
    </w:r>
    <w:r>
      <w:rPr>
        <w:rFonts w:hint="eastAsia" w:eastAsiaTheme="minorEastAsia" w:cstheme="minorEastAsia"/>
        <w:color w:val="7F7F7F" w:themeColor="background1" w:themeShade="80"/>
        <w:sz w:val="18"/>
        <w:szCs w:val="18"/>
        <w:lang w:val="en-US" w:eastAsia="zh-CN"/>
      </w:rPr>
      <w:t xml:space="preserve"> </w:t>
    </w:r>
    <w:r>
      <w:rPr>
        <w:rFonts w:hint="eastAsia" w:ascii="Times New Roman" w:hAnsi="Times New Roman" w:eastAsiaTheme="minorEastAsia" w:cstheme="minorEastAsia"/>
        <w:color w:val="7F7F7F" w:themeColor="background1" w:themeShade="80"/>
        <w:sz w:val="18"/>
        <w:szCs w:val="18"/>
        <w:lang w:val="en-US" w:eastAsia="zh-CN"/>
      </w:rPr>
      <w:t>578</w:t>
    </w:r>
    <w:r>
      <w:rPr>
        <w:rFonts w:hint="eastAsia" w:eastAsiaTheme="minorEastAsia" w:cstheme="minorEastAsia"/>
        <w:color w:val="7F7F7F" w:themeColor="background1" w:themeShade="80"/>
        <w:sz w:val="18"/>
        <w:szCs w:val="18"/>
        <w:lang w:val="en-US" w:eastAsia="zh-CN"/>
      </w:rPr>
      <w:t xml:space="preserve"> </w:t>
    </w:r>
    <w:r>
      <w:rPr>
        <w:rFonts w:hint="eastAsia" w:ascii="Times New Roman" w:hAnsi="Times New Roman" w:eastAsiaTheme="minorEastAsia" w:cstheme="minorEastAsia"/>
        <w:color w:val="7F7F7F" w:themeColor="background1" w:themeShade="80"/>
        <w:sz w:val="18"/>
        <w:szCs w:val="18"/>
        <w:lang w:val="en-US" w:eastAsia="zh-CN"/>
      </w:rPr>
      <w:t>2384</w:t>
    </w:r>
    <w:r>
      <w:rPr>
        <w:rFonts w:hint="eastAsia" w:ascii="Times New Roman" w:hAnsi="Times New Roman" w:cstheme="minorEastAsia"/>
        <w:color w:val="7F7F7F" w:themeColor="background1" w:themeShade="80"/>
        <w:sz w:val="18"/>
        <w:szCs w:val="18"/>
        <w:lang w:val="en-US" w:eastAsia="zh-CN"/>
      </w:rPr>
      <w:t xml:space="preserve">   </w:t>
    </w:r>
    <w:r>
      <w:rPr>
        <w:rFonts w:hint="eastAsia" w:ascii="Times New Roman" w:hAnsi="Times New Roman" w:eastAsiaTheme="minorEastAsia" w:cstheme="minorEastAsia"/>
        <w:color w:val="7F7F7F" w:themeColor="background1" w:themeShade="80"/>
        <w:sz w:val="18"/>
        <w:szCs w:val="18"/>
        <w:lang w:val="en-US" w:eastAsia="zh-CN"/>
      </w:rPr>
      <w:t>Email：</w:t>
    </w:r>
    <w:r>
      <w:rPr>
        <w:rFonts w:hint="eastAsia" w:ascii="Times New Roman" w:hAnsi="Times New Roman" w:eastAsiaTheme="minorEastAsia" w:cstheme="minorEastAsia"/>
        <w:color w:val="7F7F7F" w:themeColor="background1" w:themeShade="80"/>
        <w:sz w:val="18"/>
        <w:szCs w:val="18"/>
        <w:lang w:val="en-US" w:eastAsia="zh-CN"/>
      </w:rPr>
      <w:fldChar w:fldCharType="begin"/>
    </w:r>
    <w:r>
      <w:rPr>
        <w:rFonts w:hint="eastAsia" w:ascii="Times New Roman" w:hAnsi="Times New Roman" w:eastAsiaTheme="minorEastAsia" w:cstheme="minorEastAsia"/>
        <w:color w:val="7F7F7F" w:themeColor="background1" w:themeShade="80"/>
        <w:sz w:val="18"/>
        <w:szCs w:val="18"/>
        <w:lang w:val="en-US" w:eastAsia="zh-CN"/>
      </w:rPr>
      <w:instrText xml:space="preserve"> HYPERLINK "mailto:Michelle@domee.cn" </w:instrText>
    </w:r>
    <w:r>
      <w:rPr>
        <w:rFonts w:hint="eastAsia" w:ascii="Times New Roman" w:hAnsi="Times New Roman" w:eastAsiaTheme="minorEastAsia" w:cstheme="minorEastAsia"/>
        <w:color w:val="7F7F7F" w:themeColor="background1" w:themeShade="80"/>
        <w:sz w:val="18"/>
        <w:szCs w:val="18"/>
        <w:lang w:val="en-US" w:eastAsia="zh-CN"/>
      </w:rPr>
      <w:fldChar w:fldCharType="separate"/>
    </w:r>
    <w:r>
      <w:rPr>
        <w:rStyle w:val="000015"/>
        <w:rFonts w:hint="eastAsia" w:eastAsiaTheme="minorEastAsia" w:cstheme="minorEastAsia"/>
        <w:color w:val="7F7F7F" w:themeColor="background1" w:themeShade="80"/>
        <w:sz w:val="18"/>
        <w:szCs w:val="18"/>
        <w:u w:val="none"/>
        <w:lang w:val="en-US" w:eastAsia="zh-CN"/>
      </w:rPr>
      <w:t>Yannie</w:t>
    </w:r>
    <w:r>
      <w:rPr>
        <w:rStyle w:val="000015"/>
        <w:rFonts w:hint="eastAsia" w:ascii="Times New Roman" w:hAnsi="Times New Roman" w:eastAsiaTheme="minorEastAsia" w:cstheme="minorEastAsia"/>
        <w:color w:val="7F7F7F" w:themeColor="background1" w:themeShade="80"/>
        <w:sz w:val="18"/>
        <w:szCs w:val="18"/>
        <w:u w:val="none"/>
        <w:lang w:val="en-US" w:eastAsia="zh-CN"/>
      </w:rPr>
      <w:t>@domee.cn</w:t>
    </w:r>
    <w:r>
      <w:rPr>
        <w:rStyle w:val="000015"/>
        <w:rFonts w:hint="eastAsia" w:ascii="Times New Roman" w:hAnsi="Times New Roman" w:cstheme="minorEastAsia"/>
        <w:color w:val="7F7F7F" w:themeColor="background1" w:themeShade="80"/>
        <w:sz w:val="18"/>
        <w:szCs w:val="18"/>
        <w:u w:val="none"/>
        <w:lang w:val="en-US" w:eastAsia="zh-CN"/>
      </w:rPr>
      <w:t xml:space="preserve"> </w:t>
    </w:r>
    <w:r>
      <w:rPr>
        <w:rFonts w:hint="eastAsia" w:ascii="Times New Roman" w:hAnsi="Times New Roman" w:eastAsiaTheme="minorEastAsia" w:cstheme="minorEastAsia"/>
        <w:color w:val="7F7F7F" w:themeColor="background1" w:themeShade="80"/>
        <w:sz w:val="18"/>
        <w:szCs w:val="18"/>
        <w:lang w:val="en-US" w:eastAsia="zh-CN"/>
      </w:rPr>
      <w:fldChar w:fldCharType="end"/>
    </w:r>
    <w:r>
      <w:rPr>
        <w:rFonts w:hint="eastAsia" w:ascii="Times New Roman" w:hAnsi="Times New Roman" w:cstheme="minorEastAsia"/>
        <w:color w:val="7F7F7F" w:themeColor="background1" w:themeShade="80"/>
        <w:sz w:val="18"/>
        <w:szCs w:val="18"/>
        <w:lang w:val="en-US" w:eastAsia="zh-CN"/>
      </w:rPr>
      <w:tab/>
    </w:r>
  </w:p>
  <w:p>
    <w:pPr>
      <w:pStyle w:val="000010"/>
      <w:rPr>
        <w:rFonts w:hint="default" w:eastAsia="宋体"/>
        <w:lang w:val="en-US" w:eastAsia="zh-CN"/>
      </w:rPr>
    </w:pPr>
    <w:r>
      <w:rPr>
        <w:rFonts w:hint="default"/>
        <w:color w:val="7F7F7F" w:themeColor="background1" w:themeShade="80"/>
        <w:sz w:val="18"/>
        <w:szCs w:val="18"/>
        <w:lang w:val="en-US"/>
      </w:rPr>
      <w:t>广东省广州市白云区尖彭路397号天瑞广场A栋1</w:t>
    </w:r>
    <w:r>
      <w:rPr>
        <w:rFonts w:hint="eastAsia"/>
        <w:color w:val="7F7F7F" w:themeColor="background1" w:themeShade="80"/>
        <w:sz w:val="18"/>
        <w:szCs w:val="18"/>
        <w:lang w:val="en-US" w:eastAsia="zh-CN"/>
      </w:rPr>
      <w:t>413</w:t>
    </w:r>
  </w:p>
</w:ftr>
</file>

<file path=word/footer2.xml><?xml version="1.0" encoding="utf-8"?>
<w:ftr xmlns:w="http://schemas.openxmlformats.org/wordprocessingml/2006/main">
  <w:p>
    <w:pPr>
      <w:pStyle w:val="000010"/>
      <w:rPr/>
    </w:pPr>
  </w:p>
</w:ftr>
</file>

<file path=word/footer3.xml><?xml version="1.0" encoding="utf-8"?>
<w:ftr xmlns:w="http://schemas.openxmlformats.org/wordprocessingml/2006/main">
  <w:p>
    <w:pPr>
      <w:pStyle w:val="000010"/>
      <w:rPr/>
    </w:pPr>
  </w:p>
</w:ftr>
</file>

<file path=word/header1.xml><?xml version="1.0" encoding="utf-8"?>
<w:hdr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p>
    <w:pPr>
      <w:pStyle w:val="000012"/>
      <w:pBdr>
        <w:bottom w:val="none" w:color="auto" w:sz="0" w:space="1"/>
      </w:pBdr>
      <w:jc w:val="right"/>
      <w:rPr>
        <w:rFonts w:hint="eastAsia"/>
        <w:color w:val="7F7F7F" w:themeColor="background1" w:themeShade="80"/>
        <w:sz w:val="21"/>
        <w:szCs w:val="21"/>
        <w:lang w:eastAsia="zh-CN"/>
      </w:rPr>
    </w:pPr>
    <w:r>
      <w:rPr>
        <w:rFonts w:hint="eastAsia" w:eastAsiaTheme="minorEastAsia"/>
        <w:sz w:val="21"/>
        <w:szCs w:val="21"/>
        <w:lang w:eastAsia="zh-CN"/>
      </w:rPr>
      <w:drawing>
        <wp:anchor distT="0" distB="0" distL="114300" distR="114300" simplePos="false" relativeHeight="251659264" behindDoc="true" locked="false" layoutInCell="true" allowOverlap="true">
          <wp:simplePos x="0" y="0"/>
          <wp:positionH relativeFrom="column">
            <wp:posOffset>-247015</wp:posOffset>
          </wp:positionH>
          <wp:positionV relativeFrom="paragraph">
            <wp:posOffset>-87630</wp:posOffset>
          </wp:positionV>
          <wp:extent cx="3079750" cy="685800"/>
          <wp:effectExtent l="0" t="0" r="0" b="0"/>
          <wp:wrapNone/>
          <wp:docPr id="43" name="图片 2" descr="多芈合同书输出文件（没转曲）"/>
          <wp:cNvGraphicFramePr>
            <a:graphicFrameLocks noChangeAspect="true"/>
          </wp:cNvGraphicFramePr>
          <a:graphic>
            <a:graphicData uri="http://schemas.openxmlformats.org/drawingml/2006/picture">
              <pic:pic>
                <pic:nvPicPr>
                  <pic:cNvPr id="44" name="图片 2" descr="多芈合同书输出文件（没转曲）"/>
                  <pic:cNvPicPr>
                    <a:picLocks noChangeAspect="true"/>
                  </pic:cNvPicPr>
                </pic:nvPicPr>
                <pic:blipFill>
                  <a:blip r:embed="rId0">
                    <a:clrChange>
                      <a:clrFrom>
                        <a:srgbClr val="FFFFFF">
                          <a:alpha val="100000"/>
                        </a:srgbClr>
                      </a:clrFrom>
                      <a:clrTo>
                        <a:srgbClr val="FFFFFF">
                          <a:alpha val="100000"/>
                          <a:alpha val="0"/>
                        </a:srgbClr>
                      </a:clrTo>
                    </a:clrChange>
                  </a:blip>
                  <a:srcRect l="309" r="-309"/>
                  <a:stretch>
                    <a:fillRect/>
                  </a:stretch>
                </pic:blipFill>
                <pic:spPr>
                  <a:xfrm>
                    <a:off x="0" y="0"/>
                    <a:ext cx="3079750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000012"/>
      <w:pBdr>
        <w:bottom w:val="none" w:color="auto" w:sz="0" w:space="1"/>
      </w:pBdr>
      <w:tabs>
        <w:tab w:val="left" w:pos="1615"/>
        <w:tab w:val="right" w:pos="8426"/>
      </w:tabs>
      <w:jc w:val="left"/>
      <w:rPr>
        <w:rFonts w:hint="default" w:eastAsiaTheme="minorEastAsia"/>
        <w:color w:val="7F7F7F" w:themeColor="background1" w:themeShade="80"/>
        <w:sz w:val="21"/>
        <w:szCs w:val="21"/>
        <w:lang w:val="en-US" w:eastAsia="zh-CN"/>
      </w:rPr>
    </w:pPr>
    <w:r>
      <w:rPr>
        <w:rFonts w:hint="eastAsia"/>
        <w:color w:val="7F7F7F" w:themeColor="background1" w:themeShade="80"/>
        <w:sz w:val="21"/>
        <w:szCs w:val="21"/>
        <w:lang w:eastAsia="zh-CN"/>
      </w:rPr>
      <w:tab/>
      <w:tab/>
      <w:tab/>
      <w:t>——</w:t>
    </w:r>
    <w:r>
      <w:rPr>
        <w:rFonts w:hint="eastAsia"/>
        <w:color w:val="7F7F7F" w:themeColor="background1" w:themeShade="80"/>
        <w:sz w:val="21"/>
        <w:szCs w:val="21"/>
        <w:lang w:val="en-US" w:eastAsia="zh-CN"/>
      </w:rPr>
      <w:t xml:space="preserve"> </w:t>
    </w:r>
    <w:r>
      <w:rPr>
        <w:rFonts w:hint="default" w:eastAsiaTheme="minorEastAsia"/>
        <w:color w:val="7F7F7F" w:themeColor="background1" w:themeShade="80"/>
        <w:sz w:val="21"/>
        <w:szCs w:val="21"/>
        <w:lang w:val="en-US" w:eastAsia="zh-CN"/>
      </w:rPr>
      <w:t>跨境电商知识产权一站式服务</w:t>
    </w:r>
    <w:r>
      <w:rPr>
        <w:rFonts w:hint="eastAsia"/>
        <w:color w:val="7F7F7F" w:themeColor="background1" w:themeShade="80"/>
        <w:sz w:val="21"/>
        <w:szCs w:val="21"/>
        <w:lang w:val="en-US" w:eastAsia="zh-CN"/>
      </w:rPr>
      <w:t xml:space="preserve"> ——</w:t>
    </w:r>
  </w:p>
  <w:p>
    <w:pPr>
      <w:pStyle w:val="000012"/>
      <w:pBdr>
        <w:bottom w:val="single" w:color="auto" w:sz="4" w:space="1"/>
      </w:pBdr>
      <w:jc w:val="both"/>
      <w:rPr/>
    </w:pPr>
  </w:p>
</w:hdr>
</file>

<file path=word/header2.xml><?xml version="1.0" encoding="utf-8"?>
<w:hdr xmlns:w="http://schemas.openxmlformats.org/wordprocessingml/2006/main">
  <w:p>
    <w:pPr>
      <w:pStyle w:val="000012"/>
      <w:rPr/>
    </w:pPr>
  </w:p>
</w:hdr>
</file>

<file path=word/header3.xml><?xml version="1.0" encoding="utf-8"?>
<w:hdr xmlns:w="http://schemas.openxmlformats.org/wordprocessingml/2006/main">
  <w:p>
    <w:pPr>
      <w:pStyle w:val="000012"/>
      <w:rPr/>
    </w:pPr>
  </w:p>
</w:hdr>
</file>

<file path=word/numbering.xml><?xml version="1.0" encoding="utf-8"?>
<w:numbering xmlns:w="http://schemas.openxmlformats.org/wordprocessingml/2006/main">
  <w:abstractNum w:abstractNumId="1">
    <w:nsid w:val="45E3FB03"/>
    <w:multiLevelType w:val="singleLevel"/>
    <w:tmpl w:val="45E3FB03"/>
    <w:lvl w:ilvl="0" w:tentative="false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8CD2D8BF"/>
    <w:multiLevelType w:val="singleLevel"/>
    <w:tmpl w:val="8CD2D8BF"/>
    <w:lvl w:ilvl="0" w:tentative="false">
      <w:start w:val="1"/>
      <w:numFmt w:val="decimal"/>
      <w:suff w:val="nothing"/>
      <w:lvlText w:val="（%1）"/>
      <w:lvlJc w:val="left"/>
    </w:lvl>
  </w:abstractNum>
  <w:abstractNum w:abstractNumId="3">
    <w:nsid w:val="95AD1B28"/>
    <w:multiLevelType w:val="singleLevel"/>
    <w:tmpl w:val="95AD1B28"/>
    <w:lvl w:ilvl="0" w:tentative="false">
      <w:start w:val="1"/>
      <w:numFmt w:val="decimal"/>
      <w:suff w:val="nothing"/>
      <w:lvlText w:val="（%1）"/>
      <w:lvlJc w:val="left"/>
    </w:lvl>
  </w:abstractNum>
  <w:abstractNum w:abstractNumId="4">
    <w:nsid w:val="391C1FC0"/>
    <w:multiLevelType w:val="singleLevel"/>
    <w:tmpl w:val="391C1FC0"/>
    <w:lvl w:ilvl="0" w:tentative="false">
      <w:start w:val="1"/>
      <w:numFmt w:val="decimal"/>
      <w:suff w:val="nothing"/>
      <w:lvlText w:val="%1、"/>
      <w:lvlJc w:val="left"/>
    </w:lvl>
  </w:abstractNum>
  <w:abstractNum w:abstractNumId="5">
    <w:nsid w:val="9DCC639D"/>
    <w:multiLevelType w:val="singleLevel"/>
    <w:tmpl w:val="9DCC639D"/>
    <w:lvl w:ilvl="0" w:tentative="false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4">
    <w:abstractNumId w:val="1"/>
  </w:num>
  <w:num w:numId="3">
    <w:abstractNumId w:val="3"/>
  </w:num>
  <w:num w:numId="5">
    <w:abstractNumId w:val="2"/>
  </w:num>
  <w:num w:numId="1">
    <w:abstractNumId w:val="4"/>
  </w:num>
  <w:num w:numId="2">
    <w:abstractNumId w:val="5"/>
  </w:num>
</w:numbering>
</file>

<file path=word/settings.xml><?xml version="1.0" encoding="utf-8"?>
<w:settings xmlns:w="http://schemas.openxmlformats.org/wordprocessingml/2006/main">
  <w:zoom w:percent="100"/>
  <w:bordersDoNotSurroundHeader w:val="false"/>
  <w:bordersDoNotSurroundFooter w:val="false"/>
  <w:documentProtection w:enforcement="false"/>
  <w:defaultTabStop w:val="420"/>
  <w:drawingGridHorizontalSpacing w:val="105"/>
  <w:drawingGridVerticalSpacing w:val="156"/>
  <w:displayHorizontalDrawingGridEvery w:val="1"/>
  <w:displayVerticalDrawingGridEvery w:val="1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A39"/>
    <w:rsid w:val="00003E64"/>
    <w:rsid w:val="00010E55"/>
    <w:rsid w:val="00021EB6"/>
    <w:rsid w:val="00037985"/>
    <w:rsid w:val="000677FB"/>
    <w:rsid w:val="00070E34"/>
    <w:rsid w:val="00073AA6"/>
    <w:rsid w:val="000876A7"/>
    <w:rsid w:val="000B6CAB"/>
    <w:rsid w:val="000C6F2E"/>
    <w:rsid w:val="000E1939"/>
    <w:rsid w:val="00102CE7"/>
    <w:rsid w:val="001425CB"/>
    <w:rsid w:val="00177D6A"/>
    <w:rsid w:val="001821C8"/>
    <w:rsid w:val="00183C9D"/>
    <w:rsid w:val="00190DE5"/>
    <w:rsid w:val="00193A0D"/>
    <w:rsid w:val="001A71E4"/>
    <w:rsid w:val="001C00DE"/>
    <w:rsid w:val="001E77BE"/>
    <w:rsid w:val="001F0414"/>
    <w:rsid w:val="00243865"/>
    <w:rsid w:val="0025461E"/>
    <w:rsid w:val="00283CDE"/>
    <w:rsid w:val="002955CD"/>
    <w:rsid w:val="002A3A39"/>
    <w:rsid w:val="002A7C26"/>
    <w:rsid w:val="002B294B"/>
    <w:rsid w:val="002D1FDF"/>
    <w:rsid w:val="002E37D1"/>
    <w:rsid w:val="00370A0B"/>
    <w:rsid w:val="00371C12"/>
    <w:rsid w:val="00372A2A"/>
    <w:rsid w:val="0037560F"/>
    <w:rsid w:val="00383EAB"/>
    <w:rsid w:val="003920FC"/>
    <w:rsid w:val="00394C95"/>
    <w:rsid w:val="00396338"/>
    <w:rsid w:val="003A03B5"/>
    <w:rsid w:val="003B0316"/>
    <w:rsid w:val="003F7646"/>
    <w:rsid w:val="00401943"/>
    <w:rsid w:val="00402255"/>
    <w:rsid w:val="004314FC"/>
    <w:rsid w:val="00472601"/>
    <w:rsid w:val="00474136"/>
    <w:rsid w:val="004845AB"/>
    <w:rsid w:val="00501EFC"/>
    <w:rsid w:val="0051371C"/>
    <w:rsid w:val="00515DE2"/>
    <w:rsid w:val="00551794"/>
    <w:rsid w:val="00596425"/>
    <w:rsid w:val="0061140E"/>
    <w:rsid w:val="00624AE8"/>
    <w:rsid w:val="00680374"/>
    <w:rsid w:val="00694FBB"/>
    <w:rsid w:val="006A0DD1"/>
    <w:rsid w:val="006D0F7D"/>
    <w:rsid w:val="006D4352"/>
    <w:rsid w:val="006E1285"/>
    <w:rsid w:val="006F1C61"/>
    <w:rsid w:val="00700667"/>
    <w:rsid w:val="00731A26"/>
    <w:rsid w:val="00744D22"/>
    <w:rsid w:val="007931AF"/>
    <w:rsid w:val="007B26EE"/>
    <w:rsid w:val="007B4122"/>
    <w:rsid w:val="007C2013"/>
    <w:rsid w:val="007C30CE"/>
    <w:rsid w:val="007D0D26"/>
    <w:rsid w:val="007F2384"/>
    <w:rsid w:val="00862FD0"/>
    <w:rsid w:val="008744CB"/>
    <w:rsid w:val="008775B9"/>
    <w:rsid w:val="008A6645"/>
    <w:rsid w:val="008C0354"/>
    <w:rsid w:val="00914D5C"/>
    <w:rsid w:val="009178FF"/>
    <w:rsid w:val="009306B1"/>
    <w:rsid w:val="009767BD"/>
    <w:rsid w:val="00976DF0"/>
    <w:rsid w:val="009A4273"/>
    <w:rsid w:val="009A6F83"/>
    <w:rsid w:val="009B1816"/>
    <w:rsid w:val="009C7455"/>
    <w:rsid w:val="009D26DD"/>
    <w:rsid w:val="009E2C49"/>
    <w:rsid w:val="00A0431B"/>
    <w:rsid w:val="00A06100"/>
    <w:rsid w:val="00A07A15"/>
    <w:rsid w:val="00A478B5"/>
    <w:rsid w:val="00A51707"/>
    <w:rsid w:val="00A712FB"/>
    <w:rsid w:val="00A71A31"/>
    <w:rsid w:val="00A76AE5"/>
    <w:rsid w:val="00A91E95"/>
    <w:rsid w:val="00A95467"/>
    <w:rsid w:val="00AC504C"/>
    <w:rsid w:val="00B352B6"/>
    <w:rsid w:val="00B82371"/>
    <w:rsid w:val="00B82F4F"/>
    <w:rsid w:val="00BA2A0E"/>
    <w:rsid w:val="00BB72B1"/>
    <w:rsid w:val="00BC6D97"/>
    <w:rsid w:val="00BF1D22"/>
    <w:rsid w:val="00BF7897"/>
    <w:rsid w:val="00C6089C"/>
    <w:rsid w:val="00CC3660"/>
    <w:rsid w:val="00CF3255"/>
    <w:rsid w:val="00D37E69"/>
    <w:rsid w:val="00D448E4"/>
    <w:rsid w:val="00D828F9"/>
    <w:rsid w:val="00D862E8"/>
    <w:rsid w:val="00D94805"/>
    <w:rsid w:val="00D973A7"/>
    <w:rsid w:val="00DA01DA"/>
    <w:rsid w:val="00DD24F9"/>
    <w:rsid w:val="00DE25D6"/>
    <w:rsid w:val="00DE2DB3"/>
    <w:rsid w:val="00E017AF"/>
    <w:rsid w:val="00E1585D"/>
    <w:rsid w:val="00E51637"/>
    <w:rsid w:val="00E608EF"/>
    <w:rsid w:val="00E60EE6"/>
    <w:rsid w:val="00EB0CFA"/>
    <w:rsid w:val="00ED15DF"/>
    <w:rsid w:val="00EF5D52"/>
    <w:rsid w:val="00F02C75"/>
    <w:rsid w:val="00F853A5"/>
    <w:rsid w:val="00F85885"/>
    <w:rsid w:val="00F95097"/>
    <w:rsid w:val="00FB7AE2"/>
    <w:rsid w:val="00FC09F9"/>
    <w:rsid w:val="00FC16C4"/>
    <w:rsid w:val="00FE70D5"/>
    <w:rsid w:val="0281182F"/>
    <w:rsid w:val="02B44D17"/>
    <w:rsid w:val="03077ABC"/>
    <w:rsid w:val="04276AF7"/>
    <w:rsid w:val="049C75BF"/>
    <w:rsid w:val="04E31486"/>
    <w:rsid w:val="05620661"/>
    <w:rsid w:val="06747257"/>
    <w:rsid w:val="07823DCB"/>
    <w:rsid w:val="09FD4F75"/>
    <w:rsid w:val="0A082AE6"/>
    <w:rsid w:val="0B740B06"/>
    <w:rsid w:val="0B8F52A0"/>
    <w:rsid w:val="0C091B63"/>
    <w:rsid w:val="0C5F5C11"/>
    <w:rsid w:val="0CD220ED"/>
    <w:rsid w:val="0E8C3D10"/>
    <w:rsid w:val="0EBA4A4C"/>
    <w:rsid w:val="0EDF3DAE"/>
    <w:rsid w:val="11767903"/>
    <w:rsid w:val="11E25E13"/>
    <w:rsid w:val="12BA0FC5"/>
    <w:rsid w:val="133857C7"/>
    <w:rsid w:val="14E07176"/>
    <w:rsid w:val="153E5829"/>
    <w:rsid w:val="167A3EE6"/>
    <w:rsid w:val="17F54C73"/>
    <w:rsid w:val="189E3D5D"/>
    <w:rsid w:val="18CA6B2A"/>
    <w:rsid w:val="19254BD6"/>
    <w:rsid w:val="1948729A"/>
    <w:rsid w:val="197F185E"/>
    <w:rsid w:val="1AEF13A1"/>
    <w:rsid w:val="1B355A5D"/>
    <w:rsid w:val="1B3C1FD4"/>
    <w:rsid w:val="1D6B1C6C"/>
    <w:rsid w:val="1EE620A9"/>
    <w:rsid w:val="1F166903"/>
    <w:rsid w:val="1FBE4183"/>
    <w:rsid w:val="20313417"/>
    <w:rsid w:val="204F13AB"/>
    <w:rsid w:val="21915E76"/>
    <w:rsid w:val="229308A8"/>
    <w:rsid w:val="23444222"/>
    <w:rsid w:val="23A41FB7"/>
    <w:rsid w:val="259E5679"/>
    <w:rsid w:val="28492975"/>
    <w:rsid w:val="29700CD2"/>
    <w:rsid w:val="297356E8"/>
    <w:rsid w:val="29D65ED2"/>
    <w:rsid w:val="2D54293E"/>
    <w:rsid w:val="2DB06214"/>
    <w:rsid w:val="2DE01C7C"/>
    <w:rsid w:val="2DE927AB"/>
    <w:rsid w:val="2E8C744F"/>
    <w:rsid w:val="2FF2267A"/>
    <w:rsid w:val="31335774"/>
    <w:rsid w:val="315D6F3D"/>
    <w:rsid w:val="32043CA3"/>
    <w:rsid w:val="33814DF2"/>
    <w:rsid w:val="33AE1B15"/>
    <w:rsid w:val="33C32E1D"/>
    <w:rsid w:val="34F03689"/>
    <w:rsid w:val="351333AB"/>
    <w:rsid w:val="35CB2BED"/>
    <w:rsid w:val="372412F6"/>
    <w:rsid w:val="386F105E"/>
    <w:rsid w:val="38CF1C3F"/>
    <w:rsid w:val="3978102E"/>
    <w:rsid w:val="39EA3C50"/>
    <w:rsid w:val="3AFD63EB"/>
    <w:rsid w:val="3B1D38F7"/>
    <w:rsid w:val="3B303024"/>
    <w:rsid w:val="3B531388"/>
    <w:rsid w:val="3BBF2CF7"/>
    <w:rsid w:val="3BEA7488"/>
    <w:rsid w:val="3C345BD2"/>
    <w:rsid w:val="3CB750CA"/>
    <w:rsid w:val="3CE32C80"/>
    <w:rsid w:val="3DA07527"/>
    <w:rsid w:val="3E0200FC"/>
    <w:rsid w:val="3E2128CE"/>
    <w:rsid w:val="3E7A3500"/>
    <w:rsid w:val="3F9F0B7D"/>
    <w:rsid w:val="3FDB00B3"/>
    <w:rsid w:val="41280A64"/>
    <w:rsid w:val="41726B34"/>
    <w:rsid w:val="424819F5"/>
    <w:rsid w:val="434E14C1"/>
    <w:rsid w:val="443033CD"/>
    <w:rsid w:val="47096EDC"/>
    <w:rsid w:val="481C7553"/>
    <w:rsid w:val="488C7AB3"/>
    <w:rsid w:val="48BF3827"/>
    <w:rsid w:val="48E400DC"/>
    <w:rsid w:val="49295F69"/>
    <w:rsid w:val="49CB693B"/>
    <w:rsid w:val="49D339AC"/>
    <w:rsid w:val="49F96510"/>
    <w:rsid w:val="4AF12E86"/>
    <w:rsid w:val="4B527936"/>
    <w:rsid w:val="4C9D4C00"/>
    <w:rsid w:val="4E8D34E6"/>
    <w:rsid w:val="4F1C63C8"/>
    <w:rsid w:val="507D3E22"/>
    <w:rsid w:val="53E779DA"/>
    <w:rsid w:val="5476689F"/>
    <w:rsid w:val="55D6518A"/>
    <w:rsid w:val="56635D87"/>
    <w:rsid w:val="57BE7221"/>
    <w:rsid w:val="57D95ED8"/>
    <w:rsid w:val="58B4373D"/>
    <w:rsid w:val="59A7361A"/>
    <w:rsid w:val="5AEA1A87"/>
    <w:rsid w:val="5BB8662E"/>
    <w:rsid w:val="5C026147"/>
    <w:rsid w:val="600E4FE5"/>
    <w:rsid w:val="6246767E"/>
    <w:rsid w:val="62B06FAB"/>
    <w:rsid w:val="62BA5BD5"/>
    <w:rsid w:val="62CA56DB"/>
    <w:rsid w:val="64984B49"/>
    <w:rsid w:val="669C1C8E"/>
    <w:rsid w:val="66AE3436"/>
    <w:rsid w:val="67821517"/>
    <w:rsid w:val="682329E3"/>
    <w:rsid w:val="6BD116D9"/>
    <w:rsid w:val="6D517917"/>
    <w:rsid w:val="6E116805"/>
    <w:rsid w:val="6E12678C"/>
    <w:rsid w:val="6EAD602A"/>
    <w:rsid w:val="7021203F"/>
    <w:rsid w:val="711B0063"/>
    <w:rsid w:val="71CD58D9"/>
    <w:rsid w:val="726A07BC"/>
    <w:rsid w:val="72A11D75"/>
    <w:rsid w:val="72FB5041"/>
    <w:rsid w:val="73B321B5"/>
    <w:rsid w:val="73C752EB"/>
    <w:rsid w:val="74E951C5"/>
    <w:rsid w:val="76DC0649"/>
    <w:rsid w:val="76F3457E"/>
    <w:rsid w:val="783725FA"/>
    <w:rsid w:val="783A19A6"/>
    <w:rsid w:val="79AE3180"/>
    <w:rsid w:val="7A407690"/>
    <w:rsid w:val="7A926354"/>
    <w:rsid w:val="7B177A27"/>
    <w:rsid w:val="7C5E29C1"/>
    <w:rsid w:val="7D1D5D9C"/>
    <w:rsid w:val="7DD64E16"/>
    <w:rsid w:val="7E033DB4"/>
    <w:rsid w:val="7E324BB8"/>
    <w:rsid w:val="7F083266"/>
    <w:rsid w:val="7F752AE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w14="http://schemas.microsoft.com/office/word/2010/wordml" xmlns:w="http://schemas.openxmlformats.org/wordprocessingml/2006/main" xmlns:mc="http://schemas.openxmlformats.org/markup-compatibility/2006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defLockedState="false" w:defUIPriority="99" w:defSemiHidden="true" w:defUnhideWhenUsed="true" w:defQFormat="false" w:count="260">
    <w:lsdException w:name="Medium Grid 2 Accent 6" w:uiPriority="68" w:semiHidden="false" w:unhideWhenUsed="false"/>
    <w:lsdException w:name="Table 3D effects 3" w:uiPriority="99"/>
    <w:lsdException w:name="index 9" w:uiPriority="99"/>
    <w:lsdException w:name="Medium Grid 3 Accent 5" w:uiPriority="69" w:semiHidden="false" w:unhideWhenUsed="false"/>
    <w:lsdException w:name="Medium Grid 1 Accent 6" w:uiPriority="67" w:semiHidden="false" w:unhideWhenUsed="false"/>
    <w:lsdException w:name="List Continue 4" w:uiPriority="99"/>
    <w:lsdException w:name="Medium List 1 Accent 6" w:uiPriority="65" w:semiHidden="false" w:unhideWhenUsed="false"/>
    <w:lsdException w:name="Table Grid 5" w:uiPriority="99"/>
    <w:lsdException w:name="Light List Accent 2" w:uiPriority="61" w:semiHidden="false" w:unhideWhenUsed="false"/>
    <w:lsdException w:name="Light Grid Accent 4" w:uiPriority="62" w:semiHidden="false" w:unhideWhenUsed="false"/>
    <w:lsdException w:name="index 2" w:uiPriority="99"/>
    <w:lsdException w:name="Table Columns 5" w:uiPriority="99"/>
    <w:lsdException w:name="endnote text" w:uiPriority="99"/>
    <w:lsdException w:name="Block Text" w:uiPriority="99"/>
    <w:lsdException w:name="index 6" w:uiPriority="99"/>
    <w:lsdException w:name="heading 2" w:uiPriority="9" w:qFormat="true"/>
    <w:lsdException w:name="Table Grid 6" w:uiPriority="99"/>
    <w:lsdException w:name="Colorful Grid Accent 6" w:uiPriority="73" w:semiHidden="false" w:unhideWhenUsed="false"/>
    <w:lsdException w:name="Medium Shading 2 Accent 6" w:uiPriority="64" w:semiHidden="false" w:unhideWhenUsed="false"/>
    <w:lsdException w:name="Default Paragraph Font" w:uiPriority="1" w:semiHidden="false" w:qFormat="true"/>
    <w:lsdException w:name="Table List 3" w:uiPriority="99"/>
    <w:lsdException w:name="Medium Grid 2 Accent 3" w:uiPriority="68" w:semiHidden="false" w:unhideWhenUsed="false"/>
    <w:lsdException w:name="Medium Shading 1 Accent 3" w:uiPriority="63" w:semiHidden="false" w:unhideWhenUsed="false"/>
    <w:lsdException w:name="Medium List 2 Accent 4" w:uiPriority="66" w:semiHidden="false" w:unhideWhenUsed="false"/>
    <w:lsdException w:name="footnote reference" w:uiPriority="99"/>
    <w:lsdException w:name="Dark List Accent 5" w:uiPriority="70" w:semiHidden="false" w:unhideWhenUsed="false"/>
    <w:lsdException w:name="Table Columns 3" w:uiPriority="99"/>
    <w:lsdException w:name="Light Grid Accent 5" w:uiPriority="62" w:semiHidden="false" w:unhideWhenUsed="false"/>
    <w:lsdException w:name="Medium Shading 2 Accent 5" w:uiPriority="64" w:semiHidden="false" w:unhideWhenUsed="false"/>
    <w:lsdException w:name="Medium List 1 Accent 4" w:uiPriority="65" w:semiHidden="false" w:unhideWhenUsed="false"/>
    <w:lsdException w:name="Medium Shading 1 Accent 5" w:uiPriority="63" w:semiHidden="false" w:unhideWhenUsed="false"/>
    <w:lsdException w:name="Medium List 2 Accent 3" w:uiPriority="66" w:semiHidden="false" w:unhideWhenUsed="false"/>
    <w:lsdException w:name="Table List 6" w:uiPriority="99"/>
    <w:lsdException w:name="Dark List Accent 4" w:uiPriority="70" w:semiHidden="false" w:unhideWhenUsed="false"/>
    <w:lsdException w:name="List Bullet 2" w:uiPriority="99"/>
    <w:lsdException w:name="HTML Preformatted" w:uiPriority="99"/>
    <w:lsdException w:name="Medium Grid 2 Accent 4" w:uiPriority="68" w:semiHidden="false" w:unhideWhenUsed="false"/>
    <w:lsdException w:name="List Continue" w:uiPriority="99"/>
    <w:lsdException w:name="Table Grid 2" w:uiPriority="99"/>
    <w:lsdException w:name="toc 6" w:uiPriority="39"/>
    <w:lsdException w:name="Table Classic 2" w:uiPriority="99"/>
    <w:lsdException w:name="Table Colorful 3" w:uiPriority="99"/>
    <w:lsdException w:name="Medium List 2 Accent 1" w:uiPriority="66" w:semiHidden="false" w:unhideWhenUsed="false"/>
    <w:lsdException w:name="List Number 4" w:uiPriority="99"/>
    <w:lsdException w:name="footnote text" w:uiPriority="99"/>
    <w:lsdException w:name="index 7" w:uiPriority="99"/>
    <w:lsdException w:name="Medium Grid 2 Accent 5" w:uiPriority="68" w:semiHidden="false" w:unhideWhenUsed="false"/>
    <w:lsdException w:name="Medium Grid 1 Accent 4" w:uiPriority="67" w:semiHidden="false" w:unhideWhenUsed="false"/>
    <w:lsdException w:name="table of figures" w:uiPriority="99"/>
    <w:lsdException w:name="Light Grid" w:uiPriority="62" w:semiHidden="false" w:unhideWhenUsed="false"/>
    <w:lsdException w:name="List Continue 3" w:uiPriority="99"/>
    <w:lsdException w:name="toc 2" w:uiPriority="39"/>
    <w:lsdException w:name="Medium Shading 1 Accent 1" w:uiPriority="63" w:semiHidden="false" w:unhideWhenUsed="false"/>
    <w:lsdException w:name="Colorful List Accent 2" w:uiPriority="72" w:semiHidden="false" w:unhideWhenUsed="false"/>
    <w:lsdException w:name="Light Shading Accent 5" w:uiPriority="60" w:semiHidden="false" w:unhideWhenUsed="false"/>
    <w:lsdException w:name="Table List 8" w:uiPriority="99"/>
    <w:lsdException w:name="Medium Grid 3 Accent 4" w:uiPriority="69" w:semiHidden="false" w:unhideWhenUsed="false"/>
    <w:lsdException w:name="Light List Accent 6" w:uiPriority="61" w:semiHidden="false" w:unhideWhenUsed="false"/>
    <w:lsdException w:name="Colorful Grid Accent 1" w:uiPriority="73" w:semiHidden="false" w:unhideWhenUsed="false"/>
    <w:lsdException w:name="Plain Text" w:uiPriority="99"/>
    <w:lsdException w:name="List Number 3" w:uiPriority="99"/>
    <w:lsdException w:name="Medium Grid 1 Accent 3" w:uiPriority="67" w:semiHidden="false" w:unhideWhenUsed="false"/>
    <w:lsdException w:name="List Bullet" w:uiPriority="99"/>
    <w:lsdException w:name="Table Colorful 1" w:uiPriority="99"/>
    <w:lsdException w:name="Medium Shading 2 Accent 3" w:uiPriority="64" w:semiHidden="false" w:unhideWhenUsed="false"/>
    <w:lsdException w:name="FollowedHyperlink" w:uiPriority="99"/>
    <w:lsdException w:name="Table Grid 7" w:uiPriority="99"/>
    <w:lsdException w:name="heading 4" w:uiPriority="9" w:qFormat="true"/>
    <w:lsdException w:name="Normal Table" w:uiPriority="99" w:semiHidden="false" w:qFormat="true"/>
    <w:lsdException w:name="Table Simple 3" w:uiPriority="99"/>
    <w:lsdException w:name="HTML Address" w:uiPriority="99"/>
    <w:lsdException w:name="Dark List Accent 1" w:uiPriority="70" w:semiHidden="false" w:unhideWhenUsed="false"/>
    <w:lsdException w:name="heading 3" w:uiPriority="9" w:qFormat="true"/>
    <w:lsdException w:name="Colorful Shading Accent 2" w:uiPriority="71" w:semiHidden="false" w:unhideWhenUsed="false"/>
    <w:lsdException w:name="macro" w:uiPriority="99"/>
    <w:lsdException w:name="Table List 7" w:uiPriority="99"/>
    <w:lsdException w:name="List" w:uiPriority="99"/>
    <w:lsdException w:name="Table Columns 2" w:uiPriority="99"/>
    <w:lsdException w:name="index 3" w:uiPriority="99"/>
    <w:lsdException w:name="Subtitle" w:uiPriority="11" w:semiHidden="false" w:unhideWhenUsed="false" w:qFormat="true"/>
    <w:lsdException w:name="Table List 1" w:uiPriority="99"/>
    <w:lsdException w:name="Signature" w:uiPriority="99"/>
    <w:lsdException w:name="Light Shading Accent 2" w:uiPriority="60" w:semiHidden="false" w:unhideWhenUsed="false"/>
    <w:lsdException w:name="Colorful List Accent 3" w:uiPriority="72" w:semiHidden="false" w:unhideWhenUsed="false"/>
    <w:lsdException w:name="Medium Grid 3 Accent 3" w:uiPriority="69" w:semiHidden="false" w:unhideWhenUsed="false"/>
    <w:lsdException w:name="footer" w:uiPriority="99" w:semiHidden="false" w:qFormat="true"/>
    <w:lsdException w:name="List Number 2" w:uiPriority="99"/>
    <w:lsdException w:name="List Continue 5" w:uiPriority="99"/>
    <w:lsdException w:name="List Bullet 5" w:uiPriority="99"/>
    <w:lsdException w:name="heading 5" w:uiPriority="9" w:qFormat="true"/>
    <w:lsdException w:name="Medium Grid 2 Accent 1" w:uiPriority="68" w:semiHidden="false" w:unhideWhenUsed="false"/>
    <w:lsdException w:name="Body Text Indent 3" w:uiPriority="99"/>
    <w:lsdException w:name="Medium List 2" w:uiPriority="66" w:semiHidden="false" w:unhideWhenUsed="false"/>
    <w:lsdException w:name="Light Grid Accent 6" w:uiPriority="62" w:semiHidden="false" w:unhideWhenUsed="false"/>
    <w:lsdException w:name="Salutation" w:uiPriority="99"/>
    <w:lsdException w:name="Body Text 3" w:uiPriority="99"/>
    <w:lsdException w:name="toa heading" w:uiPriority="99"/>
    <w:lsdException w:name="Note Heading" w:uiPriority="99"/>
    <w:lsdException w:name="Body Text" w:uiPriority="99"/>
    <w:lsdException w:name="Colorful Grid Accent 5" w:uiPriority="73" w:semiHidden="false" w:unhideWhenUsed="false"/>
    <w:lsdException w:name="heading 8" w:uiPriority="9" w:qFormat="true"/>
    <w:lsdException w:name="Strong" w:uiPriority="22" w:semiHidden="false" w:unhideWhenUsed="false" w:qFormat="true"/>
    <w:lsdException w:name="Colorful Shading Accent 4" w:uiPriority="71" w:semiHidden="false" w:unhideWhenUsed="false"/>
    <w:lsdException w:name="toc 3" w:uiPriority="39"/>
    <w:lsdException w:name="Message Header" w:uiPriority="99"/>
    <w:lsdException w:name="index 4" w:uiPriority="99"/>
    <w:lsdException w:name="table of authorities" w:uiPriority="99"/>
    <w:lsdException w:name="Light List" w:uiPriority="61" w:semiHidden="false" w:unhideWhenUsed="false"/>
    <w:lsdException w:name="List Number" w:uiPriority="99"/>
    <w:lsdException w:name="List 3" w:uiPriority="99"/>
    <w:lsdException w:name="HTML Cite" w:uiPriority="99"/>
    <w:lsdException w:name="Light List Accent 5" w:uiPriority="61" w:semiHidden="false" w:unhideWhenUsed="false"/>
    <w:lsdException w:name="envelope return" w:uiPriority="99"/>
    <w:lsdException w:name="Body Text 2" w:uiPriority="99"/>
    <w:lsdException w:name="toc 4" w:uiPriority="39"/>
    <w:lsdException w:name="Colorful List Accent 4" w:uiPriority="72" w:semiHidden="false" w:unhideWhenUsed="false"/>
    <w:lsdException w:name="Colorful Grid Accent 4" w:uiPriority="73" w:semiHidden="false" w:unhideWhenUsed="false"/>
    <w:lsdException w:name="heading 1" w:uiPriority="9" w:semiHidden="false" w:unhideWhenUsed="false" w:qFormat="true"/>
    <w:lsdException w:name="HTML Acronym" w:uiPriority="99"/>
    <w:lsdException w:name="line number" w:uiPriority="99"/>
    <w:lsdException w:name="Colorful List Accent 5" w:uiPriority="72" w:semiHidden="false" w:unhideWhenUsed="false"/>
    <w:lsdException w:name="Document Map" w:uiPriority="99"/>
    <w:lsdException w:name="Medium Grid 3 Accent 6" w:uiPriority="69" w:semiHidden="false" w:unhideWhenUsed="false"/>
    <w:lsdException w:name="Light Shading Accent 1" w:uiPriority="60" w:semiHidden="false" w:unhideWhenUsed="false"/>
    <w:lsdException w:name="Medium Grid 1" w:uiPriority="67" w:semiHidden="false" w:unhideWhenUsed="false"/>
    <w:lsdException w:name="E-mail Signature" w:uiPriority="99"/>
    <w:lsdException w:name="Medium Shading 1 Accent 6" w:uiPriority="63" w:semiHidden="false" w:unhideWhenUsed="false"/>
    <w:lsdException w:name="Medium Grid 3 Accent 1" w:uiPriority="69" w:semiHidden="false" w:unhideWhenUsed="false"/>
    <w:lsdException w:name="Colorful Shading Accent 3" w:uiPriority="71" w:semiHidden="false" w:unhideWhenUsed="false"/>
    <w:lsdException w:name="Table Grid" w:uiPriority="59" w:semiHidden="false" w:unhideWhenUsed="false" w:qFormat="true"/>
    <w:lsdException w:name="Body Text Indent 2" w:uiPriority="99"/>
    <w:lsdException w:name="Table Theme" w:uiPriority="99"/>
    <w:lsdException w:name="Date" w:uiPriority="99"/>
    <w:lsdException w:name="index 1" w:uiPriority="99"/>
    <w:lsdException w:name="Body Text First Indent" w:uiPriority="99"/>
    <w:lsdException w:name="Body Text Indent" w:uiPriority="99"/>
    <w:lsdException w:name="Normal (Web)" w:uiPriority="99"/>
    <w:lsdException w:name="Colorful Shading Accent 1" w:uiPriority="71" w:semiHidden="false" w:unhideWhenUsed="false"/>
    <w:lsdException w:name="toc 7" w:uiPriority="39"/>
    <w:lsdException w:name="Medium List 2 Accent 2" w:uiPriority="66" w:semiHidden="false" w:unhideWhenUsed="false"/>
    <w:lsdException w:name="endnote reference" w:uiPriority="99"/>
    <w:lsdException w:name="Light Grid Accent 3" w:uiPriority="62" w:semiHidden="false" w:unhideWhenUsed="false"/>
    <w:lsdException w:name="Medium List 1 Accent 3" w:uiPriority="65" w:semiHidden="false" w:unhideWhenUsed="false"/>
    <w:lsdException w:name="index heading" w:uiPriority="99"/>
    <w:lsdException w:name="HTML Typewriter" w:uiPriority="99"/>
    <w:lsdException w:name="Table List 4" w:uiPriority="99"/>
    <w:lsdException w:name="Colorful Shading Accent 5" w:uiPriority="71" w:semiHidden="false" w:unhideWhenUsed="false"/>
    <w:lsdException w:name="Light Shading Accent 3" w:uiPriority="60" w:semiHidden="false" w:unhideWhenUsed="false"/>
    <w:lsdException w:name="HTML Definition" w:uiPriority="99"/>
    <w:lsdException w:name="Table Subtle 2" w:uiPriority="99"/>
    <w:lsdException w:name="Dark List Accent 6" w:uiPriority="70" w:semiHidden="false" w:unhideWhenUsed="false"/>
    <w:lsdException w:name="heading 6" w:uiPriority="9" w:qFormat="true"/>
    <w:lsdException w:name="Colorful Shading" w:uiPriority="71" w:semiHidden="false" w:unhideWhenUsed="false"/>
    <w:lsdException w:name="Light List Accent 3" w:uiPriority="61" w:semiHidden="false" w:unhideWhenUsed="false"/>
    <w:lsdException w:name="Medium Shading 2 Accent 4" w:uiPriority="64" w:semiHidden="false" w:unhideWhenUsed="false"/>
    <w:lsdException w:name="Title" w:uiPriority="10" w:semiHidden="false" w:unhideWhenUsed="false" w:qFormat="true"/>
    <w:lsdException w:name="Colorful List Accent 6" w:uiPriority="72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Shading 1" w:uiPriority="63" w:semiHidden="false" w:unhideWhenUsed="false"/>
    <w:lsdException w:name="Table Subtle 1" w:uiPriority="99"/>
    <w:lsdException w:name="HTML Variable" w:uiPriority="99"/>
    <w:lsdException w:name="Colorful Grid Accent 3" w:uiPriority="73" w:semiHidden="false" w:unhideWhenUsed="false"/>
    <w:lsdException w:name="List Number 5" w:uiPriority="99"/>
    <w:lsdException w:name="List Continue 2" w:uiPriority="99"/>
    <w:lsdException w:name="Medium List 1 Accent 1" w:uiPriority="65" w:semiHidden="false" w:unhideWhenUsed="false"/>
    <w:lsdException w:name="Table List 2" w:uiPriority="99"/>
    <w:lsdException w:name="List Bullet 4" w:uiPriority="99"/>
    <w:lsdException w:name="Medium Grid 3 Accent 2" w:uiPriority="69" w:semiHidden="false" w:unhideWhenUsed="false"/>
    <w:lsdException w:name="Dark List Accent 2" w:uiPriority="70" w:semiHidden="false" w:unhideWhenUsed="false"/>
    <w:lsdException w:name="Medium Grid 1 Accent 1" w:uiPriority="67" w:semiHidden="false" w:unhideWhenUsed="false"/>
    <w:lsdException w:name="Colorful List" w:uiPriority="72" w:semiHidden="false" w:unhideWhenUsed="false"/>
    <w:lsdException w:name="HTML Code" w:uiPriority="99"/>
    <w:lsdException w:name="Table Simple 1" w:uiPriority="99"/>
    <w:lsdException w:name="envelope address" w:uiPriority="99"/>
    <w:lsdException w:name="Light Grid Accent 1" w:uiPriority="62" w:semiHidden="false" w:unhideWhenUsed="false"/>
    <w:lsdException w:name="heading 9" w:uiPriority="9" w:qFormat="true"/>
    <w:lsdException w:name="annotation subject" w:uiPriority="99"/>
    <w:lsdException w:name="header" w:uiPriority="99" w:semiHidden="false" w:qFormat="true"/>
    <w:lsdException w:name="HTML Keyboard" w:uiPriority="99"/>
    <w:lsdException w:name="Colorful Shading Accent 6" w:uiPriority="71" w:semiHidden="false" w:unhideWhenUsed="false"/>
    <w:lsdException w:name="Medium Grid 2" w:uiPriority="68" w:semiHidden="false" w:unhideWhenUsed="false"/>
    <w:lsdException w:name="Table Grid 8" w:uiPriority="99"/>
    <w:lsdException w:name="heading 7" w:uiPriority="9" w:qFormat="true"/>
    <w:lsdException w:name="toc 5" w:uiPriority="39"/>
    <w:lsdException w:name="Emphasis" w:uiPriority="20" w:semiHidden="false" w:unhideWhenUsed="false" w:qFormat="true"/>
    <w:lsdException w:name="Medium Shading 2 Accent 2" w:uiPriority="64" w:semiHidden="false" w:unhideWhenUsed="false"/>
    <w:lsdException w:name="Medium Grid 1 Accent 5" w:uiPriority="67" w:semiHidden="false" w:unhideWhenUsed="false"/>
    <w:lsdException w:name="index 5" w:uiPriority="99"/>
    <w:lsdException w:name="Table Grid 1" w:uiPriority="99"/>
    <w:lsdException w:name="Table Columns 4" w:uiPriority="99"/>
    <w:lsdException w:name="toc 1" w:uiPriority="39"/>
    <w:lsdException w:name="Table Web 2" w:uiPriority="99"/>
    <w:lsdException w:name="Medium List 1 Accent 2" w:uiPriority="65" w:semiHidden="false" w:unhideWhenUsed="false"/>
    <w:lsdException w:name="Table Classic 3" w:uiPriority="99"/>
    <w:lsdException w:name="Table Web 1" w:uiPriority="99"/>
    <w:lsdException w:name="Table List 5" w:uiPriority="99"/>
    <w:lsdException w:name="Table Web 3" w:uiPriority="99"/>
    <w:lsdException w:name="Medium Grid 2 Accent 2" w:uiPriority="68" w:semiHidden="false" w:unhideWhenUsed="false"/>
    <w:lsdException w:name="Colorful Grid Accent 2" w:uiPriority="73" w:semiHidden="false" w:unhideWhenUsed="false"/>
    <w:lsdException w:name="Balloon Text" w:uiPriority="99" w:semiHidden="false" w:qFormat="true"/>
    <w:lsdException w:name="Hyperlink" w:uiPriority="99" w:semiHidden="false" w:qFormat="true"/>
    <w:lsdException w:name="Table Colorful 2" w:uiPriority="99"/>
    <w:lsdException w:name="Light List Accent 4" w:uiPriority="61" w:semiHidden="false" w:unhideWhenUsed="false"/>
    <w:lsdException w:name="Table Classic 4" w:uiPriority="99"/>
    <w:lsdException w:name="Colorful List Accent 1" w:uiPriority="72" w:semiHidden="false" w:unhideWhenUsed="false"/>
    <w:lsdException w:name="Dark List Accent 3" w:uiPriority="70" w:semiHidden="false" w:unhideWhenUsed="false"/>
    <w:lsdException w:name="Medium List 2 Accent 5" w:uiPriority="66" w:semiHidden="false" w:unhideWhenUsed="false"/>
    <w:lsdException w:name="Light List Accent 1" w:uiPriority="61" w:semiHidden="false" w:unhideWhenUsed="false"/>
    <w:lsdException w:name="Medium Grid 1 Accent 2" w:uiPriority="67" w:semiHidden="false" w:unhideWhenUsed="false"/>
    <w:lsdException w:name="Table Grid 4" w:uiPriority="99"/>
    <w:lsdException w:name="index 8" w:uiPriority="99"/>
    <w:lsdException w:name="Table Columns 1" w:uiPriority="99"/>
    <w:lsdException w:name="annotation reference" w:uiPriority="99"/>
    <w:lsdException w:name="Medium Shading 2 Accent 1" w:uiPriority="64" w:semiHidden="false" w:unhideWhenUsed="false"/>
    <w:lsdException w:name="Normal Indent" w:uiPriority="99"/>
    <w:lsdException w:name="Medium Grid 3" w:uiPriority="69" w:semiHidden="false" w:unhideWhenUsed="false"/>
    <w:lsdException w:name="Body Text First Indent 2" w:uiPriority="99"/>
    <w:lsdException w:name="Light Shading Accent 6" w:uiPriority="60" w:semiHidden="false" w:unhideWhenUsed="false"/>
    <w:lsdException w:name="Medium List 2 Accent 6" w:uiPriority="66" w:semiHidden="false" w:unhideWhenUsed="false"/>
    <w:lsdException w:name="Table Professional" w:uiPriority="99"/>
    <w:lsdException w:name="List 4" w:uiPriority="99"/>
    <w:lsdException w:name="Table Classic 1" w:uiPriority="99"/>
    <w:lsdException w:name="HTML Sample" w:uiPriority="99"/>
    <w:lsdException w:name="Table 3D effects 2" w:uiPriority="99"/>
    <w:lsdException w:name="List 5" w:uiPriority="99"/>
    <w:lsdException w:name="Medium Shading 1 Accent 2" w:uiPriority="63" w:semiHidden="false" w:unhideWhenUsed="false"/>
    <w:lsdException w:name="Light Shading" w:uiPriority="60" w:semiHidden="false" w:unhideWhenUsed="false"/>
    <w:lsdException w:name="List Bullet 3" w:uiPriority="99"/>
    <w:lsdException w:name="toc 9" w:uiPriority="39"/>
    <w:lsdException w:name="Medium Shading 1 Accent 4" w:uiPriority="63" w:semiHidden="false" w:unhideWhenUsed="false"/>
    <w:lsdException w:name="List 2" w:uiPriority="99"/>
    <w:lsdException w:name="Medium List 1 Accent 5" w:uiPriority="65" w:semiHidden="false" w:unhideWhenUsed="false"/>
    <w:lsdException w:name="Table Simple 2" w:uiPriority="99"/>
    <w:lsdException w:name="Closing" w:uiPriority="99"/>
    <w:lsdException w:name="Table Contemporary" w:uiPriority="99"/>
    <w:lsdException w:name="page number" w:uiPriority="99"/>
    <w:lsdException w:name="toc 8" w:uiPriority="39"/>
    <w:lsdException w:name="Colorful Grid" w:uiPriority="73" w:semiHidden="false" w:unhideWhenUsed="false"/>
    <w:lsdException w:name="Light Grid Accent 2" w:uiPriority="62" w:semiHidden="false" w:unhideWhenUsed="false"/>
    <w:lsdException w:name="Dark List" w:uiPriority="70" w:semiHidden="false" w:unhideWhenUsed="false"/>
    <w:lsdException w:name="Light Shading Accent 4" w:uiPriority="60" w:semiHidden="false" w:unhideWhenUsed="false"/>
    <w:lsdException w:name="Table 3D effects 1" w:uiPriority="99"/>
    <w:lsdException w:name="Table Elegant" w:uiPriority="99"/>
    <w:lsdException w:name="annotation text" w:uiPriority="99"/>
    <w:lsdException w:name="caption" w:uiPriority="35" w:qFormat="true"/>
    <w:lsdException w:name="Table Grid 3" w:uiPriority="99"/>
    <w:lsdException w:name="Normal" w:uiPriority="0" w:semiHidden="false" w:unhideWhenUsed="false" w:qFormat="true"/>
  </w:latentStyles>
  <w:style w:type="character" w:styleId="000013" w:customStyle="true">
    <w:name w:val="页眉 Char"/>
    <w:basedOn w:val="00000c"/>
    <w:link w:val="000012"/>
    <w:uiPriority w:val="99"/>
    <w:qFormat/>
    <w:rPr>
      <w:sz w:val="18"/>
      <w:szCs w:val="18"/>
    </w:rPr>
  </w:style>
  <w:style w:type="table" w:styleId="000014">
    <w:name w:val="Table Grid"/>
    <w:basedOn w:val="00000d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000016" w:customStyle="true">
    <w:name w:val="列出段落1"/>
    <w:basedOn w:val="00000b"/>
    <w:uiPriority w:val="34"/>
    <w:qFormat/>
    <w:pPr>
      <w:ind w:firstLine="420" w:firstLineChars="200"/>
    </w:pPr>
  </w:style>
  <w:style w:type="character" w:styleId="00000c" w:default="true">
    <w:name w:val="Default Paragraph Font"/>
    <w:uiPriority w:val="1"/>
    <w:unhideWhenUsed/>
    <w:qFormat/>
  </w:style>
  <w:style w:type="character" w:styleId="00000f" w:customStyle="true">
    <w:name w:val="批注框文本 Char"/>
    <w:basedOn w:val="00000c"/>
    <w:link w:val="00000e"/>
    <w:uiPriority w:val="99"/>
    <w:semiHidden/>
    <w:qFormat/>
    <w:rPr>
      <w:rFonts w:ascii="Times New Roman" w:hAnsi="Times New Roman" w:eastAsia="宋体" w:cs="Times New Roman"/>
      <w:sz w:val="18"/>
      <w:szCs w:val="18"/>
    </w:rPr>
  </w:style>
  <w:style w:type="paragraph" w:styleId="000012">
    <w:name w:val="header"/>
    <w:basedOn w:val="00000b"/>
    <w:link w:val="000013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character" w:styleId="000015">
    <w:name w:val="Hyperlink"/>
    <w:basedOn w:val="00000c"/>
    <w:uiPriority w:val="99"/>
    <w:unhideWhenUsed/>
    <w:qFormat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00000e">
    <w:name w:val="Balloon Text"/>
    <w:basedOn w:val="00000b"/>
    <w:link w:val="00000f"/>
    <w:uiPriority w:val="99"/>
    <w:unhideWhenUsed/>
    <w:qFormat/>
    <w:rPr>
      <w:sz w:val="18"/>
      <w:szCs w:val="18"/>
    </w:rPr>
  </w:style>
  <w:style w:type="paragraph" w:styleId="000018" w:customStyle="true">
    <w:name w:val="列表段落1"/>
    <w:basedOn w:val="00000b"/>
    <w:uiPriority w:val="34"/>
    <w:unhideWhenUsed/>
    <w:qFormat/>
    <w:pPr>
      <w:ind w:firstLine="420" w:firstLineChars="200"/>
    </w:pPr>
  </w:style>
  <w:style w:type="table" w:styleId="00000d" w:default="true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10">
    <w:name w:val="footer"/>
    <w:basedOn w:val="00000b"/>
    <w:link w:val="000011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00000b" w:default="true">
    <w:name w:val="Normal"/>
    <w:uiPriority w:val="0"/>
    <w:qFormat/>
    <w:pPr>
      <w:widowControl w:val="false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styleId="000017" w:customStyle="true">
    <w:name w:val="apple-converted-space"/>
    <w:basedOn w:val="00000c"/>
    <w:uiPriority w:val="0"/>
    <w:qFormat/>
  </w:style>
  <w:style w:type="character" w:styleId="000011" w:customStyle="true">
    <w:name w:val="页脚 Char"/>
    <w:basedOn w:val="00000c"/>
    <w:link w:val="000010"/>
    <w:uiPriority w:val="99"/>
    <w:qFormat/>
    <w:rPr>
      <w:sz w:val="18"/>
      <w:szCs w:val="18"/>
    </w:rPr>
  </w:style>
</w:style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header" Target="header3.xml" /><Relationship Id="rId5" Type="http://schemas.openxmlformats.org/officeDocument/2006/relationships/header" Target="header1.xml" /><Relationship Id="rId4" Type="http://schemas.openxmlformats.org/officeDocument/2006/relationships/numbering" Target="numbering.xml" /><Relationship Id="rId3" Type="http://schemas.openxmlformats.org/officeDocument/2006/relationships/theme" Target="theme/theme1.xml" /><Relationship Id="rId23" Type="http://schemas.openxmlformats.org/officeDocument/2006/relationships/image" Target="media/image13.jpg" /><Relationship Id="rId9" Type="http://schemas.openxmlformats.org/officeDocument/2006/relationships/footer" Target="footer2.xml" /><Relationship Id="rId13" Type="http://schemas.openxmlformats.org/officeDocument/2006/relationships/image" Target="media/image3.png" /><Relationship Id="rId0" Type="http://schemas.openxmlformats.org/officeDocument/2006/relationships/styles" Target="styles.xml" /><Relationship Id="rId11" Type="http://schemas.openxmlformats.org/officeDocument/2006/relationships/image" Target="media/image1.png" /><Relationship Id="rId6" Type="http://schemas.openxmlformats.org/officeDocument/2006/relationships/header" Target="header2.xml" /><Relationship Id="rId10" Type="http://schemas.openxmlformats.org/officeDocument/2006/relationships/footer" Target="footer3.xml" /><Relationship Id="rId8" Type="http://schemas.openxmlformats.org/officeDocument/2006/relationships/footer" Target="footer1.xml" /><Relationship Id="rId1" Type="http://schemas.openxmlformats.org/officeDocument/2006/relationships/settings" Target="settings.xml" /><Relationship Id="rId14" Type="http://schemas.openxmlformats.org/officeDocument/2006/relationships/image" Target="media/image4.png" /><Relationship Id="rId12" Type="http://schemas.openxmlformats.org/officeDocument/2006/relationships/image" Target="media/image2.png" /><Relationship Id="rId2" Type="http://schemas.openxmlformats.org/officeDocument/2006/relationships/fontTable" Target="fontTable.xml" /><Relationship Id="rId15" Type="http://schemas.openxmlformats.org/officeDocument/2006/relationships/image" Target="media/image5.png" /><Relationship Id="rId16" Type="http://schemas.openxmlformats.org/officeDocument/2006/relationships/image" Target="media/image6.png" /><Relationship Id="rId22" Type="http://schemas.openxmlformats.org/officeDocument/2006/relationships/image" Target="media/image12.png" /><Relationship Id="rId17" Type="http://schemas.openxmlformats.org/officeDocument/2006/relationships/image" Target="media/image7.jpg" /><Relationship Id="rId19" Type="http://schemas.openxmlformats.org/officeDocument/2006/relationships/image" Target="media/image9.jpg" /><Relationship Id="rId18" Type="http://schemas.openxmlformats.org/officeDocument/2006/relationships/image" Target="media/image8.jpg" /><Relationship Id="rId20" Type="http://schemas.openxmlformats.org/officeDocument/2006/relationships/image" Target="media/image10.jpg" /><Relationship Id="rId21" Type="http://schemas.openxmlformats.org/officeDocument/2006/relationships/image" Target="media/image11.jpg" /></Relationships>
</file>

<file path=word/_rels/header1.xml.rels><?xml version="1.0" encoding="UTF-8" standalone="yes"?><Relationships xmlns="http://schemas.openxmlformats.org/package/2006/relationships"><Relationship Id="rId0" Type="http://schemas.openxmlformats.org/officeDocument/2006/relationships/image" Target="media/image14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2025-10-01T18:21:49Z</dcterms:created>
  <dcterms:modified xsi:type="dcterms:W3CDTF">2025-10-01T18:21:49Z</dcterms:modified>
</cp:coreProperties>
</file>