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49C9" w:rsidRPr="00EB5836" w:rsidRDefault="00EB5836" w:rsidP="008849C9">
      <w:pPr>
        <w:pStyle w:val="a3"/>
        <w:numPr>
          <w:ilvl w:val="0"/>
          <w:numId w:val="2"/>
        </w:numPr>
        <w:rPr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Analyses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.</w:t>
      </w:r>
    </w:p>
    <w:p w:rsidR="00EB5836" w:rsidRPr="00EB5836" w:rsidRDefault="00EB5836" w:rsidP="00EB5836">
      <w:pPr>
        <w:pStyle w:val="a3"/>
        <w:numPr>
          <w:ilvl w:val="0"/>
          <w:numId w:val="3"/>
        </w:numPr>
        <w:rPr>
          <w:lang w:val="en-US"/>
        </w:rPr>
      </w:pPr>
      <w:r>
        <w:t>Смена начальства.</w:t>
      </w:r>
    </w:p>
    <w:p w:rsidR="00EB5836" w:rsidRPr="00EB5836" w:rsidRDefault="00EB5836" w:rsidP="00EB5836">
      <w:pPr>
        <w:pStyle w:val="a3"/>
        <w:ind w:left="1440"/>
      </w:pPr>
      <w:r>
        <w:t xml:space="preserve">Смена начальства помогла с улучшением качества тем, что </w:t>
      </w:r>
      <w:r w:rsidR="0078097E">
        <w:t>новые люди это всегда новый взгляд на старые проблемы.</w:t>
      </w:r>
    </w:p>
    <w:p w:rsidR="00EB5836" w:rsidRPr="0078097E" w:rsidRDefault="00EB5836" w:rsidP="00EB5836">
      <w:pPr>
        <w:pStyle w:val="a3"/>
        <w:numPr>
          <w:ilvl w:val="0"/>
          <w:numId w:val="3"/>
        </w:numPr>
        <w:rPr>
          <w:lang w:val="en-US"/>
        </w:rPr>
      </w:pPr>
      <w:r>
        <w:t>Улучшение условий труда.</w:t>
      </w:r>
    </w:p>
    <w:p w:rsidR="0078097E" w:rsidRPr="0078097E" w:rsidRDefault="0078097E" w:rsidP="0078097E">
      <w:pPr>
        <w:pStyle w:val="a3"/>
        <w:ind w:left="1440"/>
      </w:pPr>
      <w:r>
        <w:t xml:space="preserve">Улучшение условий труда помогло повышению качеству тем, что </w:t>
      </w:r>
      <w:proofErr w:type="gramStart"/>
      <w:r>
        <w:t>народ</w:t>
      </w:r>
      <w:proofErr w:type="gramEnd"/>
      <w:r>
        <w:t xml:space="preserve"> работающий в благоприятных условиях всегда работает лучше.</w:t>
      </w:r>
    </w:p>
    <w:p w:rsidR="00EB5836" w:rsidRDefault="00EB5836" w:rsidP="00EB5836">
      <w:pPr>
        <w:pStyle w:val="a3"/>
        <w:numPr>
          <w:ilvl w:val="0"/>
          <w:numId w:val="3"/>
        </w:numPr>
      </w:pPr>
      <w:r>
        <w:t>Заключение прямых контрактов с разными компаниями.</w:t>
      </w:r>
    </w:p>
    <w:p w:rsidR="0078097E" w:rsidRDefault="0078097E" w:rsidP="0078097E">
      <w:pPr>
        <w:pStyle w:val="a3"/>
        <w:ind w:left="1440"/>
      </w:pPr>
      <w:r>
        <w:t>Заключение прямых контрактов с разными компаниям</w:t>
      </w:r>
      <w:r>
        <w:t xml:space="preserve">и снижает процент агентов, которые работают на своих условиях, что в свою очередь снижает затраты на доставку. </w:t>
      </w:r>
    </w:p>
    <w:p w:rsidR="00EB5836" w:rsidRDefault="00EB5836" w:rsidP="00EB5836">
      <w:pPr>
        <w:pStyle w:val="a3"/>
        <w:numPr>
          <w:ilvl w:val="0"/>
          <w:numId w:val="3"/>
        </w:numPr>
      </w:pPr>
      <w:r>
        <w:t>Расширение рабочей зоны и вложение в оборудование.</w:t>
      </w:r>
    </w:p>
    <w:p w:rsidR="0078097E" w:rsidRDefault="0078097E" w:rsidP="0078097E">
      <w:pPr>
        <w:pStyle w:val="a3"/>
        <w:ind w:left="1440"/>
      </w:pPr>
      <w:r>
        <w:t>Автоматизация работы снижает расходы на человеческий фактор.</w:t>
      </w:r>
    </w:p>
    <w:p w:rsidR="00EB5836" w:rsidRPr="00EB5836" w:rsidRDefault="00EB5836" w:rsidP="00EB5836">
      <w:pPr>
        <w:pStyle w:val="a3"/>
        <w:ind w:left="1440"/>
      </w:pPr>
      <w:bookmarkStart w:id="0" w:name="_GoBack"/>
      <w:bookmarkEnd w:id="0"/>
    </w:p>
    <w:sectPr w:rsidR="00EB5836" w:rsidRPr="00EB58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F4F29"/>
    <w:multiLevelType w:val="hybridMultilevel"/>
    <w:tmpl w:val="15CEE842"/>
    <w:lvl w:ilvl="0" w:tplc="57FE44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4F92318"/>
    <w:multiLevelType w:val="hybridMultilevel"/>
    <w:tmpl w:val="9F76E260"/>
    <w:lvl w:ilvl="0" w:tplc="364C71E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78C60A6"/>
    <w:multiLevelType w:val="hybridMultilevel"/>
    <w:tmpl w:val="D03663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49C9"/>
    <w:rsid w:val="0078097E"/>
    <w:rsid w:val="008849C9"/>
    <w:rsid w:val="00E47529"/>
    <w:rsid w:val="00EB5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49C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49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1</cp:revision>
  <dcterms:created xsi:type="dcterms:W3CDTF">2017-12-01T16:55:00Z</dcterms:created>
  <dcterms:modified xsi:type="dcterms:W3CDTF">2017-12-01T17:35:00Z</dcterms:modified>
</cp:coreProperties>
</file>