
<file path=[Content_Types].xml><?xml version="1.0" encoding="utf-8"?>
<Types xmlns="http://schemas.openxmlformats.org/package/2006/content-types">
  <Default Extension="bin" ContentType="application/vnd.openxmlformats-officedocument.oleObject"/>
  <Default Extension="jpe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theme/theme1.xml" ContentType="application/vnd.openxmlformats-officedocument.theme+xml"/>
</Types>
</file>

<file path=_rels/.rels><?xml version="1.0" encoding="UTF-8"?>
<Relationships xmlns="http://schemas.openxmlformats.org/package/2006/relationships"><Relationship Id="rId1" Type="http://schemas.openxmlformats.org/package/2006/relationships/metadata/core-properties" Target="docProps/core.xml"></Relationship><Relationship Id="rId2" Type="http://schemas.openxmlformats.org/officeDocument/2006/relationships/extended-properties" Target="docProps/app.xml"></Relationship><Relationship Id="rId3" Type="http://schemas.openxmlformats.org/officeDocument/2006/relationships/officeDocument" Target="word/document.xml"></Relationship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p14="http://schemas.microsoft.com/office/word/2010/wordprocessingDrawing" xmlns:w10="urn:schemas-microsoft-com:office:word" xmlns:w="http://schemas.openxmlformats.org/wordprocessingml/2006/main" xmlns:wpg="http://schemas.microsoft.com/office/word/2010/wordprocessingGroup" xmlns:wne="http://schemas.microsoft.com/office/word/2006/wordml" xmlns:wps="http://schemas.microsoft.com/office/word/2010/wordprocessingShape" xmlns:wpc="http://schemas.microsoft.com/office/word/2010/wordprocessingCanvas" xmlns:mc="http://schemas.openxmlformats.org/markup-compatibility/2006" xmlns:w14="http://schemas.microsoft.com/office/word/2010/wordml" xmlns:w15="http://schemas.microsoft.com/office/word/2012/wordml" xmlns:wpi="http://schemas.microsoft.com/office/word/2010/wordprocessingInk" xmlns:w16cid="http://schemas.microsoft.com/office/word/2016/wordml/cid" xmlns:am3d="http://schemas.microsoft.com/office/drawing/2017/model3d" xmlns:w16se="http://schemas.microsoft.com/office/word/2015/wordml/symex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mc:Ignorable="w14 wp14 w15">
  <w:body>
    <w:p>
      <w:pPr>
        <w:rPr>
          <w:shd w:val="clear"/>
        </w:rPr>
      </w:pPr>
    </w:p>
    <w:p>
      <w:pPr>
        <w:jc w:val="center"/>
        <w:rPr>
          <w:shd w:val="clear"/>
        </w:rPr>
      </w:pPr>
      <w:r>
        <w:rPr>
          <w:b w:val="1"/>
          <w:color w:val="1F497D"/>
          <w:sz w:val="40"/>
          <w:szCs w:val="40"/>
          <w:shd w:val="clear"/>
          <w:rFonts w:ascii="맑은 고딕" w:hAnsi="맑은 고딕"/>
        </w:rPr>
        <w:t xml:space="preserve">보행 AI 운동기능 저하 평가 모델</w:t>
      </w:r>
    </w:p>
    <w:p>
      <w:pPr>
        <w:jc w:val="center"/>
        <w:rPr>
          <w:shd w:val="clear"/>
        </w:rPr>
      </w:pPr>
      <w:r>
        <w:rPr>
          <w:color w:val="404040"/>
          <w:sz w:val="26"/>
          <w:szCs w:val="26"/>
          <w:shd w:val="clear"/>
          <w:rFonts w:ascii="맑은 고딕" w:hAnsi="맑은 고딕"/>
        </w:rPr>
        <w:t xml:space="preserve">파이프라인 · 코드 · 교차검증 결과 종합 보고서</w:t>
      </w:r>
    </w:p>
    <w:p>
      <w:pPr>
        <w:jc w:val="center"/>
        <w:rPr>
          <w:shd w:val="clear"/>
        </w:rPr>
      </w:pPr>
      <w:r>
        <w:rPr>
          <w:sz w:val="21"/>
          <w:szCs w:val="21"/>
          <w:shd w:val="clear"/>
        </w:rPr>
        <w:t>2026-07-13</w:t>
      </w:r>
    </w:p>
    <w:p>
      <w:pPr>
        <w:rPr>
          <w:shd w:val="clear"/>
        </w:rPr>
      </w:pPr>
      <w:r>
        <w:br w:type="page"/>
      </w:r>
    </w:p>
    <w:p>
      <w:pPr>
        <w:pStyle w:val="PO7"/>
        <w:rPr>
          <w:shd w:val="clear"/>
          <w:rFonts w:ascii="맑은 고딕" w:eastAsia="맑은 고딕" w:hAnsi="맑은 고딕" w:cs="맑은 고딕"/>
        </w:rPr>
      </w:pPr>
      <w:r>
        <w:rPr>
          <w:b w:val="1"/>
          <w:color w:val="1F497D"/>
          <w:sz w:val="28"/>
          <w:szCs w:val="28"/>
          <w:shd w:val="clear"/>
          <w:rFonts w:ascii="맑은 고딕" w:eastAsia="맑은 고딕" w:hAnsi="맑은 고딕" w:cs="맑은 고딕"/>
        </w:rPr>
        <w:t xml:space="preserve">1. 프로젝트 개요</w:t>
      </w:r>
    </w:p>
    <w:p>
      <w:pPr>
        <w:rPr>
          <w:shd w:val="clear"/>
          <w:rFonts w:ascii="맑은 고딕" w:eastAsia="맑은 고딕" w:hAnsi="맑은 고딕" w:cs="맑은 고딕"/>
        </w:rPr>
      </w:pPr>
      <w:r>
        <w:rPr>
          <w:b w:val="0"/>
          <w:sz w:val="20"/>
          <w:szCs w:val="20"/>
          <w:shd w:val="clear"/>
          <w:rFonts w:ascii="맑은 고딕" w:eastAsia="맑은 고딕" w:hAnsi="맑은 고딕" w:cs="맑은 고딕"/>
        </w:rPr>
        <w:t xml:space="preserve">본 모델은 스마트폰 또는 웨어러블 IMU 센서로 수집한 10초 실험실 보행 데이터로부터 운동기능 저하 </w:t>
      </w:r>
      <w:r>
        <w:rPr>
          <w:b w:val="0"/>
          <w:sz w:val="20"/>
          <w:szCs w:val="20"/>
          <w:shd w:val="clear"/>
          <w:rFonts w:ascii="맑은 고딕" w:eastAsia="맑은 고딕" w:hAnsi="맑은 고딕" w:cs="맑은 고딕"/>
        </w:rPr>
        <w:t xml:space="preserve">가능성을 선별하는 경량 이진 분류 모델이다. 디지털 MoCA 기반 인지평가 결과와 결합하여 4개 </w:t>
      </w:r>
      <w:r>
        <w:rPr>
          <w:b w:val="0"/>
          <w:sz w:val="20"/>
          <w:szCs w:val="20"/>
          <w:shd w:val="clear"/>
          <w:rFonts w:ascii="맑은 고딕" w:eastAsia="맑은 고딕" w:hAnsi="맑은 고딕" w:cs="맑은 고딕"/>
        </w:rPr>
        <w:t xml:space="preserve">사용자군(A/B/C/D)으로 분류하고 개인화 이중과제 솔루션을 제공하는 서비스의 운동평가 모듈에 해당한다.</w:t>
      </w:r>
    </w:p>
    <w:p>
      <w:pPr>
        <w:rPr>
          <w:shd w:val="clear"/>
          <w:rFonts w:ascii="맑은 고딕" w:eastAsia="맑은 고딕" w:hAnsi="맑은 고딕" w:cs="맑은 고딕"/>
        </w:rPr>
      </w:pPr>
    </w:p>
    <w:tbl>
      <w:tblID w:val="0"/>
      <w:tblPr>
        <w:tblStyle w:val="PO37"/>
        <w:tblCellMar>
          <w:left w:w="108" w:type="dxa"/>
          <w:top w:w="0" w:type="dxa"/>
          <w:right w:w="108" w:type="dxa"/>
          <w:bottom w:w="0" w:type="dxa"/>
        </w:tblCellMar>
        <w:tblW w:w="0" w:type="auto"/>
        <w:tblLook w:val="0004A0" w:firstRow="1" w:lastRow="0" w:firstColumn="1" w:lastColumn="0" w:noHBand="0" w:noVBand="1"/>
        <w:tblLayout w:type="auto"/>
      </w:tblPr>
      <w:tblGrid>
        <w:gridCol w:w="4320"/>
        <w:gridCol w:w="4320"/>
      </w:tblGrid>
      <w:tr>
        <w:trPr/>
        <w:tc>
          <w:tcPr>
            <w:tcW w:type="dxa" w:w="4320"/>
            <w:vAlign w:val="center"/>
            <w:shd w:val="clear" w:color="000000" w:fill="1F497D"/>
          </w:tcPr>
          <w:p>
            <w:pPr>
              <w:jc w:val="center"/>
              <w:rPr>
                <w:shd w:val="clear"/>
                <w:rFonts w:ascii="맑은 고딕" w:eastAsia="맑은 고딕" w:hAnsi="맑은 고딕" w:cs="맑은 고딕"/>
              </w:rPr>
            </w:pPr>
            <w:r>
              <w:rPr>
                <w:b w:val="1"/>
                <w:color w:val="FFFFFF"/>
                <w:sz w:val="18"/>
                <w:szCs w:val="18"/>
                <w:shd w:val="clear"/>
                <w:rFonts w:ascii="맑은 고딕" w:eastAsia="맑은 고딕" w:hAnsi="맑은 고딕" w:cs="맑은 고딕"/>
              </w:rPr>
              <w:t>항목</w:t>
            </w:r>
          </w:p>
        </w:tc>
        <w:tc>
          <w:tcPr>
            <w:tcW w:type="dxa" w:w="4320"/>
            <w:vAlign w:val="center"/>
            <w:shd w:val="clear" w:color="000000" w:fill="1F497D"/>
          </w:tcPr>
          <w:p>
            <w:pPr>
              <w:jc w:val="center"/>
              <w:rPr>
                <w:shd w:val="clear"/>
                <w:rFonts w:ascii="맑은 고딕" w:eastAsia="맑은 고딕" w:hAnsi="맑은 고딕" w:cs="맑은 고딕"/>
              </w:rPr>
            </w:pPr>
            <w:r>
              <w:rPr>
                <w:b w:val="1"/>
                <w:color w:val="FFFFFF"/>
                <w:sz w:val="18"/>
                <w:szCs w:val="18"/>
                <w:shd w:val="clear"/>
                <w:rFonts w:ascii="맑은 고딕" w:eastAsia="맑은 고딕" w:hAnsi="맑은 고딕" w:cs="맑은 고딕"/>
              </w:rPr>
              <w:t>내용</w:t>
            </w:r>
          </w:p>
        </w:tc>
      </w:tr>
      <w:tr>
        <w:trPr/>
        <w:tc>
          <w:tcPr>
            <w:tcW w:type="dxa" w:w="4320"/>
            <w:vAlign w:val="center"/>
            <w:shd w:val="clear" w:color="000000" w:fill="FFFFFF"/>
          </w:tcPr>
          <w:p>
            <w:pPr>
              <w:jc w:val="center"/>
              <w:rPr>
                <w:shd w:val="clear"/>
                <w:rFonts w:ascii="맑은 고딕" w:eastAsia="맑은 고딕" w:hAnsi="맑은 고딕" w:cs="맑은 고딕"/>
              </w:rPr>
            </w:pPr>
            <w:r>
              <w:rPr>
                <w:sz w:val="18"/>
                <w:szCs w:val="18"/>
                <w:shd w:val="clear"/>
                <w:rFonts w:ascii="맑은 고딕" w:eastAsia="맑은 고딕" w:hAnsi="맑은 고딕" w:cs="맑은 고딕"/>
              </w:rPr>
              <w:t xml:space="preserve">평가 목적</w:t>
            </w:r>
          </w:p>
        </w:tc>
        <w:tc>
          <w:tcPr>
            <w:tcW w:type="dxa" w:w="4320"/>
            <w:vAlign w:val="center"/>
            <w:shd w:val="clear" w:color="000000" w:fill="FFFFFF"/>
          </w:tcPr>
          <w:p>
            <w:pPr>
              <w:jc w:val="center"/>
              <w:rPr>
                <w:shd w:val="clear"/>
                <w:rFonts w:ascii="맑은 고딕" w:eastAsia="맑은 고딕" w:hAnsi="맑은 고딕" w:cs="맑은 고딕"/>
              </w:rPr>
            </w:pPr>
            <w:r>
              <w:rPr>
                <w:sz w:val="18"/>
                <w:szCs w:val="18"/>
                <w:shd w:val="clear"/>
                <w:rFonts w:ascii="맑은 고딕" w:eastAsia="맑은 고딕" w:hAnsi="맑은 고딕" w:cs="맑은 고딕"/>
              </w:rPr>
              <w:t xml:space="preserve">10초 보행 IMU로 운동기능 저하 가능군 선별</w:t>
            </w:r>
          </w:p>
        </w:tc>
      </w:tr>
      <w:tr>
        <w:trPr/>
        <w:tc>
          <w:tcPr>
            <w:tcW w:type="dxa" w:w="4320"/>
            <w:vAlign w:val="center"/>
            <w:shd w:val="clear" w:color="000000" w:fill="EEF3F9"/>
          </w:tcPr>
          <w:p>
            <w:pPr>
              <w:jc w:val="center"/>
              <w:rPr>
                <w:shd w:val="clear"/>
                <w:rFonts w:ascii="맑은 고딕" w:eastAsia="맑은 고딕" w:hAnsi="맑은 고딕" w:cs="맑은 고딕"/>
              </w:rPr>
            </w:pPr>
            <w:r>
              <w:rPr>
                <w:sz w:val="18"/>
                <w:szCs w:val="18"/>
                <w:shd w:val="clear"/>
                <w:rFonts w:ascii="맑은 고딕" w:eastAsia="맑은 고딕" w:hAnsi="맑은 고딕" w:cs="맑은 고딕"/>
              </w:rPr>
              <w:t xml:space="preserve">임상 기준 라벨</w:t>
            </w:r>
          </w:p>
        </w:tc>
        <w:tc>
          <w:tcPr>
            <w:tcW w:type="dxa" w:w="4320"/>
            <w:vAlign w:val="center"/>
            <w:shd w:val="clear" w:color="000000" w:fill="EEF3F9"/>
          </w:tcPr>
          <w:p>
            <w:pPr>
              <w:jc w:val="center"/>
              <w:rPr>
                <w:shd w:val="clear"/>
                <w:rFonts w:ascii="맑은 고딕" w:eastAsia="맑은 고딕" w:hAnsi="맑은 고딕" w:cs="맑은 고딕"/>
              </w:rPr>
            </w:pPr>
            <w:r>
              <w:rPr>
                <w:sz w:val="18"/>
                <w:szCs w:val="18"/>
                <w:shd w:val="clear"/>
                <w:rFonts w:ascii="맑은 고딕" w:eastAsia="맑은 고딕" w:hAnsi="맑은 고딕" w:cs="맑은 고딕"/>
              </w:rPr>
              <w:t xml:space="preserve">DGI ≤ 19 OR TUG ≥ 12 → 운동저하 가능군(1)</w:t>
            </w:r>
          </w:p>
        </w:tc>
      </w:tr>
      <w:tr>
        <w:trPr/>
        <w:tc>
          <w:tcPr>
            <w:tcW w:type="dxa" w:w="4320"/>
            <w:vAlign w:val="center"/>
            <w:shd w:val="clear" w:color="000000" w:fill="FFFFFF"/>
          </w:tcPr>
          <w:p>
            <w:pPr>
              <w:jc w:val="center"/>
              <w:rPr>
                <w:shd w:val="clear"/>
                <w:rFonts w:ascii="맑은 고딕" w:eastAsia="맑은 고딕" w:hAnsi="맑은 고딕" w:cs="맑은 고딕"/>
              </w:rPr>
            </w:pPr>
            <w:r>
              <w:rPr>
                <w:sz w:val="18"/>
                <w:szCs w:val="18"/>
                <w:shd w:val="clear"/>
                <w:rFonts w:ascii="맑은 고딕" w:eastAsia="맑은 고딕" w:hAnsi="맑은 고딕" w:cs="맑은 고딕"/>
              </w:rPr>
              <w:t xml:space="preserve">학습 데이터</w:t>
            </w:r>
          </w:p>
        </w:tc>
        <w:tc>
          <w:tcPr>
            <w:tcW w:type="dxa" w:w="4320"/>
            <w:vAlign w:val="center"/>
            <w:shd w:val="clear" w:color="000000" w:fill="FFFFFF"/>
          </w:tcPr>
          <w:p>
            <w:pPr>
              <w:jc w:val="center"/>
              <w:rPr>
                <w:shd w:val="clear"/>
                <w:rFonts w:ascii="맑은 고딕" w:eastAsia="맑은 고딕" w:hAnsi="맑은 고딕" w:cs="맑은 고딕"/>
              </w:rPr>
            </w:pPr>
            <w:r>
              <w:rPr>
                <w:sz w:val="18"/>
                <w:szCs w:val="18"/>
                <w:shd w:val="clear"/>
                <w:rFonts w:ascii="맑은 고딕" w:eastAsia="맑은 고딕" w:hAnsi="맑은 고딕" w:cs="맑은 고딕"/>
              </w:rPr>
              <w:t xml:space="preserve">Labwalks 실험실 보행 데이터 (10초 window)</w:t>
            </w:r>
          </w:p>
        </w:tc>
      </w:tr>
      <w:tr>
        <w:trPr/>
        <w:tc>
          <w:tcPr>
            <w:tcW w:type="dxa" w:w="4320"/>
            <w:vAlign w:val="center"/>
            <w:shd w:val="clear" w:color="000000" w:fill="EEF3F9"/>
          </w:tcPr>
          <w:p>
            <w:pPr>
              <w:jc w:val="center"/>
              <w:rPr>
                <w:shd w:val="clear"/>
                <w:rFonts w:ascii="맑은 고딕" w:eastAsia="맑은 고딕" w:hAnsi="맑은 고딕" w:cs="맑은 고딕"/>
              </w:rPr>
            </w:pPr>
            <w:r>
              <w:rPr>
                <w:sz w:val="18"/>
                <w:szCs w:val="18"/>
                <w:shd w:val="clear"/>
                <w:rFonts w:ascii="맑은 고딕" w:eastAsia="맑은 고딕" w:hAnsi="맑은 고딕" w:cs="맑은 고딕"/>
              </w:rPr>
              <w:t>대상</w:t>
            </w:r>
          </w:p>
        </w:tc>
        <w:tc>
          <w:tcPr>
            <w:tcW w:type="dxa" w:w="4320"/>
            <w:vAlign w:val="center"/>
            <w:shd w:val="clear" w:color="000000" w:fill="EEF3F9"/>
          </w:tcPr>
          <w:p>
            <w:pPr>
              <w:jc w:val="center"/>
              <w:rPr>
                <w:shd w:val="clear"/>
                <w:rFonts w:ascii="맑은 고딕" w:eastAsia="맑은 고딕" w:hAnsi="맑은 고딕" w:cs="맑은 고딕"/>
              </w:rPr>
            </w:pPr>
            <w:r>
              <w:rPr>
                <w:sz w:val="18"/>
                <w:szCs w:val="18"/>
                <w:shd w:val="clear"/>
                <w:rFonts w:ascii="맑은 고딕" w:eastAsia="맑은 고딕" w:hAnsi="맑은 고딕" w:cs="맑은 고딕"/>
              </w:rPr>
              <w:t xml:space="preserve">67명 (positive 25명 / negative 42명)</w:t>
            </w:r>
          </w:p>
        </w:tc>
      </w:tr>
      <w:tr>
        <w:trPr/>
        <w:tc>
          <w:tcPr>
            <w:tcW w:type="dxa" w:w="4320"/>
            <w:vAlign w:val="center"/>
            <w:shd w:val="clear" w:color="000000" w:fill="FFFFFF"/>
          </w:tcPr>
          <w:p>
            <w:pPr>
              <w:jc w:val="center"/>
              <w:rPr>
                <w:shd w:val="clear"/>
                <w:rFonts w:ascii="맑은 고딕" w:eastAsia="맑은 고딕" w:hAnsi="맑은 고딕" w:cs="맑은 고딕"/>
              </w:rPr>
            </w:pPr>
            <w:r>
              <w:rPr>
                <w:sz w:val="18"/>
                <w:szCs w:val="18"/>
                <w:shd w:val="clear"/>
                <w:rFonts w:ascii="맑은 고딕" w:eastAsia="맑은 고딕" w:hAnsi="맑은 고딕" w:cs="맑은 고딕"/>
              </w:rPr>
              <w:t xml:space="preserve">제외 대상</w:t>
            </w:r>
          </w:p>
        </w:tc>
        <w:tc>
          <w:tcPr>
            <w:tcW w:type="dxa" w:w="4320"/>
            <w:vAlign w:val="center"/>
            <w:shd w:val="clear" w:color="000000" w:fill="FFFFFF"/>
          </w:tcPr>
          <w:p>
            <w:pPr>
              <w:jc w:val="center"/>
              <w:rPr>
                <w:shd w:val="clear"/>
                <w:rFonts w:ascii="맑은 고딕" w:eastAsia="맑은 고딕" w:hAnsi="맑은 고딕" w:cs="맑은 고딕"/>
              </w:rPr>
            </w:pPr>
            <w:r>
              <w:rPr>
                <w:sz w:val="18"/>
                <w:szCs w:val="18"/>
                <w:shd w:val="clear"/>
                <w:rFonts w:ascii="맑은 고딕" w:eastAsia="맑은 고딕" w:hAnsi="맑은 고딕" w:cs="맑은 고딕"/>
              </w:rPr>
              <w:t xml:space="preserve">CO024, FL020 (base_v_stride_regularity 전체 NaN)</w:t>
            </w:r>
          </w:p>
        </w:tc>
      </w:tr>
      <w:tr>
        <w:trPr/>
        <w:tc>
          <w:tcPr>
            <w:tcW w:type="dxa" w:w="4320"/>
            <w:vAlign w:val="center"/>
            <w:shd w:val="clear" w:color="000000" w:fill="EEF3F9"/>
          </w:tcPr>
          <w:p>
            <w:pPr>
              <w:jc w:val="center"/>
              <w:rPr>
                <w:shd w:val="clear"/>
                <w:rFonts w:ascii="맑은 고딕" w:eastAsia="맑은 고딕" w:hAnsi="맑은 고딕" w:cs="맑은 고딕"/>
              </w:rPr>
            </w:pPr>
            <w:r>
              <w:rPr>
                <w:sz w:val="18"/>
                <w:szCs w:val="18"/>
                <w:shd w:val="clear"/>
                <w:rFonts w:ascii="맑은 고딕" w:eastAsia="맑은 고딕" w:hAnsi="맑은 고딕" w:cs="맑은 고딕"/>
              </w:rPr>
              <w:t>모델</w:t>
            </w:r>
          </w:p>
        </w:tc>
        <w:tc>
          <w:tcPr>
            <w:tcW w:type="dxa" w:w="4320"/>
            <w:vAlign w:val="center"/>
            <w:shd w:val="clear" w:color="000000" w:fill="EEF3F9"/>
          </w:tcPr>
          <w:p>
            <w:pPr>
              <w:jc w:val="center"/>
              <w:rPr>
                <w:shd w:val="clear"/>
                <w:rFonts w:ascii="맑은 고딕" w:eastAsia="맑은 고딕" w:hAnsi="맑은 고딕" w:cs="맑은 고딕"/>
              </w:rPr>
            </w:pPr>
            <w:r>
              <w:rPr>
                <w:sz w:val="18"/>
                <w:szCs w:val="18"/>
                <w:shd w:val="clear"/>
                <w:rFonts w:ascii="맑은 고딕" w:eastAsia="맑은 고딕" w:hAnsi="맑은 고딕" w:cs="맑은 고딕"/>
              </w:rPr>
              <w:t xml:space="preserve">Logistic Regression (L2, class_weight=balanced, </w:t>
            </w:r>
            <w:r>
              <w:rPr>
                <w:sz w:val="18"/>
                <w:szCs w:val="18"/>
                <w:shd w:val="clear"/>
                <w:rFonts w:ascii="맑은 고딕" w:eastAsia="맑은 고딕" w:hAnsi="맑은 고딕" w:cs="맑은 고딕"/>
              </w:rPr>
              <w:t>C=0.5)</w:t>
            </w:r>
          </w:p>
        </w:tc>
      </w:tr>
      <w:tr>
        <w:trPr/>
        <w:tc>
          <w:tcPr>
            <w:tcW w:type="dxa" w:w="4320"/>
            <w:vAlign w:val="center"/>
            <w:shd w:val="clear" w:color="000000" w:fill="FFFFFF"/>
          </w:tcPr>
          <w:p>
            <w:pPr>
              <w:rPr>
                <w:shd w:val="clear"/>
                <w:rFonts w:ascii="맑은 고딕" w:eastAsia="맑은 고딕" w:hAnsi="맑은 고딕" w:cs="맑은 고딕"/>
              </w:rPr>
            </w:pPr>
            <w:r>
              <w:rPr>
                <w:shd w:val="clear"/>
                <w:rFonts w:ascii="맑은 고딕" w:eastAsia="맑은 고딕" w:hAnsi="맑은 고딕" w:cs="맑은 고딕"/>
              </w:rPr>
              <w:t xml:space="preserve">최종 threshold</w:t>
            </w:r>
          </w:p>
        </w:tc>
        <w:tc>
          <w:tcPr>
            <w:tcW w:type="dxa" w:w="4320"/>
            <w:vAlign w:val="center"/>
            <w:shd w:val="clear" w:color="000000" w:fill="FFFFFF"/>
          </w:tcPr>
          <w:p>
            <w:pPr>
              <w:rPr>
                <w:shd w:val="clear"/>
                <w:rFonts w:ascii="맑은 고딕" w:eastAsia="맑은 고딕" w:hAnsi="맑은 고딕" w:cs="맑은 고딕"/>
              </w:rPr>
            </w:pPr>
            <w:r>
              <w:rPr>
                <w:shd w:val="clear"/>
                <w:rFonts w:ascii="맑은 고딕" w:eastAsia="맑은 고딕" w:hAnsi="맑은 고딕" w:cs="맑은 고딕"/>
              </w:rPr>
              <w:t xml:space="preserve">0.4898 (nested_inner_oof_youden)</w:t>
            </w:r>
          </w:p>
        </w:tc>
      </w:tr>
    </w:tbl>
    <w:p>
      <w:pPr>
        <w:rPr>
          <w:shd w:val="clear"/>
          <w:rFonts w:ascii="맑은 고딕" w:eastAsia="맑은 고딕" w:hAnsi="맑은 고딕" w:cs="맑은 고딕"/>
        </w:rPr>
      </w:pPr>
    </w:p>
    <w:p>
      <w:pPr>
        <w:pStyle w:val="PO7"/>
        <w:rPr>
          <w:shd w:val="clear"/>
          <w:rFonts w:ascii="맑은 고딕" w:eastAsia="맑은 고딕" w:hAnsi="맑은 고딕" w:cs="맑은 고딕"/>
        </w:rPr>
      </w:pPr>
      <w:r>
        <w:rPr>
          <w:b w:val="1"/>
          <w:color w:val="1F497D"/>
          <w:sz w:val="28"/>
          <w:szCs w:val="28"/>
          <w:shd w:val="clear"/>
          <w:rFonts w:ascii="맑은 고딕" w:eastAsia="맑은 고딕" w:hAnsi="맑은 고딕" w:cs="맑은 고딕"/>
        </w:rPr>
        <w:t xml:space="preserve">2. 전체 파이프라인</w:t>
      </w:r>
    </w:p>
    <w:p>
      <w:pPr>
        <w:rPr>
          <w:shd w:val="clear"/>
          <w:rFonts w:ascii="맑은 고딕" w:eastAsia="맑은 고딕" w:hAnsi="맑은 고딕" w:cs="맑은 고딕"/>
        </w:rPr>
      </w:pPr>
      <w:r>
        <w:rPr>
          <w:b w:val="0"/>
          <w:sz w:val="20"/>
          <w:szCs w:val="20"/>
          <w:shd w:val="clear"/>
          <w:rFonts w:ascii="맑은 고딕" w:eastAsia="맑은 고딕" w:hAnsi="맑은 고딕" w:cs="맑은 고딕"/>
        </w:rPr>
        <w:t xml:space="preserve">아래 단계로 구성된 end-to-end 파이프라인이다.</w:t>
      </w:r>
    </w:p>
    <w:p>
      <w:pPr>
        <w:rPr>
          <w:shd w:val="clear"/>
          <w:rFonts w:ascii="맑은 고딕" w:eastAsia="맑은 고딕" w:hAnsi="맑은 고딕" w:cs="맑은 고딕"/>
        </w:rPr>
      </w:pPr>
    </w:p>
    <w:tbl>
      <w:tblID w:val="0"/>
      <w:tblPr>
        <w:tblStyle w:val="PO37"/>
        <w:tblCellMar>
          <w:left w:w="108" w:type="dxa"/>
          <w:top w:w="0" w:type="dxa"/>
          <w:right w:w="108" w:type="dxa"/>
          <w:bottom w:w="0" w:type="dxa"/>
        </w:tblCellMar>
        <w:tblW w:w="0" w:type="auto"/>
        <w:tblLook w:val="0004A0" w:firstRow="1" w:lastRow="0" w:firstColumn="1" w:lastColumn="0" w:noHBand="0" w:noVBand="1"/>
        <w:tblLayout w:type="auto"/>
      </w:tblPr>
      <w:tblGrid>
        <w:gridCol w:w="2880"/>
        <w:gridCol w:w="2880"/>
        <w:gridCol w:w="2880"/>
      </w:tblGrid>
      <w:tr>
        <w:trPr/>
        <w:tc>
          <w:tcPr>
            <w:tcW w:type="dxa" w:w="2880"/>
            <w:vAlign w:val="center"/>
            <w:shd w:val="clear" w:color="000000" w:fill="1F497D"/>
          </w:tcPr>
          <w:p>
            <w:pPr>
              <w:jc w:val="center"/>
              <w:rPr>
                <w:shd w:val="clear"/>
                <w:rFonts w:ascii="맑은 고딕" w:eastAsia="맑은 고딕" w:hAnsi="맑은 고딕" w:cs="맑은 고딕"/>
              </w:rPr>
            </w:pPr>
            <w:r>
              <w:rPr>
                <w:b w:val="1"/>
                <w:color w:val="FFFFFF"/>
                <w:sz w:val="18"/>
                <w:szCs w:val="18"/>
                <w:shd w:val="clear"/>
                <w:rFonts w:ascii="맑은 고딕" w:eastAsia="맑은 고딕" w:hAnsi="맑은 고딕" w:cs="맑은 고딕"/>
              </w:rPr>
              <w:t>단계</w:t>
            </w:r>
          </w:p>
        </w:tc>
        <w:tc>
          <w:tcPr>
            <w:tcW w:type="dxa" w:w="2880"/>
            <w:vAlign w:val="center"/>
            <w:shd w:val="clear" w:color="000000" w:fill="1F497D"/>
          </w:tcPr>
          <w:p>
            <w:pPr>
              <w:jc w:val="center"/>
              <w:rPr>
                <w:shd w:val="clear"/>
                <w:rFonts w:ascii="맑은 고딕" w:eastAsia="맑은 고딕" w:hAnsi="맑은 고딕" w:cs="맑은 고딕"/>
              </w:rPr>
            </w:pPr>
            <w:r>
              <w:rPr>
                <w:b w:val="1"/>
                <w:color w:val="FFFFFF"/>
                <w:sz w:val="18"/>
                <w:szCs w:val="18"/>
                <w:shd w:val="clear"/>
                <w:rFonts w:ascii="맑은 고딕" w:eastAsia="맑은 고딕" w:hAnsi="맑은 고딕" w:cs="맑은 고딕"/>
              </w:rPr>
              <w:t>내용</w:t>
            </w:r>
          </w:p>
        </w:tc>
        <w:tc>
          <w:tcPr>
            <w:tcW w:type="dxa" w:w="2880"/>
            <w:vAlign w:val="center"/>
            <w:shd w:val="clear" w:color="000000" w:fill="1F497D"/>
          </w:tcPr>
          <w:p>
            <w:pPr>
              <w:jc w:val="center"/>
              <w:rPr>
                <w:shd w:val="clear"/>
                <w:rFonts w:ascii="맑은 고딕" w:eastAsia="맑은 고딕" w:hAnsi="맑은 고딕" w:cs="맑은 고딕"/>
              </w:rPr>
            </w:pPr>
            <w:r>
              <w:rPr>
                <w:b w:val="1"/>
                <w:color w:val="FFFFFF"/>
                <w:sz w:val="18"/>
                <w:szCs w:val="18"/>
                <w:shd w:val="clear"/>
                <w:rFonts w:ascii="맑은 고딕" w:eastAsia="맑은 고딕" w:hAnsi="맑은 고딕" w:cs="맑은 고딕"/>
              </w:rPr>
              <w:t xml:space="preserve">세부 사항</w:t>
            </w:r>
          </w:p>
        </w:tc>
      </w:tr>
      <w:tr>
        <w:trPr/>
        <w:tc>
          <w:tcPr>
            <w:tcW w:type="dxa" w:w="2880"/>
            <w:vAlign w:val="center"/>
            <w:shd w:val="clear" w:color="000000" w:fill="FFFFFF"/>
          </w:tcPr>
          <w:p>
            <w:pPr>
              <w:jc w:val="center"/>
              <w:rPr>
                <w:shd w:val="clear"/>
                <w:rFonts w:ascii="맑은 고딕" w:eastAsia="맑은 고딕" w:hAnsi="맑은 고딕" w:cs="맑은 고딕"/>
              </w:rPr>
            </w:pPr>
            <w:r>
              <w:rPr>
                <w:sz w:val="18"/>
                <w:szCs w:val="18"/>
                <w:shd w:val="clear"/>
                <w:rFonts w:ascii="맑은 고딕" w:eastAsia="맑은 고딕" w:hAnsi="맑은 고딕" w:cs="맑은 고딕"/>
              </w:rPr>
              <w:t xml:space="preserve">① IMU 수집</w:t>
            </w:r>
          </w:p>
        </w:tc>
        <w:tc>
          <w:tcPr>
            <w:tcW w:type="dxa" w:w="2880"/>
            <w:vAlign w:val="center"/>
            <w:shd w:val="clear" w:color="000000" w:fill="FFFFFF"/>
          </w:tcPr>
          <w:p>
            <w:pPr>
              <w:jc w:val="center"/>
              <w:rPr>
                <w:shd w:val="clear"/>
                <w:rFonts w:ascii="맑은 고딕" w:eastAsia="맑은 고딕" w:hAnsi="맑은 고딕" w:cs="맑은 고딕"/>
              </w:rPr>
            </w:pPr>
            <w:r>
              <w:rPr>
                <w:sz w:val="18"/>
                <w:szCs w:val="18"/>
                <w:shd w:val="clear"/>
                <w:rFonts w:ascii="맑은 고딕" w:eastAsia="맑은 고딕" w:hAnsi="맑은 고딕" w:cs="맑은 고딕"/>
              </w:rPr>
              <w:t xml:space="preserve">3축 가속도 + 3축 자이로</w:t>
            </w:r>
          </w:p>
        </w:tc>
        <w:tc>
          <w:tcPr>
            <w:tcW w:type="dxa" w:w="2880"/>
            <w:vAlign w:val="center"/>
            <w:shd w:val="clear" w:color="000000" w:fill="FFFFFF"/>
          </w:tcPr>
          <w:p>
            <w:pPr>
              <w:jc w:val="center"/>
              <w:rPr>
                <w:shd w:val="clear"/>
                <w:rFonts w:ascii="맑은 고딕" w:eastAsia="맑은 고딕" w:hAnsi="맑은 고딕" w:cs="맑은 고딕"/>
              </w:rPr>
            </w:pPr>
            <w:r>
              <w:rPr>
                <w:sz w:val="18"/>
                <w:szCs w:val="18"/>
                <w:shd w:val="clear"/>
                <w:rFonts w:ascii="맑은 고딕" w:eastAsia="맑은 고딕" w:hAnsi="맑은 고딕" w:cs="맑은 고딕"/>
              </w:rPr>
              <w:t xml:space="preserve">허리 부착, 100Hz, 10초 window</w:t>
            </w:r>
          </w:p>
        </w:tc>
      </w:tr>
      <w:tr>
        <w:trPr/>
        <w:tc>
          <w:tcPr>
            <w:tcW w:type="dxa" w:w="2880"/>
            <w:vAlign w:val="center"/>
            <w:shd w:val="clear" w:color="000000" w:fill="EEF3F9"/>
          </w:tcPr>
          <w:p>
            <w:pPr>
              <w:jc w:val="center"/>
              <w:rPr>
                <w:shd w:val="clear"/>
                <w:rFonts w:ascii="맑은 고딕" w:eastAsia="맑은 고딕" w:hAnsi="맑은 고딕" w:cs="맑은 고딕"/>
              </w:rPr>
            </w:pPr>
            <w:r>
              <w:rPr>
                <w:sz w:val="18"/>
                <w:szCs w:val="18"/>
                <w:shd w:val="clear"/>
                <w:rFonts w:ascii="맑은 고딕" w:eastAsia="맑은 고딕" w:hAnsi="맑은 고딕" w:cs="맑은 고딕"/>
              </w:rPr>
              <w:t xml:space="preserve">② 전처리</w:t>
            </w:r>
          </w:p>
        </w:tc>
        <w:tc>
          <w:tcPr>
            <w:tcW w:type="dxa" w:w="2880"/>
            <w:vAlign w:val="center"/>
            <w:shd w:val="clear" w:color="000000" w:fill="EEF3F9"/>
          </w:tcPr>
          <w:p>
            <w:pPr>
              <w:jc w:val="center"/>
              <w:rPr>
                <w:shd w:val="clear"/>
                <w:rFonts w:ascii="맑은 고딕" w:eastAsia="맑은 고딕" w:hAnsi="맑은 고딕" w:cs="맑은 고딕"/>
              </w:rPr>
            </w:pPr>
            <w:r>
              <w:rPr>
                <w:sz w:val="18"/>
                <w:szCs w:val="18"/>
                <w:shd w:val="clear"/>
                <w:rFonts w:ascii="맑은 고딕" w:eastAsia="맑은 고딕" w:hAnsi="맑은 고딕" w:cs="맑은 고딕"/>
              </w:rPr>
              <w:t xml:space="preserve">Butterworth 필터 + 보행 구간 </w:t>
            </w:r>
            <w:r>
              <w:rPr>
                <w:sz w:val="18"/>
                <w:szCs w:val="18"/>
                <w:shd w:val="clear"/>
                <w:rFonts w:ascii="맑은 고딕" w:eastAsia="맑은 고딕" w:hAnsi="맑은 고딕" w:cs="맑은 고딕"/>
              </w:rPr>
              <w:t>추출</w:t>
            </w:r>
          </w:p>
        </w:tc>
        <w:tc>
          <w:tcPr>
            <w:tcW w:type="dxa" w:w="2880"/>
            <w:vAlign w:val="center"/>
            <w:shd w:val="clear" w:color="000000" w:fill="EEF3F9"/>
          </w:tcPr>
          <w:p>
            <w:pPr>
              <w:jc w:val="center"/>
              <w:rPr>
                <w:shd w:val="clear"/>
                <w:rFonts w:ascii="맑은 고딕" w:eastAsia="맑은 고딕" w:hAnsi="맑은 고딕" w:cs="맑은 고딕"/>
              </w:rPr>
            </w:pPr>
            <w:r>
              <w:rPr>
                <w:sz w:val="18"/>
                <w:szCs w:val="18"/>
                <w:shd w:val="clear"/>
                <w:rFonts w:ascii="맑은 고딕" w:eastAsia="맑은 고딕" w:hAnsi="맑은 고딕" w:cs="맑은 고딕"/>
              </w:rPr>
              <w:t xml:space="preserve">LP 20Hz / BP 0.6-3.0Hz (acc), BP </w:t>
            </w:r>
            <w:r>
              <w:rPr>
                <w:sz w:val="18"/>
                <w:szCs w:val="18"/>
                <w:shd w:val="clear"/>
                <w:rFonts w:ascii="맑은 고딕" w:eastAsia="맑은 고딕" w:hAnsi="맑은 고딕" w:cs="맑은 고딕"/>
              </w:rPr>
              <w:t xml:space="preserve">0.5-5.0Hz (gyro)</w:t>
            </w:r>
          </w:p>
        </w:tc>
      </w:tr>
      <w:tr>
        <w:trPr/>
        <w:tc>
          <w:tcPr>
            <w:tcW w:type="dxa" w:w="2880"/>
            <w:vAlign w:val="center"/>
            <w:shd w:val="clear" w:color="000000" w:fill="FFFFFF"/>
          </w:tcPr>
          <w:p>
            <w:pPr>
              <w:jc w:val="center"/>
              <w:rPr>
                <w:shd w:val="clear"/>
                <w:rFonts w:ascii="맑은 고딕" w:eastAsia="맑은 고딕" w:hAnsi="맑은 고딕" w:cs="맑은 고딕"/>
              </w:rPr>
            </w:pPr>
            <w:r>
              <w:rPr>
                <w:sz w:val="18"/>
                <w:szCs w:val="18"/>
                <w:shd w:val="clear"/>
                <w:rFonts w:ascii="맑은 고딕" w:eastAsia="맑은 고딕" w:hAnsi="맑은 고딕" w:cs="맑은 고딕"/>
              </w:rPr>
              <w:t xml:space="preserve">③ Feature 추출</w:t>
            </w:r>
          </w:p>
        </w:tc>
        <w:tc>
          <w:tcPr>
            <w:tcW w:type="dxa" w:w="2880"/>
            <w:vAlign w:val="center"/>
            <w:shd w:val="clear" w:color="000000" w:fill="FFFFFF"/>
          </w:tcPr>
          <w:p>
            <w:pPr>
              <w:jc w:val="center"/>
              <w:rPr>
                <w:shd w:val="clear"/>
                <w:rFonts w:ascii="맑은 고딕" w:eastAsia="맑은 고딕" w:hAnsi="맑은 고딕" w:cs="맑은 고딕"/>
              </w:rPr>
            </w:pPr>
            <w:r>
              <w:rPr>
                <w:sz w:val="18"/>
                <w:szCs w:val="18"/>
                <w:shd w:val="clear"/>
                <w:rFonts w:ascii="맑은 고딕" w:eastAsia="맑은 고딕" w:hAnsi="맑은 고딕" w:cs="맑은 고딕"/>
              </w:rPr>
              <w:t xml:space="preserve">Amplitude pooling 기반 4개 </w:t>
            </w:r>
            <w:r>
              <w:rPr>
                <w:sz w:val="18"/>
                <w:szCs w:val="18"/>
                <w:shd w:val="clear"/>
                <w:rFonts w:ascii="맑은 고딕" w:eastAsia="맑은 고딕" w:hAnsi="맑은 고딕" w:cs="맑은 고딕"/>
              </w:rPr>
              <w:t>feature</w:t>
            </w:r>
          </w:p>
        </w:tc>
        <w:tc>
          <w:tcPr>
            <w:tcW w:type="dxa" w:w="2880"/>
            <w:vAlign w:val="center"/>
            <w:shd w:val="clear" w:color="000000" w:fill="FFFFFF"/>
          </w:tcPr>
          <w:p>
            <w:pPr>
              <w:jc w:val="center"/>
              <w:rPr>
                <w:shd w:val="clear"/>
                <w:rFonts w:ascii="맑은 고딕" w:eastAsia="맑은 고딕" w:hAnsi="맑은 고딕" w:cs="맑은 고딕"/>
              </w:rPr>
            </w:pPr>
            <w:r>
              <w:rPr>
                <w:sz w:val="18"/>
                <w:szCs w:val="18"/>
                <w:shd w:val="clear"/>
                <w:rFonts w:ascii="맑은 고딕" w:eastAsia="맑은 고딕" w:hAnsi="맑은 고딕" w:cs="맑은 고딕"/>
              </w:rPr>
              <w:t xml:space="preserve">도메인별 1개 고정 선택</w:t>
            </w:r>
          </w:p>
        </w:tc>
      </w:tr>
      <w:tr>
        <w:trPr/>
        <w:tc>
          <w:tcPr>
            <w:tcW w:type="dxa" w:w="2880"/>
            <w:vAlign w:val="center"/>
            <w:shd w:val="clear" w:color="000000" w:fill="EEF3F9"/>
          </w:tcPr>
          <w:p>
            <w:pPr>
              <w:jc w:val="center"/>
              <w:rPr>
                <w:shd w:val="clear"/>
                <w:rFonts w:ascii="맑은 고딕" w:eastAsia="맑은 고딕" w:hAnsi="맑은 고딕" w:cs="맑은 고딕"/>
              </w:rPr>
            </w:pPr>
            <w:r>
              <w:rPr>
                <w:sz w:val="18"/>
                <w:szCs w:val="18"/>
                <w:shd w:val="clear"/>
                <w:rFonts w:ascii="맑은 고딕" w:eastAsia="맑은 고딕" w:hAnsi="맑은 고딕" w:cs="맑은 고딕"/>
              </w:rPr>
              <w:t xml:space="preserve">④ Window 선택</w:t>
            </w:r>
          </w:p>
        </w:tc>
        <w:tc>
          <w:tcPr>
            <w:tcW w:type="dxa" w:w="2880"/>
            <w:vAlign w:val="center"/>
            <w:shd w:val="clear" w:color="000000" w:fill="EEF3F9"/>
          </w:tcPr>
          <w:p>
            <w:pPr>
              <w:jc w:val="center"/>
              <w:rPr>
                <w:shd w:val="clear"/>
                <w:rFonts w:ascii="맑은 고딕" w:eastAsia="맑은 고딕" w:hAnsi="맑은 고딕" w:cs="맑은 고딕"/>
              </w:rPr>
            </w:pPr>
            <w:r>
              <w:rPr>
                <w:sz w:val="18"/>
                <w:szCs w:val="18"/>
                <w:shd w:val="clear"/>
                <w:rFonts w:ascii="맑은 고딕" w:eastAsia="맑은 고딕" w:hAnsi="맑은 고딕" w:cs="맑은 고딕"/>
              </w:rPr>
              <w:t xml:space="preserve">subject당 quality 최고 1개 선택</w:t>
            </w:r>
          </w:p>
        </w:tc>
        <w:tc>
          <w:tcPr>
            <w:tcW w:type="dxa" w:w="2880"/>
            <w:vAlign w:val="center"/>
            <w:shd w:val="clear" w:color="000000" w:fill="EEF3F9"/>
          </w:tcPr>
          <w:p>
            <w:pPr>
              <w:jc w:val="center"/>
              <w:rPr>
                <w:shd w:val="clear"/>
                <w:rFonts w:ascii="맑은 고딕" w:eastAsia="맑은 고딕" w:hAnsi="맑은 고딕" w:cs="맑은 고딕"/>
              </w:rPr>
            </w:pPr>
            <w:r>
              <w:rPr>
                <w:sz w:val="18"/>
                <w:szCs w:val="18"/>
                <w:shd w:val="clear"/>
                <w:rFonts w:ascii="맑은 고딕" w:eastAsia="맑은 고딕" w:hAnsi="맑은 고딕" w:cs="맑은 고딕"/>
              </w:rPr>
              <w:t xml:space="preserve">base_v_stride_regularity 최대값 </w:t>
            </w:r>
            <w:r>
              <w:rPr>
                <w:sz w:val="18"/>
                <w:szCs w:val="18"/>
                <w:shd w:val="clear"/>
                <w:rFonts w:ascii="맑은 고딕" w:eastAsia="맑은 고딕" w:hAnsi="맑은 고딕" w:cs="맑은 고딕"/>
              </w:rPr>
              <w:t>기준</w:t>
            </w:r>
          </w:p>
        </w:tc>
      </w:tr>
      <w:tr>
        <w:trPr/>
        <w:tc>
          <w:tcPr>
            <w:tcW w:type="dxa" w:w="2880"/>
            <w:vAlign w:val="center"/>
            <w:shd w:val="clear" w:color="000000" w:fill="FFFFFF"/>
          </w:tcPr>
          <w:p>
            <w:pPr>
              <w:jc w:val="center"/>
              <w:rPr>
                <w:shd w:val="clear"/>
                <w:rFonts w:ascii="맑은 고딕" w:eastAsia="맑은 고딕" w:hAnsi="맑은 고딕" w:cs="맑은 고딕"/>
              </w:rPr>
            </w:pPr>
            <w:r>
              <w:rPr>
                <w:sz w:val="18"/>
                <w:szCs w:val="18"/>
                <w:shd w:val="clear"/>
                <w:rFonts w:ascii="맑은 고딕" w:eastAsia="맑은 고딕" w:hAnsi="맑은 고딕" w:cs="맑은 고딕"/>
              </w:rPr>
              <w:t xml:space="preserve">⑤ 모델 학습</w:t>
            </w:r>
          </w:p>
        </w:tc>
        <w:tc>
          <w:tcPr>
            <w:tcW w:type="dxa" w:w="2880"/>
            <w:vAlign w:val="center"/>
            <w:shd w:val="clear" w:color="000000" w:fill="FFFFFF"/>
          </w:tcPr>
          <w:p>
            <w:pPr>
              <w:jc w:val="center"/>
              <w:rPr>
                <w:shd w:val="clear"/>
                <w:rFonts w:ascii="맑은 고딕" w:eastAsia="맑은 고딕" w:hAnsi="맑은 고딕" w:cs="맑은 고딕"/>
              </w:rPr>
            </w:pPr>
            <w:r>
              <w:rPr>
                <w:sz w:val="18"/>
                <w:szCs w:val="18"/>
                <w:shd w:val="clear"/>
                <w:rFonts w:ascii="맑은 고딕" w:eastAsia="맑은 고딕" w:hAnsi="맑은 고딕" w:cs="맑은 고딕"/>
              </w:rPr>
              <w:t xml:space="preserve">L2 Logistic Regression</w:t>
            </w:r>
          </w:p>
        </w:tc>
        <w:tc>
          <w:tcPr>
            <w:tcW w:type="dxa" w:w="2880"/>
            <w:vAlign w:val="center"/>
            <w:shd w:val="clear" w:color="000000" w:fill="FFFFFF"/>
          </w:tcPr>
          <w:p>
            <w:pPr>
              <w:jc w:val="center"/>
              <w:rPr>
                <w:shd w:val="clear"/>
                <w:rFonts w:ascii="맑은 고딕" w:eastAsia="맑은 고딕" w:hAnsi="맑은 고딕" w:cs="맑은 고딕"/>
              </w:rPr>
            </w:pPr>
            <w:r>
              <w:rPr>
                <w:sz w:val="18"/>
                <w:szCs w:val="18"/>
                <w:shd w:val="clear"/>
                <w:rFonts w:ascii="맑은 고딕" w:eastAsia="맑은 고딕" w:hAnsi="맑은 고딕" w:cs="맑은 고딕"/>
              </w:rPr>
              <w:t xml:space="preserve">StandardScaler → </w:t>
            </w:r>
            <w:r>
              <w:rPr>
                <w:sz w:val="18"/>
                <w:szCs w:val="18"/>
                <w:shd w:val="clear"/>
                <w:rFonts w:ascii="맑은 고딕" w:eastAsia="맑은 고딕" w:hAnsi="맑은 고딕" w:cs="맑은 고딕"/>
              </w:rPr>
              <w:t>LogisticRegression(C=0.5)</w:t>
            </w:r>
          </w:p>
        </w:tc>
      </w:tr>
      <w:tr>
        <w:trPr/>
        <w:tc>
          <w:tcPr>
            <w:tcW w:type="dxa" w:w="2880"/>
            <w:vAlign w:val="center"/>
            <w:shd w:val="clear" w:color="000000" w:fill="EEF3F9"/>
          </w:tcPr>
          <w:p>
            <w:pPr>
              <w:rPr>
                <w:shd w:val="clear"/>
                <w:rFonts w:ascii="맑은 고딕" w:eastAsia="맑은 고딕" w:hAnsi="맑은 고딕" w:cs="맑은 고딕"/>
              </w:rPr>
            </w:pPr>
            <w:r>
              <w:rPr>
                <w:shd w:val="clear"/>
                <w:rFonts w:ascii="맑은 고딕" w:eastAsia="맑은 고딕" w:hAnsi="맑은 고딕" w:cs="맑은 고딕"/>
              </w:rPr>
              <w:t xml:space="preserve">⑥ Threshold</w:t>
            </w:r>
          </w:p>
        </w:tc>
        <w:tc>
          <w:tcPr>
            <w:tcW w:type="dxa" w:w="2880"/>
            <w:vAlign w:val="center"/>
            <w:shd w:val="clear" w:color="000000" w:fill="EEF3F9"/>
          </w:tcPr>
          <w:p>
            <w:pPr>
              <w:rPr>
                <w:shd w:val="clear"/>
                <w:rFonts w:ascii="맑은 고딕" w:eastAsia="맑은 고딕" w:hAnsi="맑은 고딕" w:cs="맑은 고딕"/>
              </w:rPr>
            </w:pPr>
            <w:r>
              <w:rPr>
                <w:shd w:val="clear"/>
                <w:rFonts w:ascii="맑은 고딕" w:eastAsia="맑은 고딕" w:hAnsi="맑은 고딕" w:cs="맑은 고딕"/>
              </w:rPr>
              <w:t xml:space="preserve">nested CV 내부 Youden</w:t>
            </w:r>
          </w:p>
        </w:tc>
        <w:tc>
          <w:tcPr>
            <w:tcW w:type="dxa" w:w="2880"/>
            <w:vAlign w:val="center"/>
            <w:shd w:val="clear" w:color="000000" w:fill="EEF3F9"/>
          </w:tcPr>
          <w:p>
            <w:pPr>
              <w:rPr>
                <w:shd w:val="clear"/>
                <w:rFonts w:ascii="맑은 고딕" w:eastAsia="맑은 고딕" w:hAnsi="맑은 고딕" w:cs="맑은 고딕"/>
              </w:rPr>
            </w:pPr>
            <w:r>
              <w:rPr>
                <w:shd w:val="clear"/>
                <w:rFonts w:ascii="맑은 고딕" w:eastAsia="맑은 고딕" w:hAnsi="맑은 고딕" w:cs="맑은 고딕"/>
              </w:rPr>
              <w:t xml:space="preserve">train fold의 inner-OOF </w:t>
            </w:r>
            <w:r>
              <w:rPr>
                <w:shd w:val="clear"/>
                <w:rFonts w:ascii="맑은 고딕" w:eastAsia="맑은 고딕" w:hAnsi="맑은 고딕" w:cs="맑은 고딕"/>
              </w:rPr>
              <w:t xml:space="preserve">예측값에서 Youden index </w:t>
            </w:r>
            <w:r>
              <w:rPr>
                <w:shd w:val="clear"/>
                <w:rFonts w:ascii="맑은 고딕" w:eastAsia="맑은 고딕" w:hAnsi="맑은 고딕" w:cs="맑은 고딕"/>
              </w:rPr>
              <w:t>최대</w:t>
            </w:r>
          </w:p>
        </w:tc>
      </w:tr>
      <w:tr>
        <w:trPr/>
        <w:tc>
          <w:tcPr>
            <w:tcW w:type="dxa" w:w="2880"/>
            <w:vAlign w:val="center"/>
            <w:shd w:val="clear" w:color="000000" w:fill="FFFFFF"/>
          </w:tcPr>
          <w:p>
            <w:pPr>
              <w:jc w:val="center"/>
              <w:rPr>
                <w:shd w:val="clear"/>
                <w:rFonts w:ascii="맑은 고딕" w:eastAsia="맑은 고딕" w:hAnsi="맑은 고딕" w:cs="맑은 고딕"/>
              </w:rPr>
            </w:pPr>
            <w:r>
              <w:rPr>
                <w:sz w:val="18"/>
                <w:szCs w:val="18"/>
                <w:shd w:val="clear"/>
                <w:rFonts w:ascii="맑은 고딕" w:eastAsia="맑은 고딕" w:hAnsi="맑은 고딕" w:cs="맑은 고딕"/>
              </w:rPr>
              <w:t xml:space="preserve">⑦ 출력</w:t>
            </w:r>
          </w:p>
        </w:tc>
        <w:tc>
          <w:tcPr>
            <w:tcW w:type="dxa" w:w="2880"/>
            <w:vAlign w:val="center"/>
            <w:shd w:val="clear" w:color="000000" w:fill="FFFFFF"/>
          </w:tcPr>
          <w:p>
            <w:pPr>
              <w:jc w:val="center"/>
              <w:rPr>
                <w:shd w:val="clear"/>
                <w:rFonts w:ascii="맑은 고딕" w:eastAsia="맑은 고딕" w:hAnsi="맑은 고딕" w:cs="맑은 고딕"/>
              </w:rPr>
            </w:pPr>
            <w:r>
              <w:rPr>
                <w:sz w:val="18"/>
                <w:szCs w:val="18"/>
                <w:shd w:val="clear"/>
                <w:rFonts w:ascii="맑은 고딕" w:eastAsia="맑은 고딕" w:hAnsi="맑은 고딕" w:cs="맑은 고딕"/>
              </w:rPr>
              <w:t xml:space="preserve">운동저하 가능(1) / 정상(0)</w:t>
            </w:r>
          </w:p>
        </w:tc>
        <w:tc>
          <w:tcPr>
            <w:tcW w:type="dxa" w:w="2880"/>
            <w:vAlign w:val="center"/>
            <w:shd w:val="clear" w:color="000000" w:fill="FFFFFF"/>
          </w:tcPr>
          <w:p>
            <w:pPr>
              <w:jc w:val="center"/>
              <w:rPr>
                <w:shd w:val="clear"/>
                <w:rFonts w:ascii="맑은 고딕" w:eastAsia="맑은 고딕" w:hAnsi="맑은 고딕" w:cs="맑은 고딕"/>
              </w:rPr>
            </w:pPr>
            <w:r>
              <w:rPr>
                <w:sz w:val="18"/>
                <w:szCs w:val="18"/>
                <w:shd w:val="clear"/>
                <w:rFonts w:ascii="맑은 고딕" w:eastAsia="맑은 고딕" w:hAnsi="맑은 고딕" w:cs="맑은 고딕"/>
              </w:rPr>
              <w:t xml:space="preserve">probability ≥ threshold → 1</w:t>
            </w:r>
          </w:p>
        </w:tc>
      </w:tr>
    </w:tbl>
    <w:p>
      <w:pPr>
        <w:rPr>
          <w:shd w:val="clear"/>
          <w:rFonts w:ascii="맑은 고딕" w:eastAsia="맑은 고딕" w:hAnsi="맑은 고딕" w:cs="맑은 고딕"/>
        </w:rPr>
      </w:pPr>
    </w:p>
    <w:p>
      <w:pPr>
        <w:pStyle w:val="PO7"/>
        <w:rPr>
          <w:shd w:val="clear"/>
          <w:rFonts w:ascii="맑은 고딕" w:eastAsia="맑은 고딕" w:hAnsi="맑은 고딕" w:cs="맑은 고딕"/>
        </w:rPr>
      </w:pPr>
      <w:r>
        <w:rPr>
          <w:b w:val="1"/>
          <w:color w:val="1F497D"/>
          <w:sz w:val="28"/>
          <w:szCs w:val="28"/>
          <w:shd w:val="clear"/>
          <w:rFonts w:ascii="맑은 고딕" w:eastAsia="맑은 고딕" w:hAnsi="맑은 고딕" w:cs="맑은 고딕"/>
        </w:rPr>
        <w:t xml:space="preserve">3. 선택 Feature (domain4_fixed)</w:t>
      </w:r>
    </w:p>
    <w:p>
      <w:pPr>
        <w:rPr>
          <w:shd w:val="clear"/>
          <w:rFonts w:ascii="맑은 고딕" w:eastAsia="맑은 고딕" w:hAnsi="맑은 고딕" w:cs="맑은 고딕"/>
        </w:rPr>
      </w:pPr>
      <w:r>
        <w:rPr>
          <w:b w:val="0"/>
          <w:sz w:val="20"/>
          <w:szCs w:val="20"/>
          <w:shd w:val="clear"/>
          <w:rFonts w:ascii="맑은 고딕" w:eastAsia="맑은 고딕" w:hAnsi="맑은 고딕" w:cs="맑은 고딕"/>
        </w:rPr>
        <w:t xml:space="preserve">다중공선성 분석 결과 기존 SelectKBest k=3 선택 feature (v_amplitude__p90, v_amplitude__iqr, </w:t>
      </w:r>
      <w:r>
        <w:rPr>
          <w:b w:val="0"/>
          <w:sz w:val="20"/>
          <w:szCs w:val="20"/>
          <w:shd w:val="clear"/>
          <w:rFonts w:ascii="맑은 고딕" w:eastAsia="맑은 고딕" w:hAnsi="맑은 고딕" w:cs="맑은 고딕"/>
        </w:rPr>
        <w:t xml:space="preserve">v_stride_regularity__p90)에서 v_amplitude__p90과 v_amplitude__iqr이 Spearman r ≈ 0.99로 동일 도메인 </w:t>
      </w:r>
      <w:r>
        <w:rPr>
          <w:b w:val="0"/>
          <w:sz w:val="20"/>
          <w:szCs w:val="20"/>
          <w:shd w:val="clear"/>
          <w:rFonts w:ascii="맑은 고딕" w:eastAsia="맑은 고딕" w:hAnsi="맑은 고딕" w:cs="맑은 고딕"/>
        </w:rPr>
        <w:t xml:space="preserve">중복 문제가 확인되었다. 이를 해결하기 위해 도메인별 대표 feature 1개씩을 고정 사용하는 domain4_fixed </w:t>
      </w:r>
      <w:r>
        <w:rPr>
          <w:b w:val="0"/>
          <w:sz w:val="20"/>
          <w:szCs w:val="20"/>
          <w:shd w:val="clear"/>
          <w:rFonts w:ascii="맑은 고딕" w:eastAsia="맑은 고딕" w:hAnsi="맑은 고딕" w:cs="맑은 고딕"/>
        </w:rPr>
        <w:t xml:space="preserve">방식을 채택하였다.</w:t>
      </w:r>
    </w:p>
    <w:p>
      <w:pPr>
        <w:rPr>
          <w:shd w:val="clear"/>
          <w:rFonts w:ascii="맑은 고딕" w:eastAsia="맑은 고딕" w:hAnsi="맑은 고딕" w:cs="맑은 고딕"/>
        </w:rPr>
      </w:pPr>
    </w:p>
    <w:tbl>
      <w:tblID w:val="0"/>
      <w:tblPr>
        <w:tblStyle w:val="PO37"/>
        <w:tblCellMar>
          <w:left w:w="108" w:type="dxa"/>
          <w:top w:w="0" w:type="dxa"/>
          <w:right w:w="108" w:type="dxa"/>
          <w:bottom w:w="0" w:type="dxa"/>
        </w:tblCellMar>
        <w:tblW w:w="0" w:type="auto"/>
        <w:tblLook w:val="0004A0" w:firstRow="1" w:lastRow="0" w:firstColumn="1" w:lastColumn="0" w:noHBand="0" w:noVBand="1"/>
        <w:tblLayout w:type="auto"/>
      </w:tblPr>
      <w:tblGrid>
        <w:gridCol w:w="2160"/>
        <w:gridCol w:w="2160"/>
        <w:gridCol w:w="2160"/>
        <w:gridCol w:w="2160"/>
      </w:tblGrid>
      <w:tr>
        <w:trPr/>
        <w:tc>
          <w:tcPr>
            <w:tcW w:type="dxa" w:w="2160"/>
            <w:vAlign w:val="center"/>
            <w:shd w:val="clear" w:color="000000" w:fill="1F497D"/>
          </w:tcPr>
          <w:p>
            <w:pPr>
              <w:jc w:val="center"/>
              <w:rPr>
                <w:shd w:val="clear"/>
                <w:rFonts w:ascii="맑은 고딕" w:eastAsia="맑은 고딕" w:hAnsi="맑은 고딕" w:cs="맑은 고딕"/>
              </w:rPr>
            </w:pPr>
            <w:r>
              <w:rPr>
                <w:b w:val="1"/>
                <w:color w:val="FFFFFF"/>
                <w:sz w:val="18"/>
                <w:szCs w:val="18"/>
                <w:shd w:val="clear"/>
                <w:rFonts w:ascii="맑은 고딕" w:eastAsia="맑은 고딕" w:hAnsi="맑은 고딕" w:cs="맑은 고딕"/>
              </w:rPr>
              <w:t>도메인</w:t>
            </w:r>
          </w:p>
        </w:tc>
        <w:tc>
          <w:tcPr>
            <w:tcW w:type="dxa" w:w="2160"/>
            <w:vAlign w:val="center"/>
            <w:shd w:val="clear" w:color="000000" w:fill="1F497D"/>
          </w:tcPr>
          <w:p>
            <w:pPr>
              <w:jc w:val="center"/>
              <w:rPr>
                <w:shd w:val="clear"/>
                <w:rFonts w:ascii="맑은 고딕" w:eastAsia="맑은 고딕" w:hAnsi="맑은 고딕" w:cs="맑은 고딕"/>
              </w:rPr>
            </w:pPr>
            <w:r>
              <w:rPr>
                <w:b w:val="1"/>
                <w:color w:val="FFFFFF"/>
                <w:sz w:val="18"/>
                <w:szCs w:val="18"/>
                <w:shd w:val="clear"/>
                <w:rFonts w:ascii="맑은 고딕" w:eastAsia="맑은 고딕" w:hAnsi="맑은 고딕" w:cs="맑은 고딕"/>
              </w:rPr>
              <w:t>Feature명</w:t>
            </w:r>
          </w:p>
        </w:tc>
        <w:tc>
          <w:tcPr>
            <w:tcW w:type="dxa" w:w="2160"/>
            <w:vAlign w:val="center"/>
            <w:shd w:val="clear" w:color="000000" w:fill="1F497D"/>
          </w:tcPr>
          <w:p>
            <w:pPr>
              <w:jc w:val="center"/>
              <w:rPr>
                <w:shd w:val="clear"/>
                <w:rFonts w:ascii="맑은 고딕" w:eastAsia="맑은 고딕" w:hAnsi="맑은 고딕" w:cs="맑은 고딕"/>
              </w:rPr>
            </w:pPr>
            <w:r>
              <w:rPr>
                <w:b w:val="1"/>
                <w:color w:val="FFFFFF"/>
                <w:sz w:val="18"/>
                <w:szCs w:val="18"/>
                <w:shd w:val="clear"/>
                <w:rFonts w:ascii="맑은 고딕" w:eastAsia="맑은 고딕" w:hAnsi="맑은 고딕" w:cs="맑은 고딕"/>
              </w:rPr>
              <w:t>설명</w:t>
            </w:r>
          </w:p>
        </w:tc>
        <w:tc>
          <w:tcPr>
            <w:tcW w:type="dxa" w:w="2160"/>
            <w:vAlign w:val="center"/>
            <w:shd w:val="clear" w:color="000000" w:fill="1F497D"/>
          </w:tcPr>
          <w:p>
            <w:pPr>
              <w:jc w:val="center"/>
              <w:rPr>
                <w:shd w:val="clear"/>
                <w:rFonts w:ascii="맑은 고딕" w:eastAsia="맑은 고딕" w:hAnsi="맑은 고딕" w:cs="맑은 고딕"/>
              </w:rPr>
            </w:pPr>
            <w:r>
              <w:rPr>
                <w:b w:val="1"/>
                <w:color w:val="FFFFFF"/>
                <w:sz w:val="18"/>
                <w:szCs w:val="18"/>
                <w:shd w:val="clear"/>
                <w:rFonts w:ascii="맑은 고딕" w:eastAsia="맑은 고딕" w:hAnsi="맑은 고딕" w:cs="맑은 고딕"/>
              </w:rPr>
              <w:t xml:space="preserve">기술통계 (mean ± std)</w:t>
            </w:r>
          </w:p>
        </w:tc>
      </w:tr>
      <w:tr>
        <w:trPr/>
        <w:tc>
          <w:tcPr>
            <w:tcW w:type="dxa" w:w="2160"/>
            <w:vAlign w:val="center"/>
            <w:shd w:val="clear" w:color="000000" w:fill="FFFFFF"/>
          </w:tcPr>
          <w:p>
            <w:pPr>
              <w:jc w:val="center"/>
              <w:rPr>
                <w:shd w:val="clear"/>
                <w:rFonts w:ascii="맑은 고딕" w:eastAsia="맑은 고딕" w:hAnsi="맑은 고딕" w:cs="맑은 고딕"/>
              </w:rPr>
            </w:pPr>
            <w:r>
              <w:rPr>
                <w:sz w:val="18"/>
                <w:szCs w:val="18"/>
                <w:shd w:val="clear"/>
                <w:rFonts w:ascii="맑은 고딕" w:eastAsia="맑은 고딕" w:hAnsi="맑은 고딕" w:cs="맑은 고딕"/>
              </w:rPr>
              <w:t xml:space="preserve">보행 활력</w:t>
            </w:r>
          </w:p>
        </w:tc>
        <w:tc>
          <w:tcPr>
            <w:tcW w:type="dxa" w:w="2160"/>
            <w:vAlign w:val="center"/>
            <w:shd w:val="clear" w:color="000000" w:fill="FFFFFF"/>
          </w:tcPr>
          <w:p>
            <w:pPr>
              <w:jc w:val="center"/>
              <w:rPr>
                <w:shd w:val="clear"/>
                <w:rFonts w:ascii="맑은 고딕" w:eastAsia="맑은 고딕" w:hAnsi="맑은 고딕" w:cs="맑은 고딕"/>
              </w:rPr>
            </w:pPr>
            <w:r>
              <w:rPr>
                <w:sz w:val="18"/>
                <w:szCs w:val="18"/>
                <w:shd w:val="clear"/>
                <w:rFonts w:ascii="맑은 고딕" w:eastAsia="맑은 고딕" w:hAnsi="맑은 고딕" w:cs="맑은 고딕"/>
              </w:rPr>
              <w:t>v_amp_pool_median</w:t>
            </w:r>
          </w:p>
        </w:tc>
        <w:tc>
          <w:tcPr>
            <w:tcW w:type="dxa" w:w="2160"/>
            <w:vAlign w:val="center"/>
            <w:shd w:val="clear" w:color="000000" w:fill="FFFFFF"/>
          </w:tcPr>
          <w:p>
            <w:pPr>
              <w:jc w:val="center"/>
              <w:rPr>
                <w:shd w:val="clear"/>
                <w:rFonts w:ascii="맑은 고딕" w:eastAsia="맑은 고딕" w:hAnsi="맑은 고딕" w:cs="맑은 고딕"/>
              </w:rPr>
            </w:pPr>
            <w:r>
              <w:rPr>
                <w:sz w:val="18"/>
                <w:szCs w:val="18"/>
                <w:shd w:val="clear"/>
                <w:rFonts w:ascii="맑은 고딕" w:eastAsia="맑은 고딕" w:hAnsi="맑은 고딕" w:cs="맑은 고딕"/>
              </w:rPr>
              <w:t xml:space="preserve">수직축 가속도 진폭 </w:t>
            </w:r>
            <w:r>
              <w:rPr>
                <w:sz w:val="18"/>
                <w:szCs w:val="18"/>
                <w:shd w:val="clear"/>
                <w:rFonts w:ascii="맑은 고딕" w:eastAsia="맑은 고딕" w:hAnsi="맑은 고딕" w:cs="맑은 고딕"/>
              </w:rPr>
              <w:t>중앙값</w:t>
            </w:r>
            <w:r>
              <w:rPr>
                <w:sz w:val="18"/>
                <w:szCs w:val="18"/>
                <w:shd w:val="clear"/>
                <w:rFonts w:ascii="맑은 고딕" w:eastAsia="맑은 고딕" w:hAnsi="맑은 고딕" w:cs="맑은 고딕"/>
              </w:rPr>
              <w:br/>
            </w:r>
            <w:r>
              <w:rPr>
                <w:sz w:val="18"/>
                <w:szCs w:val="18"/>
                <w:shd w:val="clear"/>
                <w:rFonts w:ascii="맑은 고딕" w:eastAsia="맑은 고딕" w:hAnsi="맑은 고딕" w:cs="맑은 고딕"/>
              </w:rPr>
              <w:t xml:space="preserve">보행 에너지·상하 </w:t>
            </w:r>
            <w:r>
              <w:rPr>
                <w:sz w:val="18"/>
                <w:szCs w:val="18"/>
                <w:shd w:val="clear"/>
                <w:rFonts w:ascii="맑은 고딕" w:eastAsia="맑은 고딕" w:hAnsi="맑은 고딕" w:cs="맑은 고딕"/>
              </w:rPr>
              <w:t xml:space="preserve">움직임 크기</w:t>
            </w:r>
          </w:p>
        </w:tc>
        <w:tc>
          <w:tcPr>
            <w:tcW w:type="dxa" w:w="2160"/>
            <w:vAlign w:val="center"/>
            <w:shd w:val="clear" w:color="000000" w:fill="FFFFFF"/>
          </w:tcPr>
          <w:p>
            <w:pPr>
              <w:jc w:val="center"/>
              <w:rPr>
                <w:shd w:val="clear"/>
                <w:rFonts w:ascii="맑은 고딕" w:eastAsia="맑은 고딕" w:hAnsi="맑은 고딕" w:cs="맑은 고딕"/>
              </w:rPr>
            </w:pPr>
            <w:r>
              <w:rPr>
                <w:sz w:val="18"/>
                <w:szCs w:val="18"/>
                <w:shd w:val="clear"/>
                <w:rFonts w:ascii="맑은 고딕" w:eastAsia="맑은 고딕" w:hAnsi="맑은 고딕" w:cs="맑은 고딕"/>
              </w:rPr>
              <w:t xml:space="preserve">0.160 ± 0.068</w:t>
            </w:r>
          </w:p>
        </w:tc>
      </w:tr>
      <w:tr>
        <w:trPr/>
        <w:tc>
          <w:tcPr>
            <w:tcW w:type="dxa" w:w="2160"/>
            <w:vAlign w:val="center"/>
            <w:shd w:val="clear" w:color="000000" w:fill="EEF3F9"/>
          </w:tcPr>
          <w:p>
            <w:pPr>
              <w:jc w:val="center"/>
              <w:rPr>
                <w:shd w:val="clear"/>
                <w:rFonts w:ascii="맑은 고딕" w:eastAsia="맑은 고딕" w:hAnsi="맑은 고딕" w:cs="맑은 고딕"/>
              </w:rPr>
            </w:pPr>
            <w:r>
              <w:rPr>
                <w:sz w:val="18"/>
                <w:szCs w:val="18"/>
                <w:shd w:val="clear"/>
                <w:rFonts w:ascii="맑은 고딕" w:eastAsia="맑은 고딕" w:hAnsi="맑은 고딕" w:cs="맑은 고딕"/>
              </w:rPr>
              <w:t xml:space="preserve">좌우 안정성</w:t>
            </w:r>
          </w:p>
        </w:tc>
        <w:tc>
          <w:tcPr>
            <w:tcW w:type="dxa" w:w="2160"/>
            <w:vAlign w:val="center"/>
            <w:shd w:val="clear" w:color="000000" w:fill="EEF3F9"/>
          </w:tcPr>
          <w:p>
            <w:pPr>
              <w:jc w:val="center"/>
              <w:rPr>
                <w:shd w:val="clear"/>
                <w:rFonts w:ascii="맑은 고딕" w:eastAsia="맑은 고딕" w:hAnsi="맑은 고딕" w:cs="맑은 고딕"/>
              </w:rPr>
            </w:pPr>
            <w:r>
              <w:rPr>
                <w:sz w:val="18"/>
                <w:szCs w:val="18"/>
                <w:shd w:val="clear"/>
                <w:rFonts w:ascii="맑은 고딕" w:eastAsia="맑은 고딕" w:hAnsi="맑은 고딕" w:cs="맑은 고딕"/>
              </w:rPr>
              <w:t>ml_amp_pool_iqr</w:t>
            </w:r>
          </w:p>
        </w:tc>
        <w:tc>
          <w:tcPr>
            <w:tcW w:type="dxa" w:w="2160"/>
            <w:vAlign w:val="center"/>
            <w:shd w:val="clear" w:color="000000" w:fill="EEF3F9"/>
          </w:tcPr>
          <w:p>
            <w:pPr>
              <w:jc w:val="center"/>
              <w:rPr>
                <w:shd w:val="clear"/>
                <w:rFonts w:ascii="맑은 고딕" w:eastAsia="맑은 고딕" w:hAnsi="맑은 고딕" w:cs="맑은 고딕"/>
              </w:rPr>
            </w:pPr>
            <w:r>
              <w:rPr>
                <w:sz w:val="18"/>
                <w:szCs w:val="18"/>
                <w:shd w:val="clear"/>
                <w:rFonts w:ascii="맑은 고딕" w:eastAsia="맑은 고딕" w:hAnsi="맑은 고딕" w:cs="맑은 고딕"/>
              </w:rPr>
              <w:t xml:space="preserve">좌우축 가속도 진폭 IQR</w:t>
            </w:r>
            <w:r>
              <w:rPr>
                <w:sz w:val="18"/>
                <w:szCs w:val="18"/>
                <w:shd w:val="clear"/>
                <w:rFonts w:ascii="맑은 고딕" w:eastAsia="맑은 고딕" w:hAnsi="맑은 고딕" w:cs="맑은 고딕"/>
              </w:rPr>
              <w:br/>
            </w:r>
            <w:r>
              <w:rPr>
                <w:sz w:val="18"/>
                <w:szCs w:val="18"/>
                <w:shd w:val="clear"/>
                <w:rFonts w:ascii="맑은 고딕" w:eastAsia="맑은 고딕" w:hAnsi="맑은 고딕" w:cs="맑은 고딕"/>
              </w:rPr>
              <w:t xml:space="preserve">좌우 흔들림 변동성</w:t>
            </w:r>
          </w:p>
        </w:tc>
        <w:tc>
          <w:tcPr>
            <w:tcW w:type="dxa" w:w="2160"/>
            <w:vAlign w:val="center"/>
            <w:shd w:val="clear" w:color="000000" w:fill="EEF3F9"/>
          </w:tcPr>
          <w:p>
            <w:pPr>
              <w:jc w:val="center"/>
              <w:rPr>
                <w:shd w:val="clear"/>
                <w:rFonts w:ascii="맑은 고딕" w:eastAsia="맑은 고딕" w:hAnsi="맑은 고딕" w:cs="맑은 고딕"/>
              </w:rPr>
            </w:pPr>
            <w:r>
              <w:rPr>
                <w:sz w:val="18"/>
                <w:szCs w:val="18"/>
                <w:shd w:val="clear"/>
                <w:rFonts w:ascii="맑은 고딕" w:eastAsia="맑은 고딕" w:hAnsi="맑은 고딕" w:cs="맑은 고딕"/>
              </w:rPr>
              <w:t xml:space="preserve">0.050 ± 0.013</w:t>
            </w:r>
          </w:p>
        </w:tc>
      </w:tr>
      <w:tr>
        <w:trPr/>
        <w:tc>
          <w:tcPr>
            <w:tcW w:type="dxa" w:w="2160"/>
            <w:vAlign w:val="center"/>
            <w:shd w:val="clear" w:color="000000" w:fill="FFFFFF"/>
          </w:tcPr>
          <w:p>
            <w:pPr>
              <w:jc w:val="center"/>
              <w:rPr>
                <w:shd w:val="clear"/>
                <w:rFonts w:ascii="맑은 고딕" w:eastAsia="맑은 고딕" w:hAnsi="맑은 고딕" w:cs="맑은 고딕"/>
              </w:rPr>
            </w:pPr>
            <w:r>
              <w:rPr>
                <w:sz w:val="18"/>
                <w:szCs w:val="18"/>
                <w:shd w:val="clear"/>
                <w:rFonts w:ascii="맑은 고딕" w:eastAsia="맑은 고딕" w:hAnsi="맑은 고딕" w:cs="맑은 고딕"/>
              </w:rPr>
              <w:t xml:space="preserve">리듬 규칙성</w:t>
            </w:r>
          </w:p>
        </w:tc>
        <w:tc>
          <w:tcPr>
            <w:tcW w:type="dxa" w:w="2160"/>
            <w:vAlign w:val="center"/>
            <w:shd w:val="clear" w:color="000000" w:fill="FFFFFF"/>
          </w:tcPr>
          <w:p>
            <w:pPr>
              <w:jc w:val="center"/>
              <w:rPr>
                <w:shd w:val="clear"/>
                <w:rFonts w:ascii="맑은 고딕" w:eastAsia="맑은 고딕" w:hAnsi="맑은 고딕" w:cs="맑은 고딕"/>
              </w:rPr>
            </w:pPr>
            <w:r>
              <w:rPr>
                <w:sz w:val="18"/>
                <w:szCs w:val="18"/>
                <w:shd w:val="clear"/>
                <w:rFonts w:ascii="맑은 고딕" w:eastAsia="맑은 고딕" w:hAnsi="맑은 고딕" w:cs="맑은 고딕"/>
              </w:rPr>
              <w:t>base_v_stride_regularity</w:t>
            </w:r>
          </w:p>
        </w:tc>
        <w:tc>
          <w:tcPr>
            <w:tcW w:type="dxa" w:w="2160"/>
            <w:vAlign w:val="center"/>
            <w:shd w:val="clear" w:color="000000" w:fill="FFFFFF"/>
          </w:tcPr>
          <w:p>
            <w:pPr>
              <w:jc w:val="center"/>
              <w:rPr>
                <w:shd w:val="clear"/>
                <w:rFonts w:ascii="맑은 고딕" w:eastAsia="맑은 고딕" w:hAnsi="맑은 고딕" w:cs="맑은 고딕"/>
              </w:rPr>
            </w:pPr>
            <w:r>
              <w:rPr>
                <w:sz w:val="18"/>
                <w:szCs w:val="18"/>
                <w:shd w:val="clear"/>
                <w:rFonts w:ascii="맑은 고딕" w:eastAsia="맑은 고딕" w:hAnsi="맑은 고딕" w:cs="맑은 고딕"/>
              </w:rPr>
              <w:t xml:space="preserve">수직축 자기상관 기반 </w:t>
            </w:r>
            <w:r>
              <w:rPr>
                <w:sz w:val="18"/>
                <w:szCs w:val="18"/>
                <w:shd w:val="clear"/>
                <w:rFonts w:ascii="맑은 고딕" w:eastAsia="맑은 고딕" w:hAnsi="맑은 고딕" w:cs="맑은 고딕"/>
              </w:rPr>
              <w:t xml:space="preserve">stride 규칙성</w:t>
            </w:r>
            <w:r>
              <w:rPr>
                <w:sz w:val="18"/>
                <w:szCs w:val="18"/>
                <w:shd w:val="clear"/>
                <w:rFonts w:ascii="맑은 고딕" w:eastAsia="맑은 고딕" w:hAnsi="맑은 고딕" w:cs="맑은 고딕"/>
              </w:rPr>
              <w:br/>
            </w:r>
            <w:r>
              <w:rPr>
                <w:sz w:val="18"/>
                <w:szCs w:val="18"/>
                <w:shd w:val="clear"/>
                <w:rFonts w:ascii="맑은 고딕" w:eastAsia="맑은 고딕" w:hAnsi="맑은 고딕" w:cs="맑은 고딕"/>
              </w:rPr>
              <w:t xml:space="preserve">걸음 반복 패턴 규칙성 </w:t>
            </w:r>
            <w:r>
              <w:rPr>
                <w:sz w:val="18"/>
                <w:szCs w:val="18"/>
                <w:shd w:val="clear"/>
                <w:rFonts w:ascii="맑은 고딕" w:eastAsia="맑은 고딕" w:hAnsi="맑은 고딕" w:cs="맑은 고딕"/>
              </w:rPr>
              <w:t>(0~1)</w:t>
            </w:r>
          </w:p>
        </w:tc>
        <w:tc>
          <w:tcPr>
            <w:tcW w:type="dxa" w:w="2160"/>
            <w:vAlign w:val="center"/>
            <w:shd w:val="clear" w:color="000000" w:fill="FFFFFF"/>
          </w:tcPr>
          <w:p>
            <w:pPr>
              <w:jc w:val="center"/>
              <w:rPr>
                <w:shd w:val="clear"/>
                <w:rFonts w:ascii="맑은 고딕" w:eastAsia="맑은 고딕" w:hAnsi="맑은 고딕" w:cs="맑은 고딕"/>
              </w:rPr>
            </w:pPr>
            <w:r>
              <w:rPr>
                <w:sz w:val="18"/>
                <w:szCs w:val="18"/>
                <w:shd w:val="clear"/>
                <w:rFonts w:ascii="맑은 고딕" w:eastAsia="맑은 고딕" w:hAnsi="맑은 고딕" w:cs="맑은 고딕"/>
              </w:rPr>
              <w:t xml:space="preserve">0.858 ± 0.085</w:t>
            </w:r>
          </w:p>
        </w:tc>
      </w:tr>
      <w:tr>
        <w:trPr/>
        <w:tc>
          <w:tcPr>
            <w:tcW w:type="dxa" w:w="2160"/>
            <w:vAlign w:val="center"/>
            <w:shd w:val="clear" w:color="000000" w:fill="EEF3F9"/>
          </w:tcPr>
          <w:p>
            <w:pPr>
              <w:jc w:val="center"/>
              <w:rPr>
                <w:shd w:val="clear"/>
                <w:rFonts w:ascii="맑은 고딕" w:eastAsia="맑은 고딕" w:hAnsi="맑은 고딕" w:cs="맑은 고딕"/>
              </w:rPr>
            </w:pPr>
            <w:r>
              <w:rPr>
                <w:sz w:val="18"/>
                <w:szCs w:val="18"/>
                <w:shd w:val="clear"/>
                <w:rFonts w:ascii="맑은 고딕" w:eastAsia="맑은 고딕" w:hAnsi="맑은 고딕" w:cs="맑은 고딕"/>
              </w:rPr>
              <w:t xml:space="preserve">몸통 회전 안정성</w:t>
            </w:r>
          </w:p>
        </w:tc>
        <w:tc>
          <w:tcPr>
            <w:tcW w:type="dxa" w:w="2160"/>
            <w:vAlign w:val="center"/>
            <w:shd w:val="clear" w:color="000000" w:fill="EEF3F9"/>
          </w:tcPr>
          <w:p>
            <w:pPr>
              <w:jc w:val="center"/>
              <w:rPr>
                <w:shd w:val="clear"/>
                <w:rFonts w:ascii="맑은 고딕" w:eastAsia="맑은 고딕" w:hAnsi="맑은 고딕" w:cs="맑은 고딕"/>
              </w:rPr>
            </w:pPr>
            <w:r>
              <w:rPr>
                <w:sz w:val="18"/>
                <w:szCs w:val="18"/>
                <w:shd w:val="clear"/>
                <w:rFonts w:ascii="맑은 고딕" w:eastAsia="맑은 고딕" w:hAnsi="맑은 고딕" w:cs="맑은 고딕"/>
              </w:rPr>
              <w:t>roll_amp_pool_iqr</w:t>
            </w:r>
          </w:p>
        </w:tc>
        <w:tc>
          <w:tcPr>
            <w:tcW w:type="dxa" w:w="2160"/>
            <w:vAlign w:val="center"/>
            <w:shd w:val="clear" w:color="000000" w:fill="EEF3F9"/>
          </w:tcPr>
          <w:p>
            <w:pPr>
              <w:jc w:val="center"/>
              <w:rPr>
                <w:shd w:val="clear"/>
                <w:rFonts w:ascii="맑은 고딕" w:eastAsia="맑은 고딕" w:hAnsi="맑은 고딕" w:cs="맑은 고딕"/>
              </w:rPr>
            </w:pPr>
            <w:r>
              <w:rPr>
                <w:sz w:val="18"/>
                <w:szCs w:val="18"/>
                <w:shd w:val="clear"/>
                <w:rFonts w:ascii="맑은 고딕" w:eastAsia="맑은 고딕" w:hAnsi="맑은 고딕" w:cs="맑은 고딕"/>
              </w:rPr>
              <w:t xml:space="preserve">roll 자이로 진폭 IQR</w:t>
            </w:r>
            <w:r>
              <w:rPr>
                <w:sz w:val="18"/>
                <w:szCs w:val="18"/>
                <w:shd w:val="clear"/>
                <w:rFonts w:ascii="맑은 고딕" w:eastAsia="맑은 고딕" w:hAnsi="맑은 고딕" w:cs="맑은 고딕"/>
              </w:rPr>
              <w:br/>
            </w:r>
            <w:r>
              <w:rPr>
                <w:sz w:val="18"/>
                <w:szCs w:val="18"/>
                <w:shd w:val="clear"/>
                <w:rFonts w:ascii="맑은 고딕" w:eastAsia="맑은 고딕" w:hAnsi="맑은 고딕" w:cs="맑은 고딕"/>
              </w:rPr>
              <w:t xml:space="preserve">몸통 회전 흔들림 </w:t>
            </w:r>
            <w:r>
              <w:rPr>
                <w:sz w:val="18"/>
                <w:szCs w:val="18"/>
                <w:shd w:val="clear"/>
                <w:rFonts w:ascii="맑은 고딕" w:eastAsia="맑은 고딕" w:hAnsi="맑은 고딕" w:cs="맑은 고딕"/>
              </w:rPr>
              <w:t xml:space="preserve">변동성 (deg/s)</w:t>
            </w:r>
          </w:p>
        </w:tc>
        <w:tc>
          <w:tcPr>
            <w:tcW w:type="dxa" w:w="2160"/>
            <w:vAlign w:val="center"/>
            <w:shd w:val="clear" w:color="000000" w:fill="EEF3F9"/>
          </w:tcPr>
          <w:p>
            <w:pPr>
              <w:jc w:val="center"/>
              <w:rPr>
                <w:shd w:val="clear"/>
                <w:rFonts w:ascii="맑은 고딕" w:eastAsia="맑은 고딕" w:hAnsi="맑은 고딕" w:cs="맑은 고딕"/>
              </w:rPr>
            </w:pPr>
            <w:r>
              <w:rPr>
                <w:sz w:val="18"/>
                <w:szCs w:val="18"/>
                <w:shd w:val="clear"/>
                <w:rFonts w:ascii="맑은 고딕" w:eastAsia="맑은 고딕" w:hAnsi="맑은 고딕" w:cs="맑은 고딕"/>
              </w:rPr>
              <w:t xml:space="preserve">13.6 ± 5.4</w:t>
            </w:r>
          </w:p>
        </w:tc>
      </w:tr>
    </w:tbl>
    <w:p>
      <w:pPr>
        <w:rPr>
          <w:shd w:val="clear"/>
          <w:rFonts w:ascii="맑은 고딕" w:eastAsia="맑은 고딕" w:hAnsi="맑은 고딕" w:cs="맑은 고딕"/>
        </w:rPr>
      </w:pPr>
    </w:p>
    <w:p>
      <w:pPr>
        <w:rPr>
          <w:shd w:val="clear"/>
          <w:rFonts w:ascii="맑은 고딕" w:eastAsia="맑은 고딕" w:hAnsi="맑은 고딕" w:cs="맑은 고딕"/>
        </w:rPr>
      </w:pPr>
      <w:r>
        <w:rPr>
          <w:b w:val="1"/>
          <w:sz w:val="20"/>
          <w:szCs w:val="20"/>
          <w:shd w:val="clear"/>
          <w:rFonts w:ascii="맑은 고딕" w:eastAsia="맑은 고딕" w:hAnsi="맑은 고딕" w:cs="맑은 고딕"/>
        </w:rPr>
        <w:t xml:space="preserve">▶ 다중공선성 검증 결과 (Spearman correlation, 67 subjects)</w:t>
      </w:r>
    </w:p>
    <w:p>
      <w:pPr>
        <w:rPr>
          <w:shd w:val="clear"/>
          <w:rFonts w:ascii="맑은 고딕" w:eastAsia="맑은 고딕" w:hAnsi="맑은 고딕" w:cs="맑은 고딕"/>
        </w:rPr>
      </w:pPr>
    </w:p>
    <w:tbl>
      <w:tblID w:val="0"/>
      <w:tblPr>
        <w:tblStyle w:val="PO37"/>
        <w:tblCellMar>
          <w:left w:w="108" w:type="dxa"/>
          <w:top w:w="0" w:type="dxa"/>
          <w:right w:w="108" w:type="dxa"/>
          <w:bottom w:w="0" w:type="dxa"/>
        </w:tblCellMar>
        <w:tblW w:w="0" w:type="auto"/>
        <w:tblLook w:val="0004A0" w:firstRow="1" w:lastRow="0" w:firstColumn="1" w:lastColumn="0" w:noHBand="0" w:noVBand="1"/>
        <w:tblLayout w:type="auto"/>
      </w:tblPr>
      <w:tblGrid>
        <w:gridCol w:w="1728"/>
        <w:gridCol w:w="1728"/>
        <w:gridCol w:w="1728"/>
        <w:gridCol w:w="1728"/>
        <w:gridCol w:w="1728"/>
      </w:tblGrid>
      <w:tr>
        <w:trPr/>
        <w:tc>
          <w:tcPr>
            <w:tcW w:type="dxa" w:w="1728"/>
            <w:vAlign w:val="center"/>
            <w:shd w:val="clear" w:color="000000" w:fill="1F497D"/>
          </w:tcPr>
          <w:p>
            <w:pPr>
              <w:jc w:val="center"/>
              <w:rPr>
                <w:shd w:val="clear"/>
                <w:rFonts w:ascii="맑은 고딕" w:eastAsia="맑은 고딕" w:hAnsi="맑은 고딕" w:cs="맑은 고딕"/>
              </w:rPr>
            </w:pPr>
          </w:p>
        </w:tc>
        <w:tc>
          <w:tcPr>
            <w:tcW w:type="dxa" w:w="1728"/>
            <w:vAlign w:val="center"/>
            <w:shd w:val="clear" w:color="000000" w:fill="1F497D"/>
          </w:tcPr>
          <w:p>
            <w:pPr>
              <w:jc w:val="center"/>
              <w:rPr>
                <w:shd w:val="clear"/>
                <w:rFonts w:ascii="맑은 고딕" w:eastAsia="맑은 고딕" w:hAnsi="맑은 고딕" w:cs="맑은 고딕"/>
              </w:rPr>
            </w:pPr>
            <w:r>
              <w:rPr>
                <w:b w:val="1"/>
                <w:color w:val="FFFFFF"/>
                <w:sz w:val="18"/>
                <w:szCs w:val="18"/>
                <w:shd w:val="clear"/>
                <w:rFonts w:ascii="맑은 고딕" w:eastAsia="맑은 고딕" w:hAnsi="맑은 고딕" w:cs="맑은 고딕"/>
              </w:rPr>
              <w:t>v_amp_pool_med</w:t>
            </w:r>
            <w:r>
              <w:rPr>
                <w:b w:val="1"/>
                <w:color w:val="FFFFFF"/>
                <w:sz w:val="18"/>
                <w:szCs w:val="18"/>
                <w:shd w:val="clear"/>
                <w:rFonts w:ascii="맑은 고딕" w:eastAsia="맑은 고딕" w:hAnsi="맑은 고딕" w:cs="맑은 고딕"/>
              </w:rPr>
              <w:t>ian</w:t>
            </w:r>
          </w:p>
        </w:tc>
        <w:tc>
          <w:tcPr>
            <w:tcW w:type="dxa" w:w="1728"/>
            <w:vAlign w:val="center"/>
            <w:shd w:val="clear" w:color="000000" w:fill="1F497D"/>
          </w:tcPr>
          <w:p>
            <w:pPr>
              <w:jc w:val="center"/>
              <w:rPr>
                <w:shd w:val="clear"/>
                <w:rFonts w:ascii="맑은 고딕" w:eastAsia="맑은 고딕" w:hAnsi="맑은 고딕" w:cs="맑은 고딕"/>
              </w:rPr>
            </w:pPr>
            <w:r>
              <w:rPr>
                <w:b w:val="1"/>
                <w:color w:val="FFFFFF"/>
                <w:sz w:val="18"/>
                <w:szCs w:val="18"/>
                <w:shd w:val="clear"/>
                <w:rFonts w:ascii="맑은 고딕" w:eastAsia="맑은 고딕" w:hAnsi="맑은 고딕" w:cs="맑은 고딕"/>
              </w:rPr>
              <w:t>ml_amp_pool_iqr</w:t>
            </w:r>
          </w:p>
        </w:tc>
        <w:tc>
          <w:tcPr>
            <w:tcW w:type="dxa" w:w="1728"/>
            <w:vAlign w:val="center"/>
            <w:shd w:val="clear" w:color="000000" w:fill="1F497D"/>
          </w:tcPr>
          <w:p>
            <w:pPr>
              <w:jc w:val="center"/>
              <w:rPr>
                <w:shd w:val="clear"/>
                <w:rFonts w:ascii="맑은 고딕" w:eastAsia="맑은 고딕" w:hAnsi="맑은 고딕" w:cs="맑은 고딕"/>
              </w:rPr>
            </w:pPr>
            <w:r>
              <w:rPr>
                <w:b w:val="1"/>
                <w:color w:val="FFFFFF"/>
                <w:sz w:val="18"/>
                <w:szCs w:val="18"/>
                <w:shd w:val="clear"/>
                <w:rFonts w:ascii="맑은 고딕" w:eastAsia="맑은 고딕" w:hAnsi="맑은 고딕" w:cs="맑은 고딕"/>
              </w:rPr>
              <w:t>base_v_stride_reg</w:t>
            </w:r>
          </w:p>
        </w:tc>
        <w:tc>
          <w:tcPr>
            <w:tcW w:type="dxa" w:w="1728"/>
            <w:vAlign w:val="center"/>
            <w:shd w:val="clear" w:color="000000" w:fill="1F497D"/>
          </w:tcPr>
          <w:p>
            <w:pPr>
              <w:jc w:val="center"/>
              <w:rPr>
                <w:shd w:val="clear"/>
                <w:rFonts w:ascii="맑은 고딕" w:eastAsia="맑은 고딕" w:hAnsi="맑은 고딕" w:cs="맑은 고딕"/>
              </w:rPr>
            </w:pPr>
            <w:r>
              <w:rPr>
                <w:b w:val="1"/>
                <w:color w:val="FFFFFF"/>
                <w:sz w:val="18"/>
                <w:szCs w:val="18"/>
                <w:shd w:val="clear"/>
                <w:rFonts w:ascii="맑은 고딕" w:eastAsia="맑은 고딕" w:hAnsi="맑은 고딕" w:cs="맑은 고딕"/>
              </w:rPr>
              <w:t>roll_amp_pool_iqr</w:t>
            </w:r>
          </w:p>
        </w:tc>
      </w:tr>
      <w:tr>
        <w:trPr/>
        <w:tc>
          <w:tcPr>
            <w:tcW w:type="dxa" w:w="1728"/>
            <w:vAlign w:val="center"/>
            <w:shd w:val="clear" w:color="000000" w:fill="FFFFFF"/>
          </w:tcPr>
          <w:p>
            <w:pPr>
              <w:jc w:val="center"/>
              <w:rPr>
                <w:shd w:val="clear"/>
                <w:rFonts w:ascii="맑은 고딕" w:eastAsia="맑은 고딕" w:hAnsi="맑은 고딕" w:cs="맑은 고딕"/>
              </w:rPr>
            </w:pPr>
            <w:r>
              <w:rPr>
                <w:sz w:val="18"/>
                <w:szCs w:val="18"/>
                <w:shd w:val="clear"/>
                <w:rFonts w:ascii="맑은 고딕" w:eastAsia="맑은 고딕" w:hAnsi="맑은 고딕" w:cs="맑은 고딕"/>
              </w:rPr>
              <w:t>v_amp_pool_medi</w:t>
            </w:r>
            <w:r>
              <w:rPr>
                <w:sz w:val="18"/>
                <w:szCs w:val="18"/>
                <w:shd w:val="clear"/>
                <w:rFonts w:ascii="맑은 고딕" w:eastAsia="맑은 고딕" w:hAnsi="맑은 고딕" w:cs="맑은 고딕"/>
              </w:rPr>
              <w:t>an</w:t>
            </w:r>
          </w:p>
        </w:tc>
        <w:tc>
          <w:tcPr>
            <w:tcW w:type="dxa" w:w="1728"/>
            <w:vAlign w:val="center"/>
            <w:shd w:val="clear" w:color="000000" w:fill="FFFFFF"/>
          </w:tcPr>
          <w:p>
            <w:pPr>
              <w:jc w:val="center"/>
              <w:rPr>
                <w:shd w:val="clear"/>
                <w:rFonts w:ascii="맑은 고딕" w:eastAsia="맑은 고딕" w:hAnsi="맑은 고딕" w:cs="맑은 고딕"/>
              </w:rPr>
            </w:pPr>
            <w:r>
              <w:rPr>
                <w:sz w:val="18"/>
                <w:szCs w:val="18"/>
                <w:shd w:val="clear"/>
                <w:rFonts w:ascii="맑은 고딕" w:eastAsia="맑은 고딕" w:hAnsi="맑은 고딕" w:cs="맑은 고딕"/>
              </w:rPr>
              <w:t>1.000</w:t>
            </w:r>
          </w:p>
        </w:tc>
        <w:tc>
          <w:tcPr>
            <w:tcW w:type="dxa" w:w="1728"/>
            <w:vAlign w:val="center"/>
            <w:shd w:val="clear" w:color="000000" w:fill="FFFFFF"/>
          </w:tcPr>
          <w:p>
            <w:pPr>
              <w:jc w:val="center"/>
              <w:rPr>
                <w:shd w:val="clear"/>
                <w:rFonts w:ascii="맑은 고딕" w:eastAsia="맑은 고딕" w:hAnsi="맑은 고딕" w:cs="맑은 고딕"/>
              </w:rPr>
            </w:pPr>
            <w:r>
              <w:rPr>
                <w:sz w:val="18"/>
                <w:szCs w:val="18"/>
                <w:shd w:val="clear"/>
                <w:rFonts w:ascii="맑은 고딕" w:eastAsia="맑은 고딕" w:hAnsi="맑은 고딕" w:cs="맑은 고딕"/>
              </w:rPr>
              <w:t>0.137</w:t>
            </w:r>
          </w:p>
        </w:tc>
        <w:tc>
          <w:tcPr>
            <w:tcW w:type="dxa" w:w="1728"/>
            <w:vAlign w:val="center"/>
            <w:shd w:val="clear" w:color="000000" w:fill="FFFFFF"/>
          </w:tcPr>
          <w:p>
            <w:pPr>
              <w:jc w:val="center"/>
              <w:rPr>
                <w:shd w:val="clear"/>
                <w:rFonts w:ascii="맑은 고딕" w:eastAsia="맑은 고딕" w:hAnsi="맑은 고딕" w:cs="맑은 고딕"/>
              </w:rPr>
            </w:pPr>
            <w:r>
              <w:rPr>
                <w:sz w:val="18"/>
                <w:szCs w:val="18"/>
                <w:shd w:val="clear"/>
                <w:rFonts w:ascii="맑은 고딕" w:eastAsia="맑은 고딕" w:hAnsi="맑은 고딕" w:cs="맑은 고딕"/>
              </w:rPr>
              <w:t>0.798</w:t>
            </w:r>
          </w:p>
        </w:tc>
        <w:tc>
          <w:tcPr>
            <w:tcW w:type="dxa" w:w="1728"/>
            <w:vAlign w:val="center"/>
            <w:shd w:val="clear" w:color="000000" w:fill="FFFFFF"/>
          </w:tcPr>
          <w:p>
            <w:pPr>
              <w:jc w:val="center"/>
              <w:rPr>
                <w:shd w:val="clear"/>
                <w:rFonts w:ascii="맑은 고딕" w:eastAsia="맑은 고딕" w:hAnsi="맑은 고딕" w:cs="맑은 고딕"/>
              </w:rPr>
            </w:pPr>
            <w:r>
              <w:rPr>
                <w:sz w:val="18"/>
                <w:szCs w:val="18"/>
                <w:shd w:val="clear"/>
                <w:rFonts w:ascii="맑은 고딕" w:eastAsia="맑은 고딕" w:hAnsi="맑은 고딕" w:cs="맑은 고딕"/>
              </w:rPr>
              <w:t>0.413</w:t>
            </w:r>
          </w:p>
        </w:tc>
      </w:tr>
      <w:tr>
        <w:trPr/>
        <w:tc>
          <w:tcPr>
            <w:tcW w:type="dxa" w:w="1728"/>
            <w:vAlign w:val="center"/>
            <w:shd w:val="clear" w:color="000000" w:fill="EEF3F9"/>
          </w:tcPr>
          <w:p>
            <w:pPr>
              <w:jc w:val="center"/>
              <w:rPr>
                <w:shd w:val="clear"/>
                <w:rFonts w:ascii="맑은 고딕" w:eastAsia="맑은 고딕" w:hAnsi="맑은 고딕" w:cs="맑은 고딕"/>
              </w:rPr>
            </w:pPr>
            <w:r>
              <w:rPr>
                <w:sz w:val="18"/>
                <w:szCs w:val="18"/>
                <w:shd w:val="clear"/>
                <w:rFonts w:ascii="맑은 고딕" w:eastAsia="맑은 고딕" w:hAnsi="맑은 고딕" w:cs="맑은 고딕"/>
              </w:rPr>
              <w:t>ml_amp_pool_iqr</w:t>
            </w:r>
          </w:p>
        </w:tc>
        <w:tc>
          <w:tcPr>
            <w:tcW w:type="dxa" w:w="1728"/>
            <w:vAlign w:val="center"/>
            <w:shd w:val="clear" w:color="000000" w:fill="EEF3F9"/>
          </w:tcPr>
          <w:p>
            <w:pPr>
              <w:jc w:val="center"/>
              <w:rPr>
                <w:shd w:val="clear"/>
                <w:rFonts w:ascii="맑은 고딕" w:eastAsia="맑은 고딕" w:hAnsi="맑은 고딕" w:cs="맑은 고딕"/>
              </w:rPr>
            </w:pPr>
            <w:r>
              <w:rPr>
                <w:sz w:val="18"/>
                <w:szCs w:val="18"/>
                <w:shd w:val="clear"/>
                <w:rFonts w:ascii="맑은 고딕" w:eastAsia="맑은 고딕" w:hAnsi="맑은 고딕" w:cs="맑은 고딕"/>
              </w:rPr>
              <w:t>0.137</w:t>
            </w:r>
          </w:p>
        </w:tc>
        <w:tc>
          <w:tcPr>
            <w:tcW w:type="dxa" w:w="1728"/>
            <w:vAlign w:val="center"/>
            <w:shd w:val="clear" w:color="000000" w:fill="EEF3F9"/>
          </w:tcPr>
          <w:p>
            <w:pPr>
              <w:jc w:val="center"/>
              <w:rPr>
                <w:shd w:val="clear"/>
                <w:rFonts w:ascii="맑은 고딕" w:eastAsia="맑은 고딕" w:hAnsi="맑은 고딕" w:cs="맑은 고딕"/>
              </w:rPr>
            </w:pPr>
            <w:r>
              <w:rPr>
                <w:sz w:val="18"/>
                <w:szCs w:val="18"/>
                <w:shd w:val="clear"/>
                <w:rFonts w:ascii="맑은 고딕" w:eastAsia="맑은 고딕" w:hAnsi="맑은 고딕" w:cs="맑은 고딕"/>
              </w:rPr>
              <w:t>1.000</w:t>
            </w:r>
          </w:p>
        </w:tc>
        <w:tc>
          <w:tcPr>
            <w:tcW w:type="dxa" w:w="1728"/>
            <w:vAlign w:val="center"/>
            <w:shd w:val="clear" w:color="000000" w:fill="EEF3F9"/>
          </w:tcPr>
          <w:p>
            <w:pPr>
              <w:jc w:val="center"/>
              <w:rPr>
                <w:shd w:val="clear"/>
                <w:rFonts w:ascii="맑은 고딕" w:eastAsia="맑은 고딕" w:hAnsi="맑은 고딕" w:cs="맑은 고딕"/>
              </w:rPr>
            </w:pPr>
            <w:r>
              <w:rPr>
                <w:sz w:val="18"/>
                <w:szCs w:val="18"/>
                <w:shd w:val="clear"/>
                <w:rFonts w:ascii="맑은 고딕" w:eastAsia="맑은 고딕" w:hAnsi="맑은 고딕" w:cs="맑은 고딕"/>
              </w:rPr>
              <w:t>0.235</w:t>
            </w:r>
          </w:p>
        </w:tc>
        <w:tc>
          <w:tcPr>
            <w:tcW w:type="dxa" w:w="1728"/>
            <w:vAlign w:val="center"/>
            <w:shd w:val="clear" w:color="000000" w:fill="EEF3F9"/>
          </w:tcPr>
          <w:p>
            <w:pPr>
              <w:jc w:val="center"/>
              <w:rPr>
                <w:shd w:val="clear"/>
                <w:rFonts w:ascii="맑은 고딕" w:eastAsia="맑은 고딕" w:hAnsi="맑은 고딕" w:cs="맑은 고딕"/>
              </w:rPr>
            </w:pPr>
            <w:r>
              <w:rPr>
                <w:sz w:val="18"/>
                <w:szCs w:val="18"/>
                <w:shd w:val="clear"/>
                <w:rFonts w:ascii="맑은 고딕" w:eastAsia="맑은 고딕" w:hAnsi="맑은 고딕" w:cs="맑은 고딕"/>
              </w:rPr>
              <w:t>0.120</w:t>
            </w:r>
          </w:p>
        </w:tc>
      </w:tr>
      <w:tr>
        <w:trPr/>
        <w:tc>
          <w:tcPr>
            <w:tcW w:type="dxa" w:w="1728"/>
            <w:vAlign w:val="center"/>
            <w:shd w:val="clear" w:color="000000" w:fill="FFFFFF"/>
          </w:tcPr>
          <w:p>
            <w:pPr>
              <w:jc w:val="center"/>
              <w:rPr>
                <w:shd w:val="clear"/>
                <w:rFonts w:ascii="맑은 고딕" w:eastAsia="맑은 고딕" w:hAnsi="맑은 고딕" w:cs="맑은 고딕"/>
              </w:rPr>
            </w:pPr>
            <w:r>
              <w:rPr>
                <w:sz w:val="18"/>
                <w:szCs w:val="18"/>
                <w:shd w:val="clear"/>
                <w:rFonts w:ascii="맑은 고딕" w:eastAsia="맑은 고딕" w:hAnsi="맑은 고딕" w:cs="맑은 고딕"/>
              </w:rPr>
              <w:t>base_v_stride_reg</w:t>
            </w:r>
            <w:r>
              <w:rPr>
                <w:sz w:val="18"/>
                <w:szCs w:val="18"/>
                <w:shd w:val="clear"/>
                <w:rFonts w:ascii="맑은 고딕" w:eastAsia="맑은 고딕" w:hAnsi="맑은 고딕" w:cs="맑은 고딕"/>
              </w:rPr>
              <w:t>ularity</w:t>
            </w:r>
          </w:p>
        </w:tc>
        <w:tc>
          <w:tcPr>
            <w:tcW w:type="dxa" w:w="1728"/>
            <w:vAlign w:val="center"/>
            <w:shd w:val="clear" w:color="000000" w:fill="FFFFFF"/>
          </w:tcPr>
          <w:p>
            <w:pPr>
              <w:jc w:val="center"/>
              <w:rPr>
                <w:shd w:val="clear"/>
                <w:rFonts w:ascii="맑은 고딕" w:eastAsia="맑은 고딕" w:hAnsi="맑은 고딕" w:cs="맑은 고딕"/>
              </w:rPr>
            </w:pPr>
            <w:r>
              <w:rPr>
                <w:sz w:val="18"/>
                <w:szCs w:val="18"/>
                <w:shd w:val="clear"/>
                <w:rFonts w:ascii="맑은 고딕" w:eastAsia="맑은 고딕" w:hAnsi="맑은 고딕" w:cs="맑은 고딕"/>
              </w:rPr>
              <w:t>0.798</w:t>
            </w:r>
          </w:p>
        </w:tc>
        <w:tc>
          <w:tcPr>
            <w:tcW w:type="dxa" w:w="1728"/>
            <w:vAlign w:val="center"/>
            <w:shd w:val="clear" w:color="000000" w:fill="FFFFFF"/>
          </w:tcPr>
          <w:p>
            <w:pPr>
              <w:jc w:val="center"/>
              <w:rPr>
                <w:shd w:val="clear"/>
                <w:rFonts w:ascii="맑은 고딕" w:eastAsia="맑은 고딕" w:hAnsi="맑은 고딕" w:cs="맑은 고딕"/>
              </w:rPr>
            </w:pPr>
            <w:r>
              <w:rPr>
                <w:sz w:val="18"/>
                <w:szCs w:val="18"/>
                <w:shd w:val="clear"/>
                <w:rFonts w:ascii="맑은 고딕" w:eastAsia="맑은 고딕" w:hAnsi="맑은 고딕" w:cs="맑은 고딕"/>
              </w:rPr>
              <w:t>0.235</w:t>
            </w:r>
          </w:p>
        </w:tc>
        <w:tc>
          <w:tcPr>
            <w:tcW w:type="dxa" w:w="1728"/>
            <w:vAlign w:val="center"/>
            <w:shd w:val="clear" w:color="000000" w:fill="FFFFFF"/>
          </w:tcPr>
          <w:p>
            <w:pPr>
              <w:jc w:val="center"/>
              <w:rPr>
                <w:shd w:val="clear"/>
                <w:rFonts w:ascii="맑은 고딕" w:eastAsia="맑은 고딕" w:hAnsi="맑은 고딕" w:cs="맑은 고딕"/>
              </w:rPr>
            </w:pPr>
            <w:r>
              <w:rPr>
                <w:sz w:val="18"/>
                <w:szCs w:val="18"/>
                <w:shd w:val="clear"/>
                <w:rFonts w:ascii="맑은 고딕" w:eastAsia="맑은 고딕" w:hAnsi="맑은 고딕" w:cs="맑은 고딕"/>
              </w:rPr>
              <w:t>1.000</w:t>
            </w:r>
          </w:p>
        </w:tc>
        <w:tc>
          <w:tcPr>
            <w:tcW w:type="dxa" w:w="1728"/>
            <w:vAlign w:val="center"/>
            <w:shd w:val="clear" w:color="000000" w:fill="FFFFFF"/>
          </w:tcPr>
          <w:p>
            <w:pPr>
              <w:jc w:val="center"/>
              <w:rPr>
                <w:shd w:val="clear"/>
                <w:rFonts w:ascii="맑은 고딕" w:eastAsia="맑은 고딕" w:hAnsi="맑은 고딕" w:cs="맑은 고딕"/>
              </w:rPr>
            </w:pPr>
            <w:r>
              <w:rPr>
                <w:sz w:val="18"/>
                <w:szCs w:val="18"/>
                <w:shd w:val="clear"/>
                <w:rFonts w:ascii="맑은 고딕" w:eastAsia="맑은 고딕" w:hAnsi="맑은 고딕" w:cs="맑은 고딕"/>
              </w:rPr>
              <w:t>0.360</w:t>
            </w:r>
          </w:p>
        </w:tc>
      </w:tr>
      <w:tr>
        <w:trPr/>
        <w:tc>
          <w:tcPr>
            <w:tcW w:type="dxa" w:w="1728"/>
            <w:vAlign w:val="center"/>
            <w:shd w:val="clear" w:color="000000" w:fill="EEF3F9"/>
          </w:tcPr>
          <w:p>
            <w:pPr>
              <w:jc w:val="center"/>
              <w:rPr>
                <w:shd w:val="clear"/>
                <w:rFonts w:ascii="맑은 고딕" w:eastAsia="맑은 고딕" w:hAnsi="맑은 고딕" w:cs="맑은 고딕"/>
              </w:rPr>
            </w:pPr>
            <w:r>
              <w:rPr>
                <w:sz w:val="18"/>
                <w:szCs w:val="18"/>
                <w:shd w:val="clear"/>
                <w:rFonts w:ascii="맑은 고딕" w:eastAsia="맑은 고딕" w:hAnsi="맑은 고딕" w:cs="맑은 고딕"/>
              </w:rPr>
              <w:t>roll_amp_pool_iqr</w:t>
            </w:r>
          </w:p>
        </w:tc>
        <w:tc>
          <w:tcPr>
            <w:tcW w:type="dxa" w:w="1728"/>
            <w:vAlign w:val="center"/>
            <w:shd w:val="clear" w:color="000000" w:fill="EEF3F9"/>
          </w:tcPr>
          <w:p>
            <w:pPr>
              <w:jc w:val="center"/>
              <w:rPr>
                <w:shd w:val="clear"/>
                <w:rFonts w:ascii="맑은 고딕" w:eastAsia="맑은 고딕" w:hAnsi="맑은 고딕" w:cs="맑은 고딕"/>
              </w:rPr>
            </w:pPr>
            <w:r>
              <w:rPr>
                <w:sz w:val="18"/>
                <w:szCs w:val="18"/>
                <w:shd w:val="clear"/>
                <w:rFonts w:ascii="맑은 고딕" w:eastAsia="맑은 고딕" w:hAnsi="맑은 고딕" w:cs="맑은 고딕"/>
              </w:rPr>
              <w:t>0.413</w:t>
            </w:r>
          </w:p>
        </w:tc>
        <w:tc>
          <w:tcPr>
            <w:tcW w:type="dxa" w:w="1728"/>
            <w:vAlign w:val="center"/>
            <w:shd w:val="clear" w:color="000000" w:fill="EEF3F9"/>
          </w:tcPr>
          <w:p>
            <w:pPr>
              <w:jc w:val="center"/>
              <w:rPr>
                <w:shd w:val="clear"/>
                <w:rFonts w:ascii="맑은 고딕" w:eastAsia="맑은 고딕" w:hAnsi="맑은 고딕" w:cs="맑은 고딕"/>
              </w:rPr>
            </w:pPr>
            <w:r>
              <w:rPr>
                <w:sz w:val="18"/>
                <w:szCs w:val="18"/>
                <w:shd w:val="clear"/>
                <w:rFonts w:ascii="맑은 고딕" w:eastAsia="맑은 고딕" w:hAnsi="맑은 고딕" w:cs="맑은 고딕"/>
              </w:rPr>
              <w:t>0.120</w:t>
            </w:r>
          </w:p>
        </w:tc>
        <w:tc>
          <w:tcPr>
            <w:tcW w:type="dxa" w:w="1728"/>
            <w:vAlign w:val="center"/>
            <w:shd w:val="clear" w:color="000000" w:fill="EEF3F9"/>
          </w:tcPr>
          <w:p>
            <w:pPr>
              <w:jc w:val="center"/>
              <w:rPr>
                <w:shd w:val="clear"/>
                <w:rFonts w:ascii="맑은 고딕" w:eastAsia="맑은 고딕" w:hAnsi="맑은 고딕" w:cs="맑은 고딕"/>
              </w:rPr>
            </w:pPr>
            <w:r>
              <w:rPr>
                <w:sz w:val="18"/>
                <w:szCs w:val="18"/>
                <w:shd w:val="clear"/>
                <w:rFonts w:ascii="맑은 고딕" w:eastAsia="맑은 고딕" w:hAnsi="맑은 고딕" w:cs="맑은 고딕"/>
              </w:rPr>
              <w:t>0.360</w:t>
            </w:r>
          </w:p>
        </w:tc>
        <w:tc>
          <w:tcPr>
            <w:tcW w:type="dxa" w:w="1728"/>
            <w:vAlign w:val="center"/>
            <w:shd w:val="clear" w:color="000000" w:fill="EEF3F9"/>
          </w:tcPr>
          <w:p>
            <w:pPr>
              <w:jc w:val="center"/>
              <w:rPr>
                <w:shd w:val="clear"/>
                <w:rFonts w:ascii="맑은 고딕" w:eastAsia="맑은 고딕" w:hAnsi="맑은 고딕" w:cs="맑은 고딕"/>
              </w:rPr>
            </w:pPr>
            <w:r>
              <w:rPr>
                <w:sz w:val="18"/>
                <w:szCs w:val="18"/>
                <w:shd w:val="clear"/>
                <w:rFonts w:ascii="맑은 고딕" w:eastAsia="맑은 고딕" w:hAnsi="맑은 고딕" w:cs="맑은 고딕"/>
              </w:rPr>
              <w:t>1.000</w:t>
            </w:r>
          </w:p>
        </w:tc>
      </w:tr>
    </w:tbl>
    <w:p>
      <w:pPr>
        <w:rPr>
          <w:shd w:val="clear"/>
          <w:rFonts w:ascii="맑은 고딕" w:eastAsia="맑은 고딕" w:hAnsi="맑은 고딕" w:cs="맑은 고딕"/>
        </w:rPr>
      </w:pPr>
    </w:p>
    <w:p>
      <w:pPr>
        <w:ind w:left="397" w:firstLine="0"/>
        <w:rPr>
          <w:shd w:val="clear"/>
          <w:rFonts w:ascii="맑은 고딕" w:eastAsia="맑은 고딕" w:hAnsi="맑은 고딕" w:cs="맑은 고딕"/>
        </w:rPr>
      </w:pPr>
      <w:r>
        <w:rPr>
          <w:b w:val="0"/>
          <w:sz w:val="20"/>
          <w:szCs w:val="20"/>
          <w:shd w:val="clear"/>
          <w:rFonts w:ascii="맑은 고딕" w:eastAsia="맑은 고딕" w:hAnsi="맑은 고딕" w:cs="맑은 고딕"/>
        </w:rPr>
        <w:t xml:space="preserve">최대 상관계수 r = 0.798 (v_amp_pool_median ↔ base_v_stride_regularity). 기존 v_amplitude__p90 ↔ </w:t>
      </w:r>
      <w:r>
        <w:rPr>
          <w:b w:val="0"/>
          <w:sz w:val="20"/>
          <w:szCs w:val="20"/>
          <w:shd w:val="clear"/>
          <w:rFonts w:ascii="맑은 고딕" w:eastAsia="맑은 고딕" w:hAnsi="맑은 고딕" w:cs="맑은 고딕"/>
        </w:rPr>
        <w:t xml:space="preserve">v_amplitude__iqr (r ≈ 0.99) 대비 현저히 감소.</w:t>
      </w:r>
    </w:p>
    <w:p>
      <w:pPr>
        <w:rPr>
          <w:shd w:val="clear"/>
          <w:rFonts w:ascii="맑은 고딕" w:eastAsia="맑은 고딕" w:hAnsi="맑은 고딕" w:cs="맑은 고딕"/>
        </w:rPr>
      </w:pPr>
    </w:p>
    <w:p>
      <w:pPr>
        <w:pStyle w:val="PO7"/>
        <w:rPr>
          <w:shd w:val="clear"/>
          <w:rFonts w:ascii="맑은 고딕" w:eastAsia="맑은 고딕" w:hAnsi="맑은 고딕" w:cs="맑은 고딕"/>
        </w:rPr>
      </w:pPr>
      <w:r>
        <w:rPr>
          <w:b w:val="1"/>
          <w:color w:val="1F497D"/>
          <w:sz w:val="28"/>
          <w:szCs w:val="28"/>
          <w:shd w:val="clear"/>
          <w:rFonts w:ascii="맑은 고딕" w:eastAsia="맑은 고딕" w:hAnsi="맑은 고딕" w:cs="맑은 고딕"/>
        </w:rPr>
        <w:t xml:space="preserve">4. 모델 설정</w:t>
      </w:r>
    </w:p>
    <w:p>
      <w:pPr>
        <w:pStyle w:val="PO8"/>
        <w:rPr>
          <w:shd w:val="clear"/>
          <w:rFonts w:ascii="맑은 고딕" w:eastAsia="맑은 고딕" w:hAnsi="맑은 고딕" w:cs="맑은 고딕"/>
        </w:rPr>
      </w:pPr>
      <w:r>
        <w:rPr>
          <w:b w:val="1"/>
          <w:color w:val="2E74B5"/>
          <w:sz w:val="24"/>
          <w:szCs w:val="24"/>
          <w:shd w:val="clear"/>
          <w:rFonts w:ascii="맑은 고딕" w:eastAsia="맑은 고딕" w:hAnsi="맑은 고딕" w:cs="맑은 고딕"/>
        </w:rPr>
        <w:t xml:space="preserve">4.1 sklearn Pipeline</w:t>
      </w:r>
    </w:p>
    <w:p>
      <w:pPr>
        <w:ind w:left="397" w:firstLine="0"/>
        <w:rPr>
          <w:shd w:val="clear"/>
          <w:rFonts w:ascii="맑은 고딕" w:eastAsia="맑은 고딕" w:hAnsi="맑은 고딕" w:cs="맑은 고딕"/>
        </w:rPr>
      </w:pPr>
      <w:r>
        <w:rPr>
          <w:color w:val="202060"/>
          <w:sz w:val="17"/>
          <w:szCs w:val="17"/>
          <w:shd w:val="clear"/>
          <w:rFonts w:ascii="맑은 고딕" w:eastAsia="맑은 고딕" w:hAnsi="맑은 고딕" w:cs="맑은 고딕"/>
        </w:rPr>
        <w:t>Pipeline([</w:t>
      </w:r>
    </w:p>
    <w:p>
      <w:pPr>
        <w:ind w:left="397" w:firstLine="0"/>
        <w:rPr>
          <w:shd w:val="clear"/>
          <w:rFonts w:ascii="맑은 고딕" w:eastAsia="맑은 고딕" w:hAnsi="맑은 고딕" w:cs="맑은 고딕"/>
        </w:rPr>
      </w:pPr>
      <w:r>
        <w:rPr>
          <w:color w:val="202060"/>
          <w:sz w:val="17"/>
          <w:szCs w:val="17"/>
          <w:shd w:val="clear"/>
          <w:rFonts w:ascii="맑은 고딕" w:eastAsia="맑은 고딕" w:hAnsi="맑은 고딕" w:cs="맑은 고딕"/>
        </w:rPr>
        <w:t xml:space="preserve">    ("impute",  SimpleImputer(strategy="median")),</w:t>
      </w:r>
    </w:p>
    <w:p>
      <w:pPr>
        <w:ind w:left="397" w:firstLine="0"/>
        <w:rPr>
          <w:shd w:val="clear"/>
          <w:rFonts w:ascii="맑은 고딕" w:eastAsia="맑은 고딕" w:hAnsi="맑은 고딕" w:cs="맑은 고딕"/>
        </w:rPr>
      </w:pPr>
      <w:r>
        <w:rPr>
          <w:color w:val="202060"/>
          <w:sz w:val="17"/>
          <w:szCs w:val="17"/>
          <w:shd w:val="clear"/>
          <w:rFonts w:ascii="맑은 고딕" w:eastAsia="맑은 고딕" w:hAnsi="맑은 고딕" w:cs="맑은 고딕"/>
        </w:rPr>
        <w:t xml:space="preserve">    ("scale",   StandardScaler()),</w:t>
      </w:r>
    </w:p>
    <w:p>
      <w:pPr>
        <w:ind w:left="397" w:firstLine="0"/>
        <w:rPr>
          <w:shd w:val="clear"/>
          <w:rFonts w:ascii="맑은 고딕" w:eastAsia="맑은 고딕" w:hAnsi="맑은 고딕" w:cs="맑은 고딕"/>
        </w:rPr>
      </w:pPr>
      <w:r>
        <w:rPr>
          <w:color w:val="202060"/>
          <w:sz w:val="17"/>
          <w:szCs w:val="17"/>
          <w:shd w:val="clear"/>
          <w:rFonts w:ascii="맑은 고딕" w:eastAsia="맑은 고딕" w:hAnsi="맑은 고딕" w:cs="맑은 고딕"/>
        </w:rPr>
        <w:t xml:space="preserve">    ("model",   LogisticRegression(</w:t>
      </w:r>
    </w:p>
    <w:p>
      <w:pPr>
        <w:ind w:left="397" w:firstLine="0"/>
        <w:rPr>
          <w:shd w:val="clear"/>
          <w:rFonts w:ascii="맑은 고딕" w:eastAsia="맑은 고딕" w:hAnsi="맑은 고딕" w:cs="맑은 고딕"/>
        </w:rPr>
      </w:pPr>
      <w:r>
        <w:rPr>
          <w:color w:val="202060"/>
          <w:sz w:val="17"/>
          <w:szCs w:val="17"/>
          <w:shd w:val="clear"/>
          <w:rFonts w:ascii="맑은 고딕" w:eastAsia="맑은 고딕" w:hAnsi="맑은 고딕" w:cs="맑은 고딕"/>
        </w:rPr>
        <w:t xml:space="preserve">                    C=0.5,</w:t>
      </w:r>
    </w:p>
    <w:p>
      <w:pPr>
        <w:ind w:left="397" w:firstLine="0"/>
        <w:rPr>
          <w:shd w:val="clear"/>
          <w:rFonts w:ascii="맑은 고딕" w:eastAsia="맑은 고딕" w:hAnsi="맑은 고딕" w:cs="맑은 고딕"/>
        </w:rPr>
      </w:pPr>
      <w:r>
        <w:rPr>
          <w:color w:val="202060"/>
          <w:sz w:val="17"/>
          <w:szCs w:val="17"/>
          <w:shd w:val="clear"/>
          <w:rFonts w:ascii="맑은 고딕" w:eastAsia="맑은 고딕" w:hAnsi="맑은 고딕" w:cs="맑은 고딕"/>
        </w:rPr>
        <w:t xml:space="preserve">                    penalty="l2",</w:t>
      </w:r>
    </w:p>
    <w:p>
      <w:pPr>
        <w:ind w:left="397" w:firstLine="0"/>
        <w:rPr>
          <w:shd w:val="clear"/>
          <w:rFonts w:ascii="맑은 고딕" w:eastAsia="맑은 고딕" w:hAnsi="맑은 고딕" w:cs="맑은 고딕"/>
        </w:rPr>
      </w:pPr>
      <w:r>
        <w:rPr>
          <w:color w:val="202060"/>
          <w:sz w:val="17"/>
          <w:szCs w:val="17"/>
          <w:shd w:val="clear"/>
          <w:rFonts w:ascii="맑은 고딕" w:eastAsia="맑은 고딕" w:hAnsi="맑은 고딕" w:cs="맑은 고딕"/>
        </w:rPr>
        <w:t xml:space="preserve">                    class_weight="balanced",</w:t>
      </w:r>
    </w:p>
    <w:p>
      <w:pPr>
        <w:ind w:left="397" w:firstLine="0"/>
        <w:rPr>
          <w:shd w:val="clear"/>
          <w:rFonts w:ascii="맑은 고딕" w:eastAsia="맑은 고딕" w:hAnsi="맑은 고딕" w:cs="맑은 고딕"/>
        </w:rPr>
      </w:pPr>
      <w:r>
        <w:rPr>
          <w:color w:val="202060"/>
          <w:sz w:val="17"/>
          <w:szCs w:val="17"/>
          <w:shd w:val="clear"/>
          <w:rFonts w:ascii="맑은 고딕" w:eastAsia="맑은 고딕" w:hAnsi="맑은 고딕" w:cs="맑은 고딕"/>
        </w:rPr>
        <w:t xml:space="preserve">                    solver="liblinear",</w:t>
      </w:r>
    </w:p>
    <w:p>
      <w:pPr>
        <w:ind w:left="397" w:firstLine="0"/>
        <w:rPr>
          <w:shd w:val="clear"/>
          <w:rFonts w:ascii="맑은 고딕" w:eastAsia="맑은 고딕" w:hAnsi="맑은 고딕" w:cs="맑은 고딕"/>
        </w:rPr>
      </w:pPr>
      <w:r>
        <w:rPr>
          <w:color w:val="202060"/>
          <w:sz w:val="17"/>
          <w:szCs w:val="17"/>
          <w:shd w:val="clear"/>
          <w:rFonts w:ascii="맑은 고딕" w:eastAsia="맑은 고딕" w:hAnsi="맑은 고딕" w:cs="맑은 고딕"/>
        </w:rPr>
        <w:t xml:space="preserve">                    random_state=0</w:t>
      </w:r>
    </w:p>
    <w:p>
      <w:pPr>
        <w:ind w:left="397" w:firstLine="0"/>
        <w:rPr>
          <w:shd w:val="clear"/>
          <w:rFonts w:ascii="맑은 고딕" w:eastAsia="맑은 고딕" w:hAnsi="맑은 고딕" w:cs="맑은 고딕"/>
        </w:rPr>
      </w:pPr>
      <w:r>
        <w:rPr>
          <w:color w:val="202060"/>
          <w:sz w:val="17"/>
          <w:szCs w:val="17"/>
          <w:shd w:val="clear"/>
          <w:rFonts w:ascii="맑은 고딕" w:eastAsia="맑은 고딕" w:hAnsi="맑은 고딕" w:cs="맑은 고딕"/>
        </w:rPr>
        <w:t xml:space="preserve">                )),</w:t>
      </w:r>
    </w:p>
    <w:p>
      <w:pPr>
        <w:ind w:left="397" w:firstLine="0"/>
        <w:rPr>
          <w:shd w:val="clear"/>
          <w:rFonts w:ascii="맑은 고딕" w:eastAsia="맑은 고딕" w:hAnsi="맑은 고딕" w:cs="맑은 고딕"/>
        </w:rPr>
      </w:pPr>
      <w:r>
        <w:rPr>
          <w:color w:val="202060"/>
          <w:sz w:val="17"/>
          <w:szCs w:val="17"/>
          <w:shd w:val="clear"/>
          <w:rFonts w:ascii="맑은 고딕" w:eastAsia="맑은 고딕" w:hAnsi="맑은 고딕" w:cs="맑은 고딕"/>
        </w:rPr>
        <w:t>])</w:t>
      </w:r>
    </w:p>
    <w:p>
      <w:pPr>
        <w:rPr>
          <w:shd w:val="clear"/>
          <w:rFonts w:ascii="맑은 고딕" w:eastAsia="맑은 고딕" w:hAnsi="맑은 고딕" w:cs="맑은 고딕"/>
        </w:rPr>
      </w:pPr>
    </w:p>
    <w:p>
      <w:pPr>
        <w:pStyle w:val="PO8"/>
        <w:rPr>
          <w:shd w:val="clear"/>
          <w:rFonts w:ascii="맑은 고딕" w:eastAsia="맑은 고딕" w:hAnsi="맑은 고딕" w:cs="맑은 고딕"/>
        </w:rPr>
      </w:pPr>
      <w:r>
        <w:rPr>
          <w:sz w:val="21"/>
          <w:szCs w:val="21"/>
          <w:shd w:val="clear"/>
          <w:rFonts w:ascii="맑은 고딕" w:eastAsia="맑은 고딕" w:hAnsi="맑은 고딕" w:cs="맑은 고딕"/>
        </w:rPr>
        <w:t xml:space="preserve">4.2 Threshold 결정 방식</w:t>
      </w:r>
    </w:p>
    <w:p>
      <w:pPr>
        <w:rPr>
          <w:shd w:val="clear"/>
          <w:rFonts w:ascii="맑은 고딕" w:eastAsia="맑은 고딕" w:hAnsi="맑은 고딕" w:cs="맑은 고딕"/>
        </w:rPr>
      </w:pPr>
      <w:r>
        <w:rPr>
          <w:sz w:val="21"/>
          <w:szCs w:val="21"/>
          <w:shd w:val="clear"/>
          <w:rFonts w:ascii="맑은 고딕" w:eastAsia="맑은 고딕" w:hAnsi="맑은 고딕" w:cs="맑은 고딕"/>
        </w:rPr>
        <w:t xml:space="preserve">최종 threshold는 nested CV 구조 안에서 train fold 내부 inner-OOF 예측값으로 Youden </w:t>
      </w:r>
      <w:r>
        <w:rPr>
          <w:sz w:val="21"/>
          <w:szCs w:val="21"/>
          <w:shd w:val="clear"/>
          <w:rFonts w:ascii="맑은 고딕" w:eastAsia="맑은 고딕" w:hAnsi="맑은 고딕" w:cs="맑은 고딕"/>
        </w:rPr>
        <w:t xml:space="preserve">index(sensitivity + specificity - 1)를 최대화하는 값으로 결정하였다. 외부 test fold에는 해당 </w:t>
      </w:r>
      <w:r>
        <w:rPr>
          <w:sz w:val="21"/>
          <w:szCs w:val="21"/>
          <w:shd w:val="clear"/>
          <w:rFonts w:ascii="맑은 고딕" w:eastAsia="맑은 고딕" w:hAnsi="맑은 고딕" w:cs="맑은 고딕"/>
        </w:rPr>
        <w:t xml:space="preserve">threshold를 독립 적용하여 threshold 선택 과정의 데이터 누수를 방지하였다.</w:t>
      </w:r>
    </w:p>
    <w:p>
      <w:pPr>
        <w:rPr>
          <w:shd w:val="clear"/>
          <w:rFonts w:ascii="맑은 고딕" w:eastAsia="맑은 고딕" w:hAnsi="맑은 고딕" w:cs="맑은 고딕"/>
        </w:rPr>
      </w:pPr>
    </w:p>
    <w:tbl>
      <w:tblID w:val="0"/>
      <w:tblPr>
        <w:tblStyle w:val="PO37"/>
        <w:tblCellMar>
          <w:left w:w="108" w:type="dxa"/>
          <w:top w:w="0" w:type="dxa"/>
          <w:right w:w="108" w:type="dxa"/>
          <w:bottom w:w="0" w:type="dxa"/>
        </w:tblCellMar>
        <w:tblW w:w="0" w:type="auto"/>
        <w:tblLook w:val="0004A0" w:firstRow="1" w:lastRow="0" w:firstColumn="1" w:lastColumn="0" w:noHBand="0" w:noVBand="1"/>
        <w:tblLayout w:type="auto"/>
      </w:tblPr>
      <w:tblGrid>
        <w:gridCol w:w="2880"/>
        <w:gridCol w:w="2880"/>
        <w:gridCol w:w="2880"/>
      </w:tblGrid>
      <w:tr>
        <w:trPr/>
        <w:tc>
          <w:tcPr>
            <w:tcW w:type="dxa" w:w="2880"/>
            <w:vAlign w:val="center"/>
            <w:shd w:val="clear" w:color="000000" w:fill="1F497D"/>
          </w:tcPr>
          <w:p>
            <w:pPr>
              <w:rPr>
                <w:shd w:val="clear"/>
                <w:rFonts w:ascii="맑은 고딕" w:eastAsia="맑은 고딕" w:hAnsi="맑은 고딕" w:cs="맑은 고딕"/>
              </w:rPr>
            </w:pPr>
            <w:r>
              <w:rPr>
                <w:shd w:val="clear"/>
                <w:rFonts w:ascii="맑은 고딕" w:eastAsia="맑은 고딕" w:hAnsi="맑은 고딕" w:cs="맑은 고딕"/>
              </w:rPr>
              <w:t>전략</w:t>
            </w:r>
          </w:p>
        </w:tc>
        <w:tc>
          <w:tcPr>
            <w:tcW w:type="dxa" w:w="2880"/>
            <w:vAlign w:val="center"/>
            <w:shd w:val="clear" w:color="000000" w:fill="1F497D"/>
          </w:tcPr>
          <w:p>
            <w:pPr>
              <w:rPr>
                <w:shd w:val="clear"/>
                <w:rFonts w:ascii="맑은 고딕" w:eastAsia="맑은 고딕" w:hAnsi="맑은 고딕" w:cs="맑은 고딕"/>
              </w:rPr>
            </w:pPr>
            <w:r>
              <w:rPr>
                <w:shd w:val="clear"/>
                <w:rFonts w:ascii="맑은 고딕" w:eastAsia="맑은 고딕" w:hAnsi="맑은 고딕" w:cs="맑은 고딕"/>
              </w:rPr>
              <w:t>설명</w:t>
            </w:r>
          </w:p>
        </w:tc>
        <w:tc>
          <w:tcPr>
            <w:tcW w:type="dxa" w:w="2880"/>
            <w:vAlign w:val="center"/>
            <w:shd w:val="clear" w:color="000000" w:fill="1F497D"/>
          </w:tcPr>
          <w:p>
            <w:pPr>
              <w:rPr>
                <w:shd w:val="clear"/>
                <w:rFonts w:ascii="맑은 고딕" w:eastAsia="맑은 고딕" w:hAnsi="맑은 고딕" w:cs="맑은 고딕"/>
              </w:rPr>
            </w:pPr>
            <w:r>
              <w:rPr>
                <w:shd w:val="clear"/>
                <w:rFonts w:ascii="맑은 고딕" w:eastAsia="맑은 고딕" w:hAnsi="맑은 고딕" w:cs="맑은 고딕"/>
              </w:rPr>
              <w:t xml:space="preserve">채택 여부</w:t>
            </w:r>
          </w:p>
        </w:tc>
      </w:tr>
      <w:tr>
        <w:trPr/>
        <w:tc>
          <w:tcPr>
            <w:tcW w:type="dxa" w:w="2880"/>
            <w:vAlign w:val="center"/>
            <w:shd w:val="clear" w:color="000000" w:fill="FFFFFF"/>
          </w:tcPr>
          <w:p>
            <w:pPr>
              <w:rPr>
                <w:shd w:val="clear"/>
                <w:rFonts w:ascii="맑은 고딕" w:eastAsia="맑은 고딕" w:hAnsi="맑은 고딕" w:cs="맑은 고딕"/>
              </w:rPr>
            </w:pPr>
            <w:r>
              <w:rPr>
                <w:shd w:val="clear"/>
                <w:rFonts w:ascii="맑은 고딕" w:eastAsia="맑은 고딕" w:hAnsi="맑은 고딕" w:cs="맑은 고딕"/>
              </w:rPr>
              <w:t>nested_inner_oof_youden</w:t>
            </w:r>
          </w:p>
        </w:tc>
        <w:tc>
          <w:tcPr>
            <w:tcW w:type="dxa" w:w="2880"/>
            <w:vAlign w:val="center"/>
            <w:shd w:val="clear" w:color="000000" w:fill="FFFFFF"/>
          </w:tcPr>
          <w:p>
            <w:pPr>
              <w:rPr>
                <w:shd w:val="clear"/>
                <w:rFonts w:ascii="맑은 고딕" w:eastAsia="맑은 고딕" w:hAnsi="맑은 고딕" w:cs="맑은 고딕"/>
              </w:rPr>
            </w:pPr>
            <w:r>
              <w:rPr>
                <w:shd w:val="clear"/>
                <w:rFonts w:ascii="맑은 고딕" w:eastAsia="맑은 고딕" w:hAnsi="맑은 고딕" w:cs="맑은 고딕"/>
              </w:rPr>
              <w:t xml:space="preserve">outer train fold 내부 inner-</w:t>
            </w:r>
            <w:r>
              <w:rPr>
                <w:shd w:val="clear"/>
                <w:rFonts w:ascii="맑은 고딕" w:eastAsia="맑은 고딕" w:hAnsi="맑은 고딕" w:cs="맑은 고딕"/>
              </w:rPr>
              <w:t xml:space="preserve">OOF 예측값에서 Youden </w:t>
            </w:r>
            <w:r>
              <w:rPr>
                <w:shd w:val="clear"/>
                <w:rFonts w:ascii="맑은 고딕" w:eastAsia="맑은 고딕" w:hAnsi="맑은 고딕" w:cs="맑은 고딕"/>
              </w:rPr>
              <w:t xml:space="preserve">index 최대</w:t>
            </w:r>
          </w:p>
        </w:tc>
        <w:tc>
          <w:tcPr>
            <w:tcW w:type="dxa" w:w="2880"/>
            <w:vAlign w:val="center"/>
            <w:shd w:val="clear" w:color="000000" w:fill="FFFFFF"/>
          </w:tcPr>
          <w:p>
            <w:pPr>
              <w:rPr>
                <w:shd w:val="clear"/>
                <w:rFonts w:ascii="맑은 고딕" w:eastAsia="맑은 고딕" w:hAnsi="맑은 고딕" w:cs="맑은 고딕"/>
              </w:rPr>
            </w:pPr>
            <w:r>
              <w:rPr>
                <w:shd w:val="clear"/>
                <w:rFonts w:ascii="맑은 고딕" w:eastAsia="맑은 고딕" w:hAnsi="맑은 고딕" w:cs="맑은 고딕"/>
              </w:rPr>
              <w:t xml:space="preserve">채택 (최종 모델)</w:t>
            </w:r>
          </w:p>
        </w:tc>
      </w:tr>
      <w:tr>
        <w:trPr/>
        <w:tc>
          <w:tcPr>
            <w:tcW w:type="dxa" w:w="2880"/>
            <w:vAlign w:val="center"/>
            <w:shd w:val="clear" w:color="000000" w:fill="EEF3F9"/>
          </w:tcPr>
          <w:p>
            <w:pPr>
              <w:rPr>
                <w:shd w:val="clear"/>
                <w:rFonts w:ascii="맑은 고딕" w:eastAsia="맑은 고딕" w:hAnsi="맑은 고딕" w:cs="맑은 고딕"/>
              </w:rPr>
            </w:pPr>
            <w:r>
              <w:rPr>
                <w:shd w:val="clear"/>
                <w:rFonts w:ascii="맑은 고딕" w:eastAsia="맑은 고딕" w:hAnsi="맑은 고딕" w:cs="맑은 고딕"/>
              </w:rPr>
              <w:t>train_sens90_maxspec</w:t>
            </w:r>
          </w:p>
        </w:tc>
        <w:tc>
          <w:tcPr>
            <w:tcW w:type="dxa" w:w="2880"/>
            <w:vAlign w:val="center"/>
            <w:shd w:val="clear" w:color="000000" w:fill="EEF3F9"/>
          </w:tcPr>
          <w:p>
            <w:pPr>
              <w:rPr>
                <w:shd w:val="clear"/>
                <w:rFonts w:ascii="맑은 고딕" w:eastAsia="맑은 고딕" w:hAnsi="맑은 고딕" w:cs="맑은 고딕"/>
              </w:rPr>
            </w:pPr>
            <w:r>
              <w:rPr>
                <w:shd w:val="clear"/>
                <w:rFonts w:ascii="맑은 고딕" w:eastAsia="맑은 고딕" w:hAnsi="맑은 고딕" w:cs="맑은 고딕"/>
              </w:rPr>
              <w:t xml:space="preserve">train fold에서 sensitivity &gt;= </w:t>
            </w:r>
            <w:r>
              <w:rPr>
                <w:shd w:val="clear"/>
                <w:rFonts w:ascii="맑은 고딕" w:eastAsia="맑은 고딕" w:hAnsi="맑은 고딕" w:cs="맑은 고딕"/>
              </w:rPr>
              <w:t xml:space="preserve">0.90 중 specificity 최대</w:t>
            </w:r>
          </w:p>
        </w:tc>
        <w:tc>
          <w:tcPr>
            <w:tcW w:type="dxa" w:w="2880"/>
            <w:vAlign w:val="center"/>
            <w:shd w:val="clear" w:color="000000" w:fill="EEF3F9"/>
          </w:tcPr>
          <w:p>
            <w:pPr>
              <w:rPr>
                <w:shd w:val="clear"/>
                <w:rFonts w:ascii="맑은 고딕" w:eastAsia="맑은 고딕" w:hAnsi="맑은 고딕" w:cs="맑은 고딕"/>
              </w:rPr>
            </w:pPr>
            <w:r>
              <w:rPr>
                <w:shd w:val="clear"/>
                <w:rFonts w:ascii="맑은 고딕" w:eastAsia="맑은 고딕" w:hAnsi="맑은 고딕" w:cs="맑은 고딕"/>
              </w:rPr>
              <w:t xml:space="preserve">이전 후보 전략</w:t>
            </w:r>
          </w:p>
        </w:tc>
      </w:tr>
      <w:tr>
        <w:trPr/>
        <w:tc>
          <w:tcPr>
            <w:tcW w:type="dxa" w:w="2880"/>
            <w:vAlign w:val="center"/>
            <w:shd w:val="clear" w:color="000000" w:fill="FFFFFF"/>
          </w:tcPr>
          <w:p>
            <w:pPr>
              <w:rPr>
                <w:shd w:val="clear"/>
                <w:rFonts w:ascii="맑은 고딕" w:eastAsia="맑은 고딕" w:hAnsi="맑은 고딕" w:cs="맑은 고딕"/>
              </w:rPr>
            </w:pPr>
            <w:r>
              <w:rPr>
                <w:shd w:val="clear"/>
                <w:rFonts w:ascii="맑은 고딕" w:eastAsia="맑은 고딕" w:hAnsi="맑은 고딕" w:cs="맑은 고딕"/>
              </w:rPr>
              <w:t>sens80_p20</w:t>
            </w:r>
          </w:p>
        </w:tc>
        <w:tc>
          <w:tcPr>
            <w:tcW w:type="dxa" w:w="2880"/>
            <w:vAlign w:val="center"/>
            <w:shd w:val="clear" w:color="000000" w:fill="FFFFFF"/>
          </w:tcPr>
          <w:p>
            <w:pPr>
              <w:rPr>
                <w:shd w:val="clear"/>
                <w:rFonts w:ascii="맑은 고딕" w:eastAsia="맑은 고딕" w:hAnsi="맑은 고딕" w:cs="맑은 고딕"/>
              </w:rPr>
            </w:pPr>
            <w:r>
              <w:rPr>
                <w:shd w:val="clear"/>
                <w:rFonts w:ascii="맑은 고딕" w:eastAsia="맑은 고딕" w:hAnsi="맑은 고딕" w:cs="맑은 고딕"/>
              </w:rPr>
              <w:t xml:space="preserve">train positive 분포 20th </w:t>
            </w:r>
            <w:r>
              <w:rPr>
                <w:shd w:val="clear"/>
                <w:rFonts w:ascii="맑은 고딕" w:eastAsia="맑은 고딕" w:hAnsi="맑은 고딕" w:cs="맑은 고딕"/>
              </w:rPr>
              <w:t>percentile</w:t>
            </w:r>
          </w:p>
        </w:tc>
        <w:tc>
          <w:tcPr>
            <w:tcW w:type="dxa" w:w="2880"/>
            <w:vAlign w:val="center"/>
            <w:shd w:val="clear" w:color="000000" w:fill="FFFFFF"/>
          </w:tcPr>
          <w:p>
            <w:pPr>
              <w:rPr>
                <w:shd w:val="clear"/>
                <w:rFonts w:ascii="맑은 고딕" w:eastAsia="맑은 고딕" w:hAnsi="맑은 고딕" w:cs="맑은 고딕"/>
              </w:rPr>
            </w:pPr>
            <w:r>
              <w:rPr>
                <w:shd w:val="clear"/>
                <w:rFonts w:ascii="맑은 고딕" w:eastAsia="맑은 고딕" w:hAnsi="맑은 고딕" w:cs="맑은 고딕"/>
              </w:rPr>
              <w:t>비교용</w:t>
            </w:r>
          </w:p>
        </w:tc>
      </w:tr>
      <w:tr>
        <w:trPr/>
        <w:tc>
          <w:tcPr>
            <w:tcW w:type="dxa" w:w="2880"/>
            <w:vAlign w:val="center"/>
            <w:shd w:val="clear" w:color="000000" w:fill="EEF3F9"/>
          </w:tcPr>
          <w:p>
            <w:pPr>
              <w:rPr>
                <w:shd w:val="clear"/>
                <w:rFonts w:ascii="맑은 고딕" w:eastAsia="맑은 고딕" w:hAnsi="맑은 고딕" w:cs="맑은 고딕"/>
              </w:rPr>
            </w:pPr>
            <w:r>
              <w:rPr>
                <w:shd w:val="clear"/>
                <w:rFonts w:ascii="맑은 고딕" w:eastAsia="맑은 고딕" w:hAnsi="맑은 고딕" w:cs="맑은 고딕"/>
              </w:rPr>
              <w:t>spec80_p80</w:t>
            </w:r>
          </w:p>
        </w:tc>
        <w:tc>
          <w:tcPr>
            <w:tcW w:type="dxa" w:w="2880"/>
            <w:vAlign w:val="center"/>
            <w:shd w:val="clear" w:color="000000" w:fill="EEF3F9"/>
          </w:tcPr>
          <w:p>
            <w:pPr>
              <w:rPr>
                <w:shd w:val="clear"/>
                <w:rFonts w:ascii="맑은 고딕" w:eastAsia="맑은 고딕" w:hAnsi="맑은 고딕" w:cs="맑은 고딕"/>
              </w:rPr>
            </w:pPr>
            <w:r>
              <w:rPr>
                <w:shd w:val="clear"/>
                <w:rFonts w:ascii="맑은 고딕" w:eastAsia="맑은 고딕" w:hAnsi="맑은 고딕" w:cs="맑은 고딕"/>
              </w:rPr>
              <w:t xml:space="preserve">train negative 분포 80th </w:t>
            </w:r>
            <w:r>
              <w:rPr>
                <w:shd w:val="clear"/>
                <w:rFonts w:ascii="맑은 고딕" w:eastAsia="맑은 고딕" w:hAnsi="맑은 고딕" w:cs="맑은 고딕"/>
              </w:rPr>
              <w:t>percentile</w:t>
            </w:r>
          </w:p>
        </w:tc>
        <w:tc>
          <w:tcPr>
            <w:tcW w:type="dxa" w:w="2880"/>
            <w:vAlign w:val="center"/>
            <w:shd w:val="clear" w:color="000000" w:fill="EEF3F9"/>
          </w:tcPr>
          <w:p>
            <w:pPr>
              <w:rPr>
                <w:shd w:val="clear"/>
                <w:rFonts w:ascii="맑은 고딕" w:eastAsia="맑은 고딕" w:hAnsi="맑은 고딕" w:cs="맑은 고딕"/>
              </w:rPr>
            </w:pPr>
            <w:r>
              <w:rPr>
                <w:shd w:val="clear"/>
                <w:rFonts w:ascii="맑은 고딕" w:eastAsia="맑은 고딕" w:hAnsi="맑은 고딕" w:cs="맑은 고딕"/>
              </w:rPr>
              <w:t>비교용</w:t>
            </w:r>
          </w:p>
        </w:tc>
      </w:tr>
    </w:tbl>
    <w:p>
      <w:pPr>
        <w:rPr>
          <w:shd w:val="clear"/>
          <w:rFonts w:ascii="맑은 고딕" w:eastAsia="맑은 고딕" w:hAnsi="맑은 고딕" w:cs="맑은 고딕"/>
        </w:rPr>
      </w:pPr>
    </w:p>
    <w:p>
      <w:pPr>
        <w:pStyle w:val="PO8"/>
        <w:rPr>
          <w:shd w:val="clear"/>
          <w:rFonts w:ascii="맑은 고딕" w:eastAsia="맑은 고딕" w:hAnsi="맑은 고딕" w:cs="맑은 고딕"/>
        </w:rPr>
      </w:pPr>
      <w:r>
        <w:rPr>
          <w:b w:val="1"/>
          <w:color w:val="2E74B5"/>
          <w:sz w:val="24"/>
          <w:szCs w:val="24"/>
          <w:shd w:val="clear"/>
          <w:rFonts w:ascii="맑은 고딕" w:eastAsia="맑은 고딕" w:hAnsi="맑은 고딕" w:cs="맑은 고딕"/>
        </w:rPr>
        <w:t xml:space="preserve">4.3 불균형 처리</w:t>
      </w:r>
    </w:p>
    <w:p>
      <w:pPr>
        <w:rPr>
          <w:shd w:val="clear"/>
          <w:rFonts w:ascii="맑은 고딕" w:eastAsia="맑은 고딕" w:hAnsi="맑은 고딕" w:cs="맑은 고딕"/>
        </w:rPr>
      </w:pPr>
      <w:r>
        <w:rPr>
          <w:b w:val="0"/>
          <w:sz w:val="20"/>
          <w:szCs w:val="20"/>
          <w:shd w:val="clear"/>
          <w:rFonts w:ascii="맑은 고딕" w:eastAsia="맑은 고딕" w:hAnsi="맑은 고딕" w:cs="맑은 고딕"/>
        </w:rPr>
        <w:t xml:space="preserve">class_weight="balanced" 적용으로 운동저하군(positive 25명) / 정상군(negative 42명) 비율 차이에 따른 </w:t>
      </w:r>
      <w:r>
        <w:rPr>
          <w:b w:val="0"/>
          <w:sz w:val="20"/>
          <w:szCs w:val="20"/>
          <w:shd w:val="clear"/>
          <w:rFonts w:ascii="맑은 고딕" w:eastAsia="맑은 고딕" w:hAnsi="맑은 고딕" w:cs="맑은 고딕"/>
        </w:rPr>
        <w:t xml:space="preserve">학습 편향 완화.</w:t>
      </w:r>
    </w:p>
    <w:p>
      <w:pPr>
        <w:rPr>
          <w:shd w:val="clear"/>
          <w:rFonts w:ascii="맑은 고딕" w:eastAsia="맑은 고딕" w:hAnsi="맑은 고딕" w:cs="맑은 고딕"/>
        </w:rPr>
      </w:pPr>
    </w:p>
    <w:p>
      <w:pPr>
        <w:pStyle w:val="PO7"/>
        <w:rPr>
          <w:shd w:val="clear"/>
          <w:rFonts w:ascii="맑은 고딕" w:eastAsia="맑은 고딕" w:hAnsi="맑은 고딕" w:cs="맑은 고딕"/>
        </w:rPr>
      </w:pPr>
      <w:r>
        <w:rPr>
          <w:b w:val="1"/>
          <w:color w:val="1F497D"/>
          <w:sz w:val="28"/>
          <w:szCs w:val="28"/>
          <w:shd w:val="clear"/>
          <w:rFonts w:ascii="맑은 고딕" w:eastAsia="맑은 고딕" w:hAnsi="맑은 고딕" w:cs="맑은 고딕"/>
        </w:rPr>
        <w:t xml:space="preserve">5. 코드 파일 구조</w:t>
      </w:r>
    </w:p>
    <w:tbl>
      <w:tblID w:val="0"/>
      <w:tblPr>
        <w:tblStyle w:val="PO37"/>
        <w:tblCellMar>
          <w:left w:w="108" w:type="dxa"/>
          <w:top w:w="0" w:type="dxa"/>
          <w:right w:w="108" w:type="dxa"/>
          <w:bottom w:w="0" w:type="dxa"/>
        </w:tblCellMar>
        <w:tblW w:w="0" w:type="auto"/>
        <w:tblLook w:val="0004A0" w:firstRow="1" w:lastRow="0" w:firstColumn="1" w:lastColumn="0" w:noHBand="0" w:noVBand="1"/>
        <w:tblLayout w:type="auto"/>
      </w:tblPr>
      <w:tblGrid>
        <w:gridCol w:w="4320"/>
        <w:gridCol w:w="4320"/>
      </w:tblGrid>
      <w:tr>
        <w:trPr/>
        <w:tc>
          <w:tcPr>
            <w:tcW w:type="dxa" w:w="4320"/>
            <w:vAlign w:val="center"/>
            <w:shd w:val="clear" w:color="000000" w:fill="1F497D"/>
          </w:tcPr>
          <w:p>
            <w:pPr>
              <w:jc w:val="center"/>
              <w:rPr>
                <w:shd w:val="clear"/>
                <w:rFonts w:ascii="맑은 고딕" w:eastAsia="맑은 고딕" w:hAnsi="맑은 고딕" w:cs="맑은 고딕"/>
              </w:rPr>
            </w:pPr>
            <w:r>
              <w:rPr>
                <w:b w:val="1"/>
                <w:color w:val="FFFFFF"/>
                <w:sz w:val="18"/>
                <w:szCs w:val="18"/>
                <w:shd w:val="clear"/>
                <w:rFonts w:ascii="맑은 고딕" w:eastAsia="맑은 고딕" w:hAnsi="맑은 고딕" w:cs="맑은 고딕"/>
              </w:rPr>
              <w:t xml:space="preserve">파일 경로</w:t>
            </w:r>
          </w:p>
        </w:tc>
        <w:tc>
          <w:tcPr>
            <w:tcW w:type="dxa" w:w="4320"/>
            <w:vAlign w:val="center"/>
            <w:shd w:val="clear" w:color="000000" w:fill="1F497D"/>
          </w:tcPr>
          <w:p>
            <w:pPr>
              <w:jc w:val="center"/>
              <w:rPr>
                <w:shd w:val="clear"/>
                <w:rFonts w:ascii="맑은 고딕" w:eastAsia="맑은 고딕" w:hAnsi="맑은 고딕" w:cs="맑은 고딕"/>
              </w:rPr>
            </w:pPr>
            <w:r>
              <w:rPr>
                <w:b w:val="1"/>
                <w:color w:val="FFFFFF"/>
                <w:sz w:val="18"/>
                <w:szCs w:val="18"/>
                <w:shd w:val="clear"/>
                <w:rFonts w:ascii="맑은 고딕" w:eastAsia="맑은 고딕" w:hAnsi="맑은 고딕" w:cs="맑은 고딕"/>
              </w:rPr>
              <w:t>역할</w:t>
            </w:r>
          </w:p>
        </w:tc>
      </w:tr>
      <w:tr>
        <w:trPr/>
        <w:tc>
          <w:tcPr>
            <w:tcW w:type="dxa" w:w="4320"/>
            <w:vAlign w:val="center"/>
            <w:shd w:val="clear" w:color="000000" w:fill="FFFFFF"/>
          </w:tcPr>
          <w:p>
            <w:pPr>
              <w:jc w:val="center"/>
              <w:rPr>
                <w:shd w:val="clear"/>
                <w:rFonts w:ascii="맑은 고딕" w:eastAsia="맑은 고딕" w:hAnsi="맑은 고딕" w:cs="맑은 고딕"/>
              </w:rPr>
            </w:pPr>
            <w:r>
              <w:rPr>
                <w:sz w:val="18"/>
                <w:szCs w:val="18"/>
                <w:shd w:val="clear"/>
                <w:rFonts w:ascii="맑은 고딕" w:eastAsia="맑은 고딕" w:hAnsi="맑은 고딕" w:cs="맑은 고딕"/>
              </w:rPr>
              <w:t>75h_processing_butterworth/</w:t>
            </w:r>
            <w:r>
              <w:rPr>
                <w:sz w:val="18"/>
                <w:szCs w:val="18"/>
                <w:shd w:val="clear"/>
                <w:rFonts w:ascii="맑은 고딕" w:eastAsia="맑은 고딕" w:hAnsi="맑은 고딕" w:cs="맑은 고딕"/>
              </w:rPr>
              <w:br/>
            </w:r>
            <w:r>
              <w:rPr>
                <w:sz w:val="18"/>
                <w:szCs w:val="18"/>
                <w:shd w:val="clear"/>
                <w:rFonts w:ascii="맑은 고딕" w:eastAsia="맑은 고딕" w:hAnsi="맑은 고딕" w:cs="맑은 고딕"/>
              </w:rPr>
              <w:t>run_strict_preprocessing_from_physionet.py</w:t>
            </w:r>
          </w:p>
        </w:tc>
        <w:tc>
          <w:tcPr>
            <w:tcW w:type="dxa" w:w="4320"/>
            <w:vAlign w:val="center"/>
            <w:shd w:val="clear" w:color="000000" w:fill="FFFFFF"/>
          </w:tcPr>
          <w:p>
            <w:pPr>
              <w:jc w:val="center"/>
              <w:rPr>
                <w:shd w:val="clear"/>
                <w:rFonts w:ascii="맑은 고딕" w:eastAsia="맑은 고딕" w:hAnsi="맑은 고딕" w:cs="맑은 고딕"/>
              </w:rPr>
            </w:pPr>
            <w:r>
              <w:rPr>
                <w:sz w:val="18"/>
                <w:szCs w:val="18"/>
                <w:shd w:val="clear"/>
                <w:rFonts w:ascii="맑은 고딕" w:eastAsia="맑은 고딕" w:hAnsi="맑은 고딕" w:cs="맑은 고딕"/>
              </w:rPr>
              <w:t xml:space="preserve">PhysioNet LTMM 원본 IMU → Butterworth 필터링 </w:t>
            </w:r>
            <w:r>
              <w:rPr>
                <w:sz w:val="18"/>
                <w:szCs w:val="18"/>
                <w:shd w:val="clear"/>
                <w:rFonts w:ascii="맑은 고딕" w:eastAsia="맑은 고딕" w:hAnsi="맑은 고딕" w:cs="맑은 고딕"/>
              </w:rPr>
              <w:t xml:space="preserve">→ 보행 구간 추출 → 20초 segment feature 추출</w:t>
            </w:r>
          </w:p>
        </w:tc>
      </w:tr>
      <w:tr>
        <w:trPr/>
        <w:tc>
          <w:tcPr>
            <w:tcW w:type="dxa" w:w="4320"/>
            <w:vAlign w:val="center"/>
            <w:shd w:val="clear" w:color="000000" w:fill="EEF3F9"/>
          </w:tcPr>
          <w:p>
            <w:pPr>
              <w:jc w:val="center"/>
              <w:rPr>
                <w:shd w:val="clear"/>
                <w:rFonts w:ascii="맑은 고딕" w:eastAsia="맑은 고딕" w:hAnsi="맑은 고딕" w:cs="맑은 고딕"/>
              </w:rPr>
            </w:pPr>
            <w:r>
              <w:rPr>
                <w:sz w:val="18"/>
                <w:szCs w:val="18"/>
                <w:shd w:val="clear"/>
                <w:rFonts w:ascii="맑은 고딕" w:eastAsia="맑은 고딕" w:hAnsi="맑은 고딕" w:cs="맑은 고딕"/>
              </w:rPr>
              <w:t>75h_processing_butterworth/</w:t>
            </w:r>
            <w:r>
              <w:rPr>
                <w:sz w:val="18"/>
                <w:szCs w:val="18"/>
                <w:shd w:val="clear"/>
                <w:rFonts w:ascii="맑은 고딕" w:eastAsia="맑은 고딕" w:hAnsi="맑은 고딕" w:cs="맑은 고딕"/>
              </w:rPr>
              <w:br/>
            </w:r>
            <w:r>
              <w:rPr>
                <w:sz w:val="18"/>
                <w:szCs w:val="18"/>
                <w:shd w:val="clear"/>
                <w:rFonts w:ascii="맑은 고딕" w:eastAsia="맑은 고딕" w:hAnsi="맑은 고딕" w:cs="맑은 고딕"/>
              </w:rPr>
              <w:t>extract_single_window_amplitude_pooling_feature</w:t>
            </w:r>
            <w:r>
              <w:rPr>
                <w:sz w:val="18"/>
                <w:szCs w:val="18"/>
                <w:shd w:val="clear"/>
                <w:rFonts w:ascii="맑은 고딕" w:eastAsia="맑은 고딕" w:hAnsi="맑은 고딕" w:cs="맑은 고딕"/>
              </w:rPr>
              <w:t>s.py</w:t>
            </w:r>
          </w:p>
        </w:tc>
        <w:tc>
          <w:tcPr>
            <w:tcW w:type="dxa" w:w="4320"/>
            <w:vAlign w:val="center"/>
            <w:shd w:val="clear" w:color="000000" w:fill="EEF3F9"/>
          </w:tcPr>
          <w:p>
            <w:pPr>
              <w:jc w:val="center"/>
              <w:rPr>
                <w:shd w:val="clear"/>
                <w:rFonts w:ascii="맑은 고딕" w:eastAsia="맑은 고딕" w:hAnsi="맑은 고딕" w:cs="맑은 고딕"/>
              </w:rPr>
            </w:pPr>
            <w:r>
              <w:rPr>
                <w:sz w:val="18"/>
                <w:szCs w:val="18"/>
                <w:shd w:val="clear"/>
                <w:rFonts w:ascii="맑은 고딕" w:eastAsia="맑은 고딕" w:hAnsi="맑은 고딕" w:cs="맑은 고딕"/>
              </w:rPr>
              <w:t xml:space="preserve">10초 window에서 amplitude pooling feature </w:t>
            </w:r>
            <w:r>
              <w:rPr>
                <w:sz w:val="18"/>
                <w:szCs w:val="18"/>
                <w:shd w:val="clear"/>
                <w:rFonts w:ascii="맑은 고딕" w:eastAsia="맑은 고딕" w:hAnsi="맑은 고딕" w:cs="맑은 고딕"/>
              </w:rPr>
              <w:t>산출</w:t>
            </w:r>
            <w:r>
              <w:rPr>
                <w:sz w:val="18"/>
                <w:szCs w:val="18"/>
                <w:shd w:val="clear"/>
                <w:rFonts w:ascii="맑은 고딕" w:eastAsia="맑은 고딕" w:hAnsi="맑은 고딕" w:cs="맑은 고딕"/>
              </w:rPr>
              <w:br/>
            </w:r>
            <w:r>
              <w:rPr>
                <w:sz w:val="18"/>
                <w:szCs w:val="18"/>
                <w:shd w:val="clear"/>
                <w:rFonts w:ascii="맑은 고딕" w:eastAsia="맑은 고딕" w:hAnsi="맑은 고딕" w:cs="맑은 고딕"/>
              </w:rPr>
              <w:t xml:space="preserve">(v_amp_pool_*, ml_amp_pool_*, roll_amp_pool_*, </w:t>
            </w:r>
            <w:r>
              <w:rPr>
                <w:sz w:val="18"/>
                <w:szCs w:val="18"/>
                <w:shd w:val="clear"/>
                <w:rFonts w:ascii="맑은 고딕" w:eastAsia="맑은 고딕" w:hAnsi="맑은 고딕" w:cs="맑은 고딕"/>
              </w:rPr>
              <w:t>base_*)</w:t>
            </w:r>
          </w:p>
        </w:tc>
      </w:tr>
      <w:tr>
        <w:trPr/>
        <w:tc>
          <w:tcPr>
            <w:tcW w:type="dxa" w:w="4320"/>
            <w:vAlign w:val="center"/>
            <w:shd w:val="clear" w:color="000000" w:fill="FFFFFF"/>
          </w:tcPr>
          <w:p>
            <w:pPr>
              <w:jc w:val="center"/>
              <w:rPr>
                <w:shd w:val="clear"/>
                <w:rFonts w:ascii="맑은 고딕" w:eastAsia="맑은 고딕" w:hAnsi="맑은 고딕" w:cs="맑은 고딕"/>
              </w:rPr>
            </w:pPr>
            <w:r>
              <w:rPr>
                <w:sz w:val="18"/>
                <w:szCs w:val="18"/>
                <w:shd w:val="clear"/>
                <w:rFonts w:ascii="맑은 고딕" w:eastAsia="맑은 고딕" w:hAnsi="맑은 고딕" w:cs="맑은 고딕"/>
              </w:rPr>
              <w:t>75h_processing_butterworth/</w:t>
            </w:r>
            <w:r>
              <w:rPr>
                <w:sz w:val="18"/>
                <w:szCs w:val="18"/>
                <w:shd w:val="clear"/>
                <w:rFonts w:ascii="맑은 고딕" w:eastAsia="맑은 고딕" w:hAnsi="맑은 고딕" w:cs="맑은 고딕"/>
              </w:rPr>
              <w:br/>
            </w:r>
            <w:r>
              <w:rPr>
                <w:sz w:val="18"/>
                <w:szCs w:val="18"/>
                <w:shd w:val="clear"/>
                <w:rFonts w:ascii="맑은 고딕" w:eastAsia="맑은 고딕" w:hAnsi="맑은 고딕" w:cs="맑은 고딕"/>
              </w:rPr>
              <w:t>run_labwalks_service20_ml_modeling.py</w:t>
            </w:r>
          </w:p>
        </w:tc>
        <w:tc>
          <w:tcPr>
            <w:tcW w:type="dxa" w:w="4320"/>
            <w:vAlign w:val="center"/>
            <w:shd w:val="clear" w:color="000000" w:fill="FFFFFF"/>
          </w:tcPr>
          <w:p>
            <w:pPr>
              <w:jc w:val="center"/>
              <w:rPr>
                <w:shd w:val="clear"/>
                <w:rFonts w:ascii="맑은 고딕" w:eastAsia="맑은 고딕" w:hAnsi="맑은 고딕" w:cs="맑은 고딕"/>
              </w:rPr>
            </w:pPr>
            <w:r>
              <w:rPr>
                <w:sz w:val="18"/>
                <w:szCs w:val="18"/>
                <w:shd w:val="clear"/>
                <w:rFonts w:ascii="맑은 고딕" w:eastAsia="맑은 고딕" w:hAnsi="맑은 고딕" w:cs="맑은 고딕"/>
              </w:rPr>
              <w:t xml:space="preserve">Labwalks 데이터 로드, sample_one_window() </w:t>
            </w:r>
            <w:r>
              <w:rPr>
                <w:sz w:val="18"/>
                <w:szCs w:val="18"/>
                <w:shd w:val="clear"/>
                <w:rFonts w:ascii="맑은 고딕" w:eastAsia="맑은 고딕" w:hAnsi="맑은 고딕" w:cs="맑은 고딕"/>
              </w:rPr>
              <w:t xml:space="preserve">(quality 기준 1개 선택), feature_sets() 정의</w:t>
            </w:r>
          </w:p>
        </w:tc>
      </w:tr>
      <w:tr>
        <w:trPr/>
        <w:tc>
          <w:tcPr>
            <w:tcW w:type="dxa" w:w="4320"/>
            <w:vAlign w:val="center"/>
            <w:shd w:val="clear" w:color="000000" w:fill="EEF3F9"/>
          </w:tcPr>
          <w:p>
            <w:pPr>
              <w:jc w:val="center"/>
              <w:rPr>
                <w:shd w:val="clear"/>
                <w:rFonts w:ascii="맑은 고딕" w:eastAsia="맑은 고딕" w:hAnsi="맑은 고딕" w:cs="맑은 고딕"/>
              </w:rPr>
            </w:pPr>
            <w:r>
              <w:rPr>
                <w:sz w:val="18"/>
                <w:szCs w:val="18"/>
                <w:shd w:val="clear"/>
                <w:rFonts w:ascii="맑은 고딕" w:eastAsia="맑은 고딕" w:hAnsi="맑은 고딕" w:cs="맑은 고딕"/>
              </w:rPr>
              <w:t>final__2026/03_code/</w:t>
            </w:r>
            <w:r>
              <w:rPr>
                <w:sz w:val="18"/>
                <w:szCs w:val="18"/>
                <w:shd w:val="clear"/>
                <w:rFonts w:ascii="맑은 고딕" w:eastAsia="맑은 고딕" w:hAnsi="맑은 고딕" w:cs="맑은 고딕"/>
              </w:rPr>
              <w:br/>
            </w:r>
            <w:r>
              <w:rPr>
                <w:sz w:val="18"/>
                <w:szCs w:val="18"/>
                <w:shd w:val="clear"/>
                <w:rFonts w:ascii="맑은 고딕" w:eastAsia="맑은 고딕" w:hAnsi="맑은 고딕" w:cs="맑은 고딕"/>
              </w:rPr>
              <w:t>run_clinical_motor_label_modeling.py</w:t>
            </w:r>
          </w:p>
        </w:tc>
        <w:tc>
          <w:tcPr>
            <w:tcW w:type="dxa" w:w="4320"/>
            <w:vAlign w:val="center"/>
            <w:shd w:val="clear" w:color="000000" w:fill="EEF3F9"/>
          </w:tcPr>
          <w:p>
            <w:pPr>
              <w:jc w:val="center"/>
              <w:rPr>
                <w:shd w:val="clear"/>
                <w:rFonts w:ascii="맑은 고딕" w:eastAsia="맑은 고딕" w:hAnsi="맑은 고딕" w:cs="맑은 고딕"/>
              </w:rPr>
            </w:pPr>
            <w:r>
              <w:rPr>
                <w:sz w:val="18"/>
                <w:szCs w:val="18"/>
                <w:shd w:val="clear"/>
                <w:rFonts w:ascii="맑은 고딕" w:eastAsia="맑은 고딕" w:hAnsi="맑은 고딕" w:cs="맑은 고딕"/>
              </w:rPr>
              <w:t xml:space="preserve">ClinicalDemogData_COFL.xlsx 로드, DGI/TUG 기반 </w:t>
            </w:r>
            <w:r>
              <w:rPr>
                <w:sz w:val="18"/>
                <w:szCs w:val="18"/>
                <w:shd w:val="clear"/>
                <w:rFonts w:ascii="맑은 고딕" w:eastAsia="맑은 고딕" w:hAnsi="맑은 고딕" w:cs="맑은 고딕"/>
              </w:rPr>
              <w:t xml:space="preserve">운동저하 라벨 생성, aggregate_features()</w:t>
            </w:r>
          </w:p>
        </w:tc>
      </w:tr>
      <w:tr>
        <w:trPr/>
        <w:tc>
          <w:tcPr>
            <w:tcW w:type="dxa" w:w="4320"/>
            <w:vAlign w:val="center"/>
            <w:shd w:val="clear" w:color="000000" w:fill="FFFFFF"/>
          </w:tcPr>
          <w:p>
            <w:pPr>
              <w:jc w:val="center"/>
              <w:rPr>
                <w:shd w:val="clear"/>
                <w:rFonts w:ascii="맑은 고딕" w:eastAsia="맑은 고딕" w:hAnsi="맑은 고딕" w:cs="맑은 고딕"/>
              </w:rPr>
            </w:pPr>
            <w:r>
              <w:rPr>
                <w:sz w:val="18"/>
                <w:szCs w:val="18"/>
                <w:shd w:val="clear"/>
                <w:rFonts w:ascii="맑은 고딕" w:eastAsia="맑은 고딕" w:hAnsi="맑은 고딕" w:cs="맑은 고딕"/>
              </w:rPr>
              <w:t>final__2026/03_code/</w:t>
            </w:r>
            <w:r>
              <w:rPr>
                <w:sz w:val="18"/>
                <w:szCs w:val="18"/>
                <w:shd w:val="clear"/>
                <w:rFonts w:ascii="맑은 고딕" w:eastAsia="맑은 고딕" w:hAnsi="맑은 고딕" w:cs="맑은 고딕"/>
              </w:rPr>
              <w:br/>
            </w:r>
            <w:r>
              <w:rPr>
                <w:sz w:val="18"/>
                <w:szCs w:val="18"/>
                <w:shd w:val="clear"/>
                <w:rFonts w:ascii="맑은 고딕" w:eastAsia="맑은 고딕" w:hAnsi="맑은 고딕" w:cs="맑은 고딕"/>
              </w:rPr>
              <w:t>run_clinical_domain_feature_group_modeling.py</w:t>
            </w:r>
          </w:p>
        </w:tc>
        <w:tc>
          <w:tcPr>
            <w:tcW w:type="dxa" w:w="4320"/>
            <w:vAlign w:val="center"/>
            <w:shd w:val="clear" w:color="000000" w:fill="FFFFFF"/>
          </w:tcPr>
          <w:p>
            <w:pPr>
              <w:jc w:val="center"/>
              <w:rPr>
                <w:shd w:val="clear"/>
                <w:rFonts w:ascii="맑은 고딕" w:eastAsia="맑은 고딕" w:hAnsi="맑은 고딕" w:cs="맑은 고딕"/>
              </w:rPr>
            </w:pPr>
            <w:r>
              <w:rPr>
                <w:sz w:val="18"/>
                <w:szCs w:val="18"/>
                <w:shd w:val="clear"/>
                <w:rFonts w:ascii="맑은 고딕" w:eastAsia="맑은 고딕" w:hAnsi="맑은 고딕" w:cs="맑은 고딕"/>
              </w:rPr>
              <w:t xml:space="preserve">make_binary_targets() (DGI_le19_or_TUG_ge12 등 </w:t>
            </w:r>
            <w:r>
              <w:rPr>
                <w:sz w:val="18"/>
                <w:szCs w:val="18"/>
                <w:shd w:val="clear"/>
                <w:rFonts w:ascii="맑은 고딕" w:eastAsia="맑은 고딕" w:hAnsi="맑은 고딕" w:cs="맑은 고딕"/>
              </w:rPr>
              <w:t xml:space="preserve">라벨 정의), train_only_thresholds()</w:t>
            </w:r>
          </w:p>
        </w:tc>
      </w:tr>
      <w:tr>
        <w:trPr/>
        <w:tc>
          <w:tcPr>
            <w:tcW w:type="dxa" w:w="4320"/>
            <w:vAlign w:val="center"/>
            <w:shd w:val="clear" w:color="000000" w:fill="EEF3F9"/>
          </w:tcPr>
          <w:p>
            <w:pPr>
              <w:jc w:val="center"/>
              <w:rPr>
                <w:shd w:val="clear"/>
                <w:rFonts w:ascii="맑은 고딕" w:eastAsia="맑은 고딕" w:hAnsi="맑은 고딕" w:cs="맑은 고딕"/>
              </w:rPr>
            </w:pPr>
            <w:r>
              <w:rPr>
                <w:sz w:val="18"/>
                <w:szCs w:val="18"/>
                <w:shd w:val="clear"/>
                <w:rFonts w:ascii="맑은 고딕" w:eastAsia="맑은 고딕" w:hAnsi="맑은 고딕" w:cs="맑은 고딕"/>
              </w:rPr>
              <w:t>75h_processing_butterworth/</w:t>
            </w:r>
            <w:r>
              <w:rPr>
                <w:sz w:val="18"/>
                <w:szCs w:val="18"/>
                <w:shd w:val="clear"/>
                <w:rFonts w:ascii="맑은 고딕" w:eastAsia="맑은 고딕" w:hAnsi="맑은 고딕" w:cs="맑은 고딕"/>
              </w:rPr>
              <w:br/>
            </w:r>
            <w:r>
              <w:rPr>
                <w:sz w:val="18"/>
                <w:szCs w:val="18"/>
                <w:shd w:val="clear"/>
                <w:rFonts w:ascii="맑은 고딕" w:eastAsia="맑은 고딕" w:hAnsi="맑은 고딕" w:cs="맑은 고딕"/>
              </w:rPr>
              <w:t>RUN_service10_domain_representative_model_co</w:t>
            </w:r>
            <w:r>
              <w:rPr>
                <w:sz w:val="18"/>
                <w:szCs w:val="18"/>
                <w:shd w:val="clear"/>
                <w:rFonts w:ascii="맑은 고딕" w:eastAsia="맑은 고딕" w:hAnsi="맑은 고딕" w:cs="맑은 고딕"/>
              </w:rPr>
              <w:t>mpare.py</w:t>
            </w:r>
          </w:p>
        </w:tc>
        <w:tc>
          <w:tcPr>
            <w:tcW w:type="dxa" w:w="4320"/>
            <w:vAlign w:val="center"/>
            <w:shd w:val="clear" w:color="000000" w:fill="EEF3F9"/>
          </w:tcPr>
          <w:p>
            <w:pPr>
              <w:jc w:val="center"/>
              <w:rPr>
                <w:shd w:val="clear"/>
                <w:rFonts w:ascii="맑은 고딕" w:eastAsia="맑은 고딕" w:hAnsi="맑은 고딕" w:cs="맑은 고딕"/>
              </w:rPr>
            </w:pPr>
            <w:r>
              <w:rPr>
                <w:sz w:val="18"/>
                <w:szCs w:val="18"/>
                <w:shd w:val="clear"/>
                <w:rFonts w:ascii="맑은 고딕" w:eastAsia="맑은 고딕" w:hAnsi="맑은 고딕" w:cs="맑은 고딕"/>
              </w:rPr>
              <w:t xml:space="preserve">domain4_fixed 전략 정의 및 비교 실험</w:t>
            </w:r>
            <w:r>
              <w:rPr>
                <w:sz w:val="18"/>
                <w:szCs w:val="18"/>
                <w:shd w:val="clear"/>
                <w:rFonts w:ascii="맑은 고딕" w:eastAsia="맑은 고딕" w:hAnsi="맑은 고딕" w:cs="맑은 고딕"/>
              </w:rPr>
              <w:br/>
            </w:r>
            <w:r>
              <w:rPr>
                <w:sz w:val="18"/>
                <w:szCs w:val="18"/>
                <w:shd w:val="clear"/>
                <w:rFonts w:ascii="맑은 고딕" w:eastAsia="맑은 고딕" w:hAnsi="맑은 고딕" w:cs="맑은 고딕"/>
              </w:rPr>
              <w:t xml:space="preserve">(vertical_vitality / lateral_stability / </w:t>
            </w:r>
            <w:r>
              <w:rPr>
                <w:sz w:val="18"/>
                <w:szCs w:val="18"/>
                <w:shd w:val="clear"/>
                <w:rFonts w:ascii="맑은 고딕" w:eastAsia="맑은 고딕" w:hAnsi="맑은 고딕" w:cs="맑은 고딕"/>
              </w:rPr>
              <w:t xml:space="preserve">rhythm_regularity / trunk_rotation)</w:t>
            </w:r>
          </w:p>
        </w:tc>
      </w:tr>
      <w:tr>
        <w:trPr/>
        <w:tc>
          <w:tcPr>
            <w:tcW w:type="dxa" w:w="4320"/>
            <w:vAlign w:val="center"/>
            <w:shd w:val="clear" w:color="000000" w:fill="FFFFFF"/>
          </w:tcPr>
          <w:p>
            <w:pPr>
              <w:jc w:val="center"/>
              <w:rPr>
                <w:shd w:val="clear"/>
                <w:rFonts w:ascii="맑은 고딕" w:eastAsia="맑은 고딕" w:hAnsi="맑은 고딕" w:cs="맑은 고딕"/>
              </w:rPr>
            </w:pPr>
            <w:r>
              <w:rPr>
                <w:sz w:val="18"/>
                <w:szCs w:val="18"/>
                <w:shd w:val="clear"/>
                <w:rFonts w:ascii="맑은 고딕" w:eastAsia="맑은 고딕" w:hAnsi="맑은 고딕" w:cs="맑은 고딕"/>
              </w:rPr>
              <w:t>75h_processing_butterworth/</w:t>
            </w:r>
            <w:r>
              <w:rPr>
                <w:sz w:val="18"/>
                <w:szCs w:val="18"/>
                <w:shd w:val="clear"/>
                <w:rFonts w:ascii="맑은 고딕" w:eastAsia="맑은 고딕" w:hAnsi="맑은 고딕" w:cs="맑은 고딕"/>
              </w:rPr>
              <w:br/>
            </w:r>
            <w:r>
              <w:rPr>
                <w:sz w:val="18"/>
                <w:szCs w:val="18"/>
                <w:shd w:val="clear"/>
                <w:rFonts w:ascii="맑은 고딕" w:eastAsia="맑은 고딕" w:hAnsi="맑은 고딕" w:cs="맑은 고딕"/>
              </w:rPr>
              <w:t>RUN_service10_multicollinearity_strategy_compar</w:t>
            </w:r>
            <w:r>
              <w:rPr>
                <w:sz w:val="18"/>
                <w:szCs w:val="18"/>
                <w:shd w:val="clear"/>
                <w:rFonts w:ascii="맑은 고딕" w:eastAsia="맑은 고딕" w:hAnsi="맑은 고딕" w:cs="맑은 고딕"/>
              </w:rPr>
              <w:t>e.py</w:t>
            </w:r>
          </w:p>
        </w:tc>
        <w:tc>
          <w:tcPr>
            <w:tcW w:type="dxa" w:w="4320"/>
            <w:vAlign w:val="center"/>
            <w:shd w:val="clear" w:color="000000" w:fill="FFFFFF"/>
          </w:tcPr>
          <w:p>
            <w:pPr>
              <w:jc w:val="center"/>
              <w:rPr>
                <w:shd w:val="clear"/>
                <w:rFonts w:ascii="맑은 고딕" w:eastAsia="맑은 고딕" w:hAnsi="맑은 고딕" w:cs="맑은 고딕"/>
              </w:rPr>
            </w:pPr>
            <w:r>
              <w:rPr>
                <w:sz w:val="18"/>
                <w:szCs w:val="18"/>
                <w:shd w:val="clear"/>
                <w:rFonts w:ascii="맑은 고딕" w:eastAsia="맑은 고딕" w:hAnsi="맑은 고딕" w:cs="맑은 고딕"/>
              </w:rPr>
              <w:t xml:space="preserve">수직 진폭 feature 간 다중공선성 실험 (Spearman </w:t>
            </w:r>
            <w:r>
              <w:rPr>
                <w:sz w:val="18"/>
                <w:szCs w:val="18"/>
                <w:shd w:val="clear"/>
                <w:rFonts w:ascii="맑은 고딕" w:eastAsia="맑은 고딕" w:hAnsi="맑은 고딕" w:cs="맑은 고딕"/>
              </w:rPr>
              <w:t xml:space="preserve">r ≈ 0.99 확인)</w:t>
            </w:r>
          </w:p>
        </w:tc>
      </w:tr>
      <w:tr>
        <w:trPr/>
        <w:tc>
          <w:tcPr>
            <w:tcW w:type="dxa" w:w="4320"/>
            <w:vAlign w:val="center"/>
            <w:shd w:val="clear" w:color="000000" w:fill="EEF3F9"/>
          </w:tcPr>
          <w:p>
            <w:pPr>
              <w:rPr>
                <w:shd w:val="clear"/>
                <w:rFonts w:ascii="맑은 고딕" w:eastAsia="맑은 고딕" w:hAnsi="맑은 고딕" w:cs="맑은 고딕"/>
              </w:rPr>
            </w:pPr>
            <w:r>
              <w:rPr>
                <w:shd w:val="clear"/>
                <w:rFonts w:ascii="맑은 고딕" w:eastAsia="맑은 고딕" w:hAnsi="맑은 고딕" w:cs="맑은 고딕"/>
              </w:rPr>
              <w:t>final__2026/03_code/03_validation/RUN_nest</w:t>
            </w:r>
            <w:r>
              <w:rPr>
                <w:shd w:val="clear"/>
                <w:rFonts w:ascii="맑은 고딕" w:eastAsia="맑은 고딕" w:hAnsi="맑은 고딕" w:cs="맑은 고딕"/>
              </w:rPr>
              <w:t>ed_domain4_oof_cv_final2026.py</w:t>
            </w:r>
          </w:p>
        </w:tc>
        <w:tc>
          <w:tcPr>
            <w:tcW w:type="dxa" w:w="4320"/>
            <w:vAlign w:val="center"/>
            <w:shd w:val="clear" w:color="000000" w:fill="EEF3F9"/>
          </w:tcPr>
          <w:p>
            <w:pPr>
              <w:rPr>
                <w:shd w:val="clear"/>
                <w:rFonts w:ascii="맑은 고딕" w:eastAsia="맑은 고딕" w:hAnsi="맑은 고딕" w:cs="맑은 고딕"/>
              </w:rPr>
            </w:pPr>
            <w:r>
              <w:rPr>
                <w:shd w:val="clear"/>
                <w:rFonts w:ascii="맑은 고딕" w:eastAsia="맑은 고딕" w:hAnsi="맑은 고딕" w:cs="맑은 고딕"/>
              </w:rPr>
              <w:t xml:space="preserve">nested CV + inner-OOF Youden threshold </w:t>
            </w:r>
            <w:r>
              <w:rPr>
                <w:shd w:val="clear"/>
                <w:rFonts w:ascii="맑은 고딕" w:eastAsia="맑은 고딕" w:hAnsi="맑은 고딕" w:cs="맑은 고딕"/>
              </w:rPr>
              <w:t xml:space="preserve">산출 / subject-level leakage 방지 검증</w:t>
            </w:r>
          </w:p>
        </w:tc>
      </w:tr>
      <w:tr>
        <w:trPr/>
        <w:tc>
          <w:tcPr>
            <w:tcW w:type="dxa" w:w="4320"/>
            <w:vAlign w:val="center"/>
            <w:shd w:val="clear" w:color="000000" w:fill="FFFFFF"/>
          </w:tcPr>
          <w:p>
            <w:pPr>
              <w:jc w:val="center"/>
              <w:rPr>
                <w:shd w:val="clear"/>
                <w:rFonts w:ascii="맑은 고딕" w:eastAsia="맑은 고딕" w:hAnsi="맑은 고딕" w:cs="맑은 고딕"/>
              </w:rPr>
            </w:pPr>
            <w:r>
              <w:rPr>
                <w:sz w:val="18"/>
                <w:szCs w:val="18"/>
                <w:shd w:val="clear"/>
                <w:rFonts w:ascii="맑은 고딕" w:eastAsia="맑은 고딕" w:hAnsi="맑은 고딕" w:cs="맑은 고딕"/>
              </w:rPr>
              <w:t>run_domain4_full_validation.py</w:t>
            </w:r>
            <w:r>
              <w:rPr>
                <w:sz w:val="18"/>
                <w:szCs w:val="18"/>
                <w:shd w:val="clear"/>
                <w:rFonts w:ascii="맑은 고딕" w:eastAsia="맑은 고딕" w:hAnsi="맑은 고딕" w:cs="맑은 고딕"/>
              </w:rPr>
              <w:br/>
            </w:r>
            <w:r>
              <w:rPr>
                <w:sz w:val="18"/>
                <w:szCs w:val="18"/>
                <w:shd w:val="clear"/>
                <w:rFonts w:ascii="맑은 고딕" w:eastAsia="맑은 고딕" w:hAnsi="맑은 고딕" w:cs="맑은 고딕"/>
              </w:rPr>
              <w:t xml:space="preserve">(scratchpad 실험 스크립트)</w:t>
            </w:r>
          </w:p>
        </w:tc>
        <w:tc>
          <w:tcPr>
            <w:tcW w:type="dxa" w:w="4320"/>
            <w:vAlign w:val="center"/>
            <w:shd w:val="clear" w:color="000000" w:fill="FFFFFF"/>
          </w:tcPr>
          <w:p>
            <w:pPr>
              <w:jc w:val="center"/>
              <w:rPr>
                <w:shd w:val="clear"/>
                <w:rFonts w:ascii="맑은 고딕" w:eastAsia="맑은 고딕" w:hAnsi="맑은 고딕" w:cs="맑은 고딕"/>
              </w:rPr>
            </w:pPr>
            <w:r>
              <w:rPr>
                <w:sz w:val="18"/>
                <w:szCs w:val="18"/>
                <w:shd w:val="clear"/>
                <w:rFonts w:ascii="맑은 고딕" w:eastAsia="맑은 고딕" w:hAnsi="맑은 고딕" w:cs="맑은 고딕"/>
              </w:rPr>
              <w:t xml:space="preserve">A/B/C/E 전체 교차검증 scheme 실행 및 결과 CSV </w:t>
            </w:r>
            <w:r>
              <w:rPr>
                <w:sz w:val="18"/>
                <w:szCs w:val="18"/>
                <w:shd w:val="clear"/>
                <w:rFonts w:ascii="맑은 고딕" w:eastAsia="맑은 고딕" w:hAnsi="맑은 고딕" w:cs="맑은 고딕"/>
              </w:rPr>
              <w:t>저장</w:t>
            </w:r>
          </w:p>
        </w:tc>
      </w:tr>
      <w:tr>
        <w:trPr/>
        <w:tc>
          <w:tcPr>
            <w:tcW w:type="dxa" w:w="4320"/>
            <w:vAlign w:val="center"/>
            <w:shd w:val="clear" w:color="000000" w:fill="EEF3F9"/>
          </w:tcPr>
          <w:p>
            <w:pPr>
              <w:rPr>
                <w:shd w:val="clear"/>
                <w:rFonts w:ascii="맑은 고딕" w:eastAsia="맑은 고딕" w:hAnsi="맑은 고딕" w:cs="맑은 고딕"/>
              </w:rPr>
            </w:pPr>
            <w:r>
              <w:rPr>
                <w:shd w:val="clear"/>
                <w:rFonts w:ascii="맑은 고딕" w:eastAsia="맑은 고딕" w:hAnsi="맑은 고딕" w:cs="맑은 고딕"/>
              </w:rPr>
              <w:t>final__2026/02_model/final_motor_domain4_l</w:t>
            </w:r>
            <w:r>
              <w:rPr>
                <w:shd w:val="clear"/>
                <w:rFonts w:ascii="맑은 고딕" w:eastAsia="맑은 고딕" w:hAnsi="맑은 고딕" w:cs="맑은 고딕"/>
              </w:rPr>
              <w:t>abwalks10_logistic_C0p5_nested_youden.jobli</w:t>
            </w:r>
            <w:r>
              <w:rPr>
                <w:shd w:val="clear"/>
                <w:rFonts w:ascii="맑은 고딕" w:eastAsia="맑은 고딕" w:hAnsi="맑은 고딕" w:cs="맑은 고딕"/>
              </w:rPr>
              <w:t>b</w:t>
            </w:r>
          </w:p>
        </w:tc>
        <w:tc>
          <w:tcPr>
            <w:tcW w:type="dxa" w:w="4320"/>
            <w:vAlign w:val="center"/>
            <w:shd w:val="clear" w:color="000000" w:fill="EEF3F9"/>
          </w:tcPr>
          <w:p>
            <w:pPr>
              <w:rPr>
                <w:shd w:val="clear"/>
                <w:rFonts w:ascii="맑은 고딕" w:eastAsia="맑은 고딕" w:hAnsi="맑은 고딕" w:cs="맑은 고딕"/>
              </w:rPr>
            </w:pPr>
            <w:r>
              <w:rPr>
                <w:shd w:val="clear"/>
                <w:rFonts w:ascii="맑은 고딕" w:eastAsia="맑은 고딕" w:hAnsi="맑은 고딕" w:cs="맑은 고딕"/>
              </w:rPr>
              <w:t xml:space="preserve">최종 배포 모델 파일 (pipeline + 4개 feature </w:t>
            </w:r>
            <w:r>
              <w:rPr>
                <w:shd w:val="clear"/>
                <w:rFonts w:ascii="맑은 고딕" w:eastAsia="맑은 고딕" w:hAnsi="맑은 고딕" w:cs="맑은 고딕"/>
              </w:rPr>
              <w:t xml:space="preserve">+ threshold=0.4898 포함)</w:t>
            </w:r>
          </w:p>
        </w:tc>
      </w:tr>
      <w:tr>
        <w:trPr/>
        <w:tc>
          <w:tcPr>
            <w:tcW w:type="dxa" w:w="4320"/>
            <w:vAlign w:val="center"/>
            <w:shd w:val="clear" w:color="000000" w:fill="FFFFFF"/>
          </w:tcPr>
          <w:p>
            <w:pPr>
              <w:rPr>
                <w:shd w:val="clear"/>
                <w:rFonts w:ascii="맑은 고딕" w:eastAsia="맑은 고딕" w:hAnsi="맑은 고딕" w:cs="맑은 고딕"/>
              </w:rPr>
            </w:pPr>
            <w:r>
              <w:rPr>
                <w:shd w:val="clear"/>
                <w:rFonts w:ascii="맑은 고딕" w:eastAsia="맑은 고딕" w:hAnsi="맑은 고딕" w:cs="맑은 고딕"/>
              </w:rPr>
              <w:t>final__2026/02_model/final_motor_domain4_l</w:t>
            </w:r>
            <w:r>
              <w:rPr>
                <w:shd w:val="clear"/>
                <w:rFonts w:ascii="맑은 고딕" w:eastAsia="맑은 고딕" w:hAnsi="맑은 고딕" w:cs="맑은 고딕"/>
              </w:rPr>
              <w:t>abwalks10_logistic_C0p5_nested_youden_met</w:t>
            </w:r>
            <w:r>
              <w:rPr>
                <w:shd w:val="clear"/>
                <w:rFonts w:ascii="맑은 고딕" w:eastAsia="맑은 고딕" w:hAnsi="맑은 고딕" w:cs="맑은 고딕"/>
              </w:rPr>
              <w:t>adata.json</w:t>
            </w:r>
          </w:p>
        </w:tc>
        <w:tc>
          <w:tcPr>
            <w:tcW w:type="dxa" w:w="4320"/>
            <w:vAlign w:val="center"/>
            <w:shd w:val="clear" w:color="000000" w:fill="FFFFFF"/>
          </w:tcPr>
          <w:p>
            <w:pPr>
              <w:rPr>
                <w:shd w:val="clear"/>
                <w:rFonts w:ascii="맑은 고딕" w:eastAsia="맑은 고딕" w:hAnsi="맑은 고딕" w:cs="맑은 고딕"/>
              </w:rPr>
            </w:pPr>
            <w:r>
              <w:rPr>
                <w:shd w:val="clear"/>
                <w:rFonts w:ascii="맑은 고딕" w:eastAsia="맑은 고딕" w:hAnsi="맑은 고딕" w:cs="맑은 고딕"/>
              </w:rPr>
              <w:t xml:space="preserve">nested CV 기준 threshold, subject 수, </w:t>
            </w:r>
            <w:r>
              <w:rPr>
                <w:shd w:val="clear"/>
                <w:rFonts w:ascii="맑은 고딕" w:eastAsia="맑은 고딕" w:hAnsi="맑은 고딕" w:cs="맑은 고딕"/>
              </w:rPr>
              <w:t xml:space="preserve">pooled CV 성능, apparent train 성능 </w:t>
            </w:r>
            <w:r>
              <w:rPr>
                <w:shd w:val="clear"/>
                <w:rFonts w:ascii="맑은 고딕" w:eastAsia="맑은 고딕" w:hAnsi="맑은 고딕" w:cs="맑은 고딕"/>
              </w:rPr>
              <w:t>메타데이터</w:t>
            </w:r>
          </w:p>
        </w:tc>
      </w:tr>
      <w:tr>
        <w:trPr/>
        <w:tc>
          <w:tcPr>
            <w:tcW w:type="dxa" w:w="4320"/>
            <w:vAlign w:val="center"/>
            <w:shd w:val="clear" w:color="000000" w:fill="EEF3F9"/>
          </w:tcPr>
          <w:p>
            <w:pPr>
              <w:jc w:val="center"/>
              <w:rPr>
                <w:shd w:val="clear"/>
                <w:rFonts w:ascii="맑은 고딕" w:eastAsia="맑은 고딕" w:hAnsi="맑은 고딕" w:cs="맑은 고딕"/>
              </w:rPr>
            </w:pPr>
            <w:r>
              <w:rPr>
                <w:sz w:val="18"/>
                <w:szCs w:val="18"/>
                <w:shd w:val="clear"/>
                <w:rFonts w:ascii="맑은 고딕" w:eastAsia="맑은 고딕" w:hAnsi="맑은 고딕" w:cs="맑은 고딕"/>
              </w:rPr>
              <w:t>final__2026/02_model/</w:t>
            </w:r>
            <w:r>
              <w:rPr>
                <w:sz w:val="18"/>
                <w:szCs w:val="18"/>
                <w:shd w:val="clear"/>
                <w:rFonts w:ascii="맑은 고딕" w:eastAsia="맑은 고딕" w:hAnsi="맑은 고딕" w:cs="맑은 고딕"/>
              </w:rPr>
              <w:br/>
            </w:r>
            <w:r>
              <w:rPr>
                <w:sz w:val="18"/>
                <w:szCs w:val="18"/>
                <w:shd w:val="clear"/>
                <w:rFonts w:ascii="맑은 고딕" w:eastAsia="맑은 고딕" w:hAnsi="맑은 고딕" w:cs="맑은 고딕"/>
              </w:rPr>
              <w:t>domain4_full_validation_metrics.csv</w:t>
            </w:r>
          </w:p>
        </w:tc>
        <w:tc>
          <w:tcPr>
            <w:tcW w:type="dxa" w:w="4320"/>
            <w:vAlign w:val="center"/>
            <w:shd w:val="clear" w:color="000000" w:fill="EEF3F9"/>
          </w:tcPr>
          <w:p>
            <w:pPr>
              <w:jc w:val="center"/>
              <w:rPr>
                <w:shd w:val="clear"/>
                <w:rFonts w:ascii="맑은 고딕" w:eastAsia="맑은 고딕" w:hAnsi="맑은 고딕" w:cs="맑은 고딕"/>
              </w:rPr>
            </w:pPr>
            <w:r>
              <w:rPr>
                <w:sz w:val="18"/>
                <w:szCs w:val="18"/>
                <w:shd w:val="clear"/>
                <w:rFonts w:ascii="맑은 고딕" w:eastAsia="맑은 고딕" w:hAnsi="맑은 고딕" w:cs="맑은 고딕"/>
              </w:rPr>
              <w:t xml:space="preserve">전체 교차검증 raw 결과 CSV (A/B/C scheme별 </w:t>
            </w:r>
            <w:r>
              <w:rPr>
                <w:sz w:val="18"/>
                <w:szCs w:val="18"/>
                <w:shd w:val="clear"/>
                <w:rFonts w:ascii="맑은 고딕" w:eastAsia="맑은 고딕" w:hAnsi="맑은 고딕" w:cs="맑은 고딕"/>
              </w:rPr>
              <w:t xml:space="preserve">fold 단위 성능 전체)</w:t>
            </w:r>
          </w:p>
        </w:tc>
      </w:tr>
      <w:tr>
        <w:trPr/>
        <w:tc>
          <w:tcPr>
            <w:tcW w:type="dxa" w:w="4320"/>
            <w:vAlign w:val="center"/>
            <w:shd w:val="clear" w:color="000000" w:fill="FFFFFF"/>
          </w:tcPr>
          <w:p>
            <w:pPr>
              <w:jc w:val="center"/>
              <w:rPr>
                <w:shd w:val="clear"/>
                <w:rFonts w:ascii="맑은 고딕" w:eastAsia="맑은 고딕" w:hAnsi="맑은 고딕" w:cs="맑은 고딕"/>
              </w:rPr>
            </w:pPr>
            <w:r>
              <w:rPr>
                <w:sz w:val="18"/>
                <w:szCs w:val="18"/>
                <w:shd w:val="clear"/>
                <w:rFonts w:ascii="맑은 고딕" w:eastAsia="맑은 고딕" w:hAnsi="맑은 고딕" w:cs="맑은 고딕"/>
              </w:rPr>
              <w:t>physionet_AWS/strict_preprocessing_runs/</w:t>
            </w:r>
            <w:r>
              <w:rPr>
                <w:sz w:val="18"/>
                <w:szCs w:val="18"/>
                <w:shd w:val="clear"/>
                <w:rFonts w:ascii="맑은 고딕" w:eastAsia="맑은 고딕" w:hAnsi="맑은 고딕" w:cs="맑은 고딕"/>
              </w:rPr>
              <w:br/>
            </w:r>
            <w:r>
              <w:rPr>
                <w:sz w:val="18"/>
                <w:szCs w:val="18"/>
                <w:shd w:val="clear"/>
                <w:rFonts w:ascii="맑은 고딕" w:eastAsia="맑은 고딕" w:hAnsi="맑은 고딕" w:cs="맑은 고딕"/>
              </w:rPr>
              <w:t>labwalks_service_window_features/service10/</w:t>
            </w:r>
            <w:r>
              <w:rPr>
                <w:sz w:val="18"/>
                <w:szCs w:val="18"/>
                <w:shd w:val="clear"/>
                <w:rFonts w:ascii="맑은 고딕" w:eastAsia="맑은 고딕" w:hAnsi="맑은 고딕" w:cs="맑은 고딕"/>
              </w:rPr>
              <w:br/>
            </w:r>
            <w:r>
              <w:rPr>
                <w:sz w:val="18"/>
                <w:szCs w:val="18"/>
                <w:shd w:val="clear"/>
                <w:rFonts w:ascii="맑은 고딕" w:eastAsia="맑은 고딕" w:hAnsi="맑은 고딕" w:cs="맑은 고딕"/>
              </w:rPr>
              <w:t>labwalks_service10_amp_spec_features.csv</w:t>
            </w:r>
          </w:p>
        </w:tc>
        <w:tc>
          <w:tcPr>
            <w:tcW w:type="dxa" w:w="4320"/>
            <w:vAlign w:val="center"/>
            <w:shd w:val="clear" w:color="000000" w:fill="FFFFFF"/>
          </w:tcPr>
          <w:p>
            <w:pPr>
              <w:jc w:val="center"/>
              <w:rPr>
                <w:shd w:val="clear"/>
                <w:rFonts w:ascii="맑은 고딕" w:eastAsia="맑은 고딕" w:hAnsi="맑은 고딕" w:cs="맑은 고딕"/>
              </w:rPr>
            </w:pPr>
            <w:r>
              <w:rPr>
                <w:sz w:val="18"/>
                <w:szCs w:val="18"/>
                <w:shd w:val="clear"/>
                <w:rFonts w:ascii="맑은 고딕" w:eastAsia="맑은 고딕" w:hAnsi="맑은 고딕" w:cs="맑은 고딕"/>
              </w:rPr>
              <w:t xml:space="preserve">모델 학습에 사용한 Labwalks 10초 window </w:t>
            </w:r>
            <w:r>
              <w:rPr>
                <w:sz w:val="18"/>
                <w:szCs w:val="18"/>
                <w:shd w:val="clear"/>
                <w:rFonts w:ascii="맑은 고딕" w:eastAsia="맑은 고딕" w:hAnsi="맑은 고딕" w:cs="맑은 고딕"/>
              </w:rPr>
              <w:t xml:space="preserve">feature CSV</w:t>
            </w:r>
            <w:r>
              <w:rPr>
                <w:sz w:val="18"/>
                <w:szCs w:val="18"/>
                <w:shd w:val="clear"/>
                <w:rFonts w:ascii="맑은 고딕" w:eastAsia="맑은 고딕" w:hAnsi="맑은 고딕" w:cs="맑은 고딕"/>
              </w:rPr>
              <w:br/>
            </w:r>
            <w:r>
              <w:rPr>
                <w:sz w:val="18"/>
                <w:szCs w:val="18"/>
                <w:shd w:val="clear"/>
                <w:rFonts w:ascii="맑은 고딕" w:eastAsia="맑은 고딕" w:hAnsi="맑은 고딕" w:cs="맑은 고딕"/>
              </w:rPr>
              <w:t xml:space="preserve">(subject × segment 단위, amplitude pooling + </w:t>
            </w:r>
            <w:r>
              <w:rPr>
                <w:sz w:val="18"/>
                <w:szCs w:val="18"/>
                <w:shd w:val="clear"/>
                <w:rFonts w:ascii="맑은 고딕" w:eastAsia="맑은 고딕" w:hAnsi="맑은 고딕" w:cs="맑은 고딕"/>
              </w:rPr>
              <w:t xml:space="preserve">spectrogram + base features)</w:t>
            </w:r>
          </w:p>
        </w:tc>
      </w:tr>
      <w:tr>
        <w:trPr/>
        <w:tc>
          <w:tcPr>
            <w:tcW w:type="dxa" w:w="4320"/>
            <w:vAlign w:val="center"/>
            <w:shd w:val="clear" w:color="000000" w:fill="EEF3F9"/>
          </w:tcPr>
          <w:p>
            <w:pPr>
              <w:jc w:val="center"/>
              <w:rPr>
                <w:shd w:val="clear"/>
                <w:rFonts w:ascii="맑은 고딕" w:eastAsia="맑은 고딕" w:hAnsi="맑은 고딕" w:cs="맑은 고딕"/>
              </w:rPr>
            </w:pPr>
            <w:r>
              <w:rPr>
                <w:sz w:val="18"/>
                <w:szCs w:val="18"/>
                <w:shd w:val="clear"/>
                <w:rFonts w:ascii="맑은 고딕" w:eastAsia="맑은 고딕" w:hAnsi="맑은 고딕" w:cs="맑은 고딕"/>
              </w:rPr>
              <w:t>final__2026/04_clinical_data/</w:t>
            </w:r>
            <w:r>
              <w:rPr>
                <w:sz w:val="18"/>
                <w:szCs w:val="18"/>
                <w:shd w:val="clear"/>
                <w:rFonts w:ascii="맑은 고딕" w:eastAsia="맑은 고딕" w:hAnsi="맑은 고딕" w:cs="맑은 고딕"/>
              </w:rPr>
              <w:br/>
            </w:r>
            <w:r>
              <w:rPr>
                <w:sz w:val="18"/>
                <w:szCs w:val="18"/>
                <w:shd w:val="clear"/>
                <w:rFonts w:ascii="맑은 고딕" w:eastAsia="맑은 고딕" w:hAnsi="맑은 고딕" w:cs="맑은 고딕"/>
              </w:rPr>
              <w:t>ClinicalDemogData_COFL.xlsx</w:t>
            </w:r>
          </w:p>
        </w:tc>
        <w:tc>
          <w:tcPr>
            <w:tcW w:type="dxa" w:w="4320"/>
            <w:vAlign w:val="center"/>
            <w:shd w:val="clear" w:color="000000" w:fill="EEF3F9"/>
          </w:tcPr>
          <w:p>
            <w:pPr>
              <w:jc w:val="center"/>
              <w:rPr>
                <w:shd w:val="clear"/>
                <w:rFonts w:ascii="맑은 고딕" w:eastAsia="맑은 고딕" w:hAnsi="맑은 고딕" w:cs="맑은 고딕"/>
              </w:rPr>
            </w:pPr>
            <w:r>
              <w:rPr>
                <w:sz w:val="18"/>
                <w:szCs w:val="18"/>
                <w:shd w:val="clear"/>
                <w:rFonts w:ascii="맑은 고딕" w:eastAsia="맑은 고딕" w:hAnsi="맑은 고딕" w:cs="맑은 고딕"/>
              </w:rPr>
              <w:t xml:space="preserve">DGI, TUG, BERG, FSST 등 임상/인구통계 데이터 </w:t>
            </w:r>
            <w:r>
              <w:rPr>
                <w:sz w:val="18"/>
                <w:szCs w:val="18"/>
                <w:shd w:val="clear"/>
                <w:rFonts w:ascii="맑은 고딕" w:eastAsia="맑은 고딕" w:hAnsi="맑은 고딕" w:cs="맑은 고딕"/>
              </w:rPr>
              <w:t xml:space="preserve">(Controls / Fallers 시트)</w:t>
            </w:r>
          </w:p>
        </w:tc>
      </w:tr>
    </w:tbl>
    <w:p>
      <w:pPr>
        <w:rPr>
          <w:shd w:val="clear"/>
          <w:rFonts w:ascii="맑은 고딕" w:eastAsia="맑은 고딕" w:hAnsi="맑은 고딕" w:cs="맑은 고딕"/>
        </w:rPr>
      </w:pPr>
    </w:p>
    <w:p>
      <w:pPr>
        <w:pStyle w:val="PO7"/>
        <w:rPr>
          <w:shd w:val="clear"/>
          <w:rFonts w:ascii="맑은 고딕" w:eastAsia="맑은 고딕" w:hAnsi="맑은 고딕" w:cs="맑은 고딕"/>
        </w:rPr>
      </w:pPr>
      <w:r>
        <w:rPr>
          <w:b w:val="1"/>
          <w:color w:val="1F497D"/>
          <w:sz w:val="28"/>
          <w:szCs w:val="28"/>
          <w:shd w:val="clear"/>
          <w:rFonts w:ascii="맑은 고딕" w:eastAsia="맑은 고딕" w:hAnsi="맑은 고딕" w:cs="맑은 고딕"/>
        </w:rPr>
        <w:t xml:space="preserve">6. 학습 데이터 설명</w:t>
      </w:r>
    </w:p>
    <w:tbl>
      <w:tblID w:val="0"/>
      <w:tblPr>
        <w:tblStyle w:val="PO37"/>
        <w:tblCellMar>
          <w:left w:w="108" w:type="dxa"/>
          <w:top w:w="0" w:type="dxa"/>
          <w:right w:w="108" w:type="dxa"/>
          <w:bottom w:w="0" w:type="dxa"/>
        </w:tblCellMar>
        <w:tblW w:w="0" w:type="auto"/>
        <w:tblLook w:val="0004A0" w:firstRow="1" w:lastRow="0" w:firstColumn="1" w:lastColumn="0" w:noHBand="0" w:noVBand="1"/>
        <w:tblLayout w:type="auto"/>
      </w:tblPr>
      <w:tblGrid>
        <w:gridCol w:w="4320"/>
        <w:gridCol w:w="4320"/>
      </w:tblGrid>
      <w:tr>
        <w:trPr/>
        <w:tc>
          <w:tcPr>
            <w:tcW w:type="dxa" w:w="4320"/>
            <w:vAlign w:val="center"/>
            <w:shd w:val="clear" w:color="000000" w:fill="1F497D"/>
          </w:tcPr>
          <w:p>
            <w:pPr>
              <w:jc w:val="center"/>
              <w:rPr>
                <w:shd w:val="clear"/>
                <w:rFonts w:ascii="맑은 고딕" w:eastAsia="맑은 고딕" w:hAnsi="맑은 고딕" w:cs="맑은 고딕"/>
              </w:rPr>
            </w:pPr>
            <w:r>
              <w:rPr>
                <w:b w:val="1"/>
                <w:color w:val="FFFFFF"/>
                <w:sz w:val="18"/>
                <w:szCs w:val="18"/>
                <w:shd w:val="clear"/>
                <w:rFonts w:ascii="맑은 고딕" w:eastAsia="맑은 고딕" w:hAnsi="맑은 고딕" w:cs="맑은 고딕"/>
              </w:rPr>
              <w:t>항목</w:t>
            </w:r>
          </w:p>
        </w:tc>
        <w:tc>
          <w:tcPr>
            <w:tcW w:type="dxa" w:w="4320"/>
            <w:vAlign w:val="center"/>
            <w:shd w:val="clear" w:color="000000" w:fill="1F497D"/>
          </w:tcPr>
          <w:p>
            <w:pPr>
              <w:jc w:val="center"/>
              <w:rPr>
                <w:shd w:val="clear"/>
                <w:rFonts w:ascii="맑은 고딕" w:eastAsia="맑은 고딕" w:hAnsi="맑은 고딕" w:cs="맑은 고딕"/>
              </w:rPr>
            </w:pPr>
            <w:r>
              <w:rPr>
                <w:b w:val="1"/>
                <w:color w:val="FFFFFF"/>
                <w:sz w:val="18"/>
                <w:szCs w:val="18"/>
                <w:shd w:val="clear"/>
                <w:rFonts w:ascii="맑은 고딕" w:eastAsia="맑은 고딕" w:hAnsi="맑은 고딕" w:cs="맑은 고딕"/>
              </w:rPr>
              <w:t>내용</w:t>
            </w:r>
          </w:p>
        </w:tc>
      </w:tr>
      <w:tr>
        <w:trPr/>
        <w:tc>
          <w:tcPr>
            <w:tcW w:type="dxa" w:w="4320"/>
            <w:vAlign w:val="center"/>
            <w:shd w:val="clear" w:color="000000" w:fill="FFFFFF"/>
          </w:tcPr>
          <w:p>
            <w:pPr>
              <w:jc w:val="center"/>
              <w:rPr>
                <w:shd w:val="clear"/>
                <w:rFonts w:ascii="맑은 고딕" w:eastAsia="맑은 고딕" w:hAnsi="맑은 고딕" w:cs="맑은 고딕"/>
              </w:rPr>
            </w:pPr>
            <w:r>
              <w:rPr>
                <w:sz w:val="18"/>
                <w:szCs w:val="18"/>
                <w:shd w:val="clear"/>
                <w:rFonts w:ascii="맑은 고딕" w:eastAsia="맑은 고딕" w:hAnsi="맑은 고딕" w:cs="맑은 고딕"/>
              </w:rPr>
              <w:t>데이터셋</w:t>
            </w:r>
          </w:p>
        </w:tc>
        <w:tc>
          <w:tcPr>
            <w:tcW w:type="dxa" w:w="4320"/>
            <w:vAlign w:val="center"/>
            <w:shd w:val="clear" w:color="000000" w:fill="FFFFFF"/>
          </w:tcPr>
          <w:p>
            <w:pPr>
              <w:jc w:val="center"/>
              <w:rPr>
                <w:shd w:val="clear"/>
                <w:rFonts w:ascii="맑은 고딕" w:eastAsia="맑은 고딕" w:hAnsi="맑은 고딕" w:cs="맑은 고딕"/>
              </w:rPr>
            </w:pPr>
            <w:r>
              <w:rPr>
                <w:sz w:val="18"/>
                <w:szCs w:val="18"/>
                <w:shd w:val="clear"/>
                <w:rFonts w:ascii="맑은 고딕" w:eastAsia="맑은 고딕" w:hAnsi="맑은 고딕" w:cs="맑은 고딕"/>
              </w:rPr>
              <w:t xml:space="preserve">Labwalks 실험실 보행 데이터</w:t>
            </w:r>
          </w:p>
        </w:tc>
      </w:tr>
      <w:tr>
        <w:trPr/>
        <w:tc>
          <w:tcPr>
            <w:tcW w:type="dxa" w:w="4320"/>
            <w:vAlign w:val="center"/>
            <w:shd w:val="clear" w:color="000000" w:fill="EEF3F9"/>
          </w:tcPr>
          <w:p>
            <w:pPr>
              <w:jc w:val="center"/>
              <w:rPr>
                <w:shd w:val="clear"/>
                <w:rFonts w:ascii="맑은 고딕" w:eastAsia="맑은 고딕" w:hAnsi="맑은 고딕" w:cs="맑은 고딕"/>
              </w:rPr>
            </w:pPr>
            <w:r>
              <w:rPr>
                <w:sz w:val="18"/>
                <w:szCs w:val="18"/>
                <w:shd w:val="clear"/>
                <w:rFonts w:ascii="맑은 고딕" w:eastAsia="맑은 고딕" w:hAnsi="맑은 고딕" w:cs="맑은 고딕"/>
              </w:rPr>
              <w:t xml:space="preserve">window 크기</w:t>
            </w:r>
          </w:p>
        </w:tc>
        <w:tc>
          <w:tcPr>
            <w:tcW w:type="dxa" w:w="4320"/>
            <w:vAlign w:val="center"/>
            <w:shd w:val="clear" w:color="000000" w:fill="EEF3F9"/>
          </w:tcPr>
          <w:p>
            <w:pPr>
              <w:jc w:val="center"/>
              <w:rPr>
                <w:shd w:val="clear"/>
                <w:rFonts w:ascii="맑은 고딕" w:eastAsia="맑은 고딕" w:hAnsi="맑은 고딕" w:cs="맑은 고딕"/>
              </w:rPr>
            </w:pPr>
            <w:r>
              <w:rPr>
                <w:sz w:val="18"/>
                <w:szCs w:val="18"/>
                <w:shd w:val="clear"/>
                <w:rFonts w:ascii="맑은 고딕" w:eastAsia="맑은 고딕" w:hAnsi="맑은 고딕" w:cs="맑은 고딕"/>
              </w:rPr>
              <w:t>10초</w:t>
            </w:r>
          </w:p>
        </w:tc>
      </w:tr>
      <w:tr>
        <w:trPr/>
        <w:tc>
          <w:tcPr>
            <w:tcW w:type="dxa" w:w="4320"/>
            <w:vAlign w:val="center"/>
            <w:shd w:val="clear" w:color="000000" w:fill="FFFFFF"/>
          </w:tcPr>
          <w:p>
            <w:pPr>
              <w:jc w:val="center"/>
              <w:rPr>
                <w:shd w:val="clear"/>
                <w:rFonts w:ascii="맑은 고딕" w:eastAsia="맑은 고딕" w:hAnsi="맑은 고딕" w:cs="맑은 고딕"/>
              </w:rPr>
            </w:pPr>
            <w:r>
              <w:rPr>
                <w:sz w:val="18"/>
                <w:szCs w:val="18"/>
                <w:shd w:val="clear"/>
                <w:rFonts w:ascii="맑은 고딕" w:eastAsia="맑은 고딕" w:hAnsi="맑은 고딕" w:cs="맑은 고딕"/>
              </w:rPr>
              <w:t xml:space="preserve">window 선택</w:t>
            </w:r>
          </w:p>
        </w:tc>
        <w:tc>
          <w:tcPr>
            <w:tcW w:type="dxa" w:w="4320"/>
            <w:vAlign w:val="center"/>
            <w:shd w:val="clear" w:color="000000" w:fill="FFFFFF"/>
          </w:tcPr>
          <w:p>
            <w:pPr>
              <w:jc w:val="center"/>
              <w:rPr>
                <w:shd w:val="clear"/>
                <w:rFonts w:ascii="맑은 고딕" w:eastAsia="맑은 고딕" w:hAnsi="맑은 고딕" w:cs="맑은 고딕"/>
              </w:rPr>
            </w:pPr>
            <w:r>
              <w:rPr>
                <w:sz w:val="18"/>
                <w:szCs w:val="18"/>
                <w:shd w:val="clear"/>
                <w:rFonts w:ascii="맑은 고딕" w:eastAsia="맑은 고딕" w:hAnsi="맑은 고딕" w:cs="맑은 고딕"/>
              </w:rPr>
              <w:t xml:space="preserve">subject당 base_v_stride_regularity 가장 높은 </w:t>
            </w:r>
            <w:r>
              <w:rPr>
                <w:sz w:val="18"/>
                <w:szCs w:val="18"/>
                <w:shd w:val="clear"/>
                <w:rFonts w:ascii="맑은 고딕" w:eastAsia="맑은 고딕" w:hAnsi="맑은 고딕" w:cs="맑은 고딕"/>
              </w:rPr>
              <w:t xml:space="preserve">window 1개 (quality mode)</w:t>
            </w:r>
          </w:p>
        </w:tc>
      </w:tr>
      <w:tr>
        <w:trPr/>
        <w:tc>
          <w:tcPr>
            <w:tcW w:type="dxa" w:w="4320"/>
            <w:vAlign w:val="center"/>
            <w:shd w:val="clear" w:color="000000" w:fill="EEF3F9"/>
          </w:tcPr>
          <w:p>
            <w:pPr>
              <w:jc w:val="center"/>
              <w:rPr>
                <w:shd w:val="clear"/>
                <w:rFonts w:ascii="맑은 고딕" w:eastAsia="맑은 고딕" w:hAnsi="맑은 고딕" w:cs="맑은 고딕"/>
              </w:rPr>
            </w:pPr>
            <w:r>
              <w:rPr>
                <w:sz w:val="18"/>
                <w:szCs w:val="18"/>
                <w:shd w:val="clear"/>
                <w:rFonts w:ascii="맑은 고딕" w:eastAsia="맑은 고딕" w:hAnsi="맑은 고딕" w:cs="맑은 고딕"/>
              </w:rPr>
              <w:t xml:space="preserve">전체 segments</w:t>
            </w:r>
          </w:p>
        </w:tc>
        <w:tc>
          <w:tcPr>
            <w:tcW w:type="dxa" w:w="4320"/>
            <w:vAlign w:val="center"/>
            <w:shd w:val="clear" w:color="000000" w:fill="EEF3F9"/>
          </w:tcPr>
          <w:p>
            <w:pPr>
              <w:jc w:val="center"/>
              <w:rPr>
                <w:shd w:val="clear"/>
                <w:rFonts w:ascii="맑은 고딕" w:eastAsia="맑은 고딕" w:hAnsi="맑은 고딕" w:cs="맑은 고딕"/>
              </w:rPr>
            </w:pPr>
            <w:r>
              <w:rPr>
                <w:sz w:val="18"/>
                <w:szCs w:val="18"/>
                <w:shd w:val="clear"/>
                <w:rFonts w:ascii="맑은 고딕" w:eastAsia="맑은 고딕" w:hAnsi="맑은 고딕" w:cs="맑은 고딕"/>
              </w:rPr>
              <w:t xml:space="preserve">687개 (69명 × 평균 10개)</w:t>
            </w:r>
          </w:p>
        </w:tc>
      </w:tr>
      <w:tr>
        <w:trPr/>
        <w:tc>
          <w:tcPr>
            <w:tcW w:type="dxa" w:w="4320"/>
            <w:vAlign w:val="center"/>
            <w:shd w:val="clear" w:color="000000" w:fill="FFFFFF"/>
          </w:tcPr>
          <w:p>
            <w:pPr>
              <w:jc w:val="center"/>
              <w:rPr>
                <w:shd w:val="clear"/>
                <w:rFonts w:ascii="맑은 고딕" w:eastAsia="맑은 고딕" w:hAnsi="맑은 고딕" w:cs="맑은 고딕"/>
              </w:rPr>
            </w:pPr>
            <w:r>
              <w:rPr>
                <w:sz w:val="18"/>
                <w:szCs w:val="18"/>
                <w:shd w:val="clear"/>
                <w:rFonts w:ascii="맑은 고딕" w:eastAsia="맑은 고딕" w:hAnsi="맑은 고딕" w:cs="맑은 고딕"/>
              </w:rPr>
              <w:t xml:space="preserve">학습 subject 수</w:t>
            </w:r>
          </w:p>
        </w:tc>
        <w:tc>
          <w:tcPr>
            <w:tcW w:type="dxa" w:w="4320"/>
            <w:vAlign w:val="center"/>
            <w:shd w:val="clear" w:color="000000" w:fill="FFFFFF"/>
          </w:tcPr>
          <w:p>
            <w:pPr>
              <w:jc w:val="center"/>
              <w:rPr>
                <w:shd w:val="clear"/>
                <w:rFonts w:ascii="맑은 고딕" w:eastAsia="맑은 고딕" w:hAnsi="맑은 고딕" w:cs="맑은 고딕"/>
              </w:rPr>
            </w:pPr>
            <w:r>
              <w:rPr>
                <w:sz w:val="18"/>
                <w:szCs w:val="18"/>
                <w:shd w:val="clear"/>
                <w:rFonts w:ascii="맑은 고딕" w:eastAsia="맑은 고딕" w:hAnsi="맑은 고딕" w:cs="맑은 고딕"/>
              </w:rPr>
              <w:t xml:space="preserve">67명 (CO024, FL020 제외)</w:t>
            </w:r>
          </w:p>
        </w:tc>
      </w:tr>
      <w:tr>
        <w:trPr/>
        <w:tc>
          <w:tcPr>
            <w:tcW w:type="dxa" w:w="4320"/>
            <w:vAlign w:val="center"/>
            <w:shd w:val="clear" w:color="000000" w:fill="EEF3F9"/>
          </w:tcPr>
          <w:p>
            <w:pPr>
              <w:jc w:val="center"/>
              <w:rPr>
                <w:shd w:val="clear"/>
                <w:rFonts w:ascii="맑은 고딕" w:eastAsia="맑은 고딕" w:hAnsi="맑은 고딕" w:cs="맑은 고딕"/>
              </w:rPr>
            </w:pPr>
            <w:r>
              <w:rPr>
                <w:sz w:val="18"/>
                <w:szCs w:val="18"/>
                <w:shd w:val="clear"/>
                <w:rFonts w:ascii="맑은 고딕" w:eastAsia="맑은 고딕" w:hAnsi="맑은 고딕" w:cs="맑은 고딕"/>
              </w:rPr>
              <w:t xml:space="preserve">운동저하 가능군 (positive=1)</w:t>
            </w:r>
          </w:p>
        </w:tc>
        <w:tc>
          <w:tcPr>
            <w:tcW w:type="dxa" w:w="4320"/>
            <w:vAlign w:val="center"/>
            <w:shd w:val="clear" w:color="000000" w:fill="EEF3F9"/>
          </w:tcPr>
          <w:p>
            <w:pPr>
              <w:jc w:val="center"/>
              <w:rPr>
                <w:shd w:val="clear"/>
                <w:rFonts w:ascii="맑은 고딕" w:eastAsia="맑은 고딕" w:hAnsi="맑은 고딕" w:cs="맑은 고딕"/>
              </w:rPr>
            </w:pPr>
            <w:r>
              <w:rPr>
                <w:sz w:val="18"/>
                <w:szCs w:val="18"/>
                <w:shd w:val="clear"/>
                <w:rFonts w:ascii="맑은 고딕" w:eastAsia="맑은 고딕" w:hAnsi="맑은 고딕" w:cs="맑은 고딕"/>
              </w:rPr>
              <w:t xml:space="preserve">25명 (DGI ≤ 19 OR TUG ≥ 12)</w:t>
            </w:r>
          </w:p>
        </w:tc>
      </w:tr>
      <w:tr>
        <w:trPr/>
        <w:tc>
          <w:tcPr>
            <w:tcW w:type="dxa" w:w="4320"/>
            <w:vAlign w:val="center"/>
            <w:shd w:val="clear" w:color="000000" w:fill="FFFFFF"/>
          </w:tcPr>
          <w:p>
            <w:pPr>
              <w:jc w:val="center"/>
              <w:rPr>
                <w:shd w:val="clear"/>
                <w:rFonts w:ascii="맑은 고딕" w:eastAsia="맑은 고딕" w:hAnsi="맑은 고딕" w:cs="맑은 고딕"/>
              </w:rPr>
            </w:pPr>
            <w:r>
              <w:rPr>
                <w:sz w:val="18"/>
                <w:szCs w:val="18"/>
                <w:shd w:val="clear"/>
                <w:rFonts w:ascii="맑은 고딕" w:eastAsia="맑은 고딕" w:hAnsi="맑은 고딕" w:cs="맑은 고딕"/>
              </w:rPr>
              <w:t xml:space="preserve">정상군 (negative=0)</w:t>
            </w:r>
          </w:p>
        </w:tc>
        <w:tc>
          <w:tcPr>
            <w:tcW w:type="dxa" w:w="4320"/>
            <w:vAlign w:val="center"/>
            <w:shd w:val="clear" w:color="000000" w:fill="FFFFFF"/>
          </w:tcPr>
          <w:p>
            <w:pPr>
              <w:jc w:val="center"/>
              <w:rPr>
                <w:shd w:val="clear"/>
                <w:rFonts w:ascii="맑은 고딕" w:eastAsia="맑은 고딕" w:hAnsi="맑은 고딕" w:cs="맑은 고딕"/>
              </w:rPr>
            </w:pPr>
            <w:r>
              <w:rPr>
                <w:sz w:val="18"/>
                <w:szCs w:val="18"/>
                <w:shd w:val="clear"/>
                <w:rFonts w:ascii="맑은 고딕" w:eastAsia="맑은 고딕" w:hAnsi="맑은 고딕" w:cs="맑은 고딕"/>
              </w:rPr>
              <w:t>42명</w:t>
            </w:r>
          </w:p>
        </w:tc>
      </w:tr>
      <w:tr>
        <w:trPr/>
        <w:tc>
          <w:tcPr>
            <w:tcW w:type="dxa" w:w="4320"/>
            <w:vAlign w:val="center"/>
            <w:shd w:val="clear" w:color="000000" w:fill="EEF3F9"/>
          </w:tcPr>
          <w:p>
            <w:pPr>
              <w:jc w:val="center"/>
              <w:rPr>
                <w:shd w:val="clear"/>
                <w:rFonts w:ascii="맑은 고딕" w:eastAsia="맑은 고딕" w:hAnsi="맑은 고딕" w:cs="맑은 고딕"/>
              </w:rPr>
            </w:pPr>
            <w:r>
              <w:rPr>
                <w:sz w:val="18"/>
                <w:szCs w:val="18"/>
                <w:shd w:val="clear"/>
                <w:rFonts w:ascii="맑은 고딕" w:eastAsia="맑은 고딕" w:hAnsi="맑은 고딕" w:cs="맑은 고딕"/>
              </w:rPr>
              <w:t xml:space="preserve">제외 사유</w:t>
            </w:r>
          </w:p>
        </w:tc>
        <w:tc>
          <w:tcPr>
            <w:tcW w:type="dxa" w:w="4320"/>
            <w:vAlign w:val="center"/>
            <w:shd w:val="clear" w:color="000000" w:fill="EEF3F9"/>
          </w:tcPr>
          <w:p>
            <w:pPr>
              <w:jc w:val="center"/>
              <w:rPr>
                <w:shd w:val="clear"/>
                <w:rFonts w:ascii="맑은 고딕" w:eastAsia="맑은 고딕" w:hAnsi="맑은 고딕" w:cs="맑은 고딕"/>
              </w:rPr>
            </w:pPr>
            <w:r>
              <w:rPr>
                <w:sz w:val="18"/>
                <w:szCs w:val="18"/>
                <w:shd w:val="clear"/>
                <w:rFonts w:ascii="맑은 고딕" w:eastAsia="맑은 고딕" w:hAnsi="맑은 고딕" w:cs="맑은 고딕"/>
              </w:rPr>
              <w:t xml:space="preserve">CO024 (2 segments 전체 NaN), FL020 (14 </w:t>
            </w:r>
            <w:r>
              <w:rPr>
                <w:sz w:val="18"/>
                <w:szCs w:val="18"/>
                <w:shd w:val="clear"/>
                <w:rFonts w:ascii="맑은 고딕" w:eastAsia="맑은 고딕" w:hAnsi="맑은 고딕" w:cs="맑은 고딕"/>
              </w:rPr>
              <w:t xml:space="preserve">segments 전체 NaN)</w:t>
            </w:r>
            <w:r>
              <w:rPr>
                <w:sz w:val="18"/>
                <w:szCs w:val="18"/>
                <w:shd w:val="clear"/>
                <w:rFonts w:ascii="맑은 고딕" w:eastAsia="맑은 고딕" w:hAnsi="맑은 고딕" w:cs="맑은 고딕"/>
              </w:rPr>
              <w:br/>
            </w:r>
            <w:r>
              <w:rPr>
                <w:sz w:val="18"/>
                <w:szCs w:val="18"/>
                <w:shd w:val="clear"/>
                <w:rFonts w:ascii="맑은 고딕" w:eastAsia="맑은 고딕" w:hAnsi="맑은 고딕" w:cs="맑은 고딕"/>
              </w:rPr>
              <w:t xml:space="preserve">→ base_v_stride_regularity 계산 불가 (stride 수 </w:t>
            </w:r>
            <w:r>
              <w:rPr>
                <w:sz w:val="18"/>
                <w:szCs w:val="18"/>
                <w:shd w:val="clear"/>
                <w:rFonts w:ascii="맑은 고딕" w:eastAsia="맑은 고딕" w:hAnsi="맑은 고딕" w:cs="맑은 고딕"/>
              </w:rPr>
              <w:t xml:space="preserve">부족 추정)</w:t>
            </w:r>
          </w:p>
        </w:tc>
      </w:tr>
    </w:tbl>
    <w:p>
      <w:pPr>
        <w:rPr>
          <w:shd w:val="clear"/>
          <w:rFonts w:ascii="맑은 고딕" w:eastAsia="맑은 고딕" w:hAnsi="맑은 고딕" w:cs="맑은 고딕"/>
        </w:rPr>
      </w:pPr>
    </w:p>
    <w:p>
      <w:pPr>
        <w:rPr>
          <w:shd w:val="clear"/>
          <w:rFonts w:ascii="맑은 고딕" w:eastAsia="맑은 고딕" w:hAnsi="맑은 고딕" w:cs="맑은 고딕"/>
        </w:rPr>
      </w:pPr>
      <w:r>
        <w:rPr>
          <w:b w:val="1"/>
          <w:sz w:val="20"/>
          <w:szCs w:val="20"/>
          <w:shd w:val="clear"/>
          <w:rFonts w:ascii="맑은 고딕" w:eastAsia="맑은 고딕" w:hAnsi="맑은 고딕" w:cs="맑은 고딕"/>
        </w:rPr>
        <w:t xml:space="preserve">▶ 학습에 사용된 feature 기술통계 (67명)</w:t>
      </w:r>
    </w:p>
    <w:p>
      <w:pPr>
        <w:rPr>
          <w:shd w:val="clear"/>
          <w:rFonts w:ascii="맑은 고딕" w:eastAsia="맑은 고딕" w:hAnsi="맑은 고딕" w:cs="맑은 고딕"/>
        </w:rPr>
      </w:pPr>
    </w:p>
    <w:tbl>
      <w:tblID w:val="0"/>
      <w:tblPr>
        <w:tblStyle w:val="PO37"/>
        <w:tblCellMar>
          <w:left w:w="108" w:type="dxa"/>
          <w:top w:w="0" w:type="dxa"/>
          <w:right w:w="108" w:type="dxa"/>
          <w:bottom w:w="0" w:type="dxa"/>
        </w:tblCellMar>
        <w:tblW w:w="0" w:type="auto"/>
        <w:tblLook w:val="0004A0" w:firstRow="1" w:lastRow="0" w:firstColumn="1" w:lastColumn="0" w:noHBand="0" w:noVBand="1"/>
        <w:tblLayout w:type="auto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rPr/>
        <w:tc>
          <w:tcPr>
            <w:tcW w:type="dxa" w:w="1080"/>
            <w:vAlign w:val="center"/>
            <w:shd w:val="clear" w:color="000000" w:fill="1F497D"/>
          </w:tcPr>
          <w:p>
            <w:pPr>
              <w:jc w:val="center"/>
              <w:rPr>
                <w:shd w:val="clear"/>
                <w:rFonts w:ascii="맑은 고딕" w:eastAsia="맑은 고딕" w:hAnsi="맑은 고딕" w:cs="맑은 고딕"/>
              </w:rPr>
            </w:pPr>
            <w:r>
              <w:rPr>
                <w:b w:val="1"/>
                <w:color w:val="FFFFFF"/>
                <w:sz w:val="18"/>
                <w:szCs w:val="18"/>
                <w:shd w:val="clear"/>
                <w:rFonts w:ascii="맑은 고딕" w:eastAsia="맑은 고딕" w:hAnsi="맑은 고딕" w:cs="맑은 고딕"/>
              </w:rPr>
              <w:t>Feature</w:t>
            </w:r>
          </w:p>
        </w:tc>
        <w:tc>
          <w:tcPr>
            <w:tcW w:type="dxa" w:w="1080"/>
            <w:vAlign w:val="center"/>
            <w:shd w:val="clear" w:color="000000" w:fill="1F497D"/>
          </w:tcPr>
          <w:p>
            <w:pPr>
              <w:jc w:val="center"/>
              <w:rPr>
                <w:shd w:val="clear"/>
                <w:rFonts w:ascii="맑은 고딕" w:eastAsia="맑은 고딕" w:hAnsi="맑은 고딕" w:cs="맑은 고딕"/>
              </w:rPr>
            </w:pPr>
            <w:r>
              <w:rPr>
                <w:b w:val="1"/>
                <w:color w:val="FFFFFF"/>
                <w:sz w:val="18"/>
                <w:szCs w:val="18"/>
                <w:shd w:val="clear"/>
                <w:rFonts w:ascii="맑은 고딕" w:eastAsia="맑은 고딕" w:hAnsi="맑은 고딕" w:cs="맑은 고딕"/>
              </w:rPr>
              <w:t>mean</w:t>
            </w:r>
          </w:p>
        </w:tc>
        <w:tc>
          <w:tcPr>
            <w:tcW w:type="dxa" w:w="1080"/>
            <w:vAlign w:val="center"/>
            <w:shd w:val="clear" w:color="000000" w:fill="1F497D"/>
          </w:tcPr>
          <w:p>
            <w:pPr>
              <w:jc w:val="center"/>
              <w:rPr>
                <w:shd w:val="clear"/>
                <w:rFonts w:ascii="맑은 고딕" w:eastAsia="맑은 고딕" w:hAnsi="맑은 고딕" w:cs="맑은 고딕"/>
              </w:rPr>
            </w:pPr>
            <w:r>
              <w:rPr>
                <w:b w:val="1"/>
                <w:color w:val="FFFFFF"/>
                <w:sz w:val="18"/>
                <w:szCs w:val="18"/>
                <w:shd w:val="clear"/>
                <w:rFonts w:ascii="맑은 고딕" w:eastAsia="맑은 고딕" w:hAnsi="맑은 고딕" w:cs="맑은 고딕"/>
              </w:rPr>
              <w:t>std</w:t>
            </w:r>
          </w:p>
        </w:tc>
        <w:tc>
          <w:tcPr>
            <w:tcW w:type="dxa" w:w="1080"/>
            <w:vAlign w:val="center"/>
            <w:shd w:val="clear" w:color="000000" w:fill="1F497D"/>
          </w:tcPr>
          <w:p>
            <w:pPr>
              <w:jc w:val="center"/>
              <w:rPr>
                <w:shd w:val="clear"/>
                <w:rFonts w:ascii="맑은 고딕" w:eastAsia="맑은 고딕" w:hAnsi="맑은 고딕" w:cs="맑은 고딕"/>
              </w:rPr>
            </w:pPr>
            <w:r>
              <w:rPr>
                <w:b w:val="1"/>
                <w:color w:val="FFFFFF"/>
                <w:sz w:val="18"/>
                <w:szCs w:val="18"/>
                <w:shd w:val="clear"/>
                <w:rFonts w:ascii="맑은 고딕" w:eastAsia="맑은 고딕" w:hAnsi="맑은 고딕" w:cs="맑은 고딕"/>
              </w:rPr>
              <w:t>min</w:t>
            </w:r>
          </w:p>
        </w:tc>
        <w:tc>
          <w:tcPr>
            <w:tcW w:type="dxa" w:w="1080"/>
            <w:vAlign w:val="center"/>
            <w:shd w:val="clear" w:color="000000" w:fill="1F497D"/>
          </w:tcPr>
          <w:p>
            <w:pPr>
              <w:jc w:val="center"/>
              <w:rPr>
                <w:shd w:val="clear"/>
                <w:rFonts w:ascii="맑은 고딕" w:eastAsia="맑은 고딕" w:hAnsi="맑은 고딕" w:cs="맑은 고딕"/>
              </w:rPr>
            </w:pPr>
            <w:r>
              <w:rPr>
                <w:b w:val="1"/>
                <w:color w:val="FFFFFF"/>
                <w:sz w:val="18"/>
                <w:szCs w:val="18"/>
                <w:shd w:val="clear"/>
                <w:rFonts w:ascii="맑은 고딕" w:eastAsia="맑은 고딕" w:hAnsi="맑은 고딕" w:cs="맑은 고딕"/>
              </w:rPr>
              <w:t>25%</w:t>
            </w:r>
          </w:p>
        </w:tc>
        <w:tc>
          <w:tcPr>
            <w:tcW w:type="dxa" w:w="1080"/>
            <w:vAlign w:val="center"/>
            <w:shd w:val="clear" w:color="000000" w:fill="1F497D"/>
          </w:tcPr>
          <w:p>
            <w:pPr>
              <w:jc w:val="center"/>
              <w:rPr>
                <w:shd w:val="clear"/>
                <w:rFonts w:ascii="맑은 고딕" w:eastAsia="맑은 고딕" w:hAnsi="맑은 고딕" w:cs="맑은 고딕"/>
              </w:rPr>
            </w:pPr>
            <w:r>
              <w:rPr>
                <w:b w:val="1"/>
                <w:color w:val="FFFFFF"/>
                <w:sz w:val="18"/>
                <w:szCs w:val="18"/>
                <w:shd w:val="clear"/>
                <w:rFonts w:ascii="맑은 고딕" w:eastAsia="맑은 고딕" w:hAnsi="맑은 고딕" w:cs="맑은 고딕"/>
              </w:rPr>
              <w:t>50%</w:t>
            </w:r>
          </w:p>
        </w:tc>
        <w:tc>
          <w:tcPr>
            <w:tcW w:type="dxa" w:w="1080"/>
            <w:vAlign w:val="center"/>
            <w:shd w:val="clear" w:color="000000" w:fill="1F497D"/>
          </w:tcPr>
          <w:p>
            <w:pPr>
              <w:jc w:val="center"/>
              <w:rPr>
                <w:shd w:val="clear"/>
                <w:rFonts w:ascii="맑은 고딕" w:eastAsia="맑은 고딕" w:hAnsi="맑은 고딕" w:cs="맑은 고딕"/>
              </w:rPr>
            </w:pPr>
            <w:r>
              <w:rPr>
                <w:b w:val="1"/>
                <w:color w:val="FFFFFF"/>
                <w:sz w:val="18"/>
                <w:szCs w:val="18"/>
                <w:shd w:val="clear"/>
                <w:rFonts w:ascii="맑은 고딕" w:eastAsia="맑은 고딕" w:hAnsi="맑은 고딕" w:cs="맑은 고딕"/>
              </w:rPr>
              <w:t>75%</w:t>
            </w:r>
          </w:p>
        </w:tc>
        <w:tc>
          <w:tcPr>
            <w:tcW w:type="dxa" w:w="1080"/>
            <w:vAlign w:val="center"/>
            <w:shd w:val="clear" w:color="000000" w:fill="1F497D"/>
          </w:tcPr>
          <w:p>
            <w:pPr>
              <w:jc w:val="center"/>
              <w:rPr>
                <w:shd w:val="clear"/>
                <w:rFonts w:ascii="맑은 고딕" w:eastAsia="맑은 고딕" w:hAnsi="맑은 고딕" w:cs="맑은 고딕"/>
              </w:rPr>
            </w:pPr>
            <w:r>
              <w:rPr>
                <w:b w:val="1"/>
                <w:color w:val="FFFFFF"/>
                <w:sz w:val="18"/>
                <w:szCs w:val="18"/>
                <w:shd w:val="clear"/>
                <w:rFonts w:ascii="맑은 고딕" w:eastAsia="맑은 고딕" w:hAnsi="맑은 고딕" w:cs="맑은 고딕"/>
              </w:rPr>
              <w:t>max</w:t>
            </w:r>
          </w:p>
        </w:tc>
      </w:tr>
      <w:tr>
        <w:trPr/>
        <w:tc>
          <w:tcPr>
            <w:tcW w:type="dxa" w:w="1080"/>
            <w:vAlign w:val="center"/>
            <w:shd w:val="clear" w:color="000000" w:fill="FFFFFF"/>
          </w:tcPr>
          <w:p>
            <w:pPr>
              <w:jc w:val="center"/>
              <w:rPr>
                <w:shd w:val="clear"/>
                <w:rFonts w:ascii="맑은 고딕" w:eastAsia="맑은 고딕" w:hAnsi="맑은 고딕" w:cs="맑은 고딕"/>
              </w:rPr>
            </w:pPr>
            <w:r>
              <w:rPr>
                <w:sz w:val="18"/>
                <w:szCs w:val="18"/>
                <w:shd w:val="clear"/>
                <w:rFonts w:ascii="맑은 고딕" w:eastAsia="맑은 고딕" w:hAnsi="맑은 고딕" w:cs="맑은 고딕"/>
              </w:rPr>
              <w:t>v_amp_po</w:t>
            </w:r>
            <w:r>
              <w:rPr>
                <w:sz w:val="18"/>
                <w:szCs w:val="18"/>
                <w:shd w:val="clear"/>
                <w:rFonts w:ascii="맑은 고딕" w:eastAsia="맑은 고딕" w:hAnsi="맑은 고딕" w:cs="맑은 고딕"/>
              </w:rPr>
              <w:t>ol_median</w:t>
            </w:r>
          </w:p>
        </w:tc>
        <w:tc>
          <w:tcPr>
            <w:tcW w:type="dxa" w:w="1080"/>
            <w:vAlign w:val="center"/>
            <w:shd w:val="clear" w:color="000000" w:fill="FFFFFF"/>
          </w:tcPr>
          <w:p>
            <w:pPr>
              <w:jc w:val="center"/>
              <w:rPr>
                <w:shd w:val="clear"/>
                <w:rFonts w:ascii="맑은 고딕" w:eastAsia="맑은 고딕" w:hAnsi="맑은 고딕" w:cs="맑은 고딕"/>
              </w:rPr>
            </w:pPr>
            <w:r>
              <w:rPr>
                <w:sz w:val="18"/>
                <w:szCs w:val="18"/>
                <w:shd w:val="clear"/>
                <w:rFonts w:ascii="맑은 고딕" w:eastAsia="맑은 고딕" w:hAnsi="맑은 고딕" w:cs="맑은 고딕"/>
              </w:rPr>
              <w:t>0.1595</w:t>
            </w:r>
          </w:p>
        </w:tc>
        <w:tc>
          <w:tcPr>
            <w:tcW w:type="dxa" w:w="1080"/>
            <w:vAlign w:val="center"/>
            <w:shd w:val="clear" w:color="000000" w:fill="FFFFFF"/>
          </w:tcPr>
          <w:p>
            <w:pPr>
              <w:jc w:val="center"/>
              <w:rPr>
                <w:shd w:val="clear"/>
                <w:rFonts w:ascii="맑은 고딕" w:eastAsia="맑은 고딕" w:hAnsi="맑은 고딕" w:cs="맑은 고딕"/>
              </w:rPr>
            </w:pPr>
            <w:r>
              <w:rPr>
                <w:sz w:val="18"/>
                <w:szCs w:val="18"/>
                <w:shd w:val="clear"/>
                <w:rFonts w:ascii="맑은 고딕" w:eastAsia="맑은 고딕" w:hAnsi="맑은 고딕" w:cs="맑은 고딕"/>
              </w:rPr>
              <w:t>0.0678</w:t>
            </w:r>
          </w:p>
        </w:tc>
        <w:tc>
          <w:tcPr>
            <w:tcW w:type="dxa" w:w="1080"/>
            <w:vAlign w:val="center"/>
            <w:shd w:val="clear" w:color="000000" w:fill="FFFFFF"/>
          </w:tcPr>
          <w:p>
            <w:pPr>
              <w:jc w:val="center"/>
              <w:rPr>
                <w:shd w:val="clear"/>
                <w:rFonts w:ascii="맑은 고딕" w:eastAsia="맑은 고딕" w:hAnsi="맑은 고딕" w:cs="맑은 고딕"/>
              </w:rPr>
            </w:pPr>
            <w:r>
              <w:rPr>
                <w:sz w:val="18"/>
                <w:szCs w:val="18"/>
                <w:shd w:val="clear"/>
                <w:rFonts w:ascii="맑은 고딕" w:eastAsia="맑은 고딕" w:hAnsi="맑은 고딕" w:cs="맑은 고딕"/>
              </w:rPr>
              <w:t>0.0217</w:t>
            </w:r>
          </w:p>
        </w:tc>
        <w:tc>
          <w:tcPr>
            <w:tcW w:type="dxa" w:w="1080"/>
            <w:vAlign w:val="center"/>
            <w:shd w:val="clear" w:color="000000" w:fill="FFFFFF"/>
          </w:tcPr>
          <w:p>
            <w:pPr>
              <w:jc w:val="center"/>
              <w:rPr>
                <w:shd w:val="clear"/>
                <w:rFonts w:ascii="맑은 고딕" w:eastAsia="맑은 고딕" w:hAnsi="맑은 고딕" w:cs="맑은 고딕"/>
              </w:rPr>
            </w:pPr>
            <w:r>
              <w:rPr>
                <w:sz w:val="18"/>
                <w:szCs w:val="18"/>
                <w:shd w:val="clear"/>
                <w:rFonts w:ascii="맑은 고딕" w:eastAsia="맑은 고딕" w:hAnsi="맑은 고딕" w:cs="맑은 고딕"/>
              </w:rPr>
              <w:t>0.1142</w:t>
            </w:r>
          </w:p>
        </w:tc>
        <w:tc>
          <w:tcPr>
            <w:tcW w:type="dxa" w:w="1080"/>
            <w:vAlign w:val="center"/>
            <w:shd w:val="clear" w:color="000000" w:fill="FFFFFF"/>
          </w:tcPr>
          <w:p>
            <w:pPr>
              <w:jc w:val="center"/>
              <w:rPr>
                <w:shd w:val="clear"/>
                <w:rFonts w:ascii="맑은 고딕" w:eastAsia="맑은 고딕" w:hAnsi="맑은 고딕" w:cs="맑은 고딕"/>
              </w:rPr>
            </w:pPr>
            <w:r>
              <w:rPr>
                <w:sz w:val="18"/>
                <w:szCs w:val="18"/>
                <w:shd w:val="clear"/>
                <w:rFonts w:ascii="맑은 고딕" w:eastAsia="맑은 고딕" w:hAnsi="맑은 고딕" w:cs="맑은 고딕"/>
              </w:rPr>
              <w:t>0.1462</w:t>
            </w:r>
          </w:p>
        </w:tc>
        <w:tc>
          <w:tcPr>
            <w:tcW w:type="dxa" w:w="1080"/>
            <w:vAlign w:val="center"/>
            <w:shd w:val="clear" w:color="000000" w:fill="FFFFFF"/>
          </w:tcPr>
          <w:p>
            <w:pPr>
              <w:jc w:val="center"/>
              <w:rPr>
                <w:shd w:val="clear"/>
                <w:rFonts w:ascii="맑은 고딕" w:eastAsia="맑은 고딕" w:hAnsi="맑은 고딕" w:cs="맑은 고딕"/>
              </w:rPr>
            </w:pPr>
            <w:r>
              <w:rPr>
                <w:sz w:val="18"/>
                <w:szCs w:val="18"/>
                <w:shd w:val="clear"/>
                <w:rFonts w:ascii="맑은 고딕" w:eastAsia="맑은 고딕" w:hAnsi="맑은 고딕" w:cs="맑은 고딕"/>
              </w:rPr>
              <w:t>0.2119</w:t>
            </w:r>
          </w:p>
        </w:tc>
        <w:tc>
          <w:tcPr>
            <w:tcW w:type="dxa" w:w="1080"/>
            <w:vAlign w:val="center"/>
            <w:shd w:val="clear" w:color="000000" w:fill="FFFFFF"/>
          </w:tcPr>
          <w:p>
            <w:pPr>
              <w:jc w:val="center"/>
              <w:rPr>
                <w:shd w:val="clear"/>
                <w:rFonts w:ascii="맑은 고딕" w:eastAsia="맑은 고딕" w:hAnsi="맑은 고딕" w:cs="맑은 고딕"/>
              </w:rPr>
            </w:pPr>
            <w:r>
              <w:rPr>
                <w:sz w:val="18"/>
                <w:szCs w:val="18"/>
                <w:shd w:val="clear"/>
                <w:rFonts w:ascii="맑은 고딕" w:eastAsia="맑은 고딕" w:hAnsi="맑은 고딕" w:cs="맑은 고딕"/>
              </w:rPr>
              <w:t>0.3504</w:t>
            </w:r>
          </w:p>
        </w:tc>
      </w:tr>
      <w:tr>
        <w:trPr/>
        <w:tc>
          <w:tcPr>
            <w:tcW w:type="dxa" w:w="1080"/>
            <w:vAlign w:val="center"/>
            <w:shd w:val="clear" w:color="000000" w:fill="EEF3F9"/>
          </w:tcPr>
          <w:p>
            <w:pPr>
              <w:jc w:val="center"/>
              <w:rPr>
                <w:shd w:val="clear"/>
                <w:rFonts w:ascii="맑은 고딕" w:eastAsia="맑은 고딕" w:hAnsi="맑은 고딕" w:cs="맑은 고딕"/>
              </w:rPr>
            </w:pPr>
            <w:r>
              <w:rPr>
                <w:sz w:val="18"/>
                <w:szCs w:val="18"/>
                <w:shd w:val="clear"/>
                <w:rFonts w:ascii="맑은 고딕" w:eastAsia="맑은 고딕" w:hAnsi="맑은 고딕" w:cs="맑은 고딕"/>
              </w:rPr>
              <w:t>ml_amp_p</w:t>
            </w:r>
            <w:r>
              <w:rPr>
                <w:sz w:val="18"/>
                <w:szCs w:val="18"/>
                <w:shd w:val="clear"/>
                <w:rFonts w:ascii="맑은 고딕" w:eastAsia="맑은 고딕" w:hAnsi="맑은 고딕" w:cs="맑은 고딕"/>
              </w:rPr>
              <w:t>ool_iqr</w:t>
            </w:r>
          </w:p>
        </w:tc>
        <w:tc>
          <w:tcPr>
            <w:tcW w:type="dxa" w:w="1080"/>
            <w:vAlign w:val="center"/>
            <w:shd w:val="clear" w:color="000000" w:fill="EEF3F9"/>
          </w:tcPr>
          <w:p>
            <w:pPr>
              <w:jc w:val="center"/>
              <w:rPr>
                <w:shd w:val="clear"/>
                <w:rFonts w:ascii="맑은 고딕" w:eastAsia="맑은 고딕" w:hAnsi="맑은 고딕" w:cs="맑은 고딕"/>
              </w:rPr>
            </w:pPr>
            <w:r>
              <w:rPr>
                <w:sz w:val="18"/>
                <w:szCs w:val="18"/>
                <w:shd w:val="clear"/>
                <w:rFonts w:ascii="맑은 고딕" w:eastAsia="맑은 고딕" w:hAnsi="맑은 고딕" w:cs="맑은 고딕"/>
              </w:rPr>
              <w:t>0.0499</w:t>
            </w:r>
          </w:p>
        </w:tc>
        <w:tc>
          <w:tcPr>
            <w:tcW w:type="dxa" w:w="1080"/>
            <w:vAlign w:val="center"/>
            <w:shd w:val="clear" w:color="000000" w:fill="EEF3F9"/>
          </w:tcPr>
          <w:p>
            <w:pPr>
              <w:jc w:val="center"/>
              <w:rPr>
                <w:shd w:val="clear"/>
                <w:rFonts w:ascii="맑은 고딕" w:eastAsia="맑은 고딕" w:hAnsi="맑은 고딕" w:cs="맑은 고딕"/>
              </w:rPr>
            </w:pPr>
            <w:r>
              <w:rPr>
                <w:sz w:val="18"/>
                <w:szCs w:val="18"/>
                <w:shd w:val="clear"/>
                <w:rFonts w:ascii="맑은 고딕" w:eastAsia="맑은 고딕" w:hAnsi="맑은 고딕" w:cs="맑은 고딕"/>
              </w:rPr>
              <w:t>0.0129</w:t>
            </w:r>
          </w:p>
        </w:tc>
        <w:tc>
          <w:tcPr>
            <w:tcW w:type="dxa" w:w="1080"/>
            <w:vAlign w:val="center"/>
            <w:shd w:val="clear" w:color="000000" w:fill="EEF3F9"/>
          </w:tcPr>
          <w:p>
            <w:pPr>
              <w:jc w:val="center"/>
              <w:rPr>
                <w:shd w:val="clear"/>
                <w:rFonts w:ascii="맑은 고딕" w:eastAsia="맑은 고딕" w:hAnsi="맑은 고딕" w:cs="맑은 고딕"/>
              </w:rPr>
            </w:pPr>
            <w:r>
              <w:rPr>
                <w:sz w:val="18"/>
                <w:szCs w:val="18"/>
                <w:shd w:val="clear"/>
                <w:rFonts w:ascii="맑은 고딕" w:eastAsia="맑은 고딕" w:hAnsi="맑은 고딕" w:cs="맑은 고딕"/>
              </w:rPr>
              <w:t>0.0238</w:t>
            </w:r>
          </w:p>
        </w:tc>
        <w:tc>
          <w:tcPr>
            <w:tcW w:type="dxa" w:w="1080"/>
            <w:vAlign w:val="center"/>
            <w:shd w:val="clear" w:color="000000" w:fill="EEF3F9"/>
          </w:tcPr>
          <w:p>
            <w:pPr>
              <w:jc w:val="center"/>
              <w:rPr>
                <w:shd w:val="clear"/>
                <w:rFonts w:ascii="맑은 고딕" w:eastAsia="맑은 고딕" w:hAnsi="맑은 고딕" w:cs="맑은 고딕"/>
              </w:rPr>
            </w:pPr>
            <w:r>
              <w:rPr>
                <w:sz w:val="18"/>
                <w:szCs w:val="18"/>
                <w:shd w:val="clear"/>
                <w:rFonts w:ascii="맑은 고딕" w:eastAsia="맑은 고딕" w:hAnsi="맑은 고딕" w:cs="맑은 고딕"/>
              </w:rPr>
              <w:t>0.0408</w:t>
            </w:r>
          </w:p>
        </w:tc>
        <w:tc>
          <w:tcPr>
            <w:tcW w:type="dxa" w:w="1080"/>
            <w:vAlign w:val="center"/>
            <w:shd w:val="clear" w:color="000000" w:fill="EEF3F9"/>
          </w:tcPr>
          <w:p>
            <w:pPr>
              <w:jc w:val="center"/>
              <w:rPr>
                <w:shd w:val="clear"/>
                <w:rFonts w:ascii="맑은 고딕" w:eastAsia="맑은 고딕" w:hAnsi="맑은 고딕" w:cs="맑은 고딕"/>
              </w:rPr>
            </w:pPr>
            <w:r>
              <w:rPr>
                <w:sz w:val="18"/>
                <w:szCs w:val="18"/>
                <w:shd w:val="clear"/>
                <w:rFonts w:ascii="맑은 고딕" w:eastAsia="맑은 고딕" w:hAnsi="맑은 고딕" w:cs="맑은 고딕"/>
              </w:rPr>
              <w:t>0.0478</w:t>
            </w:r>
          </w:p>
        </w:tc>
        <w:tc>
          <w:tcPr>
            <w:tcW w:type="dxa" w:w="1080"/>
            <w:vAlign w:val="center"/>
            <w:shd w:val="clear" w:color="000000" w:fill="EEF3F9"/>
          </w:tcPr>
          <w:p>
            <w:pPr>
              <w:jc w:val="center"/>
              <w:rPr>
                <w:shd w:val="clear"/>
                <w:rFonts w:ascii="맑은 고딕" w:eastAsia="맑은 고딕" w:hAnsi="맑은 고딕" w:cs="맑은 고딕"/>
              </w:rPr>
            </w:pPr>
            <w:r>
              <w:rPr>
                <w:sz w:val="18"/>
                <w:szCs w:val="18"/>
                <w:shd w:val="clear"/>
                <w:rFonts w:ascii="맑은 고딕" w:eastAsia="맑은 고딕" w:hAnsi="맑은 고딕" w:cs="맑은 고딕"/>
              </w:rPr>
              <w:t>0.0607</w:t>
            </w:r>
          </w:p>
        </w:tc>
        <w:tc>
          <w:tcPr>
            <w:tcW w:type="dxa" w:w="1080"/>
            <w:vAlign w:val="center"/>
            <w:shd w:val="clear" w:color="000000" w:fill="EEF3F9"/>
          </w:tcPr>
          <w:p>
            <w:pPr>
              <w:jc w:val="center"/>
              <w:rPr>
                <w:shd w:val="clear"/>
                <w:rFonts w:ascii="맑은 고딕" w:eastAsia="맑은 고딕" w:hAnsi="맑은 고딕" w:cs="맑은 고딕"/>
              </w:rPr>
            </w:pPr>
            <w:r>
              <w:rPr>
                <w:sz w:val="18"/>
                <w:szCs w:val="18"/>
                <w:shd w:val="clear"/>
                <w:rFonts w:ascii="맑은 고딕" w:eastAsia="맑은 고딕" w:hAnsi="맑은 고딕" w:cs="맑은 고딕"/>
              </w:rPr>
              <w:t>0.0843</w:t>
            </w:r>
          </w:p>
        </w:tc>
      </w:tr>
      <w:tr>
        <w:trPr/>
        <w:tc>
          <w:tcPr>
            <w:tcW w:type="dxa" w:w="1080"/>
            <w:vAlign w:val="center"/>
            <w:shd w:val="clear" w:color="000000" w:fill="FFFFFF"/>
          </w:tcPr>
          <w:p>
            <w:pPr>
              <w:jc w:val="center"/>
              <w:rPr>
                <w:shd w:val="clear"/>
                <w:rFonts w:ascii="맑은 고딕" w:eastAsia="맑은 고딕" w:hAnsi="맑은 고딕" w:cs="맑은 고딕"/>
              </w:rPr>
            </w:pPr>
            <w:r>
              <w:rPr>
                <w:sz w:val="18"/>
                <w:szCs w:val="18"/>
                <w:shd w:val="clear"/>
                <w:rFonts w:ascii="맑은 고딕" w:eastAsia="맑은 고딕" w:hAnsi="맑은 고딕" w:cs="맑은 고딕"/>
              </w:rPr>
              <w:t>base_v_stri</w:t>
            </w:r>
            <w:r>
              <w:rPr>
                <w:sz w:val="18"/>
                <w:szCs w:val="18"/>
                <w:shd w:val="clear"/>
                <w:rFonts w:ascii="맑은 고딕" w:eastAsia="맑은 고딕" w:hAnsi="맑은 고딕" w:cs="맑은 고딕"/>
              </w:rPr>
              <w:t>de_regular</w:t>
            </w:r>
            <w:r>
              <w:rPr>
                <w:sz w:val="18"/>
                <w:szCs w:val="18"/>
                <w:shd w:val="clear"/>
                <w:rFonts w:ascii="맑은 고딕" w:eastAsia="맑은 고딕" w:hAnsi="맑은 고딕" w:cs="맑은 고딕"/>
              </w:rPr>
              <w:t>ity</w:t>
            </w:r>
          </w:p>
        </w:tc>
        <w:tc>
          <w:tcPr>
            <w:tcW w:type="dxa" w:w="1080"/>
            <w:vAlign w:val="center"/>
            <w:shd w:val="clear" w:color="000000" w:fill="FFFFFF"/>
          </w:tcPr>
          <w:p>
            <w:pPr>
              <w:jc w:val="center"/>
              <w:rPr>
                <w:shd w:val="clear"/>
                <w:rFonts w:ascii="맑은 고딕" w:eastAsia="맑은 고딕" w:hAnsi="맑은 고딕" w:cs="맑은 고딕"/>
              </w:rPr>
            </w:pPr>
            <w:r>
              <w:rPr>
                <w:sz w:val="18"/>
                <w:szCs w:val="18"/>
                <w:shd w:val="clear"/>
                <w:rFonts w:ascii="맑은 고딕" w:eastAsia="맑은 고딕" w:hAnsi="맑은 고딕" w:cs="맑은 고딕"/>
              </w:rPr>
              <w:t>0.8579</w:t>
            </w:r>
          </w:p>
        </w:tc>
        <w:tc>
          <w:tcPr>
            <w:tcW w:type="dxa" w:w="1080"/>
            <w:vAlign w:val="center"/>
            <w:shd w:val="clear" w:color="000000" w:fill="FFFFFF"/>
          </w:tcPr>
          <w:p>
            <w:pPr>
              <w:jc w:val="center"/>
              <w:rPr>
                <w:shd w:val="clear"/>
                <w:rFonts w:ascii="맑은 고딕" w:eastAsia="맑은 고딕" w:hAnsi="맑은 고딕" w:cs="맑은 고딕"/>
              </w:rPr>
            </w:pPr>
            <w:r>
              <w:rPr>
                <w:sz w:val="18"/>
                <w:szCs w:val="18"/>
                <w:shd w:val="clear"/>
                <w:rFonts w:ascii="맑은 고딕" w:eastAsia="맑은 고딕" w:hAnsi="맑은 고딕" w:cs="맑은 고딕"/>
              </w:rPr>
              <w:t>0.0852</w:t>
            </w:r>
          </w:p>
        </w:tc>
        <w:tc>
          <w:tcPr>
            <w:tcW w:type="dxa" w:w="1080"/>
            <w:vAlign w:val="center"/>
            <w:shd w:val="clear" w:color="000000" w:fill="FFFFFF"/>
          </w:tcPr>
          <w:p>
            <w:pPr>
              <w:jc w:val="center"/>
              <w:rPr>
                <w:shd w:val="clear"/>
                <w:rFonts w:ascii="맑은 고딕" w:eastAsia="맑은 고딕" w:hAnsi="맑은 고딕" w:cs="맑은 고딕"/>
              </w:rPr>
            </w:pPr>
            <w:r>
              <w:rPr>
                <w:sz w:val="18"/>
                <w:szCs w:val="18"/>
                <w:shd w:val="clear"/>
                <w:rFonts w:ascii="맑은 고딕" w:eastAsia="맑은 고딕" w:hAnsi="맑은 고딕" w:cs="맑은 고딕"/>
              </w:rPr>
              <w:t>0.5182</w:t>
            </w:r>
          </w:p>
        </w:tc>
        <w:tc>
          <w:tcPr>
            <w:tcW w:type="dxa" w:w="1080"/>
            <w:vAlign w:val="center"/>
            <w:shd w:val="clear" w:color="000000" w:fill="FFFFFF"/>
          </w:tcPr>
          <w:p>
            <w:pPr>
              <w:jc w:val="center"/>
              <w:rPr>
                <w:shd w:val="clear"/>
                <w:rFonts w:ascii="맑은 고딕" w:eastAsia="맑은 고딕" w:hAnsi="맑은 고딕" w:cs="맑은 고딕"/>
              </w:rPr>
            </w:pPr>
            <w:r>
              <w:rPr>
                <w:sz w:val="18"/>
                <w:szCs w:val="18"/>
                <w:shd w:val="clear"/>
                <w:rFonts w:ascii="맑은 고딕" w:eastAsia="맑은 고딕" w:hAnsi="맑은 고딕" w:cs="맑은 고딕"/>
              </w:rPr>
              <w:t>0.8395</w:t>
            </w:r>
          </w:p>
        </w:tc>
        <w:tc>
          <w:tcPr>
            <w:tcW w:type="dxa" w:w="1080"/>
            <w:vAlign w:val="center"/>
            <w:shd w:val="clear" w:color="000000" w:fill="FFFFFF"/>
          </w:tcPr>
          <w:p>
            <w:pPr>
              <w:jc w:val="center"/>
              <w:rPr>
                <w:shd w:val="clear"/>
                <w:rFonts w:ascii="맑은 고딕" w:eastAsia="맑은 고딕" w:hAnsi="맑은 고딕" w:cs="맑은 고딕"/>
              </w:rPr>
            </w:pPr>
            <w:r>
              <w:rPr>
                <w:sz w:val="18"/>
                <w:szCs w:val="18"/>
                <w:shd w:val="clear"/>
                <w:rFonts w:ascii="맑은 고딕" w:eastAsia="맑은 고딕" w:hAnsi="맑은 고딕" w:cs="맑은 고딕"/>
              </w:rPr>
              <w:t>0.8745</w:t>
            </w:r>
          </w:p>
        </w:tc>
        <w:tc>
          <w:tcPr>
            <w:tcW w:type="dxa" w:w="1080"/>
            <w:vAlign w:val="center"/>
            <w:shd w:val="clear" w:color="000000" w:fill="FFFFFF"/>
          </w:tcPr>
          <w:p>
            <w:pPr>
              <w:jc w:val="center"/>
              <w:rPr>
                <w:shd w:val="clear"/>
                <w:rFonts w:ascii="맑은 고딕" w:eastAsia="맑은 고딕" w:hAnsi="맑은 고딕" w:cs="맑은 고딕"/>
              </w:rPr>
            </w:pPr>
            <w:r>
              <w:rPr>
                <w:sz w:val="18"/>
                <w:szCs w:val="18"/>
                <w:shd w:val="clear"/>
                <w:rFonts w:ascii="맑은 고딕" w:eastAsia="맑은 고딕" w:hAnsi="맑은 고딕" w:cs="맑은 고딕"/>
              </w:rPr>
              <w:t>0.9142</w:t>
            </w:r>
          </w:p>
        </w:tc>
        <w:tc>
          <w:tcPr>
            <w:tcW w:type="dxa" w:w="1080"/>
            <w:vAlign w:val="center"/>
            <w:shd w:val="clear" w:color="000000" w:fill="FFFFFF"/>
          </w:tcPr>
          <w:p>
            <w:pPr>
              <w:jc w:val="center"/>
              <w:rPr>
                <w:shd w:val="clear"/>
                <w:rFonts w:ascii="맑은 고딕" w:eastAsia="맑은 고딕" w:hAnsi="맑은 고딕" w:cs="맑은 고딕"/>
              </w:rPr>
            </w:pPr>
            <w:r>
              <w:rPr>
                <w:sz w:val="18"/>
                <w:szCs w:val="18"/>
                <w:shd w:val="clear"/>
                <w:rFonts w:ascii="맑은 고딕" w:eastAsia="맑은 고딕" w:hAnsi="맑은 고딕" w:cs="맑은 고딕"/>
              </w:rPr>
              <w:t>0.9654</w:t>
            </w:r>
          </w:p>
        </w:tc>
      </w:tr>
      <w:tr>
        <w:trPr/>
        <w:tc>
          <w:tcPr>
            <w:tcW w:type="dxa" w:w="1080"/>
            <w:vAlign w:val="center"/>
            <w:shd w:val="clear" w:color="000000" w:fill="EEF3F9"/>
          </w:tcPr>
          <w:p>
            <w:pPr>
              <w:jc w:val="center"/>
              <w:rPr>
                <w:shd w:val="clear"/>
                <w:rFonts w:ascii="맑은 고딕" w:eastAsia="맑은 고딕" w:hAnsi="맑은 고딕" w:cs="맑은 고딕"/>
              </w:rPr>
            </w:pPr>
            <w:r>
              <w:rPr>
                <w:sz w:val="18"/>
                <w:szCs w:val="18"/>
                <w:shd w:val="clear"/>
                <w:rFonts w:ascii="맑은 고딕" w:eastAsia="맑은 고딕" w:hAnsi="맑은 고딕" w:cs="맑은 고딕"/>
              </w:rPr>
              <w:t>roll_amp_</w:t>
            </w:r>
            <w:r>
              <w:rPr>
                <w:sz w:val="18"/>
                <w:szCs w:val="18"/>
                <w:shd w:val="clear"/>
                <w:rFonts w:ascii="맑은 고딕" w:eastAsia="맑은 고딕" w:hAnsi="맑은 고딕" w:cs="맑은 고딕"/>
              </w:rPr>
              <w:t>pool_iqr</w:t>
            </w:r>
          </w:p>
        </w:tc>
        <w:tc>
          <w:tcPr>
            <w:tcW w:type="dxa" w:w="1080"/>
            <w:vAlign w:val="center"/>
            <w:shd w:val="clear" w:color="000000" w:fill="EEF3F9"/>
          </w:tcPr>
          <w:p>
            <w:pPr>
              <w:jc w:val="center"/>
              <w:rPr>
                <w:shd w:val="clear"/>
                <w:rFonts w:ascii="맑은 고딕" w:eastAsia="맑은 고딕" w:hAnsi="맑은 고딕" w:cs="맑은 고딕"/>
              </w:rPr>
            </w:pPr>
            <w:r>
              <w:rPr>
                <w:sz w:val="18"/>
                <w:szCs w:val="18"/>
                <w:shd w:val="clear"/>
                <w:rFonts w:ascii="맑은 고딕" w:eastAsia="맑은 고딕" w:hAnsi="맑은 고딕" w:cs="맑은 고딕"/>
              </w:rPr>
              <w:t>13.648</w:t>
            </w:r>
          </w:p>
        </w:tc>
        <w:tc>
          <w:tcPr>
            <w:tcW w:type="dxa" w:w="1080"/>
            <w:vAlign w:val="center"/>
            <w:shd w:val="clear" w:color="000000" w:fill="EEF3F9"/>
          </w:tcPr>
          <w:p>
            <w:pPr>
              <w:jc w:val="center"/>
              <w:rPr>
                <w:shd w:val="clear"/>
                <w:rFonts w:ascii="맑은 고딕" w:eastAsia="맑은 고딕" w:hAnsi="맑은 고딕" w:cs="맑은 고딕"/>
              </w:rPr>
            </w:pPr>
            <w:r>
              <w:rPr>
                <w:sz w:val="18"/>
                <w:szCs w:val="18"/>
                <w:shd w:val="clear"/>
                <w:rFonts w:ascii="맑은 고딕" w:eastAsia="맑은 고딕" w:hAnsi="맑은 고딕" w:cs="맑은 고딕"/>
              </w:rPr>
              <w:t>5.448</w:t>
            </w:r>
          </w:p>
        </w:tc>
        <w:tc>
          <w:tcPr>
            <w:tcW w:type="dxa" w:w="1080"/>
            <w:vAlign w:val="center"/>
            <w:shd w:val="clear" w:color="000000" w:fill="EEF3F9"/>
          </w:tcPr>
          <w:p>
            <w:pPr>
              <w:jc w:val="center"/>
              <w:rPr>
                <w:shd w:val="clear"/>
                <w:rFonts w:ascii="맑은 고딕" w:eastAsia="맑은 고딕" w:hAnsi="맑은 고딕" w:cs="맑은 고딕"/>
              </w:rPr>
            </w:pPr>
            <w:r>
              <w:rPr>
                <w:sz w:val="18"/>
                <w:szCs w:val="18"/>
                <w:shd w:val="clear"/>
                <w:rFonts w:ascii="맑은 고딕" w:eastAsia="맑은 고딕" w:hAnsi="맑은 고딕" w:cs="맑은 고딕"/>
              </w:rPr>
              <w:t>3.266</w:t>
            </w:r>
          </w:p>
        </w:tc>
        <w:tc>
          <w:tcPr>
            <w:tcW w:type="dxa" w:w="1080"/>
            <w:vAlign w:val="center"/>
            <w:shd w:val="clear" w:color="000000" w:fill="EEF3F9"/>
          </w:tcPr>
          <w:p>
            <w:pPr>
              <w:jc w:val="center"/>
              <w:rPr>
                <w:shd w:val="clear"/>
                <w:rFonts w:ascii="맑은 고딕" w:eastAsia="맑은 고딕" w:hAnsi="맑은 고딕" w:cs="맑은 고딕"/>
              </w:rPr>
            </w:pPr>
            <w:r>
              <w:rPr>
                <w:sz w:val="18"/>
                <w:szCs w:val="18"/>
                <w:shd w:val="clear"/>
                <w:rFonts w:ascii="맑은 고딕" w:eastAsia="맑은 고딕" w:hAnsi="맑은 고딕" w:cs="맑은 고딕"/>
              </w:rPr>
              <w:t>10.477</w:t>
            </w:r>
          </w:p>
        </w:tc>
        <w:tc>
          <w:tcPr>
            <w:tcW w:type="dxa" w:w="1080"/>
            <w:vAlign w:val="center"/>
            <w:shd w:val="clear" w:color="000000" w:fill="EEF3F9"/>
          </w:tcPr>
          <w:p>
            <w:pPr>
              <w:jc w:val="center"/>
              <w:rPr>
                <w:shd w:val="clear"/>
                <w:rFonts w:ascii="맑은 고딕" w:eastAsia="맑은 고딕" w:hAnsi="맑은 고딕" w:cs="맑은 고딕"/>
              </w:rPr>
            </w:pPr>
            <w:r>
              <w:rPr>
                <w:sz w:val="18"/>
                <w:szCs w:val="18"/>
                <w:shd w:val="clear"/>
                <w:rFonts w:ascii="맑은 고딕" w:eastAsia="맑은 고딕" w:hAnsi="맑은 고딕" w:cs="맑은 고딕"/>
              </w:rPr>
              <w:t>13.727</w:t>
            </w:r>
          </w:p>
        </w:tc>
        <w:tc>
          <w:tcPr>
            <w:tcW w:type="dxa" w:w="1080"/>
            <w:vAlign w:val="center"/>
            <w:shd w:val="clear" w:color="000000" w:fill="EEF3F9"/>
          </w:tcPr>
          <w:p>
            <w:pPr>
              <w:jc w:val="center"/>
              <w:rPr>
                <w:shd w:val="clear"/>
                <w:rFonts w:ascii="맑은 고딕" w:eastAsia="맑은 고딕" w:hAnsi="맑은 고딕" w:cs="맑은 고딕"/>
              </w:rPr>
            </w:pPr>
            <w:r>
              <w:rPr>
                <w:sz w:val="18"/>
                <w:szCs w:val="18"/>
                <w:shd w:val="clear"/>
                <w:rFonts w:ascii="맑은 고딕" w:eastAsia="맑은 고딕" w:hAnsi="맑은 고딕" w:cs="맑은 고딕"/>
              </w:rPr>
              <w:t>15.919</w:t>
            </w:r>
          </w:p>
        </w:tc>
        <w:tc>
          <w:tcPr>
            <w:tcW w:type="dxa" w:w="1080"/>
            <w:vAlign w:val="center"/>
            <w:shd w:val="clear" w:color="000000" w:fill="EEF3F9"/>
          </w:tcPr>
          <w:p>
            <w:pPr>
              <w:jc w:val="center"/>
              <w:rPr>
                <w:shd w:val="clear"/>
                <w:rFonts w:ascii="맑은 고딕" w:eastAsia="맑은 고딕" w:hAnsi="맑은 고딕" w:cs="맑은 고딕"/>
              </w:rPr>
            </w:pPr>
            <w:r>
              <w:rPr>
                <w:sz w:val="18"/>
                <w:szCs w:val="18"/>
                <w:shd w:val="clear"/>
                <w:rFonts w:ascii="맑은 고딕" w:eastAsia="맑은 고딕" w:hAnsi="맑은 고딕" w:cs="맑은 고딕"/>
              </w:rPr>
              <w:t>29.640</w:t>
            </w:r>
          </w:p>
        </w:tc>
      </w:tr>
    </w:tbl>
    <w:p>
      <w:pPr>
        <w:rPr>
          <w:shd w:val="clear"/>
          <w:rFonts w:ascii="맑은 고딕" w:eastAsia="맑은 고딕" w:hAnsi="맑은 고딕" w:cs="맑은 고딕"/>
        </w:rPr>
      </w:pPr>
    </w:p>
    <w:p>
      <w:pPr>
        <w:pStyle w:val="PO7"/>
        <w:rPr>
          <w:shd w:val="clear"/>
          <w:rFonts w:ascii="맑은 고딕" w:eastAsia="맑은 고딕" w:hAnsi="맑은 고딕" w:cs="맑은 고딕"/>
        </w:rPr>
      </w:pPr>
      <w:r>
        <w:rPr>
          <w:b w:val="1"/>
          <w:color w:val="1F497D"/>
          <w:sz w:val="28"/>
          <w:szCs w:val="28"/>
          <w:shd w:val="clear"/>
          <w:rFonts w:ascii="맑은 고딕" w:eastAsia="맑은 고딕" w:hAnsi="맑은 고딕" w:cs="맑은 고딕"/>
        </w:rPr>
        <w:t xml:space="preserve">7. 교차검증 결과</w:t>
      </w:r>
    </w:p>
    <w:p>
      <w:pPr>
        <w:rPr>
          <w:shd w:val="clear"/>
          <w:rFonts w:ascii="맑은 고딕" w:eastAsia="맑은 고딕" w:hAnsi="맑은 고딕" w:cs="맑은 고딕"/>
        </w:rPr>
      </w:pPr>
      <w:r>
        <w:rPr>
          <w:sz w:val="21"/>
          <w:szCs w:val="21"/>
          <w:shd w:val="clear"/>
          <w:rFonts w:ascii="맑은 고딕" w:eastAsia="맑은 고딕" w:hAnsi="맑은 고딕" w:cs="맑은 고딕"/>
        </w:rPr>
        <w:t xml:space="preserve">모든 CV scheme에서 subject 단위로 train/test를 분리하고, threshold는 train fold 내부 inner-OOF </w:t>
      </w:r>
      <w:r>
        <w:rPr>
          <w:sz w:val="21"/>
          <w:szCs w:val="21"/>
          <w:shd w:val="clear"/>
          <w:rFonts w:ascii="맑은 고딕" w:eastAsia="맑은 고딕" w:hAnsi="맑은 고딕" w:cs="맑은 고딕"/>
        </w:rPr>
        <w:t xml:space="preserve">예측값에서만 결정하였다. 최종 보고 기준은 nested_inner_oof_youden threshold 전략이다.</w:t>
      </w:r>
    </w:p>
    <w:p>
      <w:pPr>
        <w:rPr>
          <w:shd w:val="clear"/>
          <w:rFonts w:ascii="맑은 고딕" w:eastAsia="맑은 고딕" w:hAnsi="맑은 고딕" w:cs="맑은 고딕"/>
        </w:rPr>
      </w:pPr>
    </w:p>
    <w:p>
      <w:pPr>
        <w:pStyle w:val="PO8"/>
        <w:rPr>
          <w:shd w:val="clear"/>
          <w:rFonts w:ascii="맑은 고딕" w:eastAsia="맑은 고딕" w:hAnsi="맑은 고딕" w:cs="맑은 고딕"/>
        </w:rPr>
      </w:pPr>
      <w:r>
        <w:rPr>
          <w:sz w:val="21"/>
          <w:szCs w:val="21"/>
          <w:shd w:val="clear"/>
          <w:rFonts w:ascii="맑은 고딕" w:eastAsia="맑은 고딕" w:hAnsi="맑은 고딕" w:cs="맑은 고딕"/>
        </w:rPr>
        <w:t xml:space="preserve">7.1 전체 scheme 비교 (nested_inner_oof_youden threshold)</w:t>
      </w:r>
    </w:p>
    <w:tbl>
      <w:tblID w:val="0"/>
      <w:tblPr>
        <w:tblStyle w:val="PO37"/>
        <w:tblCellMar>
          <w:left w:w="108" w:type="dxa"/>
          <w:top w:w="0" w:type="dxa"/>
          <w:right w:w="108" w:type="dxa"/>
          <w:bottom w:w="0" w:type="dxa"/>
        </w:tblCellMar>
        <w:tblW w:w="0" w:type="auto"/>
        <w:tblLook w:val="0004A0" w:firstRow="1" w:lastRow="0" w:firstColumn="1" w:lastColumn="0" w:noHBand="0" w:noVBand="1"/>
        <w:tblLayout w:type="auto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rPr/>
        <w:tc>
          <w:tcPr>
            <w:tcW w:type="dxa" w:w="1080"/>
            <w:vAlign w:val="center"/>
            <w:shd w:val="clear" w:color="000000" w:fill="1F497D"/>
          </w:tcPr>
          <w:p>
            <w:pPr>
              <w:rPr>
                <w:shd w:val="clear"/>
                <w:rFonts w:ascii="맑은 고딕" w:eastAsia="맑은 고딕" w:hAnsi="맑은 고딕" w:cs="맑은 고딕"/>
              </w:rPr>
            </w:pPr>
            <w:r>
              <w:rPr>
                <w:shd w:val="clear"/>
                <w:rFonts w:ascii="맑은 고딕" w:eastAsia="맑은 고딕" w:hAnsi="맑은 고딕" w:cs="맑은 고딕"/>
              </w:rPr>
              <w:t>Scheme</w:t>
            </w:r>
          </w:p>
        </w:tc>
        <w:tc>
          <w:tcPr>
            <w:tcW w:type="dxa" w:w="1080"/>
            <w:vAlign w:val="center"/>
            <w:shd w:val="clear" w:color="000000" w:fill="1F497D"/>
          </w:tcPr>
          <w:p>
            <w:pPr>
              <w:rPr>
                <w:shd w:val="clear"/>
                <w:rFonts w:ascii="맑은 고딕" w:eastAsia="맑은 고딕" w:hAnsi="맑은 고딕" w:cs="맑은 고딕"/>
              </w:rPr>
            </w:pPr>
            <w:r>
              <w:rPr>
                <w:shd w:val="clear"/>
                <w:rFonts w:ascii="맑은 고딕" w:eastAsia="맑은 고딕" w:hAnsi="맑은 고딕" w:cs="맑은 고딕"/>
              </w:rPr>
              <w:t>AUC</w:t>
            </w:r>
          </w:p>
        </w:tc>
        <w:tc>
          <w:tcPr>
            <w:tcW w:type="dxa" w:w="1080"/>
            <w:vAlign w:val="center"/>
            <w:shd w:val="clear" w:color="000000" w:fill="1F497D"/>
          </w:tcPr>
          <w:p>
            <w:pPr>
              <w:rPr>
                <w:shd w:val="clear"/>
                <w:rFonts w:ascii="맑은 고딕" w:eastAsia="맑은 고딕" w:hAnsi="맑은 고딕" w:cs="맑은 고딕"/>
              </w:rPr>
            </w:pPr>
            <w:r>
              <w:rPr>
                <w:shd w:val="clear"/>
                <w:rFonts w:ascii="맑은 고딕" w:eastAsia="맑은 고딕" w:hAnsi="맑은 고딕" w:cs="맑은 고딕"/>
              </w:rPr>
              <w:t>Sensitivit</w:t>
            </w:r>
            <w:r>
              <w:rPr>
                <w:shd w:val="clear"/>
                <w:rFonts w:ascii="맑은 고딕" w:eastAsia="맑은 고딕" w:hAnsi="맑은 고딕" w:cs="맑은 고딕"/>
              </w:rPr>
              <w:t>y</w:t>
            </w:r>
          </w:p>
        </w:tc>
        <w:tc>
          <w:tcPr>
            <w:tcW w:type="dxa" w:w="1080"/>
            <w:vAlign w:val="center"/>
            <w:shd w:val="clear" w:color="000000" w:fill="1F497D"/>
          </w:tcPr>
          <w:p>
            <w:pPr>
              <w:rPr>
                <w:shd w:val="clear"/>
                <w:rFonts w:ascii="맑은 고딕" w:eastAsia="맑은 고딕" w:hAnsi="맑은 고딕" w:cs="맑은 고딕"/>
              </w:rPr>
            </w:pPr>
            <w:r>
              <w:rPr>
                <w:shd w:val="clear"/>
                <w:rFonts w:ascii="맑은 고딕" w:eastAsia="맑은 고딕" w:hAnsi="맑은 고딕" w:cs="맑은 고딕"/>
              </w:rPr>
              <w:t>Specificit</w:t>
            </w:r>
            <w:r>
              <w:rPr>
                <w:shd w:val="clear"/>
                <w:rFonts w:ascii="맑은 고딕" w:eastAsia="맑은 고딕" w:hAnsi="맑은 고딕" w:cs="맑은 고딕"/>
              </w:rPr>
              <w:t>y</w:t>
            </w:r>
          </w:p>
        </w:tc>
        <w:tc>
          <w:tcPr>
            <w:tcW w:type="dxa" w:w="1080"/>
            <w:vAlign w:val="center"/>
            <w:shd w:val="clear" w:color="000000" w:fill="1F497D"/>
          </w:tcPr>
          <w:p>
            <w:pPr>
              <w:rPr>
                <w:shd w:val="clear"/>
                <w:rFonts w:ascii="맑은 고딕" w:eastAsia="맑은 고딕" w:hAnsi="맑은 고딕" w:cs="맑은 고딕"/>
              </w:rPr>
            </w:pPr>
            <w:r>
              <w:rPr>
                <w:shd w:val="clear"/>
                <w:rFonts w:ascii="맑은 고딕" w:eastAsia="맑은 고딕" w:hAnsi="맑은 고딕" w:cs="맑은 고딕"/>
              </w:rPr>
              <w:t>F1</w:t>
            </w:r>
          </w:p>
        </w:tc>
        <w:tc>
          <w:tcPr>
            <w:tcW w:type="dxa" w:w="1080"/>
            <w:vAlign w:val="center"/>
            <w:shd w:val="clear" w:color="000000" w:fill="1F497D"/>
          </w:tcPr>
          <w:p>
            <w:pPr>
              <w:rPr>
                <w:shd w:val="clear"/>
                <w:rFonts w:ascii="맑은 고딕" w:eastAsia="맑은 고딕" w:hAnsi="맑은 고딕" w:cs="맑은 고딕"/>
              </w:rPr>
            </w:pPr>
            <w:r>
              <w:rPr>
                <w:shd w:val="clear"/>
                <w:rFonts w:ascii="맑은 고딕" w:eastAsia="맑은 고딕" w:hAnsi="맑은 고딕" w:cs="맑은 고딕"/>
              </w:rPr>
              <w:t>Accuracy</w:t>
            </w:r>
          </w:p>
        </w:tc>
        <w:tc>
          <w:tcPr>
            <w:tcW w:type="dxa" w:w="1080"/>
            <w:vAlign w:val="center"/>
            <w:shd w:val="clear" w:color="000000" w:fill="1F497D"/>
          </w:tcPr>
          <w:p>
            <w:pPr>
              <w:rPr>
                <w:shd w:val="clear"/>
                <w:rFonts w:ascii="맑은 고딕" w:eastAsia="맑은 고딕" w:hAnsi="맑은 고딕" w:cs="맑은 고딕"/>
              </w:rPr>
            </w:pPr>
            <w:r>
              <w:rPr>
                <w:shd w:val="clear"/>
                <w:rFonts w:ascii="맑은 고딕" w:eastAsia="맑은 고딕" w:hAnsi="맑은 고딕" w:cs="맑은 고딕"/>
              </w:rPr>
              <w:t xml:space="preserve">AUC gap</w:t>
            </w:r>
          </w:p>
        </w:tc>
        <w:tc>
          <w:tcPr>
            <w:tcW w:type="dxa" w:w="1080"/>
            <w:vAlign w:val="center"/>
            <w:shd w:val="clear" w:color="000000" w:fill="1F497D"/>
          </w:tcPr>
          <w:p>
            <w:pPr>
              <w:rPr>
                <w:shd w:val="clear"/>
                <w:rFonts w:ascii="맑은 고딕" w:eastAsia="맑은 고딕" w:hAnsi="맑은 고딕" w:cs="맑은 고딕"/>
              </w:rPr>
            </w:pPr>
            <w:r>
              <w:rPr>
                <w:shd w:val="clear"/>
                <w:rFonts w:ascii="맑은 고딕" w:eastAsia="맑은 고딕" w:hAnsi="맑은 고딕" w:cs="맑은 고딕"/>
              </w:rPr>
              <w:t xml:space="preserve">Sens gap</w:t>
            </w:r>
          </w:p>
        </w:tc>
      </w:tr>
      <w:tr>
        <w:trPr/>
        <w:tc>
          <w:tcPr>
            <w:tcW w:type="dxa" w:w="1080"/>
            <w:vAlign w:val="center"/>
            <w:shd w:val="clear" w:color="000000" w:fill="FFFFFF"/>
          </w:tcPr>
          <w:p>
            <w:pPr>
              <w:rPr>
                <w:shd w:val="clear"/>
                <w:rFonts w:ascii="맑은 고딕" w:eastAsia="맑은 고딕" w:hAnsi="맑은 고딕" w:cs="맑은 고딕"/>
              </w:rPr>
            </w:pPr>
            <w:r>
              <w:rPr>
                <w:shd w:val="clear"/>
                <w:rFonts w:ascii="맑은 고딕" w:eastAsia="맑은 고딕" w:hAnsi="맑은 고딕" w:cs="맑은 고딕"/>
              </w:rPr>
              <w:t xml:space="preserve">A: 5-fold </w:t>
            </w:r>
            <w:r>
              <w:rPr>
                <w:shd w:val="clear"/>
                <w:rFonts w:ascii="맑은 고딕" w:eastAsia="맑은 고딕" w:hAnsi="맑은 고딕" w:cs="맑은 고딕"/>
              </w:rPr>
              <w:t xml:space="preserve">x 100 </w:t>
            </w:r>
            <w:r>
              <w:rPr>
                <w:shd w:val="clear"/>
                <w:rFonts w:ascii="맑은 고딕" w:eastAsia="맑은 고딕" w:hAnsi="맑은 고딕" w:cs="맑은 고딕"/>
              </w:rPr>
              <w:t>repeats</w:t>
            </w:r>
          </w:p>
        </w:tc>
        <w:tc>
          <w:tcPr>
            <w:tcW w:type="dxa" w:w="1080"/>
            <w:vAlign w:val="center"/>
            <w:shd w:val="clear" w:color="000000" w:fill="FFFFFF"/>
          </w:tcPr>
          <w:p>
            <w:pPr>
              <w:rPr>
                <w:shd w:val="clear"/>
                <w:rFonts w:ascii="맑은 고딕" w:eastAsia="맑은 고딕" w:hAnsi="맑은 고딕" w:cs="맑은 고딕"/>
              </w:rPr>
            </w:pPr>
            <w:r>
              <w:rPr>
                <w:shd w:val="clear"/>
                <w:rFonts w:ascii="맑은 고딕" w:eastAsia="맑은 고딕" w:hAnsi="맑은 고딕" w:cs="맑은 고딕"/>
              </w:rPr>
              <w:t xml:space="preserve">0.830 </w:t>
            </w:r>
            <w:r>
              <w:rPr>
                <w:shd w:val="clear"/>
                <w:rFonts w:ascii="맑은 고딕" w:eastAsia="맑은 고딕" w:hAnsi="맑은 고딕" w:cs="맑은 고딕"/>
              </w:rPr>
              <w:t xml:space="preserve">(95% CI </w:t>
            </w:r>
            <w:r>
              <w:rPr>
                <w:shd w:val="clear"/>
                <w:rFonts w:ascii="맑은 고딕" w:eastAsia="맑은 고딕" w:hAnsi="맑은 고딕" w:cs="맑은 고딕"/>
              </w:rPr>
              <w:t>0.720-0.9</w:t>
            </w:r>
            <w:r>
              <w:rPr>
                <w:shd w:val="clear"/>
                <w:rFonts w:ascii="맑은 고딕" w:eastAsia="맑은 고딕" w:hAnsi="맑은 고딕" w:cs="맑은 고딕"/>
              </w:rPr>
              <w:t>22)</w:t>
            </w:r>
          </w:p>
        </w:tc>
        <w:tc>
          <w:tcPr>
            <w:tcW w:type="dxa" w:w="1080"/>
            <w:vAlign w:val="center"/>
            <w:shd w:val="clear" w:color="000000" w:fill="FFFFFF"/>
          </w:tcPr>
          <w:p>
            <w:pPr>
              <w:rPr>
                <w:shd w:val="clear"/>
                <w:rFonts w:ascii="맑은 고딕" w:eastAsia="맑은 고딕" w:hAnsi="맑은 고딕" w:cs="맑은 고딕"/>
              </w:rPr>
            </w:pPr>
            <w:r>
              <w:rPr>
                <w:shd w:val="clear"/>
                <w:rFonts w:ascii="맑은 고딕" w:eastAsia="맑은 고딕" w:hAnsi="맑은 고딕" w:cs="맑은 고딕"/>
              </w:rPr>
              <w:t xml:space="preserve">0.800 </w:t>
            </w:r>
            <w:r>
              <w:rPr>
                <w:shd w:val="clear"/>
                <w:rFonts w:ascii="맑은 고딕" w:eastAsia="맑은 고딕" w:hAnsi="맑은 고딕" w:cs="맑은 고딕"/>
              </w:rPr>
              <w:t xml:space="preserve">(95% CI </w:t>
            </w:r>
            <w:r>
              <w:rPr>
                <w:shd w:val="clear"/>
                <w:rFonts w:ascii="맑은 고딕" w:eastAsia="맑은 고딕" w:hAnsi="맑은 고딕" w:cs="맑은 고딕"/>
              </w:rPr>
              <w:t>0.625-0.9</w:t>
            </w:r>
            <w:r>
              <w:rPr>
                <w:shd w:val="clear"/>
                <w:rFonts w:ascii="맑은 고딕" w:eastAsia="맑은 고딕" w:hAnsi="맑은 고딕" w:cs="맑은 고딕"/>
              </w:rPr>
              <w:t>52)</w:t>
            </w:r>
          </w:p>
        </w:tc>
        <w:tc>
          <w:tcPr>
            <w:tcW w:type="dxa" w:w="1080"/>
            <w:vAlign w:val="center"/>
            <w:shd w:val="clear" w:color="000000" w:fill="FFFFFF"/>
          </w:tcPr>
          <w:p>
            <w:pPr>
              <w:rPr>
                <w:shd w:val="clear"/>
                <w:rFonts w:ascii="맑은 고딕" w:eastAsia="맑은 고딕" w:hAnsi="맑은 고딕" w:cs="맑은 고딕"/>
              </w:rPr>
            </w:pPr>
            <w:r>
              <w:rPr>
                <w:shd w:val="clear"/>
                <w:rFonts w:ascii="맑은 고딕" w:eastAsia="맑은 고딕" w:hAnsi="맑은 고딕" w:cs="맑은 고딕"/>
              </w:rPr>
              <w:t xml:space="preserve">0.738 </w:t>
            </w:r>
            <w:r>
              <w:rPr>
                <w:shd w:val="clear"/>
                <w:rFonts w:ascii="맑은 고딕" w:eastAsia="맑은 고딕" w:hAnsi="맑은 고딕" w:cs="맑은 고딕"/>
              </w:rPr>
              <w:t xml:space="preserve">(95% CI </w:t>
            </w:r>
            <w:r>
              <w:rPr>
                <w:shd w:val="clear"/>
                <w:rFonts w:ascii="맑은 고딕" w:eastAsia="맑은 고딕" w:hAnsi="맑은 고딕" w:cs="맑은 고딕"/>
              </w:rPr>
              <w:t>0.600-0.8</w:t>
            </w:r>
            <w:r>
              <w:rPr>
                <w:shd w:val="clear"/>
                <w:rFonts w:ascii="맑은 고딕" w:eastAsia="맑은 고딕" w:hAnsi="맑은 고딕" w:cs="맑은 고딕"/>
              </w:rPr>
              <w:t>67)</w:t>
            </w:r>
          </w:p>
        </w:tc>
        <w:tc>
          <w:tcPr>
            <w:tcW w:type="dxa" w:w="1080"/>
            <w:vAlign w:val="center"/>
            <w:shd w:val="clear" w:color="000000" w:fill="FFFFFF"/>
          </w:tcPr>
          <w:p>
            <w:pPr>
              <w:rPr>
                <w:shd w:val="clear"/>
                <w:rFonts w:ascii="맑은 고딕" w:eastAsia="맑은 고딕" w:hAnsi="맑은 고딕" w:cs="맑은 고딕"/>
              </w:rPr>
            </w:pPr>
            <w:r>
              <w:rPr>
                <w:shd w:val="clear"/>
                <w:rFonts w:ascii="맑은 고딕" w:eastAsia="맑은 고딕" w:hAnsi="맑은 고딕" w:cs="맑은 고딕"/>
              </w:rPr>
              <w:t xml:space="preserve">0.714 </w:t>
            </w:r>
            <w:r>
              <w:rPr>
                <w:shd w:val="clear"/>
                <w:rFonts w:ascii="맑은 고딕" w:eastAsia="맑은 고딕" w:hAnsi="맑은 고딕" w:cs="맑은 고딕"/>
              </w:rPr>
              <w:t xml:space="preserve">(95% CI </w:t>
            </w:r>
            <w:r>
              <w:rPr>
                <w:shd w:val="clear"/>
                <w:rFonts w:ascii="맑은 고딕" w:eastAsia="맑은 고딕" w:hAnsi="맑은 고딕" w:cs="맑은 고딕"/>
              </w:rPr>
              <w:t>0.558-0.8</w:t>
            </w:r>
            <w:r>
              <w:rPr>
                <w:shd w:val="clear"/>
                <w:rFonts w:ascii="맑은 고딕" w:eastAsia="맑은 고딕" w:hAnsi="맑은 고딕" w:cs="맑은 고딕"/>
              </w:rPr>
              <w:t>33)</w:t>
            </w:r>
          </w:p>
        </w:tc>
        <w:tc>
          <w:tcPr>
            <w:tcW w:type="dxa" w:w="1080"/>
            <w:vAlign w:val="center"/>
            <w:shd w:val="clear" w:color="000000" w:fill="FFFFFF"/>
          </w:tcPr>
          <w:p>
            <w:pPr>
              <w:rPr>
                <w:shd w:val="clear"/>
                <w:rFonts w:ascii="맑은 고딕" w:eastAsia="맑은 고딕" w:hAnsi="맑은 고딕" w:cs="맑은 고딕"/>
              </w:rPr>
            </w:pPr>
            <w:r>
              <w:rPr>
                <w:shd w:val="clear"/>
                <w:rFonts w:ascii="맑은 고딕" w:eastAsia="맑은 고딕" w:hAnsi="맑은 고딕" w:cs="맑은 고딕"/>
              </w:rPr>
              <w:t xml:space="preserve">0.761 </w:t>
            </w:r>
            <w:r>
              <w:rPr>
                <w:shd w:val="clear"/>
                <w:rFonts w:ascii="맑은 고딕" w:eastAsia="맑은 고딕" w:hAnsi="맑은 고딕" w:cs="맑은 고딕"/>
              </w:rPr>
              <w:t xml:space="preserve">(95% CI </w:t>
            </w:r>
            <w:r>
              <w:rPr>
                <w:shd w:val="clear"/>
                <w:rFonts w:ascii="맑은 고딕" w:eastAsia="맑은 고딕" w:hAnsi="맑은 고딕" w:cs="맑은 고딕"/>
              </w:rPr>
              <w:t>0.657-0.8</w:t>
            </w:r>
            <w:r>
              <w:rPr>
                <w:shd w:val="clear"/>
                <w:rFonts w:ascii="맑은 고딕" w:eastAsia="맑은 고딕" w:hAnsi="맑은 고딕" w:cs="맑은 고딕"/>
              </w:rPr>
              <w:t>66)</w:t>
            </w:r>
          </w:p>
        </w:tc>
        <w:tc>
          <w:tcPr>
            <w:tcW w:type="dxa" w:w="1080"/>
            <w:vAlign w:val="center"/>
            <w:shd w:val="clear" w:color="000000" w:fill="FFFFFF"/>
          </w:tcPr>
          <w:p>
            <w:pPr>
              <w:rPr>
                <w:shd w:val="clear"/>
                <w:rFonts w:ascii="맑은 고딕" w:eastAsia="맑은 고딕" w:hAnsi="맑은 고딕" w:cs="맑은 고딕"/>
              </w:rPr>
            </w:pPr>
            <w:r>
              <w:rPr>
                <w:shd w:val="clear"/>
                <w:rFonts w:ascii="맑은 고딕" w:eastAsia="맑은 고딕" w:hAnsi="맑은 고딕" w:cs="맑은 고딕"/>
              </w:rPr>
              <w:t>0.034</w:t>
            </w:r>
          </w:p>
        </w:tc>
        <w:tc>
          <w:tcPr>
            <w:tcW w:type="dxa" w:w="1080"/>
            <w:vAlign w:val="center"/>
            <w:shd w:val="clear" w:color="000000" w:fill="FFFFFF"/>
          </w:tcPr>
          <w:p>
            <w:pPr>
              <w:rPr>
                <w:shd w:val="clear"/>
                <w:rFonts w:ascii="맑은 고딕" w:eastAsia="맑은 고딕" w:hAnsi="맑은 고딕" w:cs="맑은 고딕"/>
              </w:rPr>
            </w:pPr>
            <w:r>
              <w:rPr>
                <w:shd w:val="clear"/>
                <w:rFonts w:ascii="맑은 고딕" w:eastAsia="맑은 고딕" w:hAnsi="맑은 고딕" w:cs="맑은 고딕"/>
              </w:rPr>
              <w:t>0.040</w:t>
            </w:r>
          </w:p>
        </w:tc>
      </w:tr>
      <w:tr>
        <w:trPr/>
        <w:tc>
          <w:tcPr>
            <w:tcW w:type="dxa" w:w="1080"/>
            <w:vAlign w:val="center"/>
            <w:shd w:val="clear" w:color="000000" w:fill="EEF3F9"/>
          </w:tcPr>
          <w:p>
            <w:pPr>
              <w:rPr>
                <w:shd w:val="clear"/>
                <w:rFonts w:ascii="맑은 고딕" w:eastAsia="맑은 고딕" w:hAnsi="맑은 고딕" w:cs="맑은 고딕"/>
              </w:rPr>
            </w:pPr>
            <w:r>
              <w:rPr>
                <w:shd w:val="clear"/>
                <w:rFonts w:ascii="맑은 고딕" w:eastAsia="맑은 고딕" w:hAnsi="맑은 고딕" w:cs="맑은 고딕"/>
              </w:rPr>
              <w:t xml:space="preserve">B: 3-fold </w:t>
            </w:r>
            <w:r>
              <w:rPr>
                <w:shd w:val="clear"/>
                <w:rFonts w:ascii="맑은 고딕" w:eastAsia="맑은 고딕" w:hAnsi="맑은 고딕" w:cs="맑은 고딕"/>
              </w:rPr>
              <w:t xml:space="preserve">x 100 </w:t>
            </w:r>
            <w:r>
              <w:rPr>
                <w:shd w:val="clear"/>
                <w:rFonts w:ascii="맑은 고딕" w:eastAsia="맑은 고딕" w:hAnsi="맑은 고딕" w:cs="맑은 고딕"/>
              </w:rPr>
              <w:t>repeats</w:t>
            </w:r>
          </w:p>
        </w:tc>
        <w:tc>
          <w:tcPr>
            <w:tcW w:type="dxa" w:w="1080"/>
            <w:vAlign w:val="center"/>
            <w:shd w:val="clear" w:color="000000" w:fill="EEF3F9"/>
          </w:tcPr>
          <w:p>
            <w:pPr>
              <w:rPr>
                <w:shd w:val="clear"/>
                <w:rFonts w:ascii="맑은 고딕" w:eastAsia="맑은 고딕" w:hAnsi="맑은 고딕" w:cs="맑은 고딕"/>
              </w:rPr>
            </w:pPr>
            <w:r>
              <w:rPr>
                <w:shd w:val="clear"/>
                <w:rFonts w:ascii="맑은 고딕" w:eastAsia="맑은 고딕" w:hAnsi="맑은 고딕" w:cs="맑은 고딕"/>
              </w:rPr>
              <w:t>0.827</w:t>
            </w:r>
          </w:p>
        </w:tc>
        <w:tc>
          <w:tcPr>
            <w:tcW w:type="dxa" w:w="1080"/>
            <w:vAlign w:val="center"/>
            <w:shd w:val="clear" w:color="000000" w:fill="EEF3F9"/>
          </w:tcPr>
          <w:p>
            <w:pPr>
              <w:rPr>
                <w:shd w:val="clear"/>
                <w:rFonts w:ascii="맑은 고딕" w:eastAsia="맑은 고딕" w:hAnsi="맑은 고딕" w:cs="맑은 고딕"/>
              </w:rPr>
            </w:pPr>
            <w:r>
              <w:rPr>
                <w:shd w:val="clear"/>
                <w:rFonts w:ascii="맑은 고딕" w:eastAsia="맑은 고딕" w:hAnsi="맑은 고딕" w:cs="맑은 고딕"/>
              </w:rPr>
              <w:t>0.800</w:t>
            </w:r>
          </w:p>
        </w:tc>
        <w:tc>
          <w:tcPr>
            <w:tcW w:type="dxa" w:w="1080"/>
            <w:vAlign w:val="center"/>
            <w:shd w:val="clear" w:color="000000" w:fill="EEF3F9"/>
          </w:tcPr>
          <w:p>
            <w:pPr>
              <w:rPr>
                <w:shd w:val="clear"/>
                <w:rFonts w:ascii="맑은 고딕" w:eastAsia="맑은 고딕" w:hAnsi="맑은 고딕" w:cs="맑은 고딕"/>
              </w:rPr>
            </w:pPr>
            <w:r>
              <w:rPr>
                <w:shd w:val="clear"/>
                <w:rFonts w:ascii="맑은 고딕" w:eastAsia="맑은 고딕" w:hAnsi="맑은 고딕" w:cs="맑은 고딕"/>
              </w:rPr>
              <w:t>0.714</w:t>
            </w:r>
          </w:p>
        </w:tc>
        <w:tc>
          <w:tcPr>
            <w:tcW w:type="dxa" w:w="1080"/>
            <w:vAlign w:val="center"/>
            <w:shd w:val="clear" w:color="000000" w:fill="EEF3F9"/>
          </w:tcPr>
          <w:p>
            <w:pPr>
              <w:rPr>
                <w:shd w:val="clear"/>
                <w:rFonts w:ascii="맑은 고딕" w:eastAsia="맑은 고딕" w:hAnsi="맑은 고딕" w:cs="맑은 고딕"/>
              </w:rPr>
            </w:pPr>
            <w:r>
              <w:rPr>
                <w:shd w:val="clear"/>
                <w:rFonts w:ascii="맑은 고딕" w:eastAsia="맑은 고딕" w:hAnsi="맑은 고딕" w:cs="맑은 고딕"/>
              </w:rPr>
              <w:t>0.702</w:t>
            </w:r>
          </w:p>
        </w:tc>
        <w:tc>
          <w:tcPr>
            <w:tcW w:type="dxa" w:w="1080"/>
            <w:vAlign w:val="center"/>
            <w:shd w:val="clear" w:color="000000" w:fill="EEF3F9"/>
          </w:tcPr>
          <w:p>
            <w:pPr>
              <w:rPr>
                <w:shd w:val="clear"/>
                <w:rFonts w:ascii="맑은 고딕" w:eastAsia="맑은 고딕" w:hAnsi="맑은 고딕" w:cs="맑은 고딕"/>
              </w:rPr>
            </w:pPr>
            <w:r>
              <w:rPr>
                <w:shd w:val="clear"/>
                <w:rFonts w:ascii="맑은 고딕" w:eastAsia="맑은 고딕" w:hAnsi="맑은 고딕" w:cs="맑은 고딕"/>
              </w:rPr>
              <w:t>0.746</w:t>
            </w:r>
          </w:p>
        </w:tc>
        <w:tc>
          <w:tcPr>
            <w:tcW w:type="dxa" w:w="1080"/>
            <w:vAlign w:val="center"/>
            <w:shd w:val="clear" w:color="000000" w:fill="EEF3F9"/>
          </w:tcPr>
          <w:p>
            <w:pPr>
              <w:rPr>
                <w:shd w:val="clear"/>
                <w:rFonts w:ascii="맑은 고딕" w:eastAsia="맑은 고딕" w:hAnsi="맑은 고딕" w:cs="맑은 고딕"/>
              </w:rPr>
            </w:pPr>
            <w:r>
              <w:rPr>
                <w:shd w:val="clear"/>
                <w:rFonts w:ascii="맑은 고딕" w:eastAsia="맑은 고딕" w:hAnsi="맑은 고딕" w:cs="맑은 고딕"/>
              </w:rPr>
              <w:t>0.045</w:t>
            </w:r>
          </w:p>
        </w:tc>
        <w:tc>
          <w:tcPr>
            <w:tcW w:type="dxa" w:w="1080"/>
            <w:vAlign w:val="center"/>
            <w:shd w:val="clear" w:color="000000" w:fill="EEF3F9"/>
          </w:tcPr>
          <w:p>
            <w:pPr>
              <w:rPr>
                <w:shd w:val="clear"/>
                <w:rFonts w:ascii="맑은 고딕" w:eastAsia="맑은 고딕" w:hAnsi="맑은 고딕" w:cs="맑은 고딕"/>
              </w:rPr>
            </w:pPr>
            <w:r>
              <w:rPr>
                <w:shd w:val="clear"/>
                <w:rFonts w:ascii="맑은 고딕" w:eastAsia="맑은 고딕" w:hAnsi="맑은 고딕" w:cs="맑은 고딕"/>
              </w:rPr>
              <w:t>0.080</w:t>
            </w:r>
          </w:p>
        </w:tc>
      </w:tr>
      <w:tr>
        <w:trPr/>
        <w:tc>
          <w:tcPr>
            <w:tcW w:type="dxa" w:w="1080"/>
            <w:vAlign w:val="center"/>
            <w:shd w:val="clear" w:color="000000" w:fill="FFFFFF"/>
          </w:tcPr>
          <w:p>
            <w:pPr>
              <w:rPr>
                <w:shd w:val="clear"/>
                <w:rFonts w:ascii="맑은 고딕" w:eastAsia="맑은 고딕" w:hAnsi="맑은 고딕" w:cs="맑은 고딕"/>
              </w:rPr>
            </w:pPr>
            <w:r>
              <w:rPr>
                <w:shd w:val="clear"/>
                <w:rFonts w:ascii="맑은 고딕" w:eastAsia="맑은 고딕" w:hAnsi="맑은 고딕" w:cs="맑은 고딕"/>
              </w:rPr>
              <w:t xml:space="preserve">C: 80/20 </w:t>
            </w:r>
            <w:r>
              <w:rPr>
                <w:shd w:val="clear"/>
                <w:rFonts w:ascii="맑은 고딕" w:eastAsia="맑은 고딕" w:hAnsi="맑은 고딕" w:cs="맑은 고딕"/>
              </w:rPr>
              <w:t xml:space="preserve">x 100 </w:t>
            </w:r>
            <w:r>
              <w:rPr>
                <w:shd w:val="clear"/>
                <w:rFonts w:ascii="맑은 고딕" w:eastAsia="맑은 고딕" w:hAnsi="맑은 고딕" w:cs="맑은 고딕"/>
              </w:rPr>
              <w:t>repeats</w:t>
            </w:r>
          </w:p>
        </w:tc>
        <w:tc>
          <w:tcPr>
            <w:tcW w:type="dxa" w:w="1080"/>
            <w:vAlign w:val="center"/>
            <w:shd w:val="clear" w:color="000000" w:fill="FFFFFF"/>
          </w:tcPr>
          <w:p>
            <w:pPr>
              <w:rPr>
                <w:shd w:val="clear"/>
                <w:rFonts w:ascii="맑은 고딕" w:eastAsia="맑은 고딕" w:hAnsi="맑은 고딕" w:cs="맑은 고딕"/>
              </w:rPr>
            </w:pPr>
            <w:r>
              <w:rPr>
                <w:shd w:val="clear"/>
                <w:rFonts w:ascii="맑은 고딕" w:eastAsia="맑은 고딕" w:hAnsi="맑은 고딕" w:cs="맑은 고딕"/>
              </w:rPr>
              <w:t>0.836</w:t>
            </w:r>
          </w:p>
        </w:tc>
        <w:tc>
          <w:tcPr>
            <w:tcW w:type="dxa" w:w="1080"/>
            <w:vAlign w:val="center"/>
            <w:shd w:val="clear" w:color="000000" w:fill="FFFFFF"/>
          </w:tcPr>
          <w:p>
            <w:pPr>
              <w:rPr>
                <w:shd w:val="clear"/>
                <w:rFonts w:ascii="맑은 고딕" w:eastAsia="맑은 고딕" w:hAnsi="맑은 고딕" w:cs="맑은 고딕"/>
              </w:rPr>
            </w:pPr>
            <w:r>
              <w:rPr>
                <w:shd w:val="clear"/>
                <w:rFonts w:ascii="맑은 고딕" w:eastAsia="맑은 고딕" w:hAnsi="맑은 고딕" w:cs="맑은 고딕"/>
              </w:rPr>
              <w:t>0.760</w:t>
            </w:r>
          </w:p>
        </w:tc>
        <w:tc>
          <w:tcPr>
            <w:tcW w:type="dxa" w:w="1080"/>
            <w:vAlign w:val="center"/>
            <w:shd w:val="clear" w:color="000000" w:fill="FFFFFF"/>
          </w:tcPr>
          <w:p>
            <w:pPr>
              <w:rPr>
                <w:shd w:val="clear"/>
                <w:rFonts w:ascii="맑은 고딕" w:eastAsia="맑은 고딕" w:hAnsi="맑은 고딕" w:cs="맑은 고딕"/>
              </w:rPr>
            </w:pPr>
            <w:r>
              <w:rPr>
                <w:shd w:val="clear"/>
                <w:rFonts w:ascii="맑은 고딕" w:eastAsia="맑은 고딕" w:hAnsi="맑은 고딕" w:cs="맑은 고딕"/>
              </w:rPr>
              <w:t>0.738</w:t>
            </w:r>
          </w:p>
        </w:tc>
        <w:tc>
          <w:tcPr>
            <w:tcW w:type="dxa" w:w="1080"/>
            <w:vAlign w:val="center"/>
            <w:shd w:val="clear" w:color="000000" w:fill="FFFFFF"/>
          </w:tcPr>
          <w:p>
            <w:pPr>
              <w:rPr>
                <w:shd w:val="clear"/>
                <w:rFonts w:ascii="맑은 고딕" w:eastAsia="맑은 고딕" w:hAnsi="맑은 고딕" w:cs="맑은 고딕"/>
              </w:rPr>
            </w:pPr>
            <w:r>
              <w:rPr>
                <w:shd w:val="clear"/>
                <w:rFonts w:ascii="맑은 고딕" w:eastAsia="맑은 고딕" w:hAnsi="맑은 고딕" w:cs="맑은 고딕"/>
              </w:rPr>
              <w:t>0.691</w:t>
            </w:r>
          </w:p>
        </w:tc>
        <w:tc>
          <w:tcPr>
            <w:tcW w:type="dxa" w:w="1080"/>
            <w:vAlign w:val="center"/>
            <w:shd w:val="clear" w:color="000000" w:fill="FFFFFF"/>
          </w:tcPr>
          <w:p>
            <w:pPr>
              <w:rPr>
                <w:shd w:val="clear"/>
                <w:rFonts w:ascii="맑은 고딕" w:eastAsia="맑은 고딕" w:hAnsi="맑은 고딕" w:cs="맑은 고딕"/>
              </w:rPr>
            </w:pPr>
            <w:r>
              <w:rPr>
                <w:shd w:val="clear"/>
                <w:rFonts w:ascii="맑은 고딕" w:eastAsia="맑은 고딕" w:hAnsi="맑은 고딕" w:cs="맑은 고딕"/>
              </w:rPr>
              <w:t>0.746</w:t>
            </w:r>
          </w:p>
        </w:tc>
        <w:tc>
          <w:tcPr>
            <w:tcW w:type="dxa" w:w="1080"/>
            <w:vAlign w:val="center"/>
            <w:shd w:val="clear" w:color="000000" w:fill="FFFFFF"/>
          </w:tcPr>
          <w:p>
            <w:pPr>
              <w:rPr>
                <w:shd w:val="clear"/>
                <w:rFonts w:ascii="맑은 고딕" w:eastAsia="맑은 고딕" w:hAnsi="맑은 고딕" w:cs="맑은 고딕"/>
              </w:rPr>
            </w:pPr>
            <w:r>
              <w:rPr>
                <w:shd w:val="clear"/>
                <w:rFonts w:ascii="맑은 고딕" w:eastAsia="맑은 고딕" w:hAnsi="맑은 고딕" w:cs="맑은 고딕"/>
              </w:rPr>
              <w:t>0.064</w:t>
            </w:r>
          </w:p>
        </w:tc>
        <w:tc>
          <w:tcPr>
            <w:tcW w:type="dxa" w:w="1080"/>
            <w:vAlign w:val="center"/>
            <w:shd w:val="clear" w:color="000000" w:fill="FFFFFF"/>
          </w:tcPr>
          <w:p>
            <w:pPr>
              <w:rPr>
                <w:shd w:val="clear"/>
                <w:rFonts w:ascii="맑은 고딕" w:eastAsia="맑은 고딕" w:hAnsi="맑은 고딕" w:cs="맑은 고딕"/>
              </w:rPr>
            </w:pPr>
            <w:r>
              <w:rPr>
                <w:shd w:val="clear"/>
                <w:rFonts w:ascii="맑은 고딕" w:eastAsia="맑은 고딕" w:hAnsi="맑은 고딕" w:cs="맑은 고딕"/>
              </w:rPr>
              <w:t>0.101</w:t>
            </w:r>
          </w:p>
        </w:tc>
      </w:tr>
      <w:tr>
        <w:trPr/>
        <w:tc>
          <w:tcPr>
            <w:tcW w:type="dxa" w:w="1080"/>
            <w:vAlign w:val="center"/>
            <w:shd w:val="clear" w:color="000000" w:fill="EEF3F9"/>
          </w:tcPr>
          <w:p>
            <w:pPr>
              <w:rPr>
                <w:shd w:val="clear"/>
                <w:rFonts w:ascii="맑은 고딕" w:eastAsia="맑은 고딕" w:hAnsi="맑은 고딕" w:cs="맑은 고딕"/>
              </w:rPr>
            </w:pPr>
            <w:r>
              <w:rPr>
                <w:shd w:val="clear"/>
                <w:rFonts w:ascii="맑은 고딕" w:eastAsia="맑은 고딕" w:hAnsi="맑은 고딕" w:cs="맑은 고딕"/>
              </w:rPr>
              <w:t xml:space="preserve">E: LOSO </w:t>
            </w:r>
            <w:r>
              <w:rPr>
                <w:shd w:val="clear"/>
                <w:rFonts w:ascii="맑은 고딕" w:eastAsia="맑은 고딕" w:hAnsi="맑은 고딕" w:cs="맑은 고딕"/>
              </w:rPr>
              <w:t>(pooled)</w:t>
            </w:r>
          </w:p>
        </w:tc>
        <w:tc>
          <w:tcPr>
            <w:tcW w:type="dxa" w:w="1080"/>
            <w:vAlign w:val="center"/>
            <w:shd w:val="clear" w:color="000000" w:fill="EEF3F9"/>
          </w:tcPr>
          <w:p>
            <w:pPr>
              <w:rPr>
                <w:shd w:val="clear"/>
                <w:rFonts w:ascii="맑은 고딕" w:eastAsia="맑은 고딕" w:hAnsi="맑은 고딕" w:cs="맑은 고딕"/>
              </w:rPr>
            </w:pPr>
            <w:r>
              <w:rPr>
                <w:shd w:val="clear"/>
                <w:rFonts w:ascii="맑은 고딕" w:eastAsia="맑은 고딕" w:hAnsi="맑은 고딕" w:cs="맑은 고딕"/>
              </w:rPr>
              <w:t>0.830</w:t>
            </w:r>
          </w:p>
        </w:tc>
        <w:tc>
          <w:tcPr>
            <w:tcW w:type="dxa" w:w="1080"/>
            <w:vAlign w:val="center"/>
            <w:shd w:val="clear" w:color="000000" w:fill="EEF3F9"/>
          </w:tcPr>
          <w:p>
            <w:pPr>
              <w:rPr>
                <w:shd w:val="clear"/>
                <w:rFonts w:ascii="맑은 고딕" w:eastAsia="맑은 고딕" w:hAnsi="맑은 고딕" w:cs="맑은 고딕"/>
              </w:rPr>
            </w:pPr>
            <w:r>
              <w:rPr>
                <w:shd w:val="clear"/>
                <w:rFonts w:ascii="맑은 고딕" w:eastAsia="맑은 고딕" w:hAnsi="맑은 고딕" w:cs="맑은 고딕"/>
              </w:rPr>
              <w:t>0.800</w:t>
            </w:r>
          </w:p>
        </w:tc>
        <w:tc>
          <w:tcPr>
            <w:tcW w:type="dxa" w:w="1080"/>
            <w:vAlign w:val="center"/>
            <w:shd w:val="clear" w:color="000000" w:fill="EEF3F9"/>
          </w:tcPr>
          <w:p>
            <w:pPr>
              <w:rPr>
                <w:shd w:val="clear"/>
                <w:rFonts w:ascii="맑은 고딕" w:eastAsia="맑은 고딕" w:hAnsi="맑은 고딕" w:cs="맑은 고딕"/>
              </w:rPr>
            </w:pPr>
            <w:r>
              <w:rPr>
                <w:shd w:val="clear"/>
                <w:rFonts w:ascii="맑은 고딕" w:eastAsia="맑은 고딕" w:hAnsi="맑은 고딕" w:cs="맑은 고딕"/>
              </w:rPr>
              <w:t>0.690</w:t>
            </w:r>
          </w:p>
        </w:tc>
        <w:tc>
          <w:tcPr>
            <w:tcW w:type="dxa" w:w="1080"/>
            <w:vAlign w:val="center"/>
            <w:shd w:val="clear" w:color="000000" w:fill="EEF3F9"/>
          </w:tcPr>
          <w:p>
            <w:pPr>
              <w:rPr>
                <w:shd w:val="clear"/>
                <w:rFonts w:ascii="맑은 고딕" w:eastAsia="맑은 고딕" w:hAnsi="맑은 고딕" w:cs="맑은 고딕"/>
              </w:rPr>
            </w:pPr>
            <w:r>
              <w:rPr>
                <w:shd w:val="clear"/>
                <w:rFonts w:ascii="맑은 고딕" w:eastAsia="맑은 고딕" w:hAnsi="맑은 고딕" w:cs="맑은 고딕"/>
              </w:rPr>
              <w:t>0.690</w:t>
            </w:r>
          </w:p>
        </w:tc>
        <w:tc>
          <w:tcPr>
            <w:tcW w:type="dxa" w:w="1080"/>
            <w:vAlign w:val="center"/>
            <w:shd w:val="clear" w:color="000000" w:fill="EEF3F9"/>
          </w:tcPr>
          <w:p>
            <w:pPr>
              <w:rPr>
                <w:shd w:val="clear"/>
                <w:rFonts w:ascii="맑은 고딕" w:eastAsia="맑은 고딕" w:hAnsi="맑은 고딕" w:cs="맑은 고딕"/>
              </w:rPr>
            </w:pPr>
            <w:r>
              <w:rPr>
                <w:shd w:val="clear"/>
                <w:rFonts w:ascii="맑은 고딕" w:eastAsia="맑은 고딕" w:hAnsi="맑은 고딕" w:cs="맑은 고딕"/>
              </w:rPr>
              <w:t>0.731</w:t>
            </w:r>
          </w:p>
        </w:tc>
        <w:tc>
          <w:tcPr>
            <w:tcW w:type="dxa" w:w="1080"/>
            <w:vAlign w:val="center"/>
            <w:shd w:val="clear" w:color="000000" w:fill="EEF3F9"/>
          </w:tcPr>
          <w:p>
            <w:pPr>
              <w:rPr>
                <w:shd w:val="clear"/>
                <w:rFonts w:ascii="맑은 고딕" w:eastAsia="맑은 고딕" w:hAnsi="맑은 고딕" w:cs="맑은 고딕"/>
              </w:rPr>
            </w:pPr>
            <w:r>
              <w:rPr>
                <w:shd w:val="clear"/>
                <w:rFonts w:ascii="맑은 고딕" w:eastAsia="맑은 고딕" w:hAnsi="맑은 고딕" w:cs="맑은 고딕"/>
              </w:rPr>
              <w:t>-</w:t>
            </w:r>
          </w:p>
        </w:tc>
        <w:tc>
          <w:tcPr>
            <w:tcW w:type="dxa" w:w="1080"/>
            <w:vAlign w:val="center"/>
            <w:shd w:val="clear" w:color="000000" w:fill="EEF3F9"/>
          </w:tcPr>
          <w:p>
            <w:pPr>
              <w:rPr>
                <w:shd w:val="clear"/>
                <w:rFonts w:ascii="맑은 고딕" w:eastAsia="맑은 고딕" w:hAnsi="맑은 고딕" w:cs="맑은 고딕"/>
              </w:rPr>
            </w:pPr>
            <w:r>
              <w:rPr>
                <w:shd w:val="clear"/>
                <w:rFonts w:ascii="맑은 고딕" w:eastAsia="맑은 고딕" w:hAnsi="맑은 고딕" w:cs="맑은 고딕"/>
              </w:rPr>
              <w:t>-</w:t>
            </w:r>
          </w:p>
        </w:tc>
      </w:tr>
    </w:tbl>
    <w:p>
      <w:pPr>
        <w:rPr>
          <w:shd w:val="clear"/>
          <w:rFonts w:ascii="맑은 고딕" w:eastAsia="맑은 고딕" w:hAnsi="맑은 고딕" w:cs="맑은 고딕"/>
        </w:rPr>
      </w:pPr>
    </w:p>
    <w:p>
      <w:pPr>
        <w:ind w:left="397" w:firstLine="0"/>
        <w:rPr>
          <w:shd w:val="clear"/>
          <w:rFonts w:ascii="맑은 고딕" w:eastAsia="맑은 고딕" w:hAnsi="맑은 고딕" w:cs="맑은 고딕"/>
        </w:rPr>
      </w:pPr>
      <w:r>
        <w:rPr>
          <w:shd w:val="clear"/>
          <w:rFonts w:ascii="맑은 고딕" w:eastAsia="맑은 고딕" w:hAnsi="맑은 고딕" w:cs="맑은 고딕"/>
        </w:rPr>
        <w:t xml:space="preserve">* 대표 성능은 A scheme(5-fold x 100 repeats) subject-level pooled OOF 기준으로 AUC 0.830 (95% CI </w:t>
      </w:r>
      <w:r>
        <w:rPr>
          <w:shd w:val="clear"/>
          <w:rFonts w:ascii="맑은 고딕" w:eastAsia="맑은 고딕" w:hAnsi="맑은 고딕" w:cs="맑은 고딕"/>
        </w:rPr>
        <w:t xml:space="preserve">0.720-0.922), Accuracy 0.761 (95% CI 0.657-0.866), Sensitivity 0.800 (95% CI 0.625-0.952), Specificity </w:t>
      </w:r>
      <w:r>
        <w:rPr>
          <w:shd w:val="clear"/>
          <w:rFonts w:ascii="맑은 고딕" w:eastAsia="맑은 고딕" w:hAnsi="맑은 고딕" w:cs="맑은 고딕"/>
        </w:rPr>
        <w:t xml:space="preserve">0.738 (95% CI 0.600-0.867), F1 0.714 (95% CI 0.558-0.833)이다.</w:t>
      </w:r>
    </w:p>
    <w:p>
      <w:pPr>
        <w:ind w:left="397" w:firstLine="0"/>
        <w:rPr>
          <w:shd w:val="clear"/>
          <w:rFonts w:ascii="맑은 고딕" w:eastAsia="맑은 고딕" w:hAnsi="맑은 고딕" w:cs="맑은 고딕"/>
        </w:rPr>
      </w:pPr>
      <w:r>
        <w:rPr>
          <w:sz w:val="21"/>
          <w:szCs w:val="21"/>
          <w:shd w:val="clear"/>
          <w:rFonts w:ascii="맑은 고딕" w:eastAsia="맑은 고딕" w:hAnsi="맑은 고딕" w:cs="맑은 고딕"/>
        </w:rPr>
        <w:t xml:space="preserve">* LOSO는 test fold = 1명이라 fold-level sensitivity/specificity가 왜곡될 수 있으므로 subject-</w:t>
      </w:r>
      <w:r>
        <w:rPr>
          <w:sz w:val="21"/>
          <w:szCs w:val="21"/>
          <w:shd w:val="clear"/>
          <w:rFonts w:ascii="맑은 고딕" w:eastAsia="맑은 고딕" w:hAnsi="맑은 고딕" w:cs="맑은 고딕"/>
        </w:rPr>
        <w:t xml:space="preserve">level pooled 결과만 참고한다.</w:t>
      </w:r>
    </w:p>
    <w:p>
      <w:pPr>
        <w:rPr>
          <w:shd w:val="clear"/>
          <w:rFonts w:ascii="맑은 고딕" w:eastAsia="맑은 고딕" w:hAnsi="맑은 고딕" w:cs="맑은 고딕"/>
        </w:rPr>
      </w:pPr>
    </w:p>
    <w:p>
      <w:pPr>
        <w:pStyle w:val="PO8"/>
        <w:rPr>
          <w:shd w:val="clear"/>
          <w:rFonts w:ascii="맑은 고딕" w:eastAsia="맑은 고딕" w:hAnsi="맑은 고딕" w:cs="맑은 고딕"/>
        </w:rPr>
      </w:pPr>
      <w:r>
        <w:rPr>
          <w:sz w:val="21"/>
          <w:szCs w:val="21"/>
          <w:shd w:val="clear"/>
          <w:rFonts w:ascii="맑은 고딕" w:eastAsia="맑은 고딕" w:hAnsi="맑은 고딕" w:cs="맑은 고딕"/>
        </w:rPr>
        <w:t xml:space="preserve">7.2 A scheme pooled 혼동행렬 상세 (nested_inner_oof_youden)</w:t>
      </w:r>
    </w:p>
    <w:tbl>
      <w:tblID w:val="0"/>
      <w:tblPr>
        <w:tblStyle w:val="PO37"/>
        <w:tblCellMar>
          <w:left w:w="108" w:type="dxa"/>
          <w:top w:w="0" w:type="dxa"/>
          <w:right w:w="108" w:type="dxa"/>
          <w:bottom w:w="0" w:type="dxa"/>
        </w:tblCellMar>
        <w:tblW w:w="0" w:type="auto"/>
        <w:tblLook w:val="0004A0" w:firstRow="1" w:lastRow="0" w:firstColumn="1" w:lastColumn="0" w:noHBand="0" w:noVBand="1"/>
        <w:tblLayout w:type="auto"/>
      </w:tblPr>
      <w:tblGrid>
        <w:gridCol w:w="2160"/>
        <w:gridCol w:w="2160"/>
        <w:gridCol w:w="2160"/>
        <w:gridCol w:w="2160"/>
      </w:tblGrid>
      <w:tr>
        <w:trPr/>
        <w:tc>
          <w:tcPr>
            <w:tcW w:type="dxa" w:w="2160"/>
            <w:vAlign w:val="center"/>
            <w:shd w:val="clear" w:color="000000" w:fill="1F497D"/>
          </w:tcPr>
          <w:p>
            <w:pPr>
              <w:rPr>
                <w:shd w:val="clear"/>
                <w:rFonts w:ascii="맑은 고딕" w:eastAsia="맑은 고딕" w:hAnsi="맑은 고딕" w:cs="맑은 고딕"/>
              </w:rPr>
            </w:pPr>
          </w:p>
        </w:tc>
        <w:tc>
          <w:tcPr>
            <w:tcW w:type="dxa" w:w="2160"/>
            <w:vAlign w:val="center"/>
            <w:shd w:val="clear" w:color="000000" w:fill="1F497D"/>
          </w:tcPr>
          <w:p>
            <w:pPr>
              <w:rPr>
                <w:shd w:val="clear"/>
                <w:rFonts w:ascii="맑은 고딕" w:eastAsia="맑은 고딕" w:hAnsi="맑은 고딕" w:cs="맑은 고딕"/>
              </w:rPr>
            </w:pPr>
            <w:r>
              <w:rPr>
                <w:shd w:val="clear"/>
                <w:rFonts w:ascii="맑은 고딕" w:eastAsia="맑은 고딕" w:hAnsi="맑은 고딕" w:cs="맑은 고딕"/>
              </w:rPr>
              <w:t xml:space="preserve">예측: 운동저하(1)</w:t>
            </w:r>
          </w:p>
        </w:tc>
        <w:tc>
          <w:tcPr>
            <w:tcW w:type="dxa" w:w="2160"/>
            <w:vAlign w:val="center"/>
            <w:shd w:val="clear" w:color="000000" w:fill="1F497D"/>
          </w:tcPr>
          <w:p>
            <w:pPr>
              <w:rPr>
                <w:shd w:val="clear"/>
                <w:rFonts w:ascii="맑은 고딕" w:eastAsia="맑은 고딕" w:hAnsi="맑은 고딕" w:cs="맑은 고딕"/>
              </w:rPr>
            </w:pPr>
            <w:r>
              <w:rPr>
                <w:shd w:val="clear"/>
                <w:rFonts w:ascii="맑은 고딕" w:eastAsia="맑은 고딕" w:hAnsi="맑은 고딕" w:cs="맑은 고딕"/>
              </w:rPr>
              <w:t xml:space="preserve">예측: 정상(0)</w:t>
            </w:r>
          </w:p>
        </w:tc>
        <w:tc>
          <w:tcPr>
            <w:tcW w:type="dxa" w:w="2160"/>
            <w:vAlign w:val="center"/>
            <w:shd w:val="clear" w:color="000000" w:fill="1F497D"/>
          </w:tcPr>
          <w:p>
            <w:pPr>
              <w:rPr>
                <w:shd w:val="clear"/>
                <w:rFonts w:ascii="맑은 고딕" w:eastAsia="맑은 고딕" w:hAnsi="맑은 고딕" w:cs="맑은 고딕"/>
              </w:rPr>
            </w:pPr>
            <w:r>
              <w:rPr>
                <w:shd w:val="clear"/>
                <w:rFonts w:ascii="맑은 고딕" w:eastAsia="맑은 고딕" w:hAnsi="맑은 고딕" w:cs="맑은 고딕"/>
              </w:rPr>
              <w:t>합계</w:t>
            </w:r>
          </w:p>
        </w:tc>
      </w:tr>
      <w:tr>
        <w:trPr/>
        <w:tc>
          <w:tcPr>
            <w:tcW w:type="dxa" w:w="2160"/>
            <w:vAlign w:val="center"/>
            <w:shd w:val="clear" w:color="000000" w:fill="FFFFFF"/>
          </w:tcPr>
          <w:p>
            <w:pPr>
              <w:rPr>
                <w:shd w:val="clear"/>
                <w:rFonts w:ascii="맑은 고딕" w:eastAsia="맑은 고딕" w:hAnsi="맑은 고딕" w:cs="맑은 고딕"/>
              </w:rPr>
            </w:pPr>
            <w:r>
              <w:rPr>
                <w:shd w:val="clear"/>
                <w:rFonts w:ascii="맑은 고딕" w:eastAsia="맑은 고딕" w:hAnsi="맑은 고딕" w:cs="맑은 고딕"/>
              </w:rPr>
              <w:t xml:space="preserve">실제: 운동저하(1)</w:t>
            </w:r>
          </w:p>
        </w:tc>
        <w:tc>
          <w:tcPr>
            <w:tcW w:type="dxa" w:w="2160"/>
            <w:vAlign w:val="center"/>
            <w:shd w:val="clear" w:color="000000" w:fill="FFFFFF"/>
          </w:tcPr>
          <w:p>
            <w:pPr>
              <w:rPr>
                <w:shd w:val="clear"/>
                <w:rFonts w:ascii="맑은 고딕" w:eastAsia="맑은 고딕" w:hAnsi="맑은 고딕" w:cs="맑은 고딕"/>
              </w:rPr>
            </w:pPr>
            <w:r>
              <w:rPr>
                <w:shd w:val="clear"/>
                <w:rFonts w:ascii="맑은 고딕" w:eastAsia="맑은 고딕" w:hAnsi="맑은 고딕" w:cs="맑은 고딕"/>
              </w:rPr>
              <w:t xml:space="preserve">TP = 20</w:t>
            </w:r>
          </w:p>
        </w:tc>
        <w:tc>
          <w:tcPr>
            <w:tcW w:type="dxa" w:w="2160"/>
            <w:vAlign w:val="center"/>
            <w:shd w:val="clear" w:color="000000" w:fill="FFFFFF"/>
          </w:tcPr>
          <w:p>
            <w:pPr>
              <w:rPr>
                <w:shd w:val="clear"/>
                <w:rFonts w:ascii="맑은 고딕" w:eastAsia="맑은 고딕" w:hAnsi="맑은 고딕" w:cs="맑은 고딕"/>
              </w:rPr>
            </w:pPr>
            <w:r>
              <w:rPr>
                <w:shd w:val="clear"/>
                <w:rFonts w:ascii="맑은 고딕" w:eastAsia="맑은 고딕" w:hAnsi="맑은 고딕" w:cs="맑은 고딕"/>
              </w:rPr>
              <w:t xml:space="preserve">FN = 5</w:t>
            </w:r>
          </w:p>
        </w:tc>
        <w:tc>
          <w:tcPr>
            <w:tcW w:type="dxa" w:w="2160"/>
            <w:vAlign w:val="center"/>
            <w:shd w:val="clear" w:color="000000" w:fill="FFFFFF"/>
          </w:tcPr>
          <w:p>
            <w:pPr>
              <w:rPr>
                <w:shd w:val="clear"/>
                <w:rFonts w:ascii="맑은 고딕" w:eastAsia="맑은 고딕" w:hAnsi="맑은 고딕" w:cs="맑은 고딕"/>
              </w:rPr>
            </w:pPr>
            <w:r>
              <w:rPr>
                <w:shd w:val="clear"/>
                <w:rFonts w:ascii="맑은 고딕" w:eastAsia="맑은 고딕" w:hAnsi="맑은 고딕" w:cs="맑은 고딕"/>
              </w:rPr>
              <w:t>25명</w:t>
            </w:r>
          </w:p>
        </w:tc>
      </w:tr>
      <w:tr>
        <w:trPr/>
        <w:tc>
          <w:tcPr>
            <w:tcW w:type="dxa" w:w="2160"/>
            <w:vAlign w:val="center"/>
            <w:shd w:val="clear" w:color="000000" w:fill="EEF3F9"/>
          </w:tcPr>
          <w:p>
            <w:pPr>
              <w:rPr>
                <w:shd w:val="clear"/>
                <w:rFonts w:ascii="맑은 고딕" w:eastAsia="맑은 고딕" w:hAnsi="맑은 고딕" w:cs="맑은 고딕"/>
              </w:rPr>
            </w:pPr>
            <w:r>
              <w:rPr>
                <w:shd w:val="clear"/>
                <w:rFonts w:ascii="맑은 고딕" w:eastAsia="맑은 고딕" w:hAnsi="맑은 고딕" w:cs="맑은 고딕"/>
              </w:rPr>
              <w:t xml:space="preserve">실제: 정상(0)</w:t>
            </w:r>
          </w:p>
        </w:tc>
        <w:tc>
          <w:tcPr>
            <w:tcW w:type="dxa" w:w="2160"/>
            <w:vAlign w:val="center"/>
            <w:shd w:val="clear" w:color="000000" w:fill="EEF3F9"/>
          </w:tcPr>
          <w:p>
            <w:pPr>
              <w:rPr>
                <w:shd w:val="clear"/>
                <w:rFonts w:ascii="맑은 고딕" w:eastAsia="맑은 고딕" w:hAnsi="맑은 고딕" w:cs="맑은 고딕"/>
              </w:rPr>
            </w:pPr>
            <w:r>
              <w:rPr>
                <w:shd w:val="clear"/>
                <w:rFonts w:ascii="맑은 고딕" w:eastAsia="맑은 고딕" w:hAnsi="맑은 고딕" w:cs="맑은 고딕"/>
              </w:rPr>
              <w:t xml:space="preserve">FP = 11</w:t>
            </w:r>
          </w:p>
        </w:tc>
        <w:tc>
          <w:tcPr>
            <w:tcW w:type="dxa" w:w="2160"/>
            <w:vAlign w:val="center"/>
            <w:shd w:val="clear" w:color="000000" w:fill="EEF3F9"/>
          </w:tcPr>
          <w:p>
            <w:pPr>
              <w:rPr>
                <w:shd w:val="clear"/>
                <w:rFonts w:ascii="맑은 고딕" w:eastAsia="맑은 고딕" w:hAnsi="맑은 고딕" w:cs="맑은 고딕"/>
              </w:rPr>
            </w:pPr>
            <w:r>
              <w:rPr>
                <w:shd w:val="clear"/>
                <w:rFonts w:ascii="맑은 고딕" w:eastAsia="맑은 고딕" w:hAnsi="맑은 고딕" w:cs="맑은 고딕"/>
              </w:rPr>
              <w:t xml:space="preserve">TN = 31</w:t>
            </w:r>
          </w:p>
        </w:tc>
        <w:tc>
          <w:tcPr>
            <w:tcW w:type="dxa" w:w="2160"/>
            <w:vAlign w:val="center"/>
            <w:shd w:val="clear" w:color="000000" w:fill="EEF3F9"/>
          </w:tcPr>
          <w:p>
            <w:pPr>
              <w:rPr>
                <w:shd w:val="clear"/>
                <w:rFonts w:ascii="맑은 고딕" w:eastAsia="맑은 고딕" w:hAnsi="맑은 고딕" w:cs="맑은 고딕"/>
              </w:rPr>
            </w:pPr>
            <w:r>
              <w:rPr>
                <w:shd w:val="clear"/>
                <w:rFonts w:ascii="맑은 고딕" w:eastAsia="맑은 고딕" w:hAnsi="맑은 고딕" w:cs="맑은 고딕"/>
              </w:rPr>
              <w:t>42명</w:t>
            </w:r>
          </w:p>
        </w:tc>
      </w:tr>
      <w:tr>
        <w:trPr/>
        <w:tc>
          <w:tcPr>
            <w:tcW w:type="dxa" w:w="2160"/>
            <w:vAlign w:val="center"/>
            <w:shd w:val="clear" w:color="000000" w:fill="FFFFFF"/>
          </w:tcPr>
          <w:p>
            <w:pPr>
              <w:rPr>
                <w:shd w:val="clear"/>
                <w:rFonts w:ascii="맑은 고딕" w:eastAsia="맑은 고딕" w:hAnsi="맑은 고딕" w:cs="맑은 고딕"/>
              </w:rPr>
            </w:pPr>
            <w:r>
              <w:rPr>
                <w:shd w:val="clear"/>
                <w:rFonts w:ascii="맑은 고딕" w:eastAsia="맑은 고딕" w:hAnsi="맑은 고딕" w:cs="맑은 고딕"/>
              </w:rPr>
              <w:t>합계</w:t>
            </w:r>
          </w:p>
        </w:tc>
        <w:tc>
          <w:tcPr>
            <w:tcW w:type="dxa" w:w="2160"/>
            <w:vAlign w:val="center"/>
            <w:shd w:val="clear" w:color="000000" w:fill="FFFFFF"/>
          </w:tcPr>
          <w:p>
            <w:pPr>
              <w:rPr>
                <w:shd w:val="clear"/>
                <w:rFonts w:ascii="맑은 고딕" w:eastAsia="맑은 고딕" w:hAnsi="맑은 고딕" w:cs="맑은 고딕"/>
              </w:rPr>
            </w:pPr>
            <w:r>
              <w:rPr>
                <w:shd w:val="clear"/>
                <w:rFonts w:ascii="맑은 고딕" w:eastAsia="맑은 고딕" w:hAnsi="맑은 고딕" w:cs="맑은 고딕"/>
              </w:rPr>
              <w:t>31명</w:t>
            </w:r>
          </w:p>
        </w:tc>
        <w:tc>
          <w:tcPr>
            <w:tcW w:type="dxa" w:w="2160"/>
            <w:vAlign w:val="center"/>
            <w:shd w:val="clear" w:color="000000" w:fill="FFFFFF"/>
          </w:tcPr>
          <w:p>
            <w:pPr>
              <w:rPr>
                <w:shd w:val="clear"/>
                <w:rFonts w:ascii="맑은 고딕" w:eastAsia="맑은 고딕" w:hAnsi="맑은 고딕" w:cs="맑은 고딕"/>
              </w:rPr>
            </w:pPr>
            <w:r>
              <w:rPr>
                <w:shd w:val="clear"/>
                <w:rFonts w:ascii="맑은 고딕" w:eastAsia="맑은 고딕" w:hAnsi="맑은 고딕" w:cs="맑은 고딕"/>
              </w:rPr>
              <w:t>36명</w:t>
            </w:r>
          </w:p>
        </w:tc>
        <w:tc>
          <w:tcPr>
            <w:tcW w:type="dxa" w:w="2160"/>
            <w:vAlign w:val="center"/>
            <w:shd w:val="clear" w:color="000000" w:fill="FFFFFF"/>
          </w:tcPr>
          <w:p>
            <w:pPr>
              <w:rPr>
                <w:shd w:val="clear"/>
                <w:rFonts w:ascii="맑은 고딕" w:eastAsia="맑은 고딕" w:hAnsi="맑은 고딕" w:cs="맑은 고딕"/>
              </w:rPr>
            </w:pPr>
            <w:r>
              <w:rPr>
                <w:shd w:val="clear"/>
                <w:rFonts w:ascii="맑은 고딕" w:eastAsia="맑은 고딕" w:hAnsi="맑은 고딕" w:cs="맑은 고딕"/>
              </w:rPr>
              <w:t>67명</w:t>
            </w:r>
          </w:p>
        </w:tc>
      </w:tr>
    </w:tbl>
    <w:p>
      <w:pPr>
        <w:rPr>
          <w:shd w:val="clear"/>
          <w:rFonts w:ascii="맑은 고딕" w:eastAsia="맑은 고딕" w:hAnsi="맑은 고딕" w:cs="맑은 고딕"/>
        </w:rPr>
      </w:pPr>
    </w:p>
    <w:p>
      <w:pPr>
        <w:ind w:left="397" w:firstLine="0"/>
        <w:rPr>
          <w:shd w:val="clear"/>
          <w:rFonts w:ascii="맑은 고딕" w:eastAsia="맑은 고딕" w:hAnsi="맑은 고딕" w:cs="맑은 고딕"/>
        </w:rPr>
      </w:pPr>
      <w:r>
        <w:rPr>
          <w:sz w:val="21"/>
          <w:szCs w:val="21"/>
          <w:shd w:val="clear"/>
          <w:rFonts w:ascii="맑은 고딕" w:eastAsia="맑은 고딕" w:hAnsi="맑은 고딕" w:cs="맑은 고딕"/>
        </w:rPr>
        <w:t xml:space="preserve">운동저하 25명 중 20명 정탐(Sensitivity 0.800) / 정상 42명 중 31명 정탐(Specificity 0.738)</w:t>
      </w:r>
    </w:p>
    <w:p>
      <w:pPr>
        <w:rPr>
          <w:shd w:val="clear"/>
          <w:rFonts w:ascii="맑은 고딕" w:eastAsia="맑은 고딕" w:hAnsi="맑은 고딕" w:cs="맑은 고딕"/>
        </w:rPr>
      </w:pPr>
      <w:r>
        <w:rPr>
          <w:shd w:val="clear"/>
          <w:rFonts w:ascii="맑은 고딕" w:eastAsia="맑은 고딕" w:hAnsi="맑은 고딕" w:cs="맑은 고딕"/>
        </w:rPr>
        <w:t xml:space="preserve">Metric 신뢰구간은 A scheme subject-level pooled OOF 평균 확률 및 평균 threshold를 기준으로, 67명을 </w:t>
      </w:r>
      <w:r>
        <w:rPr>
          <w:shd w:val="clear"/>
          <w:rFonts w:ascii="맑은 고딕" w:eastAsia="맑은 고딕" w:hAnsi="맑은 고딕" w:cs="맑은 고딕"/>
        </w:rPr>
        <w:t xml:space="preserve">subject 단위로 10,000회 bootstrap resampling하여 산출하였다. 반복 예측 row가 아니라 subject를 </w:t>
      </w:r>
      <w:r>
        <w:rPr>
          <w:shd w:val="clear"/>
          <w:rFonts w:ascii="맑은 고딕" w:eastAsia="맑은 고딕" w:hAnsi="맑은 고딕" w:cs="맑은 고딕"/>
        </w:rPr>
        <w:t xml:space="preserve">재표본추출 단위로 사용해 동일 대상자의 반복 예측이 CI를 과도하게 좁히지 않도록 했다.</w:t>
      </w:r>
    </w:p>
    <w:p>
      <w:pPr>
        <w:rPr>
          <w:shd w:val="clear"/>
          <w:rFonts w:ascii="맑은 고딕" w:eastAsia="맑은 고딕" w:hAnsi="맑은 고딕" w:cs="맑은 고딕"/>
        </w:rPr>
      </w:pPr>
    </w:p>
    <w:p>
      <w:pPr>
        <w:pStyle w:val="PO8"/>
        <w:rPr>
          <w:shd w:val="clear"/>
          <w:rFonts w:ascii="맑은 고딕" w:eastAsia="맑은 고딕" w:hAnsi="맑은 고딕" w:cs="맑은 고딕"/>
        </w:rPr>
      </w:pPr>
      <w:r>
        <w:rPr>
          <w:sz w:val="21"/>
          <w:szCs w:val="21"/>
          <w:shd w:val="clear"/>
          <w:rFonts w:ascii="맑은 고딕" w:eastAsia="맑은 고딕" w:hAnsi="맑은 고딕" w:cs="맑은 고딕"/>
        </w:rPr>
        <w:t xml:space="preserve">7.3 Nested CV 검증 방식별 비교</w:t>
      </w:r>
    </w:p>
    <w:tbl>
      <w:tblID w:val="0"/>
      <w:tblPr>
        <w:tblStyle w:val="PO37"/>
        <w:tblCellMar>
          <w:left w:w="108" w:type="dxa"/>
          <w:top w:w="0" w:type="dxa"/>
          <w:right w:w="108" w:type="dxa"/>
          <w:bottom w:w="0" w:type="dxa"/>
        </w:tblCellMar>
        <w:tblW w:w="0" w:type="auto"/>
        <w:tblLook w:val="0004A0" w:firstRow="1" w:lastRow="0" w:firstColumn="1" w:lastColumn="0" w:noHBand="0" w:noVBand="1"/>
        <w:tblLayout w:type="auto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rPr/>
        <w:tc>
          <w:tcPr>
            <w:tcW w:type="dxa" w:w="864"/>
            <w:vAlign w:val="center"/>
            <w:shd w:val="clear" w:color="000000" w:fill="1F497D"/>
          </w:tcPr>
          <w:p>
            <w:pPr>
              <w:rPr>
                <w:shd w:val="clear"/>
                <w:rFonts w:ascii="맑은 고딕" w:eastAsia="맑은 고딕" w:hAnsi="맑은 고딕" w:cs="맑은 고딕"/>
              </w:rPr>
            </w:pPr>
            <w:r>
              <w:rPr>
                <w:shd w:val="clear"/>
                <w:rFonts w:ascii="맑은 고딕" w:eastAsia="맑은 고딕" w:hAnsi="맑은 고딕" w:cs="맑은 고딕"/>
              </w:rPr>
              <w:t xml:space="preserve">검증 </w:t>
            </w:r>
            <w:r>
              <w:rPr>
                <w:shd w:val="clear"/>
                <w:rFonts w:ascii="맑은 고딕" w:eastAsia="맑은 고딕" w:hAnsi="맑은 고딕" w:cs="맑은 고딕"/>
              </w:rPr>
              <w:t>방식</w:t>
            </w:r>
          </w:p>
        </w:tc>
        <w:tc>
          <w:tcPr>
            <w:tcW w:type="dxa" w:w="864"/>
            <w:vAlign w:val="center"/>
            <w:shd w:val="clear" w:color="000000" w:fill="1F497D"/>
          </w:tcPr>
          <w:p>
            <w:pPr>
              <w:rPr>
                <w:shd w:val="clear"/>
                <w:rFonts w:ascii="맑은 고딕" w:eastAsia="맑은 고딕" w:hAnsi="맑은 고딕" w:cs="맑은 고딕"/>
              </w:rPr>
            </w:pPr>
            <w:r>
              <w:rPr>
                <w:shd w:val="clear"/>
                <w:rFonts w:ascii="맑은 고딕" w:eastAsia="맑은 고딕" w:hAnsi="맑은 고딕" w:cs="맑은 고딕"/>
              </w:rPr>
              <w:t>AUC</w:t>
            </w:r>
          </w:p>
        </w:tc>
        <w:tc>
          <w:tcPr>
            <w:tcW w:type="dxa" w:w="864"/>
            <w:vAlign w:val="center"/>
            <w:shd w:val="clear" w:color="000000" w:fill="1F497D"/>
          </w:tcPr>
          <w:p>
            <w:pPr>
              <w:rPr>
                <w:shd w:val="clear"/>
                <w:rFonts w:ascii="맑은 고딕" w:eastAsia="맑은 고딕" w:hAnsi="맑은 고딕" w:cs="맑은 고딕"/>
              </w:rPr>
            </w:pPr>
            <w:r>
              <w:rPr>
                <w:shd w:val="clear"/>
                <w:rFonts w:ascii="맑은 고딕" w:eastAsia="맑은 고딕" w:hAnsi="맑은 고딕" w:cs="맑은 고딕"/>
              </w:rPr>
              <w:t>Sensiti</w:t>
            </w:r>
            <w:r>
              <w:rPr>
                <w:shd w:val="clear"/>
                <w:rFonts w:ascii="맑은 고딕" w:eastAsia="맑은 고딕" w:hAnsi="맑은 고딕" w:cs="맑은 고딕"/>
              </w:rPr>
              <w:t>vity</w:t>
            </w:r>
          </w:p>
        </w:tc>
        <w:tc>
          <w:tcPr>
            <w:tcW w:type="dxa" w:w="864"/>
            <w:vAlign w:val="center"/>
            <w:shd w:val="clear" w:color="000000" w:fill="1F497D"/>
          </w:tcPr>
          <w:p>
            <w:pPr>
              <w:rPr>
                <w:shd w:val="clear"/>
                <w:rFonts w:ascii="맑은 고딕" w:eastAsia="맑은 고딕" w:hAnsi="맑은 고딕" w:cs="맑은 고딕"/>
              </w:rPr>
            </w:pPr>
            <w:r>
              <w:rPr>
                <w:shd w:val="clear"/>
                <w:rFonts w:ascii="맑은 고딕" w:eastAsia="맑은 고딕" w:hAnsi="맑은 고딕" w:cs="맑은 고딕"/>
              </w:rPr>
              <w:t>Specifi</w:t>
            </w:r>
            <w:r>
              <w:rPr>
                <w:shd w:val="clear"/>
                <w:rFonts w:ascii="맑은 고딕" w:eastAsia="맑은 고딕" w:hAnsi="맑은 고딕" w:cs="맑은 고딕"/>
              </w:rPr>
              <w:t>city</w:t>
            </w:r>
          </w:p>
        </w:tc>
        <w:tc>
          <w:tcPr>
            <w:tcW w:type="dxa" w:w="864"/>
            <w:vAlign w:val="center"/>
            <w:shd w:val="clear" w:color="000000" w:fill="1F497D"/>
          </w:tcPr>
          <w:p>
            <w:pPr>
              <w:rPr>
                <w:shd w:val="clear"/>
                <w:rFonts w:ascii="맑은 고딕" w:eastAsia="맑은 고딕" w:hAnsi="맑은 고딕" w:cs="맑은 고딕"/>
              </w:rPr>
            </w:pPr>
            <w:r>
              <w:rPr>
                <w:shd w:val="clear"/>
                <w:rFonts w:ascii="맑은 고딕" w:eastAsia="맑은 고딕" w:hAnsi="맑은 고딕" w:cs="맑은 고딕"/>
              </w:rPr>
              <w:t>F1</w:t>
            </w:r>
          </w:p>
        </w:tc>
        <w:tc>
          <w:tcPr>
            <w:tcW w:type="dxa" w:w="864"/>
            <w:vAlign w:val="center"/>
            <w:shd w:val="clear" w:color="000000" w:fill="1F497D"/>
          </w:tcPr>
          <w:p>
            <w:pPr>
              <w:rPr>
                <w:shd w:val="clear"/>
                <w:rFonts w:ascii="맑은 고딕" w:eastAsia="맑은 고딕" w:hAnsi="맑은 고딕" w:cs="맑은 고딕"/>
              </w:rPr>
            </w:pPr>
            <w:r>
              <w:rPr>
                <w:shd w:val="clear"/>
                <w:rFonts w:ascii="맑은 고딕" w:eastAsia="맑은 고딕" w:hAnsi="맑은 고딕" w:cs="맑은 고딕"/>
              </w:rPr>
              <w:t>Accura</w:t>
            </w:r>
            <w:r>
              <w:rPr>
                <w:shd w:val="clear"/>
                <w:rFonts w:ascii="맑은 고딕" w:eastAsia="맑은 고딕" w:hAnsi="맑은 고딕" w:cs="맑은 고딕"/>
              </w:rPr>
              <w:t>cy</w:t>
            </w:r>
          </w:p>
        </w:tc>
        <w:tc>
          <w:tcPr>
            <w:tcW w:type="dxa" w:w="864"/>
            <w:vAlign w:val="center"/>
            <w:shd w:val="clear" w:color="000000" w:fill="1F497D"/>
          </w:tcPr>
          <w:p>
            <w:pPr>
              <w:rPr>
                <w:shd w:val="clear"/>
                <w:rFonts w:ascii="맑은 고딕" w:eastAsia="맑은 고딕" w:hAnsi="맑은 고딕" w:cs="맑은 고딕"/>
              </w:rPr>
            </w:pPr>
            <w:r>
              <w:rPr>
                <w:shd w:val="clear"/>
                <w:rFonts w:ascii="맑은 고딕" w:eastAsia="맑은 고딕" w:hAnsi="맑은 고딕" w:cs="맑은 고딕"/>
              </w:rPr>
              <w:t>TP</w:t>
            </w:r>
          </w:p>
        </w:tc>
        <w:tc>
          <w:tcPr>
            <w:tcW w:type="dxa" w:w="864"/>
            <w:vAlign w:val="center"/>
            <w:shd w:val="clear" w:color="000000" w:fill="1F497D"/>
          </w:tcPr>
          <w:p>
            <w:pPr>
              <w:rPr>
                <w:shd w:val="clear"/>
                <w:rFonts w:ascii="맑은 고딕" w:eastAsia="맑은 고딕" w:hAnsi="맑은 고딕" w:cs="맑은 고딕"/>
              </w:rPr>
            </w:pPr>
            <w:r>
              <w:rPr>
                <w:shd w:val="clear"/>
                <w:rFonts w:ascii="맑은 고딕" w:eastAsia="맑은 고딕" w:hAnsi="맑은 고딕" w:cs="맑은 고딕"/>
              </w:rPr>
              <w:t>FP</w:t>
            </w:r>
          </w:p>
        </w:tc>
        <w:tc>
          <w:tcPr>
            <w:tcW w:type="dxa" w:w="864"/>
            <w:vAlign w:val="center"/>
            <w:shd w:val="clear" w:color="000000" w:fill="1F497D"/>
          </w:tcPr>
          <w:p>
            <w:pPr>
              <w:rPr>
                <w:shd w:val="clear"/>
                <w:rFonts w:ascii="맑은 고딕" w:eastAsia="맑은 고딕" w:hAnsi="맑은 고딕" w:cs="맑은 고딕"/>
              </w:rPr>
            </w:pPr>
            <w:r>
              <w:rPr>
                <w:shd w:val="clear"/>
                <w:rFonts w:ascii="맑은 고딕" w:eastAsia="맑은 고딕" w:hAnsi="맑은 고딕" w:cs="맑은 고딕"/>
              </w:rPr>
              <w:t>FN</w:t>
            </w:r>
          </w:p>
        </w:tc>
        <w:tc>
          <w:tcPr>
            <w:tcW w:type="dxa" w:w="864"/>
            <w:vAlign w:val="center"/>
            <w:shd w:val="clear" w:color="000000" w:fill="1F497D"/>
          </w:tcPr>
          <w:p>
            <w:pPr>
              <w:rPr>
                <w:shd w:val="clear"/>
                <w:rFonts w:ascii="맑은 고딕" w:eastAsia="맑은 고딕" w:hAnsi="맑은 고딕" w:cs="맑은 고딕"/>
              </w:rPr>
            </w:pPr>
            <w:r>
              <w:rPr>
                <w:shd w:val="clear"/>
                <w:rFonts w:ascii="맑은 고딕" w:eastAsia="맑은 고딕" w:hAnsi="맑은 고딕" w:cs="맑은 고딕"/>
              </w:rPr>
              <w:t>TN</w:t>
            </w:r>
          </w:p>
        </w:tc>
      </w:tr>
      <w:tr>
        <w:trPr/>
        <w:tc>
          <w:tcPr>
            <w:tcW w:type="dxa" w:w="864"/>
            <w:vAlign w:val="center"/>
            <w:shd w:val="clear" w:color="000000" w:fill="FFFFFF"/>
          </w:tcPr>
          <w:p>
            <w:pPr>
              <w:rPr>
                <w:shd w:val="clear"/>
                <w:rFonts w:ascii="맑은 고딕" w:eastAsia="맑은 고딕" w:hAnsi="맑은 고딕" w:cs="맑은 고딕"/>
              </w:rPr>
            </w:pPr>
            <w:r>
              <w:rPr>
                <w:shd w:val="clear"/>
                <w:rFonts w:ascii="맑은 고딕" w:eastAsia="맑은 고딕" w:hAnsi="맑은 고딕" w:cs="맑은 고딕"/>
              </w:rPr>
              <w:t xml:space="preserve">A 5-</w:t>
            </w:r>
            <w:r>
              <w:rPr>
                <w:shd w:val="clear"/>
                <w:rFonts w:ascii="맑은 고딕" w:eastAsia="맑은 고딕" w:hAnsi="맑은 고딕" w:cs="맑은 고딕"/>
              </w:rPr>
              <w:t xml:space="preserve">fold x </w:t>
            </w:r>
            <w:r>
              <w:rPr>
                <w:shd w:val="clear"/>
                <w:rFonts w:ascii="맑은 고딕" w:eastAsia="맑은 고딕" w:hAnsi="맑은 고딕" w:cs="맑은 고딕"/>
              </w:rPr>
              <w:t>100</w:t>
            </w:r>
          </w:p>
        </w:tc>
        <w:tc>
          <w:tcPr>
            <w:tcW w:type="dxa" w:w="864"/>
            <w:vAlign w:val="center"/>
            <w:shd w:val="clear" w:color="000000" w:fill="FFFFFF"/>
          </w:tcPr>
          <w:p>
            <w:pPr>
              <w:rPr>
                <w:shd w:val="clear"/>
                <w:rFonts w:ascii="맑은 고딕" w:eastAsia="맑은 고딕" w:hAnsi="맑은 고딕" w:cs="맑은 고딕"/>
              </w:rPr>
            </w:pPr>
            <w:r>
              <w:rPr>
                <w:shd w:val="clear"/>
                <w:rFonts w:ascii="맑은 고딕" w:eastAsia="맑은 고딕" w:hAnsi="맑은 고딕" w:cs="맑은 고딕"/>
              </w:rPr>
              <w:t xml:space="preserve">0.830 </w:t>
            </w:r>
            <w:r>
              <w:rPr>
                <w:shd w:val="clear"/>
                <w:rFonts w:ascii="맑은 고딕" w:eastAsia="맑은 고딕" w:hAnsi="맑은 고딕" w:cs="맑은 고딕"/>
              </w:rPr>
              <w:t xml:space="preserve">(95% </w:t>
            </w:r>
            <w:r>
              <w:rPr>
                <w:shd w:val="clear"/>
                <w:rFonts w:ascii="맑은 고딕" w:eastAsia="맑은 고딕" w:hAnsi="맑은 고딕" w:cs="맑은 고딕"/>
              </w:rPr>
              <w:t xml:space="preserve">CI </w:t>
            </w:r>
            <w:r>
              <w:rPr>
                <w:shd w:val="clear"/>
                <w:rFonts w:ascii="맑은 고딕" w:eastAsia="맑은 고딕" w:hAnsi="맑은 고딕" w:cs="맑은 고딕"/>
              </w:rPr>
              <w:t>0.720-</w:t>
            </w:r>
            <w:r>
              <w:rPr>
                <w:shd w:val="clear"/>
                <w:rFonts w:ascii="맑은 고딕" w:eastAsia="맑은 고딕" w:hAnsi="맑은 고딕" w:cs="맑은 고딕"/>
              </w:rPr>
              <w:t>0.922)</w:t>
            </w:r>
          </w:p>
        </w:tc>
        <w:tc>
          <w:tcPr>
            <w:tcW w:type="dxa" w:w="864"/>
            <w:vAlign w:val="center"/>
            <w:shd w:val="clear" w:color="000000" w:fill="FFFFFF"/>
          </w:tcPr>
          <w:p>
            <w:pPr>
              <w:rPr>
                <w:shd w:val="clear"/>
                <w:rFonts w:ascii="맑은 고딕" w:eastAsia="맑은 고딕" w:hAnsi="맑은 고딕" w:cs="맑은 고딕"/>
              </w:rPr>
            </w:pPr>
            <w:r>
              <w:rPr>
                <w:shd w:val="clear"/>
                <w:rFonts w:ascii="맑은 고딕" w:eastAsia="맑은 고딕" w:hAnsi="맑은 고딕" w:cs="맑은 고딕"/>
              </w:rPr>
              <w:t xml:space="preserve">0.800 </w:t>
            </w:r>
            <w:r>
              <w:rPr>
                <w:shd w:val="clear"/>
                <w:rFonts w:ascii="맑은 고딕" w:eastAsia="맑은 고딕" w:hAnsi="맑은 고딕" w:cs="맑은 고딕"/>
              </w:rPr>
              <w:t xml:space="preserve">(95% </w:t>
            </w:r>
            <w:r>
              <w:rPr>
                <w:shd w:val="clear"/>
                <w:rFonts w:ascii="맑은 고딕" w:eastAsia="맑은 고딕" w:hAnsi="맑은 고딕" w:cs="맑은 고딕"/>
              </w:rPr>
              <w:t xml:space="preserve">CI </w:t>
            </w:r>
            <w:r>
              <w:rPr>
                <w:shd w:val="clear"/>
                <w:rFonts w:ascii="맑은 고딕" w:eastAsia="맑은 고딕" w:hAnsi="맑은 고딕" w:cs="맑은 고딕"/>
              </w:rPr>
              <w:t>0.625-</w:t>
            </w:r>
            <w:r>
              <w:rPr>
                <w:shd w:val="clear"/>
                <w:rFonts w:ascii="맑은 고딕" w:eastAsia="맑은 고딕" w:hAnsi="맑은 고딕" w:cs="맑은 고딕"/>
              </w:rPr>
              <w:t>0.952)</w:t>
            </w:r>
          </w:p>
        </w:tc>
        <w:tc>
          <w:tcPr>
            <w:tcW w:type="dxa" w:w="864"/>
            <w:vAlign w:val="center"/>
            <w:shd w:val="clear" w:color="000000" w:fill="FFFFFF"/>
          </w:tcPr>
          <w:p>
            <w:pPr>
              <w:rPr>
                <w:shd w:val="clear"/>
                <w:rFonts w:ascii="맑은 고딕" w:eastAsia="맑은 고딕" w:hAnsi="맑은 고딕" w:cs="맑은 고딕"/>
              </w:rPr>
            </w:pPr>
            <w:r>
              <w:rPr>
                <w:shd w:val="clear"/>
                <w:rFonts w:ascii="맑은 고딕" w:eastAsia="맑은 고딕" w:hAnsi="맑은 고딕" w:cs="맑은 고딕"/>
              </w:rPr>
              <w:t xml:space="preserve">0.738 </w:t>
            </w:r>
            <w:r>
              <w:rPr>
                <w:shd w:val="clear"/>
                <w:rFonts w:ascii="맑은 고딕" w:eastAsia="맑은 고딕" w:hAnsi="맑은 고딕" w:cs="맑은 고딕"/>
              </w:rPr>
              <w:t xml:space="preserve">(95% </w:t>
            </w:r>
            <w:r>
              <w:rPr>
                <w:shd w:val="clear"/>
                <w:rFonts w:ascii="맑은 고딕" w:eastAsia="맑은 고딕" w:hAnsi="맑은 고딕" w:cs="맑은 고딕"/>
              </w:rPr>
              <w:t xml:space="preserve">CI </w:t>
            </w:r>
            <w:r>
              <w:rPr>
                <w:shd w:val="clear"/>
                <w:rFonts w:ascii="맑은 고딕" w:eastAsia="맑은 고딕" w:hAnsi="맑은 고딕" w:cs="맑은 고딕"/>
              </w:rPr>
              <w:t>0.600-</w:t>
            </w:r>
            <w:r>
              <w:rPr>
                <w:shd w:val="clear"/>
                <w:rFonts w:ascii="맑은 고딕" w:eastAsia="맑은 고딕" w:hAnsi="맑은 고딕" w:cs="맑은 고딕"/>
              </w:rPr>
              <w:t>0.867)</w:t>
            </w:r>
          </w:p>
        </w:tc>
        <w:tc>
          <w:tcPr>
            <w:tcW w:type="dxa" w:w="864"/>
            <w:vAlign w:val="center"/>
            <w:shd w:val="clear" w:color="000000" w:fill="FFFFFF"/>
          </w:tcPr>
          <w:p>
            <w:pPr>
              <w:rPr>
                <w:shd w:val="clear"/>
                <w:rFonts w:ascii="맑은 고딕" w:eastAsia="맑은 고딕" w:hAnsi="맑은 고딕" w:cs="맑은 고딕"/>
              </w:rPr>
            </w:pPr>
            <w:r>
              <w:rPr>
                <w:shd w:val="clear"/>
                <w:rFonts w:ascii="맑은 고딕" w:eastAsia="맑은 고딕" w:hAnsi="맑은 고딕" w:cs="맑은 고딕"/>
              </w:rPr>
              <w:t xml:space="preserve">0.714 </w:t>
            </w:r>
            <w:r>
              <w:rPr>
                <w:shd w:val="clear"/>
                <w:rFonts w:ascii="맑은 고딕" w:eastAsia="맑은 고딕" w:hAnsi="맑은 고딕" w:cs="맑은 고딕"/>
              </w:rPr>
              <w:t xml:space="preserve">(95% </w:t>
            </w:r>
            <w:r>
              <w:rPr>
                <w:shd w:val="clear"/>
                <w:rFonts w:ascii="맑은 고딕" w:eastAsia="맑은 고딕" w:hAnsi="맑은 고딕" w:cs="맑은 고딕"/>
              </w:rPr>
              <w:t xml:space="preserve">CI </w:t>
            </w:r>
            <w:r>
              <w:rPr>
                <w:shd w:val="clear"/>
                <w:rFonts w:ascii="맑은 고딕" w:eastAsia="맑은 고딕" w:hAnsi="맑은 고딕" w:cs="맑은 고딕"/>
              </w:rPr>
              <w:t>0.558-</w:t>
            </w:r>
            <w:r>
              <w:rPr>
                <w:shd w:val="clear"/>
                <w:rFonts w:ascii="맑은 고딕" w:eastAsia="맑은 고딕" w:hAnsi="맑은 고딕" w:cs="맑은 고딕"/>
              </w:rPr>
              <w:t>0.833)</w:t>
            </w:r>
          </w:p>
        </w:tc>
        <w:tc>
          <w:tcPr>
            <w:tcW w:type="dxa" w:w="864"/>
            <w:vAlign w:val="center"/>
            <w:shd w:val="clear" w:color="000000" w:fill="FFFFFF"/>
          </w:tcPr>
          <w:p>
            <w:pPr>
              <w:rPr>
                <w:shd w:val="clear"/>
                <w:rFonts w:ascii="맑은 고딕" w:eastAsia="맑은 고딕" w:hAnsi="맑은 고딕" w:cs="맑은 고딕"/>
              </w:rPr>
            </w:pPr>
            <w:r>
              <w:rPr>
                <w:shd w:val="clear"/>
                <w:rFonts w:ascii="맑은 고딕" w:eastAsia="맑은 고딕" w:hAnsi="맑은 고딕" w:cs="맑은 고딕"/>
              </w:rPr>
              <w:t xml:space="preserve">0.761 </w:t>
            </w:r>
            <w:r>
              <w:rPr>
                <w:shd w:val="clear"/>
                <w:rFonts w:ascii="맑은 고딕" w:eastAsia="맑은 고딕" w:hAnsi="맑은 고딕" w:cs="맑은 고딕"/>
              </w:rPr>
              <w:t xml:space="preserve">(95% </w:t>
            </w:r>
            <w:r>
              <w:rPr>
                <w:shd w:val="clear"/>
                <w:rFonts w:ascii="맑은 고딕" w:eastAsia="맑은 고딕" w:hAnsi="맑은 고딕" w:cs="맑은 고딕"/>
              </w:rPr>
              <w:t xml:space="preserve">CI </w:t>
            </w:r>
            <w:r>
              <w:rPr>
                <w:shd w:val="clear"/>
                <w:rFonts w:ascii="맑은 고딕" w:eastAsia="맑은 고딕" w:hAnsi="맑은 고딕" w:cs="맑은 고딕"/>
              </w:rPr>
              <w:t>0.657-</w:t>
            </w:r>
            <w:r>
              <w:rPr>
                <w:shd w:val="clear"/>
                <w:rFonts w:ascii="맑은 고딕" w:eastAsia="맑은 고딕" w:hAnsi="맑은 고딕" w:cs="맑은 고딕"/>
              </w:rPr>
              <w:t>0.866)</w:t>
            </w:r>
          </w:p>
        </w:tc>
        <w:tc>
          <w:tcPr>
            <w:tcW w:type="dxa" w:w="864"/>
            <w:vAlign w:val="center"/>
            <w:shd w:val="clear" w:color="000000" w:fill="FFFFFF"/>
          </w:tcPr>
          <w:p>
            <w:pPr>
              <w:rPr>
                <w:shd w:val="clear"/>
                <w:rFonts w:ascii="맑은 고딕" w:eastAsia="맑은 고딕" w:hAnsi="맑은 고딕" w:cs="맑은 고딕"/>
              </w:rPr>
            </w:pPr>
            <w:r>
              <w:rPr>
                <w:shd w:val="clear"/>
                <w:rFonts w:ascii="맑은 고딕" w:eastAsia="맑은 고딕" w:hAnsi="맑은 고딕" w:cs="맑은 고딕"/>
              </w:rPr>
              <w:t>20</w:t>
            </w:r>
          </w:p>
        </w:tc>
        <w:tc>
          <w:tcPr>
            <w:tcW w:type="dxa" w:w="864"/>
            <w:vAlign w:val="center"/>
            <w:shd w:val="clear" w:color="000000" w:fill="FFFFFF"/>
          </w:tcPr>
          <w:p>
            <w:pPr>
              <w:rPr>
                <w:shd w:val="clear"/>
                <w:rFonts w:ascii="맑은 고딕" w:eastAsia="맑은 고딕" w:hAnsi="맑은 고딕" w:cs="맑은 고딕"/>
              </w:rPr>
            </w:pPr>
            <w:r>
              <w:rPr>
                <w:shd w:val="clear"/>
                <w:rFonts w:ascii="맑은 고딕" w:eastAsia="맑은 고딕" w:hAnsi="맑은 고딕" w:cs="맑은 고딕"/>
              </w:rPr>
              <w:t>11</w:t>
            </w:r>
          </w:p>
        </w:tc>
        <w:tc>
          <w:tcPr>
            <w:tcW w:type="dxa" w:w="864"/>
            <w:vAlign w:val="center"/>
            <w:shd w:val="clear" w:color="000000" w:fill="FFFFFF"/>
          </w:tcPr>
          <w:p>
            <w:pPr>
              <w:rPr>
                <w:shd w:val="clear"/>
                <w:rFonts w:ascii="맑은 고딕" w:eastAsia="맑은 고딕" w:hAnsi="맑은 고딕" w:cs="맑은 고딕"/>
              </w:rPr>
            </w:pPr>
            <w:r>
              <w:rPr>
                <w:shd w:val="clear"/>
                <w:rFonts w:ascii="맑은 고딕" w:eastAsia="맑은 고딕" w:hAnsi="맑은 고딕" w:cs="맑은 고딕"/>
              </w:rPr>
              <w:t>5</w:t>
            </w:r>
          </w:p>
        </w:tc>
        <w:tc>
          <w:tcPr>
            <w:tcW w:type="dxa" w:w="864"/>
            <w:vAlign w:val="center"/>
            <w:shd w:val="clear" w:color="000000" w:fill="FFFFFF"/>
          </w:tcPr>
          <w:p>
            <w:pPr>
              <w:rPr>
                <w:shd w:val="clear"/>
                <w:rFonts w:ascii="맑은 고딕" w:eastAsia="맑은 고딕" w:hAnsi="맑은 고딕" w:cs="맑은 고딕"/>
              </w:rPr>
            </w:pPr>
            <w:r>
              <w:rPr>
                <w:shd w:val="clear"/>
                <w:rFonts w:ascii="맑은 고딕" w:eastAsia="맑은 고딕" w:hAnsi="맑은 고딕" w:cs="맑은 고딕"/>
              </w:rPr>
              <w:t>31</w:t>
            </w:r>
          </w:p>
        </w:tc>
      </w:tr>
      <w:tr>
        <w:trPr/>
        <w:tc>
          <w:tcPr>
            <w:tcW w:type="dxa" w:w="864"/>
            <w:vAlign w:val="center"/>
            <w:shd w:val="clear" w:color="000000" w:fill="EEF3F9"/>
          </w:tcPr>
          <w:p>
            <w:pPr>
              <w:rPr>
                <w:shd w:val="clear"/>
                <w:rFonts w:ascii="맑은 고딕" w:eastAsia="맑은 고딕" w:hAnsi="맑은 고딕" w:cs="맑은 고딕"/>
              </w:rPr>
            </w:pPr>
            <w:r>
              <w:rPr>
                <w:shd w:val="clear"/>
                <w:rFonts w:ascii="맑은 고딕" w:eastAsia="맑은 고딕" w:hAnsi="맑은 고딕" w:cs="맑은 고딕"/>
              </w:rPr>
              <w:t xml:space="preserve">B 3-</w:t>
            </w:r>
            <w:r>
              <w:rPr>
                <w:shd w:val="clear"/>
                <w:rFonts w:ascii="맑은 고딕" w:eastAsia="맑은 고딕" w:hAnsi="맑은 고딕" w:cs="맑은 고딕"/>
              </w:rPr>
              <w:t xml:space="preserve">fold x </w:t>
            </w:r>
            <w:r>
              <w:rPr>
                <w:shd w:val="clear"/>
                <w:rFonts w:ascii="맑은 고딕" w:eastAsia="맑은 고딕" w:hAnsi="맑은 고딕" w:cs="맑은 고딕"/>
              </w:rPr>
              <w:t>100</w:t>
            </w:r>
          </w:p>
        </w:tc>
        <w:tc>
          <w:tcPr>
            <w:tcW w:type="dxa" w:w="864"/>
            <w:vAlign w:val="center"/>
            <w:shd w:val="clear" w:color="000000" w:fill="EEF3F9"/>
          </w:tcPr>
          <w:p>
            <w:pPr>
              <w:rPr>
                <w:shd w:val="clear"/>
                <w:rFonts w:ascii="맑은 고딕" w:eastAsia="맑은 고딕" w:hAnsi="맑은 고딕" w:cs="맑은 고딕"/>
              </w:rPr>
            </w:pPr>
            <w:r>
              <w:rPr>
                <w:shd w:val="clear"/>
                <w:rFonts w:ascii="맑은 고딕" w:eastAsia="맑은 고딕" w:hAnsi="맑은 고딕" w:cs="맑은 고딕"/>
              </w:rPr>
              <w:t>0.827</w:t>
            </w:r>
          </w:p>
        </w:tc>
        <w:tc>
          <w:tcPr>
            <w:tcW w:type="dxa" w:w="864"/>
            <w:vAlign w:val="center"/>
            <w:shd w:val="clear" w:color="000000" w:fill="EEF3F9"/>
          </w:tcPr>
          <w:p>
            <w:pPr>
              <w:rPr>
                <w:shd w:val="clear"/>
                <w:rFonts w:ascii="맑은 고딕" w:eastAsia="맑은 고딕" w:hAnsi="맑은 고딕" w:cs="맑은 고딕"/>
              </w:rPr>
            </w:pPr>
            <w:r>
              <w:rPr>
                <w:shd w:val="clear"/>
                <w:rFonts w:ascii="맑은 고딕" w:eastAsia="맑은 고딕" w:hAnsi="맑은 고딕" w:cs="맑은 고딕"/>
              </w:rPr>
              <w:t>0.800</w:t>
            </w:r>
          </w:p>
        </w:tc>
        <w:tc>
          <w:tcPr>
            <w:tcW w:type="dxa" w:w="864"/>
            <w:vAlign w:val="center"/>
            <w:shd w:val="clear" w:color="000000" w:fill="EEF3F9"/>
          </w:tcPr>
          <w:p>
            <w:pPr>
              <w:rPr>
                <w:shd w:val="clear"/>
                <w:rFonts w:ascii="맑은 고딕" w:eastAsia="맑은 고딕" w:hAnsi="맑은 고딕" w:cs="맑은 고딕"/>
              </w:rPr>
            </w:pPr>
            <w:r>
              <w:rPr>
                <w:shd w:val="clear"/>
                <w:rFonts w:ascii="맑은 고딕" w:eastAsia="맑은 고딕" w:hAnsi="맑은 고딕" w:cs="맑은 고딕"/>
              </w:rPr>
              <w:t>0.714</w:t>
            </w:r>
          </w:p>
        </w:tc>
        <w:tc>
          <w:tcPr>
            <w:tcW w:type="dxa" w:w="864"/>
            <w:vAlign w:val="center"/>
            <w:shd w:val="clear" w:color="000000" w:fill="EEF3F9"/>
          </w:tcPr>
          <w:p>
            <w:pPr>
              <w:rPr>
                <w:shd w:val="clear"/>
                <w:rFonts w:ascii="맑은 고딕" w:eastAsia="맑은 고딕" w:hAnsi="맑은 고딕" w:cs="맑은 고딕"/>
              </w:rPr>
            </w:pPr>
            <w:r>
              <w:rPr>
                <w:shd w:val="clear"/>
                <w:rFonts w:ascii="맑은 고딕" w:eastAsia="맑은 고딕" w:hAnsi="맑은 고딕" w:cs="맑은 고딕"/>
              </w:rPr>
              <w:t>0.702</w:t>
            </w:r>
          </w:p>
        </w:tc>
        <w:tc>
          <w:tcPr>
            <w:tcW w:type="dxa" w:w="864"/>
            <w:vAlign w:val="center"/>
            <w:shd w:val="clear" w:color="000000" w:fill="EEF3F9"/>
          </w:tcPr>
          <w:p>
            <w:pPr>
              <w:rPr>
                <w:shd w:val="clear"/>
                <w:rFonts w:ascii="맑은 고딕" w:eastAsia="맑은 고딕" w:hAnsi="맑은 고딕" w:cs="맑은 고딕"/>
              </w:rPr>
            </w:pPr>
            <w:r>
              <w:rPr>
                <w:shd w:val="clear"/>
                <w:rFonts w:ascii="맑은 고딕" w:eastAsia="맑은 고딕" w:hAnsi="맑은 고딕" w:cs="맑은 고딕"/>
              </w:rPr>
              <w:t>0.746</w:t>
            </w:r>
          </w:p>
        </w:tc>
        <w:tc>
          <w:tcPr>
            <w:tcW w:type="dxa" w:w="864"/>
            <w:vAlign w:val="center"/>
            <w:shd w:val="clear" w:color="000000" w:fill="EEF3F9"/>
          </w:tcPr>
          <w:p>
            <w:pPr>
              <w:rPr>
                <w:shd w:val="clear"/>
                <w:rFonts w:ascii="맑은 고딕" w:eastAsia="맑은 고딕" w:hAnsi="맑은 고딕" w:cs="맑은 고딕"/>
              </w:rPr>
            </w:pPr>
            <w:r>
              <w:rPr>
                <w:shd w:val="clear"/>
                <w:rFonts w:ascii="맑은 고딕" w:eastAsia="맑은 고딕" w:hAnsi="맑은 고딕" w:cs="맑은 고딕"/>
              </w:rPr>
              <w:t>20</w:t>
            </w:r>
          </w:p>
        </w:tc>
        <w:tc>
          <w:tcPr>
            <w:tcW w:type="dxa" w:w="864"/>
            <w:vAlign w:val="center"/>
            <w:shd w:val="clear" w:color="000000" w:fill="EEF3F9"/>
          </w:tcPr>
          <w:p>
            <w:pPr>
              <w:rPr>
                <w:shd w:val="clear"/>
                <w:rFonts w:ascii="맑은 고딕" w:eastAsia="맑은 고딕" w:hAnsi="맑은 고딕" w:cs="맑은 고딕"/>
              </w:rPr>
            </w:pPr>
            <w:r>
              <w:rPr>
                <w:shd w:val="clear"/>
                <w:rFonts w:ascii="맑은 고딕" w:eastAsia="맑은 고딕" w:hAnsi="맑은 고딕" w:cs="맑은 고딕"/>
              </w:rPr>
              <w:t>12</w:t>
            </w:r>
          </w:p>
        </w:tc>
        <w:tc>
          <w:tcPr>
            <w:tcW w:type="dxa" w:w="864"/>
            <w:vAlign w:val="center"/>
            <w:shd w:val="clear" w:color="000000" w:fill="EEF3F9"/>
          </w:tcPr>
          <w:p>
            <w:pPr>
              <w:rPr>
                <w:shd w:val="clear"/>
                <w:rFonts w:ascii="맑은 고딕" w:eastAsia="맑은 고딕" w:hAnsi="맑은 고딕" w:cs="맑은 고딕"/>
              </w:rPr>
            </w:pPr>
            <w:r>
              <w:rPr>
                <w:shd w:val="clear"/>
                <w:rFonts w:ascii="맑은 고딕" w:eastAsia="맑은 고딕" w:hAnsi="맑은 고딕" w:cs="맑은 고딕"/>
              </w:rPr>
              <w:t>5</w:t>
            </w:r>
          </w:p>
        </w:tc>
        <w:tc>
          <w:tcPr>
            <w:tcW w:type="dxa" w:w="864"/>
            <w:vAlign w:val="center"/>
            <w:shd w:val="clear" w:color="000000" w:fill="EEF3F9"/>
          </w:tcPr>
          <w:p>
            <w:pPr>
              <w:rPr>
                <w:shd w:val="clear"/>
                <w:rFonts w:ascii="맑은 고딕" w:eastAsia="맑은 고딕" w:hAnsi="맑은 고딕" w:cs="맑은 고딕"/>
              </w:rPr>
            </w:pPr>
            <w:r>
              <w:rPr>
                <w:shd w:val="clear"/>
                <w:rFonts w:ascii="맑은 고딕" w:eastAsia="맑은 고딕" w:hAnsi="맑은 고딕" w:cs="맑은 고딕"/>
              </w:rPr>
              <w:t>30</w:t>
            </w:r>
          </w:p>
        </w:tc>
      </w:tr>
      <w:tr>
        <w:trPr/>
        <w:tc>
          <w:tcPr>
            <w:tcW w:type="dxa" w:w="864"/>
            <w:vAlign w:val="center"/>
            <w:shd w:val="clear" w:color="000000" w:fill="FFFFFF"/>
          </w:tcPr>
          <w:p>
            <w:pPr>
              <w:rPr>
                <w:shd w:val="clear"/>
                <w:rFonts w:ascii="맑은 고딕" w:eastAsia="맑은 고딕" w:hAnsi="맑은 고딕" w:cs="맑은 고딕"/>
              </w:rPr>
            </w:pPr>
            <w:r>
              <w:rPr>
                <w:shd w:val="clear"/>
                <w:rFonts w:ascii="맑은 고딕" w:eastAsia="맑은 고딕" w:hAnsi="맑은 고딕" w:cs="맑은 고딕"/>
              </w:rPr>
              <w:t xml:space="preserve">C </w:t>
            </w:r>
            <w:r>
              <w:rPr>
                <w:shd w:val="clear"/>
                <w:rFonts w:ascii="맑은 고딕" w:eastAsia="맑은 고딕" w:hAnsi="맑은 고딕" w:cs="맑은 고딕"/>
              </w:rPr>
              <w:t xml:space="preserve">80/20 </w:t>
            </w:r>
            <w:r>
              <w:rPr>
                <w:shd w:val="clear"/>
                <w:rFonts w:ascii="맑은 고딕" w:eastAsia="맑은 고딕" w:hAnsi="맑은 고딕" w:cs="맑은 고딕"/>
              </w:rPr>
              <w:t xml:space="preserve">x 100</w:t>
            </w:r>
          </w:p>
        </w:tc>
        <w:tc>
          <w:tcPr>
            <w:tcW w:type="dxa" w:w="864"/>
            <w:vAlign w:val="center"/>
            <w:shd w:val="clear" w:color="000000" w:fill="FFFFFF"/>
          </w:tcPr>
          <w:p>
            <w:pPr>
              <w:rPr>
                <w:shd w:val="clear"/>
                <w:rFonts w:ascii="맑은 고딕" w:eastAsia="맑은 고딕" w:hAnsi="맑은 고딕" w:cs="맑은 고딕"/>
              </w:rPr>
            </w:pPr>
            <w:r>
              <w:rPr>
                <w:shd w:val="clear"/>
                <w:rFonts w:ascii="맑은 고딕" w:eastAsia="맑은 고딕" w:hAnsi="맑은 고딕" w:cs="맑은 고딕"/>
              </w:rPr>
              <w:t>0.836</w:t>
            </w:r>
          </w:p>
        </w:tc>
        <w:tc>
          <w:tcPr>
            <w:tcW w:type="dxa" w:w="864"/>
            <w:vAlign w:val="center"/>
            <w:shd w:val="clear" w:color="000000" w:fill="FFFFFF"/>
          </w:tcPr>
          <w:p>
            <w:pPr>
              <w:rPr>
                <w:shd w:val="clear"/>
                <w:rFonts w:ascii="맑은 고딕" w:eastAsia="맑은 고딕" w:hAnsi="맑은 고딕" w:cs="맑은 고딕"/>
              </w:rPr>
            </w:pPr>
            <w:r>
              <w:rPr>
                <w:shd w:val="clear"/>
                <w:rFonts w:ascii="맑은 고딕" w:eastAsia="맑은 고딕" w:hAnsi="맑은 고딕" w:cs="맑은 고딕"/>
              </w:rPr>
              <w:t>0.760</w:t>
            </w:r>
          </w:p>
        </w:tc>
        <w:tc>
          <w:tcPr>
            <w:tcW w:type="dxa" w:w="864"/>
            <w:vAlign w:val="center"/>
            <w:shd w:val="clear" w:color="000000" w:fill="FFFFFF"/>
          </w:tcPr>
          <w:p>
            <w:pPr>
              <w:rPr>
                <w:shd w:val="clear"/>
                <w:rFonts w:ascii="맑은 고딕" w:eastAsia="맑은 고딕" w:hAnsi="맑은 고딕" w:cs="맑은 고딕"/>
              </w:rPr>
            </w:pPr>
            <w:r>
              <w:rPr>
                <w:shd w:val="clear"/>
                <w:rFonts w:ascii="맑은 고딕" w:eastAsia="맑은 고딕" w:hAnsi="맑은 고딕" w:cs="맑은 고딕"/>
              </w:rPr>
              <w:t>0.738</w:t>
            </w:r>
          </w:p>
        </w:tc>
        <w:tc>
          <w:tcPr>
            <w:tcW w:type="dxa" w:w="864"/>
            <w:vAlign w:val="center"/>
            <w:shd w:val="clear" w:color="000000" w:fill="FFFFFF"/>
          </w:tcPr>
          <w:p>
            <w:pPr>
              <w:rPr>
                <w:shd w:val="clear"/>
                <w:rFonts w:ascii="맑은 고딕" w:eastAsia="맑은 고딕" w:hAnsi="맑은 고딕" w:cs="맑은 고딕"/>
              </w:rPr>
            </w:pPr>
            <w:r>
              <w:rPr>
                <w:shd w:val="clear"/>
                <w:rFonts w:ascii="맑은 고딕" w:eastAsia="맑은 고딕" w:hAnsi="맑은 고딕" w:cs="맑은 고딕"/>
              </w:rPr>
              <w:t>0.691</w:t>
            </w:r>
          </w:p>
        </w:tc>
        <w:tc>
          <w:tcPr>
            <w:tcW w:type="dxa" w:w="864"/>
            <w:vAlign w:val="center"/>
            <w:shd w:val="clear" w:color="000000" w:fill="FFFFFF"/>
          </w:tcPr>
          <w:p>
            <w:pPr>
              <w:rPr>
                <w:shd w:val="clear"/>
                <w:rFonts w:ascii="맑은 고딕" w:eastAsia="맑은 고딕" w:hAnsi="맑은 고딕" w:cs="맑은 고딕"/>
              </w:rPr>
            </w:pPr>
            <w:r>
              <w:rPr>
                <w:shd w:val="clear"/>
                <w:rFonts w:ascii="맑은 고딕" w:eastAsia="맑은 고딕" w:hAnsi="맑은 고딕" w:cs="맑은 고딕"/>
              </w:rPr>
              <w:t>0.746</w:t>
            </w:r>
          </w:p>
        </w:tc>
        <w:tc>
          <w:tcPr>
            <w:tcW w:type="dxa" w:w="864"/>
            <w:vAlign w:val="center"/>
            <w:shd w:val="clear" w:color="000000" w:fill="FFFFFF"/>
          </w:tcPr>
          <w:p>
            <w:pPr>
              <w:rPr>
                <w:shd w:val="clear"/>
                <w:rFonts w:ascii="맑은 고딕" w:eastAsia="맑은 고딕" w:hAnsi="맑은 고딕" w:cs="맑은 고딕"/>
              </w:rPr>
            </w:pPr>
            <w:r>
              <w:rPr>
                <w:shd w:val="clear"/>
                <w:rFonts w:ascii="맑은 고딕" w:eastAsia="맑은 고딕" w:hAnsi="맑은 고딕" w:cs="맑은 고딕"/>
              </w:rPr>
              <w:t>19</w:t>
            </w:r>
          </w:p>
        </w:tc>
        <w:tc>
          <w:tcPr>
            <w:tcW w:type="dxa" w:w="864"/>
            <w:vAlign w:val="center"/>
            <w:shd w:val="clear" w:color="000000" w:fill="FFFFFF"/>
          </w:tcPr>
          <w:p>
            <w:pPr>
              <w:rPr>
                <w:shd w:val="clear"/>
                <w:rFonts w:ascii="맑은 고딕" w:eastAsia="맑은 고딕" w:hAnsi="맑은 고딕" w:cs="맑은 고딕"/>
              </w:rPr>
            </w:pPr>
            <w:r>
              <w:rPr>
                <w:shd w:val="clear"/>
                <w:rFonts w:ascii="맑은 고딕" w:eastAsia="맑은 고딕" w:hAnsi="맑은 고딕" w:cs="맑은 고딕"/>
              </w:rPr>
              <w:t>11</w:t>
            </w:r>
          </w:p>
        </w:tc>
        <w:tc>
          <w:tcPr>
            <w:tcW w:type="dxa" w:w="864"/>
            <w:vAlign w:val="center"/>
            <w:shd w:val="clear" w:color="000000" w:fill="FFFFFF"/>
          </w:tcPr>
          <w:p>
            <w:pPr>
              <w:rPr>
                <w:shd w:val="clear"/>
                <w:rFonts w:ascii="맑은 고딕" w:eastAsia="맑은 고딕" w:hAnsi="맑은 고딕" w:cs="맑은 고딕"/>
              </w:rPr>
            </w:pPr>
            <w:r>
              <w:rPr>
                <w:shd w:val="clear"/>
                <w:rFonts w:ascii="맑은 고딕" w:eastAsia="맑은 고딕" w:hAnsi="맑은 고딕" w:cs="맑은 고딕"/>
              </w:rPr>
              <w:t>6</w:t>
            </w:r>
          </w:p>
        </w:tc>
        <w:tc>
          <w:tcPr>
            <w:tcW w:type="dxa" w:w="864"/>
            <w:vAlign w:val="center"/>
            <w:shd w:val="clear" w:color="000000" w:fill="FFFFFF"/>
          </w:tcPr>
          <w:p>
            <w:pPr>
              <w:rPr>
                <w:shd w:val="clear"/>
                <w:rFonts w:ascii="맑은 고딕" w:eastAsia="맑은 고딕" w:hAnsi="맑은 고딕" w:cs="맑은 고딕"/>
              </w:rPr>
            </w:pPr>
            <w:r>
              <w:rPr>
                <w:shd w:val="clear"/>
                <w:rFonts w:ascii="맑은 고딕" w:eastAsia="맑은 고딕" w:hAnsi="맑은 고딕" w:cs="맑은 고딕"/>
              </w:rPr>
              <w:t>31</w:t>
            </w:r>
          </w:p>
        </w:tc>
      </w:tr>
    </w:tbl>
    <w:p>
      <w:pPr>
        <w:rPr>
          <w:shd w:val="clear"/>
          <w:rFonts w:ascii="맑은 고딕" w:eastAsia="맑은 고딕" w:hAnsi="맑은 고딕" w:cs="맑은 고딕"/>
        </w:rPr>
      </w:pPr>
    </w:p>
    <w:p>
      <w:pPr>
        <w:pStyle w:val="PO7"/>
        <w:rPr>
          <w:shd w:val="clear"/>
          <w:rFonts w:ascii="맑은 고딕" w:eastAsia="맑은 고딕" w:hAnsi="맑은 고딕" w:cs="맑은 고딕"/>
        </w:rPr>
      </w:pPr>
      <w:r>
        <w:rPr>
          <w:sz w:val="21"/>
          <w:szCs w:val="21"/>
          <w:shd w:val="clear"/>
          <w:rFonts w:ascii="맑은 고딕" w:eastAsia="맑은 고딕" w:hAnsi="맑은 고딕" w:cs="맑은 고딕"/>
        </w:rPr>
        <w:t xml:space="preserve">8. 최종 모델 vs 이전 모델 비교</w:t>
      </w:r>
    </w:p>
    <w:tbl>
      <w:tblID w:val="0"/>
      <w:tblPr>
        <w:tblStyle w:val="PO37"/>
        <w:tblCellMar>
          <w:left w:w="108" w:type="dxa"/>
          <w:top w:w="0" w:type="dxa"/>
          <w:right w:w="108" w:type="dxa"/>
          <w:bottom w:w="0" w:type="dxa"/>
        </w:tblCellMar>
        <w:tblW w:w="0" w:type="auto"/>
        <w:tblLook w:val="0004A0" w:firstRow="1" w:lastRow="0" w:firstColumn="1" w:lastColumn="0" w:noHBand="0" w:noVBand="1"/>
        <w:tblLayout w:type="auto"/>
      </w:tblPr>
      <w:tblGrid>
        <w:gridCol w:w="2880"/>
        <w:gridCol w:w="2880"/>
        <w:gridCol w:w="2880"/>
      </w:tblGrid>
      <w:tr>
        <w:trPr/>
        <w:tc>
          <w:tcPr>
            <w:tcW w:type="dxa" w:w="2880"/>
            <w:vAlign w:val="center"/>
            <w:shd w:val="clear" w:color="000000" w:fill="1F497D"/>
          </w:tcPr>
          <w:p>
            <w:pPr>
              <w:jc w:val="center"/>
              <w:rPr>
                <w:shd w:val="clear"/>
                <w:rFonts w:ascii="맑은 고딕" w:eastAsia="맑은 고딕" w:hAnsi="맑은 고딕" w:cs="맑은 고딕"/>
              </w:rPr>
            </w:pPr>
            <w:r>
              <w:rPr>
                <w:b w:val="1"/>
                <w:color w:val="FFFFFF"/>
                <w:sz w:val="18"/>
                <w:szCs w:val="18"/>
                <w:shd w:val="clear"/>
                <w:rFonts w:ascii="맑은 고딕" w:eastAsia="맑은 고딕" w:hAnsi="맑은 고딕" w:cs="맑은 고딕"/>
              </w:rPr>
              <w:t>항목</w:t>
            </w:r>
          </w:p>
        </w:tc>
        <w:tc>
          <w:tcPr>
            <w:tcW w:type="dxa" w:w="2880"/>
            <w:vAlign w:val="center"/>
            <w:shd w:val="clear" w:color="000000" w:fill="1F497D"/>
          </w:tcPr>
          <w:p>
            <w:pPr>
              <w:jc w:val="center"/>
              <w:rPr>
                <w:shd w:val="clear"/>
                <w:rFonts w:ascii="맑은 고딕" w:eastAsia="맑은 고딕" w:hAnsi="맑은 고딕" w:cs="맑은 고딕"/>
              </w:rPr>
            </w:pPr>
            <w:r>
              <w:rPr>
                <w:b w:val="1"/>
                <w:color w:val="FFFFFF"/>
                <w:sz w:val="18"/>
                <w:szCs w:val="18"/>
                <w:shd w:val="clear"/>
                <w:rFonts w:ascii="맑은 고딕" w:eastAsia="맑은 고딕" w:hAnsi="맑은 고딕" w:cs="맑은 고딕"/>
              </w:rPr>
              <w:t xml:space="preserve">이전 모델 (SelectKBest k=3)</w:t>
            </w:r>
          </w:p>
        </w:tc>
        <w:tc>
          <w:tcPr>
            <w:tcW w:type="dxa" w:w="2880"/>
            <w:vAlign w:val="center"/>
            <w:shd w:val="clear" w:color="000000" w:fill="1F497D"/>
          </w:tcPr>
          <w:p>
            <w:pPr>
              <w:jc w:val="center"/>
              <w:rPr>
                <w:shd w:val="clear"/>
                <w:rFonts w:ascii="맑은 고딕" w:eastAsia="맑은 고딕" w:hAnsi="맑은 고딕" w:cs="맑은 고딕"/>
              </w:rPr>
            </w:pPr>
            <w:r>
              <w:rPr>
                <w:b w:val="1"/>
                <w:color w:val="FFFFFF"/>
                <w:sz w:val="18"/>
                <w:szCs w:val="18"/>
                <w:shd w:val="clear"/>
                <w:rFonts w:ascii="맑은 고딕" w:eastAsia="맑은 고딕" w:hAnsi="맑은 고딕" w:cs="맑은 고딕"/>
              </w:rPr>
              <w:t xml:space="preserve">최종 모델 (domain4_fixed)</w:t>
            </w:r>
          </w:p>
        </w:tc>
      </w:tr>
      <w:tr>
        <w:trPr/>
        <w:tc>
          <w:tcPr>
            <w:tcW w:type="dxa" w:w="2880"/>
            <w:vAlign w:val="center"/>
            <w:shd w:val="clear" w:color="000000" w:fill="FFFFFF"/>
          </w:tcPr>
          <w:p>
            <w:pPr>
              <w:jc w:val="center"/>
              <w:rPr>
                <w:shd w:val="clear"/>
                <w:rFonts w:ascii="맑은 고딕" w:eastAsia="맑은 고딕" w:hAnsi="맑은 고딕" w:cs="맑은 고딕"/>
              </w:rPr>
            </w:pPr>
            <w:r>
              <w:rPr>
                <w:sz w:val="18"/>
                <w:szCs w:val="18"/>
                <w:shd w:val="clear"/>
                <w:rFonts w:ascii="맑은 고딕" w:eastAsia="맑은 고딕" w:hAnsi="맑은 고딕" w:cs="맑은 고딕"/>
              </w:rPr>
              <w:t>데이터</w:t>
            </w:r>
          </w:p>
        </w:tc>
        <w:tc>
          <w:tcPr>
            <w:tcW w:type="dxa" w:w="2880"/>
            <w:vAlign w:val="center"/>
            <w:shd w:val="clear" w:color="000000" w:fill="FFFFFF"/>
          </w:tcPr>
          <w:p>
            <w:pPr>
              <w:jc w:val="center"/>
              <w:rPr>
                <w:shd w:val="clear"/>
                <w:rFonts w:ascii="맑은 고딕" w:eastAsia="맑은 고딕" w:hAnsi="맑은 고딕" w:cs="맑은 고딕"/>
              </w:rPr>
            </w:pPr>
            <w:r>
              <w:rPr>
                <w:sz w:val="18"/>
                <w:szCs w:val="18"/>
                <w:shd w:val="clear"/>
                <w:rFonts w:ascii="맑은 고딕" w:eastAsia="맑은 고딕" w:hAnsi="맑은 고딕" w:cs="맑은 고딕"/>
              </w:rPr>
              <w:t xml:space="preserve">PhysioNet LTMM (일상생활 </w:t>
            </w:r>
            <w:r>
              <w:rPr>
                <w:sz w:val="18"/>
                <w:szCs w:val="18"/>
                <w:shd w:val="clear"/>
                <w:rFonts w:ascii="맑은 고딕" w:eastAsia="맑은 고딕" w:hAnsi="맑은 고딕" w:cs="맑은 고딕"/>
              </w:rPr>
              <w:t>20초)</w:t>
            </w:r>
          </w:p>
        </w:tc>
        <w:tc>
          <w:tcPr>
            <w:tcW w:type="dxa" w:w="2880"/>
            <w:vAlign w:val="center"/>
            <w:shd w:val="clear" w:color="000000" w:fill="FFFFFF"/>
          </w:tcPr>
          <w:p>
            <w:pPr>
              <w:jc w:val="center"/>
              <w:rPr>
                <w:shd w:val="clear"/>
                <w:rFonts w:ascii="맑은 고딕" w:eastAsia="맑은 고딕" w:hAnsi="맑은 고딕" w:cs="맑은 고딕"/>
              </w:rPr>
            </w:pPr>
            <w:r>
              <w:rPr>
                <w:sz w:val="18"/>
                <w:szCs w:val="18"/>
                <w:shd w:val="clear"/>
                <w:rFonts w:ascii="맑은 고딕" w:eastAsia="맑은 고딕" w:hAnsi="맑은 고딕" w:cs="맑은 고딕"/>
              </w:rPr>
              <w:t xml:space="preserve">Labwalks 실험실 10초</w:t>
            </w:r>
          </w:p>
        </w:tc>
      </w:tr>
      <w:tr>
        <w:trPr/>
        <w:tc>
          <w:tcPr>
            <w:tcW w:type="dxa" w:w="2880"/>
            <w:vAlign w:val="center"/>
            <w:shd w:val="clear" w:color="000000" w:fill="EEF3F9"/>
          </w:tcPr>
          <w:p>
            <w:pPr>
              <w:jc w:val="center"/>
              <w:rPr>
                <w:shd w:val="clear"/>
                <w:rFonts w:ascii="맑은 고딕" w:eastAsia="맑은 고딕" w:hAnsi="맑은 고딕" w:cs="맑은 고딕"/>
              </w:rPr>
            </w:pPr>
            <w:r>
              <w:rPr>
                <w:sz w:val="18"/>
                <w:szCs w:val="18"/>
                <w:shd w:val="clear"/>
                <w:rFonts w:ascii="맑은 고딕" w:eastAsia="맑은 고딕" w:hAnsi="맑은 고딕" w:cs="맑은 고딕"/>
              </w:rPr>
              <w:t xml:space="preserve">Feature 선택</w:t>
            </w:r>
          </w:p>
        </w:tc>
        <w:tc>
          <w:tcPr>
            <w:tcW w:type="dxa" w:w="2880"/>
            <w:vAlign w:val="center"/>
            <w:shd w:val="clear" w:color="000000" w:fill="EEF3F9"/>
          </w:tcPr>
          <w:p>
            <w:pPr>
              <w:jc w:val="center"/>
              <w:rPr>
                <w:shd w:val="clear"/>
                <w:rFonts w:ascii="맑은 고딕" w:eastAsia="맑은 고딕" w:hAnsi="맑은 고딕" w:cs="맑은 고딕"/>
              </w:rPr>
            </w:pPr>
            <w:r>
              <w:rPr>
                <w:sz w:val="18"/>
                <w:szCs w:val="18"/>
                <w:shd w:val="clear"/>
                <w:rFonts w:ascii="맑은 고딕" w:eastAsia="맑은 고딕" w:hAnsi="맑은 고딕" w:cs="맑은 고딕"/>
              </w:rPr>
              <w:t xml:space="preserve">SelectKBest 자동 선택</w:t>
            </w:r>
          </w:p>
        </w:tc>
        <w:tc>
          <w:tcPr>
            <w:tcW w:type="dxa" w:w="2880"/>
            <w:vAlign w:val="center"/>
            <w:shd w:val="clear" w:color="000000" w:fill="EEF3F9"/>
          </w:tcPr>
          <w:p>
            <w:pPr>
              <w:jc w:val="center"/>
              <w:rPr>
                <w:shd w:val="clear"/>
                <w:rFonts w:ascii="맑은 고딕" w:eastAsia="맑은 고딕" w:hAnsi="맑은 고딕" w:cs="맑은 고딕"/>
              </w:rPr>
            </w:pPr>
            <w:r>
              <w:rPr>
                <w:sz w:val="18"/>
                <w:szCs w:val="18"/>
                <w:shd w:val="clear"/>
                <w:rFonts w:ascii="맑은 고딕" w:eastAsia="맑은 고딕" w:hAnsi="맑은 고딕" w:cs="맑은 고딕"/>
              </w:rPr>
              <w:t xml:space="preserve">domain4_fixed 고정</w:t>
            </w:r>
          </w:p>
        </w:tc>
      </w:tr>
      <w:tr>
        <w:trPr/>
        <w:tc>
          <w:tcPr>
            <w:tcW w:type="dxa" w:w="2880"/>
            <w:vAlign w:val="center"/>
            <w:shd w:val="clear" w:color="000000" w:fill="FFFFFF"/>
          </w:tcPr>
          <w:p>
            <w:pPr>
              <w:jc w:val="center"/>
              <w:rPr>
                <w:shd w:val="clear"/>
                <w:rFonts w:ascii="맑은 고딕" w:eastAsia="맑은 고딕" w:hAnsi="맑은 고딕" w:cs="맑은 고딕"/>
              </w:rPr>
            </w:pPr>
            <w:r>
              <w:rPr>
                <w:sz w:val="18"/>
                <w:szCs w:val="18"/>
                <w:shd w:val="clear"/>
                <w:rFonts w:ascii="맑은 고딕" w:eastAsia="맑은 고딕" w:hAnsi="맑은 고딕" w:cs="맑은 고딕"/>
              </w:rPr>
              <w:t xml:space="preserve">선택 feature</w:t>
            </w:r>
          </w:p>
        </w:tc>
        <w:tc>
          <w:tcPr>
            <w:tcW w:type="dxa" w:w="2880"/>
            <w:vAlign w:val="center"/>
            <w:shd w:val="clear" w:color="000000" w:fill="FFFFFF"/>
          </w:tcPr>
          <w:p>
            <w:pPr>
              <w:jc w:val="center"/>
              <w:rPr>
                <w:shd w:val="clear"/>
                <w:rFonts w:ascii="맑은 고딕" w:eastAsia="맑은 고딕" w:hAnsi="맑은 고딕" w:cs="맑은 고딕"/>
              </w:rPr>
            </w:pPr>
            <w:r>
              <w:rPr>
                <w:sz w:val="18"/>
                <w:szCs w:val="18"/>
                <w:shd w:val="clear"/>
                <w:rFonts w:ascii="맑은 고딕" w:eastAsia="맑은 고딕" w:hAnsi="맑은 고딕" w:cs="맑은 고딕"/>
              </w:rPr>
              <w:t>v_amplitude__p90</w:t>
            </w:r>
            <w:r>
              <w:rPr>
                <w:sz w:val="18"/>
                <w:szCs w:val="18"/>
                <w:shd w:val="clear"/>
                <w:rFonts w:ascii="맑은 고딕" w:eastAsia="맑은 고딕" w:hAnsi="맑은 고딕" w:cs="맑은 고딕"/>
              </w:rPr>
              <w:br/>
            </w:r>
            <w:r>
              <w:rPr>
                <w:sz w:val="18"/>
                <w:szCs w:val="18"/>
                <w:shd w:val="clear"/>
                <w:rFonts w:ascii="맑은 고딕" w:eastAsia="맑은 고딕" w:hAnsi="맑은 고딕" w:cs="맑은 고딕"/>
              </w:rPr>
              <w:t>v_amplitude__iqr</w:t>
            </w:r>
            <w:r>
              <w:rPr>
                <w:sz w:val="18"/>
                <w:szCs w:val="18"/>
                <w:shd w:val="clear"/>
                <w:rFonts w:ascii="맑은 고딕" w:eastAsia="맑은 고딕" w:hAnsi="맑은 고딕" w:cs="맑은 고딕"/>
              </w:rPr>
              <w:br/>
            </w:r>
            <w:r>
              <w:rPr>
                <w:sz w:val="18"/>
                <w:szCs w:val="18"/>
                <w:shd w:val="clear"/>
                <w:rFonts w:ascii="맑은 고딕" w:eastAsia="맑은 고딕" w:hAnsi="맑은 고딕" w:cs="맑은 고딕"/>
              </w:rPr>
              <w:t>v_stride_regularity__p90</w:t>
            </w:r>
          </w:p>
        </w:tc>
        <w:tc>
          <w:tcPr>
            <w:tcW w:type="dxa" w:w="2880"/>
            <w:vAlign w:val="center"/>
            <w:shd w:val="clear" w:color="000000" w:fill="FFFFFF"/>
          </w:tcPr>
          <w:p>
            <w:pPr>
              <w:jc w:val="center"/>
              <w:rPr>
                <w:shd w:val="clear"/>
                <w:rFonts w:ascii="맑은 고딕" w:eastAsia="맑은 고딕" w:hAnsi="맑은 고딕" w:cs="맑은 고딕"/>
              </w:rPr>
            </w:pPr>
            <w:r>
              <w:rPr>
                <w:sz w:val="18"/>
                <w:szCs w:val="18"/>
                <w:shd w:val="clear"/>
                <w:rFonts w:ascii="맑은 고딕" w:eastAsia="맑은 고딕" w:hAnsi="맑은 고딕" w:cs="맑은 고딕"/>
              </w:rPr>
              <w:t>v_amp_pool_median</w:t>
            </w:r>
            <w:r>
              <w:rPr>
                <w:sz w:val="18"/>
                <w:szCs w:val="18"/>
                <w:shd w:val="clear"/>
                <w:rFonts w:ascii="맑은 고딕" w:eastAsia="맑은 고딕" w:hAnsi="맑은 고딕" w:cs="맑은 고딕"/>
              </w:rPr>
              <w:br/>
            </w:r>
            <w:r>
              <w:rPr>
                <w:sz w:val="18"/>
                <w:szCs w:val="18"/>
                <w:shd w:val="clear"/>
                <w:rFonts w:ascii="맑은 고딕" w:eastAsia="맑은 고딕" w:hAnsi="맑은 고딕" w:cs="맑은 고딕"/>
              </w:rPr>
              <w:t>ml_amp_pool_iqr</w:t>
            </w:r>
            <w:r>
              <w:rPr>
                <w:sz w:val="18"/>
                <w:szCs w:val="18"/>
                <w:shd w:val="clear"/>
                <w:rFonts w:ascii="맑은 고딕" w:eastAsia="맑은 고딕" w:hAnsi="맑은 고딕" w:cs="맑은 고딕"/>
              </w:rPr>
              <w:br/>
            </w:r>
            <w:r>
              <w:rPr>
                <w:sz w:val="18"/>
                <w:szCs w:val="18"/>
                <w:shd w:val="clear"/>
                <w:rFonts w:ascii="맑은 고딕" w:eastAsia="맑은 고딕" w:hAnsi="맑은 고딕" w:cs="맑은 고딕"/>
              </w:rPr>
              <w:t>base_v_stride_regularity</w:t>
            </w:r>
            <w:r>
              <w:rPr>
                <w:sz w:val="18"/>
                <w:szCs w:val="18"/>
                <w:shd w:val="clear"/>
                <w:rFonts w:ascii="맑은 고딕" w:eastAsia="맑은 고딕" w:hAnsi="맑은 고딕" w:cs="맑은 고딕"/>
              </w:rPr>
              <w:br/>
            </w:r>
            <w:r>
              <w:rPr>
                <w:sz w:val="18"/>
                <w:szCs w:val="18"/>
                <w:shd w:val="clear"/>
                <w:rFonts w:ascii="맑은 고딕" w:eastAsia="맑은 고딕" w:hAnsi="맑은 고딕" w:cs="맑은 고딕"/>
              </w:rPr>
              <w:t>roll_amp_pool_iqr</w:t>
            </w:r>
          </w:p>
        </w:tc>
      </w:tr>
      <w:tr>
        <w:trPr/>
        <w:tc>
          <w:tcPr>
            <w:tcW w:type="dxa" w:w="2880"/>
            <w:vAlign w:val="center"/>
            <w:shd w:val="clear" w:color="000000" w:fill="EEF3F9"/>
          </w:tcPr>
          <w:p>
            <w:pPr>
              <w:jc w:val="center"/>
              <w:rPr>
                <w:shd w:val="clear"/>
                <w:rFonts w:ascii="맑은 고딕" w:eastAsia="맑은 고딕" w:hAnsi="맑은 고딕" w:cs="맑은 고딕"/>
              </w:rPr>
            </w:pPr>
            <w:r>
              <w:rPr>
                <w:sz w:val="18"/>
                <w:szCs w:val="18"/>
                <w:shd w:val="clear"/>
                <w:rFonts w:ascii="맑은 고딕" w:eastAsia="맑은 고딕" w:hAnsi="맑은 고딕" w:cs="맑은 고딕"/>
              </w:rPr>
              <w:t>다중공선성</w:t>
            </w:r>
          </w:p>
        </w:tc>
        <w:tc>
          <w:tcPr>
            <w:tcW w:type="dxa" w:w="2880"/>
            <w:vAlign w:val="center"/>
            <w:shd w:val="clear" w:color="000000" w:fill="EEF3F9"/>
          </w:tcPr>
          <w:p>
            <w:pPr>
              <w:jc w:val="center"/>
              <w:rPr>
                <w:shd w:val="clear"/>
                <w:rFonts w:ascii="맑은 고딕" w:eastAsia="맑은 고딕" w:hAnsi="맑은 고딕" w:cs="맑은 고딕"/>
              </w:rPr>
            </w:pPr>
            <w:r>
              <w:rPr>
                <w:sz w:val="18"/>
                <w:szCs w:val="18"/>
                <w:shd w:val="clear"/>
                <w:rFonts w:ascii="맑은 고딕" w:eastAsia="맑은 고딕" w:hAnsi="맑은 고딕" w:cs="맑은 고딕"/>
              </w:rPr>
              <w:t xml:space="preserve">r ≈ 0.99 (동일 도메인 2개)</w:t>
            </w:r>
          </w:p>
        </w:tc>
        <w:tc>
          <w:tcPr>
            <w:tcW w:type="dxa" w:w="2880"/>
            <w:vAlign w:val="center"/>
            <w:shd w:val="clear" w:color="000000" w:fill="EEF3F9"/>
          </w:tcPr>
          <w:p>
            <w:pPr>
              <w:jc w:val="center"/>
              <w:rPr>
                <w:shd w:val="clear"/>
                <w:rFonts w:ascii="맑은 고딕" w:eastAsia="맑은 고딕" w:hAnsi="맑은 고딕" w:cs="맑은 고딕"/>
              </w:rPr>
            </w:pPr>
            <w:r>
              <w:rPr>
                <w:sz w:val="18"/>
                <w:szCs w:val="18"/>
                <w:shd w:val="clear"/>
                <w:rFonts w:ascii="맑은 고딕" w:eastAsia="맑은 고딕" w:hAnsi="맑은 고딕" w:cs="맑은 고딕"/>
              </w:rPr>
              <w:t xml:space="preserve">최대 r = 0.798 (다른 도메인)</w:t>
            </w:r>
          </w:p>
        </w:tc>
      </w:tr>
      <w:tr>
        <w:trPr/>
        <w:tc>
          <w:tcPr>
            <w:tcW w:type="dxa" w:w="2880"/>
            <w:vAlign w:val="center"/>
            <w:shd w:val="clear" w:color="000000" w:fill="FFFFFF"/>
          </w:tcPr>
          <w:p>
            <w:pPr>
              <w:rPr>
                <w:shd w:val="clear"/>
                <w:rFonts w:ascii="맑은 고딕" w:eastAsia="맑은 고딕" w:hAnsi="맑은 고딕" w:cs="맑은 고딕"/>
              </w:rPr>
            </w:pPr>
            <w:r>
              <w:rPr>
                <w:shd w:val="clear"/>
                <w:rFonts w:ascii="맑은 고딕" w:eastAsia="맑은 고딕" w:hAnsi="맑은 고딕" w:cs="맑은 고딕"/>
              </w:rPr>
              <w:t xml:space="preserve">Test AUC</w:t>
            </w:r>
          </w:p>
        </w:tc>
        <w:tc>
          <w:tcPr>
            <w:tcW w:type="dxa" w:w="2880"/>
            <w:vAlign w:val="center"/>
            <w:shd w:val="clear" w:color="000000" w:fill="FFFFFF"/>
          </w:tcPr>
          <w:p>
            <w:pPr>
              <w:rPr>
                <w:shd w:val="clear"/>
                <w:rFonts w:ascii="맑은 고딕" w:eastAsia="맑은 고딕" w:hAnsi="맑은 고딕" w:cs="맑은 고딕"/>
              </w:rPr>
            </w:pPr>
            <w:r>
              <w:rPr>
                <w:shd w:val="clear"/>
                <w:rFonts w:ascii="맑은 고딕" w:eastAsia="맑은 고딕" w:hAnsi="맑은 고딕" w:cs="맑은 고딕"/>
              </w:rPr>
              <w:t>0.781</w:t>
            </w:r>
          </w:p>
        </w:tc>
        <w:tc>
          <w:tcPr>
            <w:tcW w:type="dxa" w:w="2880"/>
            <w:vAlign w:val="center"/>
            <w:shd w:val="clear" w:color="000000" w:fill="FFFFFF"/>
          </w:tcPr>
          <w:p>
            <w:pPr>
              <w:rPr>
                <w:shd w:val="clear"/>
                <w:rFonts w:ascii="맑은 고딕" w:eastAsia="맑은 고딕" w:hAnsi="맑은 고딕" w:cs="맑은 고딕"/>
              </w:rPr>
            </w:pPr>
            <w:r>
              <w:rPr>
                <w:shd w:val="clear"/>
                <w:rFonts w:ascii="맑은 고딕" w:eastAsia="맑은 고딕" w:hAnsi="맑은 고딕" w:cs="맑은 고딕"/>
              </w:rPr>
              <w:t xml:space="preserve">0.830 (95% CI 0.720-0.922); </w:t>
            </w:r>
            <w:r>
              <w:rPr>
                <w:shd w:val="clear"/>
                <w:rFonts w:ascii="맑은 고딕" w:eastAsia="맑은 고딕" w:hAnsi="맑은 고딕" w:cs="맑은 고딕"/>
              </w:rPr>
              <w:t xml:space="preserve">A pooled OOF</w:t>
            </w:r>
          </w:p>
        </w:tc>
      </w:tr>
      <w:tr>
        <w:trPr/>
        <w:tc>
          <w:tcPr>
            <w:tcW w:type="dxa" w:w="2880"/>
            <w:vAlign w:val="center"/>
            <w:shd w:val="clear" w:color="000000" w:fill="EEF3F9"/>
          </w:tcPr>
          <w:p>
            <w:pPr>
              <w:rPr>
                <w:shd w:val="clear"/>
                <w:rFonts w:ascii="맑은 고딕" w:eastAsia="맑은 고딕" w:hAnsi="맑은 고딕" w:cs="맑은 고딕"/>
              </w:rPr>
            </w:pPr>
            <w:r>
              <w:rPr>
                <w:shd w:val="clear"/>
                <w:rFonts w:ascii="맑은 고딕" w:eastAsia="맑은 고딕" w:hAnsi="맑은 고딕" w:cs="맑은 고딕"/>
              </w:rPr>
              <w:t xml:space="preserve">Test Sensitivity</w:t>
            </w:r>
          </w:p>
        </w:tc>
        <w:tc>
          <w:tcPr>
            <w:tcW w:type="dxa" w:w="2880"/>
            <w:vAlign w:val="center"/>
            <w:shd w:val="clear" w:color="000000" w:fill="EEF3F9"/>
          </w:tcPr>
          <w:p>
            <w:pPr>
              <w:rPr>
                <w:shd w:val="clear"/>
                <w:rFonts w:ascii="맑은 고딕" w:eastAsia="맑은 고딕" w:hAnsi="맑은 고딕" w:cs="맑은 고딕"/>
              </w:rPr>
            </w:pPr>
            <w:r>
              <w:rPr>
                <w:shd w:val="clear"/>
                <w:rFonts w:ascii="맑은 고딕" w:eastAsia="맑은 고딕" w:hAnsi="맑은 고딕" w:cs="맑은 고딕"/>
              </w:rPr>
              <w:t>0.823</w:t>
            </w:r>
          </w:p>
        </w:tc>
        <w:tc>
          <w:tcPr>
            <w:tcW w:type="dxa" w:w="2880"/>
            <w:vAlign w:val="center"/>
            <w:shd w:val="clear" w:color="000000" w:fill="EEF3F9"/>
          </w:tcPr>
          <w:p>
            <w:pPr>
              <w:rPr>
                <w:shd w:val="clear"/>
                <w:rFonts w:ascii="맑은 고딕" w:eastAsia="맑은 고딕" w:hAnsi="맑은 고딕" w:cs="맑은 고딕"/>
              </w:rPr>
            </w:pPr>
            <w:r>
              <w:rPr>
                <w:shd w:val="clear"/>
                <w:rFonts w:ascii="맑은 고딕" w:eastAsia="맑은 고딕" w:hAnsi="맑은 고딕" w:cs="맑은 고딕"/>
              </w:rPr>
              <w:t xml:space="preserve">0.800 (95% CI 0.625-0.952); </w:t>
            </w:r>
            <w:r>
              <w:rPr>
                <w:shd w:val="clear"/>
                <w:rFonts w:ascii="맑은 고딕" w:eastAsia="맑은 고딕" w:hAnsi="맑은 고딕" w:cs="맑은 고딕"/>
              </w:rPr>
              <w:t xml:space="preserve">A pooled OOF</w:t>
            </w:r>
          </w:p>
        </w:tc>
      </w:tr>
      <w:tr>
        <w:trPr/>
        <w:tc>
          <w:tcPr>
            <w:tcW w:type="dxa" w:w="2880"/>
            <w:vAlign w:val="center"/>
            <w:shd w:val="clear" w:color="000000" w:fill="FFFFFF"/>
          </w:tcPr>
          <w:p>
            <w:pPr>
              <w:rPr>
                <w:shd w:val="clear"/>
                <w:rFonts w:ascii="맑은 고딕" w:eastAsia="맑은 고딕" w:hAnsi="맑은 고딕" w:cs="맑은 고딕"/>
              </w:rPr>
            </w:pPr>
            <w:r>
              <w:rPr>
                <w:shd w:val="clear"/>
                <w:rFonts w:ascii="맑은 고딕" w:eastAsia="맑은 고딕" w:hAnsi="맑은 고딕" w:cs="맑은 고딕"/>
              </w:rPr>
              <w:t xml:space="preserve">Test Specificity</w:t>
            </w:r>
          </w:p>
        </w:tc>
        <w:tc>
          <w:tcPr>
            <w:tcW w:type="dxa" w:w="2880"/>
            <w:vAlign w:val="center"/>
            <w:shd w:val="clear" w:color="000000" w:fill="FFFFFF"/>
          </w:tcPr>
          <w:p>
            <w:pPr>
              <w:rPr>
                <w:shd w:val="clear"/>
                <w:rFonts w:ascii="맑은 고딕" w:eastAsia="맑은 고딕" w:hAnsi="맑은 고딕" w:cs="맑은 고딕"/>
              </w:rPr>
            </w:pPr>
            <w:r>
              <w:rPr>
                <w:shd w:val="clear"/>
                <w:rFonts w:ascii="맑은 고딕" w:eastAsia="맑은 고딕" w:hAnsi="맑은 고딕" w:cs="맑은 고딕"/>
              </w:rPr>
              <w:t>0.633</w:t>
            </w:r>
          </w:p>
        </w:tc>
        <w:tc>
          <w:tcPr>
            <w:tcW w:type="dxa" w:w="2880"/>
            <w:vAlign w:val="center"/>
            <w:shd w:val="clear" w:color="000000" w:fill="FFFFFF"/>
          </w:tcPr>
          <w:p>
            <w:pPr>
              <w:rPr>
                <w:shd w:val="clear"/>
                <w:rFonts w:ascii="맑은 고딕" w:eastAsia="맑은 고딕" w:hAnsi="맑은 고딕" w:cs="맑은 고딕"/>
              </w:rPr>
            </w:pPr>
            <w:r>
              <w:rPr>
                <w:shd w:val="clear"/>
                <w:rFonts w:ascii="맑은 고딕" w:eastAsia="맑은 고딕" w:hAnsi="맑은 고딕" w:cs="맑은 고딕"/>
              </w:rPr>
              <w:t xml:space="preserve">0.738 (95% CI 0.600-0.867); </w:t>
            </w:r>
            <w:r>
              <w:rPr>
                <w:shd w:val="clear"/>
                <w:rFonts w:ascii="맑은 고딕" w:eastAsia="맑은 고딕" w:hAnsi="맑은 고딕" w:cs="맑은 고딕"/>
              </w:rPr>
              <w:t xml:space="preserve">A pooled OOF</w:t>
            </w:r>
          </w:p>
        </w:tc>
      </w:tr>
      <w:tr>
        <w:trPr/>
        <w:tc>
          <w:tcPr>
            <w:tcW w:type="dxa" w:w="2880"/>
            <w:vAlign w:val="center"/>
            <w:shd w:val="clear" w:color="000000" w:fill="EEF3F9"/>
          </w:tcPr>
          <w:p>
            <w:pPr>
              <w:rPr>
                <w:shd w:val="clear"/>
                <w:rFonts w:ascii="맑은 고딕" w:eastAsia="맑은 고딕" w:hAnsi="맑은 고딕" w:cs="맑은 고딕"/>
              </w:rPr>
            </w:pPr>
            <w:r>
              <w:rPr>
                <w:shd w:val="clear"/>
                <w:rFonts w:ascii="맑은 고딕" w:eastAsia="맑은 고딕" w:hAnsi="맑은 고딕" w:cs="맑은 고딕"/>
              </w:rPr>
              <w:t xml:space="preserve">AUC gap</w:t>
            </w:r>
          </w:p>
        </w:tc>
        <w:tc>
          <w:tcPr>
            <w:tcW w:type="dxa" w:w="2880"/>
            <w:vAlign w:val="center"/>
            <w:shd w:val="clear" w:color="000000" w:fill="EEF3F9"/>
          </w:tcPr>
          <w:p>
            <w:pPr>
              <w:rPr>
                <w:shd w:val="clear"/>
                <w:rFonts w:ascii="맑은 고딕" w:eastAsia="맑은 고딕" w:hAnsi="맑은 고딕" w:cs="맑은 고딕"/>
              </w:rPr>
            </w:pPr>
            <w:r>
              <w:rPr>
                <w:shd w:val="clear"/>
                <w:rFonts w:ascii="맑은 고딕" w:eastAsia="맑은 고딕" w:hAnsi="맑은 고딕" w:cs="맑은 고딕"/>
              </w:rPr>
              <w:t>0.059</w:t>
            </w:r>
          </w:p>
        </w:tc>
        <w:tc>
          <w:tcPr>
            <w:tcW w:type="dxa" w:w="2880"/>
            <w:vAlign w:val="center"/>
            <w:shd w:val="clear" w:color="000000" w:fill="EEF3F9"/>
          </w:tcPr>
          <w:p>
            <w:pPr>
              <w:rPr>
                <w:shd w:val="clear"/>
                <w:rFonts w:ascii="맑은 고딕" w:eastAsia="맑은 고딕" w:hAnsi="맑은 고딕" w:cs="맑은 고딕"/>
              </w:rPr>
            </w:pPr>
            <w:r>
              <w:rPr>
                <w:shd w:val="clear"/>
                <w:rFonts w:ascii="맑은 고딕" w:eastAsia="맑은 고딕" w:hAnsi="맑은 고딕" w:cs="맑은 고딕"/>
              </w:rPr>
              <w:t xml:space="preserve">0.034 (apparent train - </w:t>
            </w:r>
            <w:r>
              <w:rPr>
                <w:shd w:val="clear"/>
                <w:rFonts w:ascii="맑은 고딕" w:eastAsia="맑은 고딕" w:hAnsi="맑은 고딕" w:cs="맑은 고딕"/>
              </w:rPr>
              <w:t xml:space="preserve">pooled test)</w:t>
            </w:r>
          </w:p>
        </w:tc>
      </w:tr>
      <w:tr>
        <w:trPr/>
        <w:tc>
          <w:tcPr>
            <w:tcW w:type="dxa" w:w="2880"/>
            <w:vAlign w:val="center"/>
            <w:shd w:val="clear" w:color="000000" w:fill="FFFFFF"/>
          </w:tcPr>
          <w:p>
            <w:pPr>
              <w:rPr>
                <w:shd w:val="clear"/>
                <w:rFonts w:ascii="맑은 고딕" w:eastAsia="맑은 고딕" w:hAnsi="맑은 고딕" w:cs="맑은 고딕"/>
              </w:rPr>
            </w:pPr>
            <w:r>
              <w:rPr>
                <w:shd w:val="clear"/>
                <w:rFonts w:ascii="맑은 고딕" w:eastAsia="맑은 고딕" w:hAnsi="맑은 고딕" w:cs="맑은 고딕"/>
              </w:rPr>
              <w:t>threshold</w:t>
            </w:r>
          </w:p>
        </w:tc>
        <w:tc>
          <w:tcPr>
            <w:tcW w:type="dxa" w:w="2880"/>
            <w:vAlign w:val="center"/>
            <w:shd w:val="clear" w:color="000000" w:fill="FFFFFF"/>
          </w:tcPr>
          <w:p>
            <w:pPr>
              <w:rPr>
                <w:shd w:val="clear"/>
                <w:rFonts w:ascii="맑은 고딕" w:eastAsia="맑은 고딕" w:hAnsi="맑은 고딕" w:cs="맑은 고딕"/>
              </w:rPr>
            </w:pPr>
            <w:r>
              <w:rPr>
                <w:shd w:val="clear"/>
                <w:rFonts w:ascii="맑은 고딕" w:eastAsia="맑은 고딕" w:hAnsi="맑은 고딕" w:cs="맑은 고딕"/>
              </w:rPr>
              <w:t>0.4223</w:t>
            </w:r>
          </w:p>
        </w:tc>
        <w:tc>
          <w:tcPr>
            <w:tcW w:type="dxa" w:w="2880"/>
            <w:vAlign w:val="center"/>
            <w:shd w:val="clear" w:color="000000" w:fill="FFFFFF"/>
          </w:tcPr>
          <w:p>
            <w:pPr>
              <w:rPr>
                <w:shd w:val="clear"/>
                <w:rFonts w:ascii="맑은 고딕" w:eastAsia="맑은 고딕" w:hAnsi="맑은 고딕" w:cs="맑은 고딕"/>
              </w:rPr>
            </w:pPr>
            <w:r>
              <w:rPr>
                <w:shd w:val="clear"/>
                <w:rFonts w:ascii="맑은 고딕" w:eastAsia="맑은 고딕" w:hAnsi="맑은 고딕" w:cs="맑은 고딕"/>
              </w:rPr>
              <w:t xml:space="preserve">0.4898 </w:t>
            </w:r>
            <w:r>
              <w:rPr>
                <w:shd w:val="clear"/>
                <w:rFonts w:ascii="맑은 고딕" w:eastAsia="맑은 고딕" w:hAnsi="맑은 고딕" w:cs="맑은 고딕"/>
              </w:rPr>
              <w:t>(nested_inner_oof_youden)</w:t>
            </w:r>
          </w:p>
        </w:tc>
      </w:tr>
      <w:tr>
        <w:trPr/>
        <w:tc>
          <w:tcPr>
            <w:tcW w:type="dxa" w:w="2880"/>
            <w:vAlign w:val="center"/>
            <w:shd w:val="clear" w:color="000000" w:fill="EEF3F9"/>
          </w:tcPr>
          <w:p>
            <w:pPr>
              <w:rPr>
                <w:shd w:val="clear"/>
                <w:rFonts w:ascii="맑은 고딕" w:eastAsia="맑은 고딕" w:hAnsi="맑은 고딕" w:cs="맑은 고딕"/>
              </w:rPr>
            </w:pPr>
            <w:r>
              <w:rPr>
                <w:shd w:val="clear"/>
                <w:rFonts w:ascii="맑은 고딕" w:eastAsia="맑은 고딕" w:hAnsi="맑은 고딕" w:cs="맑은 고딕"/>
              </w:rPr>
              <w:t xml:space="preserve">대상 subjects</w:t>
            </w:r>
          </w:p>
        </w:tc>
        <w:tc>
          <w:tcPr>
            <w:tcW w:type="dxa" w:w="2880"/>
            <w:vAlign w:val="center"/>
            <w:shd w:val="clear" w:color="000000" w:fill="EEF3F9"/>
          </w:tcPr>
          <w:p>
            <w:pPr>
              <w:rPr>
                <w:shd w:val="clear"/>
                <w:rFonts w:ascii="맑은 고딕" w:eastAsia="맑은 고딕" w:hAnsi="맑은 고딕" w:cs="맑은 고딕"/>
              </w:rPr>
            </w:pPr>
            <w:r>
              <w:rPr>
                <w:shd w:val="clear"/>
                <w:rFonts w:ascii="맑은 고딕" w:eastAsia="맑은 고딕" w:hAnsi="맑은 고딕" w:cs="맑은 고딕"/>
              </w:rPr>
              <w:t>71명</w:t>
            </w:r>
          </w:p>
        </w:tc>
        <w:tc>
          <w:tcPr>
            <w:tcW w:type="dxa" w:w="2880"/>
            <w:vAlign w:val="center"/>
            <w:shd w:val="clear" w:color="000000" w:fill="EEF3F9"/>
          </w:tcPr>
          <w:p>
            <w:pPr>
              <w:rPr>
                <w:shd w:val="clear"/>
                <w:rFonts w:ascii="맑은 고딕" w:eastAsia="맑은 고딕" w:hAnsi="맑은 고딕" w:cs="맑은 고딕"/>
              </w:rPr>
            </w:pPr>
            <w:r>
              <w:rPr>
                <w:shd w:val="clear"/>
                <w:rFonts w:ascii="맑은 고딕" w:eastAsia="맑은 고딕" w:hAnsi="맑은 고딕" w:cs="맑은 고딕"/>
              </w:rPr>
              <w:t xml:space="preserve">67명 (CO024, FL020 제외 후 </w:t>
            </w:r>
            <w:r>
              <w:rPr>
                <w:shd w:val="clear"/>
                <w:rFonts w:ascii="맑은 고딕" w:eastAsia="맑은 고딕" w:hAnsi="맑은 고딕" w:cs="맑은 고딕"/>
              </w:rPr>
              <w:t xml:space="preserve">최종 분석 가능 대상)</w:t>
            </w:r>
          </w:p>
        </w:tc>
      </w:tr>
    </w:tbl>
    <w:p>
      <w:pPr>
        <w:rPr>
          <w:shd w:val="clear"/>
          <w:rFonts w:ascii="맑은 고딕" w:eastAsia="맑은 고딕" w:hAnsi="맑은 고딕" w:cs="맑은 고딕"/>
        </w:rPr>
      </w:pPr>
    </w:p>
    <w:p>
      <w:pPr>
        <w:pStyle w:val="PO7"/>
        <w:rPr>
          <w:shd w:val="clear"/>
          <w:rFonts w:ascii="맑은 고딕" w:eastAsia="맑은 고딕" w:hAnsi="맑은 고딕" w:cs="맑은 고딕"/>
        </w:rPr>
      </w:pPr>
      <w:r>
        <w:rPr>
          <w:b w:val="1"/>
          <w:color w:val="1F497D"/>
          <w:sz w:val="28"/>
          <w:szCs w:val="28"/>
          <w:shd w:val="clear"/>
          <w:rFonts w:ascii="맑은 고딕" w:eastAsia="맑은 고딕" w:hAnsi="맑은 고딕" w:cs="맑은 고딕"/>
        </w:rPr>
        <w:t xml:space="preserve">9. 최종 모델 파일 및 사용법</w:t>
      </w:r>
    </w:p>
    <w:p>
      <w:pPr>
        <w:pStyle w:val="PO8"/>
        <w:rPr>
          <w:shd w:val="clear"/>
          <w:rFonts w:ascii="맑은 고딕" w:eastAsia="맑은 고딕" w:hAnsi="맑은 고딕" w:cs="맑은 고딕"/>
        </w:rPr>
      </w:pPr>
      <w:r>
        <w:rPr>
          <w:b w:val="1"/>
          <w:color w:val="2E74B5"/>
          <w:sz w:val="24"/>
          <w:szCs w:val="24"/>
          <w:shd w:val="clear"/>
          <w:rFonts w:ascii="맑은 고딕" w:eastAsia="맑은 고딕" w:hAnsi="맑은 고딕" w:cs="맑은 고딕"/>
        </w:rPr>
        <w:t xml:space="preserve">9.1 저장 파일</w:t>
      </w:r>
    </w:p>
    <w:tbl>
      <w:tblID w:val="0"/>
      <w:tblPr>
        <w:tblStyle w:val="PO37"/>
        <w:tblCellMar>
          <w:left w:w="108" w:type="dxa"/>
          <w:top w:w="0" w:type="dxa"/>
          <w:right w:w="108" w:type="dxa"/>
          <w:bottom w:w="0" w:type="dxa"/>
        </w:tblCellMar>
        <w:tblW w:w="0" w:type="auto"/>
        <w:tblLook w:val="0004A0" w:firstRow="1" w:lastRow="0" w:firstColumn="1" w:lastColumn="0" w:noHBand="0" w:noVBand="1"/>
        <w:tblLayout w:type="auto"/>
      </w:tblPr>
      <w:tblGrid>
        <w:gridCol w:w="4320"/>
        <w:gridCol w:w="4320"/>
      </w:tblGrid>
      <w:tr>
        <w:trPr/>
        <w:tc>
          <w:tcPr>
            <w:tcW w:type="dxa" w:w="4320"/>
            <w:vAlign w:val="center"/>
            <w:shd w:val="clear" w:color="000000" w:fill="1F497D"/>
          </w:tcPr>
          <w:p>
            <w:pPr>
              <w:rPr>
                <w:shd w:val="clear"/>
                <w:rFonts w:ascii="맑은 고딕" w:eastAsia="맑은 고딕" w:hAnsi="맑은 고딕" w:cs="맑은 고딕"/>
              </w:rPr>
            </w:pPr>
            <w:r>
              <w:rPr>
                <w:shd w:val="clear"/>
                <w:rFonts w:ascii="맑은 고딕" w:eastAsia="맑은 고딕" w:hAnsi="맑은 고딕" w:cs="맑은 고딕"/>
              </w:rPr>
              <w:t>파일</w:t>
            </w:r>
          </w:p>
        </w:tc>
        <w:tc>
          <w:tcPr>
            <w:tcW w:type="dxa" w:w="4320"/>
            <w:vAlign w:val="center"/>
            <w:shd w:val="clear" w:color="000000" w:fill="1F497D"/>
          </w:tcPr>
          <w:p>
            <w:pPr>
              <w:rPr>
                <w:shd w:val="clear"/>
                <w:rFonts w:ascii="맑은 고딕" w:eastAsia="맑은 고딕" w:hAnsi="맑은 고딕" w:cs="맑은 고딕"/>
              </w:rPr>
            </w:pPr>
            <w:r>
              <w:rPr>
                <w:shd w:val="clear"/>
                <w:rFonts w:ascii="맑은 고딕" w:eastAsia="맑은 고딕" w:hAnsi="맑은 고딕" w:cs="맑은 고딕"/>
              </w:rPr>
              <w:t>내용</w:t>
            </w:r>
          </w:p>
        </w:tc>
      </w:tr>
      <w:tr>
        <w:trPr/>
        <w:tc>
          <w:tcPr>
            <w:tcW w:type="dxa" w:w="4320"/>
            <w:vAlign w:val="center"/>
            <w:shd w:val="clear" w:color="000000" w:fill="FFFFFF"/>
          </w:tcPr>
          <w:p>
            <w:pPr>
              <w:rPr>
                <w:shd w:val="clear"/>
                <w:rFonts w:ascii="맑은 고딕" w:eastAsia="맑은 고딕" w:hAnsi="맑은 고딕" w:cs="맑은 고딕"/>
              </w:rPr>
            </w:pPr>
            <w:r>
              <w:rPr>
                <w:shd w:val="clear"/>
                <w:rFonts w:ascii="맑은 고딕" w:eastAsia="맑은 고딕" w:hAnsi="맑은 고딕" w:cs="맑은 고딕"/>
              </w:rPr>
              <w:t>final__2026/02_model/final_motor_domain4_l</w:t>
            </w:r>
            <w:r>
              <w:rPr>
                <w:shd w:val="clear"/>
                <w:rFonts w:ascii="맑은 고딕" w:eastAsia="맑은 고딕" w:hAnsi="맑은 고딕" w:cs="맑은 고딕"/>
              </w:rPr>
              <w:t>abwalks10_logistic_C0p5_nested_youden.jobli</w:t>
            </w:r>
            <w:r>
              <w:rPr>
                <w:shd w:val="clear"/>
                <w:rFonts w:ascii="맑은 고딕" w:eastAsia="맑은 고딕" w:hAnsi="맑은 고딕" w:cs="맑은 고딕"/>
              </w:rPr>
              <w:t>b</w:t>
            </w:r>
          </w:p>
        </w:tc>
        <w:tc>
          <w:tcPr>
            <w:tcW w:type="dxa" w:w="4320"/>
            <w:vAlign w:val="center"/>
            <w:shd w:val="clear" w:color="000000" w:fill="FFFFFF"/>
          </w:tcPr>
          <w:p>
            <w:pPr>
              <w:rPr>
                <w:shd w:val="clear"/>
                <w:rFonts w:ascii="맑은 고딕" w:eastAsia="맑은 고딕" w:hAnsi="맑은 고딕" w:cs="맑은 고딕"/>
              </w:rPr>
            </w:pPr>
            <w:r>
              <w:rPr>
                <w:shd w:val="clear"/>
                <w:rFonts w:ascii="맑은 고딕" w:eastAsia="맑은 고딕" w:hAnsi="맑은 고딕" w:cs="맑은 고딕"/>
              </w:rPr>
              <w:t xml:space="preserve">sklearn Pipeline 포함 최종 모델 파일 / </w:t>
            </w:r>
            <w:r>
              <w:rPr>
                <w:shd w:val="clear"/>
                <w:rFonts w:ascii="맑은 고딕" w:eastAsia="맑은 고딕" w:hAnsi="맑은 고딕" w:cs="맑은 고딕"/>
              </w:rPr>
              <w:t xml:space="preserve">{pipeline, features, threshold=0.4898, </w:t>
            </w:r>
            <w:r>
              <w:rPr>
                <w:shd w:val="clear"/>
                <w:rFonts w:ascii="맑은 고딕" w:eastAsia="맑은 고딕" w:hAnsi="맑은 고딕" w:cs="맑은 고딕"/>
              </w:rPr>
              <w:t xml:space="preserve">threshold_strategy, decision_rule}</w:t>
            </w:r>
          </w:p>
        </w:tc>
      </w:tr>
      <w:tr>
        <w:trPr/>
        <w:tc>
          <w:tcPr>
            <w:tcW w:type="dxa" w:w="4320"/>
            <w:vAlign w:val="center"/>
            <w:shd w:val="clear" w:color="000000" w:fill="EEF3F9"/>
          </w:tcPr>
          <w:p>
            <w:pPr>
              <w:rPr>
                <w:shd w:val="clear"/>
                <w:rFonts w:ascii="맑은 고딕" w:eastAsia="맑은 고딕" w:hAnsi="맑은 고딕" w:cs="맑은 고딕"/>
              </w:rPr>
            </w:pPr>
            <w:r>
              <w:rPr>
                <w:shd w:val="clear"/>
                <w:rFonts w:ascii="맑은 고딕" w:eastAsia="맑은 고딕" w:hAnsi="맑은 고딕" w:cs="맑은 고딕"/>
              </w:rPr>
              <w:t>final__2026/02_model/final_motor_domain4_l</w:t>
            </w:r>
            <w:r>
              <w:rPr>
                <w:shd w:val="clear"/>
                <w:rFonts w:ascii="맑은 고딕" w:eastAsia="맑은 고딕" w:hAnsi="맑은 고딕" w:cs="맑은 고딕"/>
              </w:rPr>
              <w:t>abwalks10_logistic_C0p5_nested_youden_met</w:t>
            </w:r>
            <w:r>
              <w:rPr>
                <w:shd w:val="clear"/>
                <w:rFonts w:ascii="맑은 고딕" w:eastAsia="맑은 고딕" w:hAnsi="맑은 고딕" w:cs="맑은 고딕"/>
              </w:rPr>
              <w:t>adata.json</w:t>
            </w:r>
          </w:p>
        </w:tc>
        <w:tc>
          <w:tcPr>
            <w:tcW w:type="dxa" w:w="4320"/>
            <w:vAlign w:val="center"/>
            <w:shd w:val="clear" w:color="000000" w:fill="EEF3F9"/>
          </w:tcPr>
          <w:p>
            <w:pPr>
              <w:rPr>
                <w:shd w:val="clear"/>
                <w:rFonts w:ascii="맑은 고딕" w:eastAsia="맑은 고딕" w:hAnsi="맑은 고딕" w:cs="맑은 고딕"/>
              </w:rPr>
            </w:pPr>
            <w:r>
              <w:rPr>
                <w:shd w:val="clear"/>
                <w:rFonts w:ascii="맑은 고딕" w:eastAsia="맑은 고딕" w:hAnsi="맑은 고딕" w:cs="맑은 고딕"/>
              </w:rPr>
              <w:t xml:space="preserve">nested CV 기준 threshold, n_subjects, </w:t>
            </w:r>
            <w:r>
              <w:rPr>
                <w:shd w:val="clear"/>
                <w:rFonts w:ascii="맑은 고딕" w:eastAsia="맑은 고딕" w:hAnsi="맑은 고딕" w:cs="맑은 고딕"/>
              </w:rPr>
              <w:t xml:space="preserve">pooled CV 성능, apparent train 성능, 제외 </w:t>
            </w:r>
            <w:r>
              <w:rPr>
                <w:shd w:val="clear"/>
                <w:rFonts w:ascii="맑은 고딕" w:eastAsia="맑은 고딕" w:hAnsi="맑은 고딕" w:cs="맑은 고딕"/>
              </w:rPr>
              <w:t xml:space="preserve">subject 등 메타데이터</w:t>
            </w:r>
          </w:p>
        </w:tc>
      </w:tr>
      <w:tr>
        <w:trPr/>
        <w:tc>
          <w:tcPr>
            <w:tcW w:type="dxa" w:w="4320"/>
            <w:vAlign w:val="center"/>
            <w:shd w:val="clear" w:color="000000" w:fill="FFFFFF"/>
          </w:tcPr>
          <w:p>
            <w:pPr>
              <w:rPr>
                <w:shd w:val="clear"/>
                <w:rFonts w:ascii="맑은 고딕" w:eastAsia="맑은 고딕" w:hAnsi="맑은 고딕" w:cs="맑은 고딕"/>
              </w:rPr>
            </w:pPr>
            <w:r>
              <w:rPr>
                <w:shd w:val="clear"/>
                <w:rFonts w:ascii="맑은 고딕" w:eastAsia="맑은 고딕" w:hAnsi="맑은 고딕" w:cs="맑은 고딕"/>
              </w:rPr>
              <w:t>final__2026/02_model/domain4_nested_full_v</w:t>
            </w:r>
            <w:r>
              <w:rPr>
                <w:shd w:val="clear"/>
                <w:rFonts w:ascii="맑은 고딕" w:eastAsia="맑은 고딕" w:hAnsi="맑은 고딕" w:cs="맑은 고딕"/>
              </w:rPr>
              <w:t>alidation_metrics.csv</w:t>
            </w:r>
          </w:p>
        </w:tc>
        <w:tc>
          <w:tcPr>
            <w:tcW w:type="dxa" w:w="4320"/>
            <w:vAlign w:val="center"/>
            <w:shd w:val="clear" w:color="000000" w:fill="FFFFFF"/>
          </w:tcPr>
          <w:p>
            <w:pPr>
              <w:rPr>
                <w:shd w:val="clear"/>
                <w:rFonts w:ascii="맑은 고딕" w:eastAsia="맑은 고딕" w:hAnsi="맑은 고딕" w:cs="맑은 고딕"/>
              </w:rPr>
            </w:pPr>
            <w:r>
              <w:rPr>
                <w:shd w:val="clear"/>
                <w:rFonts w:ascii="맑은 고딕" w:eastAsia="맑은 고딕" w:hAnsi="맑은 고딕" w:cs="맑은 고딕"/>
              </w:rPr>
              <w:t xml:space="preserve">nested CV 전체 fold별 raw 성능 CSV</w:t>
            </w:r>
          </w:p>
        </w:tc>
      </w:tr>
    </w:tbl>
    <w:p>
      <w:pPr>
        <w:rPr>
          <w:shd w:val="clear"/>
          <w:rFonts w:ascii="맑은 고딕" w:eastAsia="맑은 고딕" w:hAnsi="맑은 고딕" w:cs="맑은 고딕"/>
        </w:rPr>
      </w:pPr>
    </w:p>
    <w:p>
      <w:pPr>
        <w:pStyle w:val="PO8"/>
        <w:rPr>
          <w:shd w:val="clear"/>
          <w:rFonts w:ascii="맑은 고딕" w:eastAsia="맑은 고딕" w:hAnsi="맑은 고딕" w:cs="맑은 고딕"/>
        </w:rPr>
      </w:pPr>
      <w:r>
        <w:rPr>
          <w:b w:val="1"/>
          <w:color w:val="2E74B5"/>
          <w:sz w:val="24"/>
          <w:szCs w:val="24"/>
          <w:shd w:val="clear"/>
          <w:rFonts w:ascii="맑은 고딕" w:eastAsia="맑은 고딕" w:hAnsi="맑은 고딕" w:cs="맑은 고딕"/>
        </w:rPr>
        <w:t xml:space="preserve">9.2 서비스 추론 코드</w:t>
      </w:r>
    </w:p>
    <w:p>
      <w:pPr>
        <w:ind w:left="397" w:firstLine="0"/>
        <w:rPr>
          <w:shd w:val="clear"/>
          <w:rFonts w:ascii="맑은 고딕" w:eastAsia="맑은 고딕" w:hAnsi="맑은 고딕" w:cs="맑은 고딕"/>
        </w:rPr>
      </w:pPr>
      <w:r>
        <w:rPr>
          <w:color w:val="202060"/>
          <w:sz w:val="17"/>
          <w:szCs w:val="17"/>
          <w:shd w:val="clear"/>
          <w:rFonts w:ascii="맑은 고딕" w:eastAsia="맑은 고딕" w:hAnsi="맑은 고딕" w:cs="맑은 고딕"/>
        </w:rPr>
        <w:t xml:space="preserve">import joblib, numpy as np</w:t>
      </w:r>
    </w:p>
    <w:p>
      <w:pPr>
        <w:ind w:left="397" w:firstLine="0"/>
        <w:rPr>
          <w:shd w:val="clear"/>
          <w:rFonts w:ascii="맑은 고딕" w:eastAsia="맑은 고딕" w:hAnsi="맑은 고딕" w:cs="맑은 고딕"/>
        </w:rPr>
      </w:pPr>
    </w:p>
    <w:p>
      <w:pPr>
        <w:ind w:left="397" w:firstLine="0"/>
        <w:rPr>
          <w:shd w:val="clear"/>
          <w:rFonts w:ascii="맑은 고딕" w:eastAsia="맑은 고딕" w:hAnsi="맑은 고딕" w:cs="맑은 고딕"/>
        </w:rPr>
      </w:pPr>
      <w:r>
        <w:rPr>
          <w:sz w:val="21"/>
          <w:szCs w:val="21"/>
          <w:shd w:val="clear"/>
          <w:rFonts w:ascii="맑은 고딕" w:eastAsia="맑은 고딕" w:hAnsi="맑은 고딕" w:cs="맑은 고딕"/>
        </w:rPr>
        <w:t xml:space="preserve">model_data = joblib.load('final_motor_domain4_labwalks10_logistic_C0p5_nested_youden.joblib')</w:t>
      </w:r>
    </w:p>
    <w:p>
      <w:pPr>
        <w:ind w:left="397" w:firstLine="0"/>
        <w:rPr>
          <w:shd w:val="clear"/>
          <w:rFonts w:ascii="맑은 고딕" w:eastAsia="맑은 고딕" w:hAnsi="맑은 고딕" w:cs="맑은 고딕"/>
        </w:rPr>
      </w:pPr>
      <w:r>
        <w:rPr>
          <w:color w:val="202060"/>
          <w:sz w:val="17"/>
          <w:szCs w:val="17"/>
          <w:shd w:val="clear"/>
          <w:rFonts w:ascii="맑은 고딕" w:eastAsia="맑은 고딕" w:hAnsi="맑은 고딕" w:cs="맑은 고딕"/>
        </w:rPr>
        <w:t xml:space="preserve">pipeline  = model_data["pipeline"]</w:t>
      </w:r>
    </w:p>
    <w:p>
      <w:pPr>
        <w:ind w:left="397" w:firstLine="0"/>
        <w:rPr>
          <w:shd w:val="clear"/>
          <w:rFonts w:ascii="맑은 고딕" w:eastAsia="맑은 고딕" w:hAnsi="맑은 고딕" w:cs="맑은 고딕"/>
        </w:rPr>
      </w:pPr>
      <w:r>
        <w:rPr>
          <w:color w:val="202060"/>
          <w:sz w:val="17"/>
          <w:szCs w:val="17"/>
          <w:shd w:val="clear"/>
          <w:rFonts w:ascii="맑은 고딕" w:eastAsia="맑은 고딕" w:hAnsi="맑은 고딕" w:cs="맑은 고딕"/>
        </w:rPr>
        <w:t xml:space="preserve">features  = model_data["features"]   # 4개 feature명</w:t>
      </w:r>
    </w:p>
    <w:p>
      <w:pPr>
        <w:ind w:left="397" w:firstLine="0"/>
        <w:rPr>
          <w:shd w:val="clear"/>
          <w:rFonts w:ascii="맑은 고딕" w:eastAsia="맑은 고딕" w:hAnsi="맑은 고딕" w:cs="맑은 고딕"/>
        </w:rPr>
      </w:pPr>
      <w:r>
        <w:rPr>
          <w:sz w:val="21"/>
          <w:szCs w:val="21"/>
          <w:shd w:val="clear"/>
          <w:rFonts w:ascii="맑은 고딕" w:eastAsia="맑은 고딕" w:hAnsi="맑은 고딕" w:cs="맑은 고딕"/>
        </w:rPr>
        <w:t xml:space="preserve">threshold = model_data["threshold"]  # 0.4898</w:t>
      </w:r>
    </w:p>
    <w:p>
      <w:pPr>
        <w:ind w:left="397" w:firstLine="0"/>
        <w:rPr>
          <w:shd w:val="clear"/>
          <w:rFonts w:ascii="맑은 고딕" w:eastAsia="맑은 고딕" w:hAnsi="맑은 고딕" w:cs="맑은 고딕"/>
        </w:rPr>
      </w:pPr>
    </w:p>
    <w:p>
      <w:pPr>
        <w:ind w:left="397" w:firstLine="0"/>
        <w:rPr>
          <w:shd w:val="clear"/>
          <w:rFonts w:ascii="맑은 고딕" w:eastAsia="맑은 고딕" w:hAnsi="맑은 고딕" w:cs="맑은 고딕"/>
        </w:rPr>
      </w:pPr>
      <w:r>
        <w:rPr>
          <w:color w:val="202060"/>
          <w:sz w:val="17"/>
          <w:szCs w:val="17"/>
          <w:shd w:val="clear"/>
          <w:rFonts w:ascii="맑은 고딕" w:eastAsia="맑은 고딕" w:hAnsi="맑은 고딕" w:cs="맑은 고딕"/>
        </w:rPr>
        <w:t xml:space="preserve"># X: shape (1, 4) DataFrame, feature 순서 맞춰야 함</w:t>
      </w:r>
    </w:p>
    <w:p>
      <w:pPr>
        <w:ind w:left="397" w:firstLine="0"/>
        <w:rPr>
          <w:shd w:val="clear"/>
          <w:rFonts w:ascii="맑은 고딕" w:eastAsia="맑은 고딕" w:hAnsi="맑은 고딕" w:cs="맑은 고딕"/>
        </w:rPr>
      </w:pPr>
      <w:r>
        <w:rPr>
          <w:color w:val="202060"/>
          <w:sz w:val="17"/>
          <w:szCs w:val="17"/>
          <w:shd w:val="clear"/>
          <w:rFonts w:ascii="맑은 고딕" w:eastAsia="맑은 고딕" w:hAnsi="맑은 고딕" w:cs="맑은 고딕"/>
        </w:rPr>
        <w:t xml:space="preserve"># features = [v_amp_pool_median, ml_amp_pool_iqr,</w:t>
      </w:r>
    </w:p>
    <w:p>
      <w:pPr>
        <w:ind w:left="397" w:firstLine="0"/>
        <w:rPr>
          <w:shd w:val="clear"/>
          <w:rFonts w:ascii="맑은 고딕" w:eastAsia="맑은 고딕" w:hAnsi="맑은 고딕" w:cs="맑은 고딕"/>
        </w:rPr>
      </w:pPr>
      <w:r>
        <w:rPr>
          <w:color w:val="202060"/>
          <w:sz w:val="17"/>
          <w:szCs w:val="17"/>
          <w:shd w:val="clear"/>
          <w:rFonts w:ascii="맑은 고딕" w:eastAsia="맑은 고딕" w:hAnsi="맑은 고딕" w:cs="맑은 고딕"/>
        </w:rPr>
        <w:t xml:space="preserve">#             base_v_stride_regularity, roll_amp_pool_iqr]</w:t>
      </w:r>
    </w:p>
    <w:p>
      <w:pPr>
        <w:ind w:left="397" w:firstLine="0"/>
        <w:rPr>
          <w:shd w:val="clear"/>
          <w:rFonts w:ascii="맑은 고딕" w:eastAsia="맑은 고딕" w:hAnsi="맑은 고딕" w:cs="맑은 고딕"/>
        </w:rPr>
      </w:pPr>
      <w:r>
        <w:rPr>
          <w:color w:val="202060"/>
          <w:sz w:val="17"/>
          <w:szCs w:val="17"/>
          <w:shd w:val="clear"/>
          <w:rFonts w:ascii="맑은 고딕" w:eastAsia="맑은 고딕" w:hAnsi="맑은 고딕" w:cs="맑은 고딕"/>
        </w:rPr>
        <w:t xml:space="preserve">prob = pipeline.predict_proba(X)[0, 1]</w:t>
      </w:r>
    </w:p>
    <w:p>
      <w:pPr>
        <w:ind w:left="397" w:firstLine="0"/>
        <w:rPr>
          <w:shd w:val="clear"/>
          <w:rFonts w:ascii="맑은 고딕" w:eastAsia="맑은 고딕" w:hAnsi="맑은 고딕" w:cs="맑은 고딕"/>
        </w:rPr>
      </w:pPr>
      <w:r>
        <w:rPr>
          <w:color w:val="202060"/>
          <w:sz w:val="17"/>
          <w:szCs w:val="17"/>
          <w:shd w:val="clear"/>
          <w:rFonts w:ascii="맑은 고딕" w:eastAsia="맑은 고딕" w:hAnsi="맑은 고딕" w:cs="맑은 고딕"/>
        </w:rPr>
        <w:t xml:space="preserve">result = 1 if prob &gt;= threshold else 0</w:t>
      </w:r>
    </w:p>
    <w:p>
      <w:pPr>
        <w:ind w:left="397" w:firstLine="0"/>
        <w:rPr>
          <w:shd w:val="clear"/>
          <w:rFonts w:ascii="맑은 고딕" w:eastAsia="맑은 고딕" w:hAnsi="맑은 고딕" w:cs="맑은 고딕"/>
        </w:rPr>
      </w:pPr>
      <w:r>
        <w:rPr>
          <w:color w:val="202060"/>
          <w:sz w:val="17"/>
          <w:szCs w:val="17"/>
          <w:shd w:val="clear"/>
          <w:rFonts w:ascii="맑은 고딕" w:eastAsia="맑은 고딕" w:hAnsi="맑은 고딕" w:cs="맑은 고딕"/>
        </w:rPr>
        <w:t xml:space="preserve"># 1 → 운동저하 가능,  0 → 정상</w:t>
      </w:r>
    </w:p>
    <w:p>
      <w:pPr>
        <w:rPr>
          <w:shd w:val="clear"/>
          <w:rFonts w:ascii="맑은 고딕" w:eastAsia="맑은 고딕" w:hAnsi="맑은 고딕" w:cs="맑은 고딕"/>
        </w:rPr>
      </w:pPr>
    </w:p>
    <w:p>
      <w:pPr>
        <w:pStyle w:val="PO7"/>
        <w:rPr>
          <w:shd w:val="clear"/>
          <w:rFonts w:ascii="맑은 고딕" w:eastAsia="맑은 고딕" w:hAnsi="맑은 고딕" w:cs="맑은 고딕"/>
        </w:rPr>
      </w:pPr>
      <w:r>
        <w:rPr>
          <w:b w:val="1"/>
          <w:color w:val="1F497D"/>
          <w:sz w:val="28"/>
          <w:szCs w:val="28"/>
          <w:shd w:val="clear"/>
          <w:rFonts w:ascii="맑은 고딕" w:eastAsia="맑은 고딕" w:hAnsi="맑은 고딕" w:cs="맑은 고딕"/>
        </w:rPr>
        <w:t xml:space="preserve">10. 주의 사항</w:t>
      </w:r>
    </w:p>
    <w:p>
      <w:pPr>
        <w:pStyle w:val="PO169"/>
        <w:ind w:left="397" w:firstLine="0"/>
        <w:rPr>
          <w:shd w:val="clear"/>
          <w:rFonts w:ascii="맑은 고딕" w:eastAsia="맑은 고딕" w:hAnsi="맑은 고딕" w:cs="맑은 고딕"/>
        </w:rPr>
      </w:pPr>
      <w:r>
        <w:rPr>
          <w:sz w:val="20"/>
          <w:szCs w:val="20"/>
          <w:shd w:val="clear"/>
          <w:rFonts w:ascii="맑은 고딕" w:eastAsia="맑은 고딕" w:hAnsi="맑은 고딕" w:cs="맑은 고딕"/>
        </w:rPr>
        <w:t xml:space="preserve">본 모델은 의료 진단 모델이 아닌 운동기능 저하 가능성 선별 보조 도구이다.</w:t>
      </w:r>
    </w:p>
    <w:p>
      <w:pPr>
        <w:pStyle w:val="PO169"/>
        <w:ind w:left="397" w:firstLine="0"/>
        <w:rPr>
          <w:shd w:val="clear"/>
          <w:rFonts w:ascii="맑은 고딕" w:eastAsia="맑은 고딕" w:hAnsi="맑은 고딕" w:cs="맑은 고딕"/>
        </w:rPr>
      </w:pPr>
      <w:r>
        <w:rPr>
          <w:sz w:val="21"/>
          <w:szCs w:val="21"/>
          <w:shd w:val="clear"/>
          <w:rFonts w:ascii="맑은 고딕" w:eastAsia="맑은 고딕" w:hAnsi="맑은 고딕" w:cs="맑은 고딕"/>
        </w:rPr>
        <w:t xml:space="preserve">외부 검증 데이터가 없으며, 67명 단일 Labwalks 데이터셋 기반이므로 독립 검증이 필요하다. </w:t>
      </w:r>
      <w:r>
        <w:rPr>
          <w:sz w:val="21"/>
          <w:szCs w:val="21"/>
          <w:shd w:val="clear"/>
          <w:rFonts w:ascii="맑은 고딕" w:eastAsia="맑은 고딕" w:hAnsi="맑은 고딕" w:cs="맑은 고딕"/>
        </w:rPr>
        <w:t xml:space="preserve">따라서 성능은 진단 성능이 아니라 내부 반복 교차검증 기반 선별 성능으로 해석한다.</w:t>
      </w:r>
    </w:p>
    <w:p>
      <w:pPr>
        <w:pStyle w:val="PO169"/>
        <w:ind w:left="397" w:firstLine="0"/>
        <w:rPr>
          <w:shd w:val="clear"/>
          <w:rFonts w:ascii="맑은 고딕" w:eastAsia="맑은 고딕" w:hAnsi="맑은 고딕" w:cs="맑은 고딕"/>
        </w:rPr>
      </w:pPr>
      <w:r>
        <w:rPr>
          <w:sz w:val="20"/>
          <w:szCs w:val="20"/>
          <w:shd w:val="clear"/>
          <w:rFonts w:ascii="맑은 고딕" w:eastAsia="맑은 고딕" w:hAnsi="맑은 고딕" w:cs="맑은 고딕"/>
        </w:rPr>
        <w:t xml:space="preserve">base_v_stride_regularity 계산이 불가한 경우(보행 구간 부족 등) 서비스 불가 처리 또는 별도 폴백 </w:t>
      </w:r>
      <w:r>
        <w:rPr>
          <w:sz w:val="20"/>
          <w:szCs w:val="20"/>
          <w:shd w:val="clear"/>
          <w:rFonts w:ascii="맑은 고딕" w:eastAsia="맑은 고딕" w:hAnsi="맑은 고딕" w:cs="맑은 고딕"/>
        </w:rPr>
        <w:t xml:space="preserve">로직이 필요하다.</w:t>
      </w:r>
    </w:p>
    <w:p>
      <w:pPr>
        <w:pStyle w:val="PO169"/>
        <w:ind w:left="397" w:firstLine="0"/>
        <w:rPr>
          <w:shd w:val="clear"/>
          <w:rFonts w:ascii="맑은 고딕" w:eastAsia="맑은 고딕" w:hAnsi="맑은 고딕" w:cs="맑은 고딕"/>
        </w:rPr>
      </w:pPr>
      <w:r>
        <w:rPr>
          <w:sz w:val="20"/>
          <w:szCs w:val="20"/>
          <w:shd w:val="clear"/>
          <w:rFonts w:ascii="맑은 고딕" w:eastAsia="맑은 고딕" w:hAnsi="맑은 고딕" w:cs="맑은 고딕"/>
        </w:rPr>
        <w:t xml:space="preserve">DGI/TUG 기반 조작적 정의 라벨로, 표준 임상 진단명과 동일하지 않다.</w:t>
      </w:r>
    </w:p>
    <w:p>
      <w:pPr>
        <w:pStyle w:val="PO169"/>
        <w:ind w:left="397" w:firstLine="0"/>
        <w:rPr>
          <w:shd w:val="clear"/>
          <w:rFonts w:ascii="맑은 고딕" w:eastAsia="맑은 고딕" w:hAnsi="맑은 고딕" w:cs="맑은 고딕"/>
        </w:rPr>
      </w:pPr>
      <w:r>
        <w:rPr>
          <w:sz w:val="20"/>
          <w:szCs w:val="20"/>
          <w:shd w:val="clear"/>
          <w:rFonts w:ascii="맑은 고딕" w:eastAsia="맑은 고딕" w:hAnsi="맑은 고딕" w:cs="맑은 고딕"/>
        </w:rPr>
        <w:t xml:space="preserve">서비스 적용 시 사용자 IMU 데이터의 전처리(Butterworth 필터, 보행 구간 추출, amplitude pooling) </w:t>
      </w:r>
      <w:r>
        <w:rPr>
          <w:sz w:val="20"/>
          <w:szCs w:val="20"/>
          <w:shd w:val="clear"/>
          <w:rFonts w:ascii="맑은 고딕" w:eastAsia="맑은 고딕" w:hAnsi="맑은 고딕" w:cs="맑은 고딕"/>
        </w:rPr>
        <w:t xml:space="preserve">파이프라인이 동일하게 적용되어야 한다.</w:t>
      </w:r>
    </w:p>
    <w:p>
      <w:pPr>
        <w:rPr>
          <w:shd w:val="clear"/>
          <w:rFonts w:ascii="맑은 고딕" w:eastAsia="맑은 고딕" w:hAnsi="맑은 고딕" w:cs="맑은 고딕"/>
        </w:rPr>
      </w:pPr>
      <w:r>
        <w:br w:type="page"/>
      </w:r>
    </w:p>
    <w:p>
      <w:pPr>
        <w:rPr>
          <w:shd w:val="clear"/>
          <w:rFonts w:ascii="맑은 고딕" w:eastAsia="맑은 고딕" w:hAnsi="맑은 고딕" w:cs="맑은 고딕"/>
        </w:rPr>
      </w:pPr>
      <w:r>
        <w:rPr>
          <w:b w:val="1"/>
          <w:sz w:val="21"/>
          <w:szCs w:val="21"/>
          <w:shd w:val="clear"/>
          <w:rFonts w:ascii="맑은 고딕" w:eastAsia="맑은 고딕" w:hAnsi="맑은 고딕" w:cs="맑은 고딕"/>
        </w:rPr>
        <w:t xml:space="preserve">11. Android SensorManager 수집 및 전처리 명세</w:t>
      </w:r>
    </w:p>
    <w:p>
      <w:pPr>
        <w:rPr>
          <w:shd w:val="clear"/>
          <w:rFonts w:ascii="맑은 고딕" w:eastAsia="맑은 고딕" w:hAnsi="맑은 고딕" w:cs="맑은 고딕"/>
        </w:rPr>
      </w:pPr>
      <w:r>
        <w:rPr>
          <w:b w:val="0"/>
          <w:sz w:val="21"/>
          <w:szCs w:val="21"/>
          <w:shd w:val="clear"/>
          <w:rFonts w:ascii="맑은 고딕" w:eastAsia="맑은 고딕" w:hAnsi="맑은 고딕" w:cs="맑은 고딕"/>
        </w:rPr>
        <w:t xml:space="preserve">최종 앱에서는 스마트폰을 허리밴드에 세로 방향으로 고정한 상태에서 SensorManager로 IMU를 </w:t>
      </w:r>
      <w:r>
        <w:rPr>
          <w:b w:val="0"/>
          <w:sz w:val="21"/>
          <w:szCs w:val="21"/>
          <w:shd w:val="clear"/>
          <w:rFonts w:ascii="맑은 고딕" w:eastAsia="맑은 고딕" w:hAnsi="맑은 고딕" w:cs="맑은 고딕"/>
        </w:rPr>
        <w:t xml:space="preserve">수집한다. 모델 입력은 원시 센서값 자체가 아니라, 30초 수집 신호 중 품질이 가장 좋은 10초 </w:t>
      </w:r>
      <w:r>
        <w:rPr>
          <w:b w:val="0"/>
          <w:sz w:val="21"/>
          <w:szCs w:val="21"/>
          <w:shd w:val="clear"/>
          <w:rFonts w:ascii="맑은 고딕" w:eastAsia="맑은 고딕" w:hAnsi="맑은 고딕" w:cs="맑은 고딕"/>
        </w:rPr>
        <w:t xml:space="preserve">구간에서 산출한 4개 보행 feature이다. 따라서 앱 구현 시 센서 수집, 축 매핑, 리샘플링, 필터, feature </w:t>
      </w:r>
      <w:r>
        <w:rPr>
          <w:b w:val="0"/>
          <w:sz w:val="21"/>
          <w:szCs w:val="21"/>
          <w:shd w:val="clear"/>
          <w:rFonts w:ascii="맑은 고딕" w:eastAsia="맑은 고딕" w:hAnsi="맑은 고딕" w:cs="맑은 고딕"/>
        </w:rPr>
        <w:t xml:space="preserve">산출 순서를 학습 파이프라인과 최대한 동일하게 유지해야 한다.</w:t>
      </w:r>
    </w:p>
    <w:p>
      <w:pPr>
        <w:rPr>
          <w:shd w:val="clear"/>
          <w:rFonts w:ascii="맑은 고딕" w:eastAsia="맑은 고딕" w:hAnsi="맑은 고딕" w:cs="맑은 고딕"/>
        </w:rPr>
      </w:pPr>
      <w:r>
        <w:rPr>
          <w:b w:val="1"/>
          <w:sz w:val="21"/>
          <w:szCs w:val="21"/>
          <w:shd w:val="clear"/>
          <w:rFonts w:ascii="맑은 고딕" w:eastAsia="맑은 고딕" w:hAnsi="맑은 고딕" w:cs="맑은 고딕"/>
        </w:rPr>
        <w:t xml:space="preserve">11.1 수집 센서</w:t>
      </w:r>
    </w:p>
    <w:tbl>
      <w:tblID w:val="0"/>
      <w:tblPr>
        <w:tblStyle w:val="PO37"/>
        <w:tblCellMar>
          <w:left w:w="108" w:type="dxa"/>
          <w:top w:w="0" w:type="dxa"/>
          <w:right w:w="108" w:type="dxa"/>
          <w:bottom w:w="0" w:type="dxa"/>
        </w:tblCellMar>
        <w:tblW w:w="0" w:type="auto"/>
        <w:tblLook w:val="0004A0" w:firstRow="1" w:lastRow="0" w:firstColumn="1" w:lastColumn="0" w:noHBand="0" w:noVBand="1"/>
        <w:tblLayout w:type="auto"/>
      </w:tblPr>
      <w:tblGrid>
        <w:gridCol w:w="2160"/>
        <w:gridCol w:w="2160"/>
        <w:gridCol w:w="2160"/>
        <w:gridCol w:w="2160"/>
      </w:tblGrid>
      <w:tr>
        <w:trPr/>
        <w:tc>
          <w:tcPr>
            <w:tcW w:type="dxa" w:w="2160"/>
            <w:vAlign w:val="top"/>
          </w:tcPr>
          <w:p>
            <w:pPr>
              <w:rPr>
                <w:shd w:val="clear"/>
                <w:rFonts w:ascii="맑은 고딕" w:eastAsia="맑은 고딕" w:hAnsi="맑은 고딕" w:cs="맑은 고딕"/>
              </w:rPr>
            </w:pPr>
            <w:r>
              <w:rPr>
                <w:b w:val="1"/>
                <w:shd w:val="clear"/>
                <w:rFonts w:ascii="맑은 고딕" w:eastAsia="맑은 고딕" w:hAnsi="맑은 고딕" w:cs="맑은 고딕"/>
              </w:rPr>
              <w:t xml:space="preserve">SensorManager </w:t>
            </w:r>
            <w:r>
              <w:rPr>
                <w:b w:val="1"/>
                <w:shd w:val="clear"/>
                <w:rFonts w:ascii="맑은 고딕" w:eastAsia="맑은 고딕" w:hAnsi="맑은 고딕" w:cs="맑은 고딕"/>
              </w:rPr>
              <w:t>항목</w:t>
            </w:r>
          </w:p>
        </w:tc>
        <w:tc>
          <w:tcPr>
            <w:tcW w:type="dxa" w:w="2160"/>
            <w:vAlign w:val="top"/>
          </w:tcPr>
          <w:p>
            <w:pPr>
              <w:rPr>
                <w:shd w:val="clear"/>
                <w:rFonts w:ascii="맑은 고딕" w:eastAsia="맑은 고딕" w:hAnsi="맑은 고딕" w:cs="맑은 고딕"/>
              </w:rPr>
            </w:pPr>
            <w:r>
              <w:rPr>
                <w:b w:val="1"/>
                <w:shd w:val="clear"/>
                <w:rFonts w:ascii="맑은 고딕" w:eastAsia="맑은 고딕" w:hAnsi="맑은 고딕" w:cs="맑은 고딕"/>
              </w:rPr>
              <w:t>수집값</w:t>
            </w:r>
          </w:p>
        </w:tc>
        <w:tc>
          <w:tcPr>
            <w:tcW w:type="dxa" w:w="2160"/>
            <w:vAlign w:val="top"/>
          </w:tcPr>
          <w:p>
            <w:pPr>
              <w:rPr>
                <w:shd w:val="clear"/>
                <w:rFonts w:ascii="맑은 고딕" w:eastAsia="맑은 고딕" w:hAnsi="맑은 고딕" w:cs="맑은 고딕"/>
              </w:rPr>
            </w:pPr>
            <w:r>
              <w:rPr>
                <w:b w:val="1"/>
                <w:shd w:val="clear"/>
                <w:rFonts w:ascii="맑은 고딕" w:eastAsia="맑은 고딕" w:hAnsi="맑은 고딕" w:cs="맑은 고딕"/>
              </w:rPr>
              <w:t>용도</w:t>
            </w:r>
          </w:p>
        </w:tc>
        <w:tc>
          <w:tcPr>
            <w:tcW w:type="dxa" w:w="2160"/>
            <w:vAlign w:val="top"/>
          </w:tcPr>
          <w:p>
            <w:pPr>
              <w:rPr>
                <w:shd w:val="clear"/>
                <w:rFonts w:ascii="맑은 고딕" w:eastAsia="맑은 고딕" w:hAnsi="맑은 고딕" w:cs="맑은 고딕"/>
              </w:rPr>
            </w:pPr>
            <w:r>
              <w:rPr>
                <w:b w:val="1"/>
                <w:shd w:val="clear"/>
                <w:rFonts w:ascii="맑은 고딕" w:eastAsia="맑은 고딕" w:hAnsi="맑은 고딕" w:cs="맑은 고딕"/>
              </w:rPr>
              <w:t xml:space="preserve">구현 메모</w:t>
            </w:r>
          </w:p>
        </w:tc>
      </w:tr>
      <w:tr>
        <w:trPr/>
        <w:tc>
          <w:tcPr>
            <w:tcW w:type="dxa" w:w="2160"/>
            <w:vAlign w:val="top"/>
          </w:tcPr>
          <w:p>
            <w:pPr>
              <w:rPr>
                <w:shd w:val="clear"/>
                <w:rFonts w:ascii="맑은 고딕" w:eastAsia="맑은 고딕" w:hAnsi="맑은 고딕" w:cs="맑은 고딕"/>
              </w:rPr>
            </w:pPr>
            <w:r>
              <w:rPr>
                <w:shd w:val="clear"/>
                <w:rFonts w:ascii="맑은 고딕" w:eastAsia="맑은 고딕" w:hAnsi="맑은 고딕" w:cs="맑은 고딕"/>
              </w:rPr>
              <w:t>TYPE_ACCELEROMET</w:t>
            </w:r>
            <w:r>
              <w:rPr>
                <w:shd w:val="clear"/>
                <w:rFonts w:ascii="맑은 고딕" w:eastAsia="맑은 고딕" w:hAnsi="맑은 고딕" w:cs="맑은 고딕"/>
              </w:rPr>
              <w:t>ER</w:t>
            </w:r>
          </w:p>
        </w:tc>
        <w:tc>
          <w:tcPr>
            <w:tcW w:type="dxa" w:w="2160"/>
            <w:vAlign w:val="top"/>
          </w:tcPr>
          <w:p>
            <w:pPr>
              <w:rPr>
                <w:shd w:val="clear"/>
                <w:rFonts w:ascii="맑은 고딕" w:eastAsia="맑은 고딕" w:hAnsi="맑은 고딕" w:cs="맑은 고딕"/>
              </w:rPr>
            </w:pPr>
            <w:r>
              <w:rPr>
                <w:shd w:val="clear"/>
                <w:rFonts w:ascii="맑은 고딕" w:eastAsia="맑은 고딕" w:hAnsi="맑은 고딕" w:cs="맑은 고딕"/>
              </w:rPr>
              <w:t xml:space="preserve">x, y, z + timestamp</w:t>
            </w:r>
          </w:p>
        </w:tc>
        <w:tc>
          <w:tcPr>
            <w:tcW w:type="dxa" w:w="2160"/>
            <w:vAlign w:val="top"/>
          </w:tcPr>
          <w:p>
            <w:pPr>
              <w:rPr>
                <w:shd w:val="clear"/>
                <w:rFonts w:ascii="맑은 고딕" w:eastAsia="맑은 고딕" w:hAnsi="맑은 고딕" w:cs="맑은 고딕"/>
              </w:rPr>
            </w:pPr>
            <w:r>
              <w:rPr>
                <w:shd w:val="clear"/>
                <w:rFonts w:ascii="맑은 고딕" w:eastAsia="맑은 고딕" w:hAnsi="맑은 고딕" w:cs="맑은 고딕"/>
              </w:rPr>
              <w:t xml:space="preserve">수직 보행 활력, 좌우 </w:t>
            </w:r>
            <w:r>
              <w:rPr>
                <w:shd w:val="clear"/>
                <w:rFonts w:ascii="맑은 고딕" w:eastAsia="맑은 고딕" w:hAnsi="맑은 고딕" w:cs="맑은 고딕"/>
              </w:rPr>
              <w:t xml:space="preserve">안정성, stride 규칙성 </w:t>
            </w:r>
            <w:r>
              <w:rPr>
                <w:shd w:val="clear"/>
                <w:rFonts w:ascii="맑은 고딕" w:eastAsia="맑은 고딕" w:hAnsi="맑은 고딕" w:cs="맑은 고딕"/>
              </w:rPr>
              <w:t>산출</w:t>
            </w:r>
          </w:p>
        </w:tc>
        <w:tc>
          <w:tcPr>
            <w:tcW w:type="dxa" w:w="2160"/>
            <w:vAlign w:val="top"/>
          </w:tcPr>
          <w:p>
            <w:pPr>
              <w:rPr>
                <w:shd w:val="clear"/>
                <w:rFonts w:ascii="맑은 고딕" w:eastAsia="맑은 고딕" w:hAnsi="맑은 고딕" w:cs="맑은 고딕"/>
              </w:rPr>
            </w:pPr>
            <w:r>
              <w:rPr>
                <w:shd w:val="clear"/>
                <w:rFonts w:ascii="맑은 고딕" w:eastAsia="맑은 고딕" w:hAnsi="맑은 고딕" w:cs="맑은 고딕"/>
              </w:rPr>
              <w:t xml:space="preserve">가능하면 </w:t>
            </w:r>
            <w:r>
              <w:rPr>
                <w:shd w:val="clear"/>
                <w:rFonts w:ascii="맑은 고딕" w:eastAsia="맑은 고딕" w:hAnsi="맑은 고딕" w:cs="맑은 고딕"/>
              </w:rPr>
              <w:t>SENSOR_DELAY_FAST</w:t>
            </w:r>
            <w:r>
              <w:rPr>
                <w:shd w:val="clear"/>
                <w:rFonts w:ascii="맑은 고딕" w:eastAsia="맑은 고딕" w:hAnsi="맑은 고딕" w:cs="맑은 고딕"/>
              </w:rPr>
              <w:t xml:space="preserve">EST 또는 약 100Hz </w:t>
            </w:r>
            <w:r>
              <w:rPr>
                <w:shd w:val="clear"/>
                <w:rFonts w:ascii="맑은 고딕" w:eastAsia="맑은 고딕" w:hAnsi="맑은 고딕" w:cs="맑은 고딕"/>
              </w:rPr>
              <w:t xml:space="preserve">수준으로 수집</w:t>
            </w:r>
          </w:p>
        </w:tc>
      </w:tr>
      <w:tr>
        <w:trPr/>
        <w:tc>
          <w:tcPr>
            <w:tcW w:type="dxa" w:w="2160"/>
            <w:vAlign w:val="top"/>
          </w:tcPr>
          <w:p>
            <w:pPr>
              <w:rPr>
                <w:shd w:val="clear"/>
                <w:rFonts w:ascii="맑은 고딕" w:eastAsia="맑은 고딕" w:hAnsi="맑은 고딕" w:cs="맑은 고딕"/>
              </w:rPr>
            </w:pPr>
            <w:r>
              <w:rPr>
                <w:shd w:val="clear"/>
                <w:rFonts w:ascii="맑은 고딕" w:eastAsia="맑은 고딕" w:hAnsi="맑은 고딕" w:cs="맑은 고딕"/>
              </w:rPr>
              <w:t>TYPE_GYROSCOPE</w:t>
            </w:r>
          </w:p>
        </w:tc>
        <w:tc>
          <w:tcPr>
            <w:tcW w:type="dxa" w:w="2160"/>
            <w:vAlign w:val="top"/>
          </w:tcPr>
          <w:p>
            <w:pPr>
              <w:rPr>
                <w:shd w:val="clear"/>
                <w:rFonts w:ascii="맑은 고딕" w:eastAsia="맑은 고딕" w:hAnsi="맑은 고딕" w:cs="맑은 고딕"/>
              </w:rPr>
            </w:pPr>
            <w:r>
              <w:rPr>
                <w:shd w:val="clear"/>
                <w:rFonts w:ascii="맑은 고딕" w:eastAsia="맑은 고딕" w:hAnsi="맑은 고딕" w:cs="맑은 고딕"/>
              </w:rPr>
              <w:t xml:space="preserve">x, y, z + timestamp</w:t>
            </w:r>
          </w:p>
        </w:tc>
        <w:tc>
          <w:tcPr>
            <w:tcW w:type="dxa" w:w="2160"/>
            <w:vAlign w:val="top"/>
          </w:tcPr>
          <w:p>
            <w:pPr>
              <w:rPr>
                <w:shd w:val="clear"/>
                <w:rFonts w:ascii="맑은 고딕" w:eastAsia="맑은 고딕" w:hAnsi="맑은 고딕" w:cs="맑은 고딕"/>
              </w:rPr>
            </w:pPr>
            <w:r>
              <w:rPr>
                <w:shd w:val="clear"/>
                <w:rFonts w:ascii="맑은 고딕" w:eastAsia="맑은 고딕" w:hAnsi="맑은 고딕" w:cs="맑은 고딕"/>
              </w:rPr>
              <w:t xml:space="preserve">몸통 roll 회전 변동성 </w:t>
            </w:r>
            <w:r>
              <w:rPr>
                <w:shd w:val="clear"/>
                <w:rFonts w:ascii="맑은 고딕" w:eastAsia="맑은 고딕" w:hAnsi="맑은 고딕" w:cs="맑은 고딕"/>
              </w:rPr>
              <w:t>산출</w:t>
            </w:r>
          </w:p>
        </w:tc>
        <w:tc>
          <w:tcPr>
            <w:tcW w:type="dxa" w:w="2160"/>
            <w:vAlign w:val="top"/>
          </w:tcPr>
          <w:p>
            <w:pPr>
              <w:rPr>
                <w:shd w:val="clear"/>
                <w:rFonts w:ascii="맑은 고딕" w:eastAsia="맑은 고딕" w:hAnsi="맑은 고딕" w:cs="맑은 고딕"/>
              </w:rPr>
            </w:pPr>
            <w:r>
              <w:rPr>
                <w:shd w:val="clear"/>
                <w:rFonts w:ascii="맑은 고딕" w:eastAsia="맑은 고딕" w:hAnsi="맑은 고딕" w:cs="맑은 고딕"/>
              </w:rPr>
              <w:t xml:space="preserve">roll_amp_pool_iqr </w:t>
            </w:r>
            <w:r>
              <w:rPr>
                <w:shd w:val="clear"/>
                <w:rFonts w:ascii="맑은 고딕" w:eastAsia="맑은 고딕" w:hAnsi="맑은 고딕" w:cs="맑은 고딕"/>
              </w:rPr>
              <w:t xml:space="preserve">계산에 gyro.z 사용</w:t>
            </w:r>
          </w:p>
        </w:tc>
      </w:tr>
      <w:tr>
        <w:trPr/>
        <w:tc>
          <w:tcPr>
            <w:tcW w:type="dxa" w:w="2160"/>
            <w:vAlign w:val="top"/>
          </w:tcPr>
          <w:p>
            <w:pPr>
              <w:rPr>
                <w:shd w:val="clear"/>
                <w:rFonts w:ascii="맑은 고딕" w:eastAsia="맑은 고딕" w:hAnsi="맑은 고딕" w:cs="맑은 고딕"/>
              </w:rPr>
            </w:pPr>
            <w:r>
              <w:rPr>
                <w:shd w:val="clear"/>
                <w:rFonts w:ascii="맑은 고딕" w:eastAsia="맑은 고딕" w:hAnsi="맑은 고딕" w:cs="맑은 고딕"/>
              </w:rPr>
              <w:t>TYPE_ROTATION_VEC</w:t>
            </w:r>
            <w:r>
              <w:rPr>
                <w:shd w:val="clear"/>
                <w:rFonts w:ascii="맑은 고딕" w:eastAsia="맑은 고딕" w:hAnsi="맑은 고딕" w:cs="맑은 고딕"/>
              </w:rPr>
              <w:t xml:space="preserve">TOR 또는 </w:t>
            </w:r>
            <w:r>
              <w:rPr>
                <w:shd w:val="clear"/>
                <w:rFonts w:ascii="맑은 고딕" w:eastAsia="맑은 고딕" w:hAnsi="맑은 고딕" w:cs="맑은 고딕"/>
              </w:rPr>
              <w:t>TYPE_GAME_ROTATI</w:t>
            </w:r>
            <w:r>
              <w:rPr>
                <w:shd w:val="clear"/>
                <w:rFonts w:ascii="맑은 고딕" w:eastAsia="맑은 고딕" w:hAnsi="맑은 고딕" w:cs="맑은 고딕"/>
              </w:rPr>
              <w:t>ON_VECTOR</w:t>
            </w:r>
          </w:p>
        </w:tc>
        <w:tc>
          <w:tcPr>
            <w:tcW w:type="dxa" w:w="2160"/>
            <w:vAlign w:val="top"/>
          </w:tcPr>
          <w:p>
            <w:pPr>
              <w:rPr>
                <w:shd w:val="clear"/>
                <w:rFonts w:ascii="맑은 고딕" w:eastAsia="맑은 고딕" w:hAnsi="맑은 고딕" w:cs="맑은 고딕"/>
              </w:rPr>
            </w:pPr>
            <w:r>
              <w:rPr>
                <w:shd w:val="clear"/>
                <w:rFonts w:ascii="맑은 고딕" w:eastAsia="맑은 고딕" w:hAnsi="맑은 고딕" w:cs="맑은 고딕"/>
              </w:rPr>
              <w:t xml:space="preserve">선택 수집</w:t>
            </w:r>
          </w:p>
        </w:tc>
        <w:tc>
          <w:tcPr>
            <w:tcW w:type="dxa" w:w="2160"/>
            <w:vAlign w:val="top"/>
          </w:tcPr>
          <w:p>
            <w:pPr>
              <w:rPr>
                <w:shd w:val="clear"/>
                <w:rFonts w:ascii="맑은 고딕" w:eastAsia="맑은 고딕" w:hAnsi="맑은 고딕" w:cs="맑은 고딕"/>
              </w:rPr>
            </w:pPr>
            <w:r>
              <w:rPr>
                <w:shd w:val="clear"/>
                <w:rFonts w:ascii="맑은 고딕" w:eastAsia="맑은 고딕" w:hAnsi="맑은 고딕" w:cs="맑은 고딕"/>
              </w:rPr>
              <w:t xml:space="preserve">기기 자세 보정/품질 </w:t>
            </w:r>
            <w:r>
              <w:rPr>
                <w:shd w:val="clear"/>
                <w:rFonts w:ascii="맑은 고딕" w:eastAsia="맑은 고딕" w:hAnsi="맑은 고딕" w:cs="맑은 고딕"/>
              </w:rPr>
              <w:t xml:space="preserve">확인 보조</w:t>
            </w:r>
          </w:p>
        </w:tc>
        <w:tc>
          <w:tcPr>
            <w:tcW w:type="dxa" w:w="2160"/>
            <w:vAlign w:val="top"/>
          </w:tcPr>
          <w:p>
            <w:pPr>
              <w:rPr>
                <w:shd w:val="clear"/>
                <w:rFonts w:ascii="맑은 고딕" w:eastAsia="맑은 고딕" w:hAnsi="맑은 고딕" w:cs="맑은 고딕"/>
              </w:rPr>
            </w:pPr>
            <w:r>
              <w:rPr>
                <w:shd w:val="clear"/>
                <w:rFonts w:ascii="맑은 고딕" w:eastAsia="맑은 고딕" w:hAnsi="맑은 고딕" w:cs="맑은 고딕"/>
              </w:rPr>
              <w:t xml:space="preserve">최종 4개 </w:t>
            </w:r>
            <w:r>
              <w:rPr>
                <w:shd w:val="clear"/>
                <w:rFonts w:ascii="맑은 고딕" w:eastAsia="맑은 고딕" w:hAnsi="맑은 고딕" w:cs="맑은 고딕"/>
              </w:rPr>
              <w:t xml:space="preserve">feature에는 직접 </w:t>
            </w:r>
            <w:r>
              <w:rPr>
                <w:shd w:val="clear"/>
                <w:rFonts w:ascii="맑은 고딕" w:eastAsia="맑은 고딕" w:hAnsi="맑은 고딕" w:cs="맑은 고딕"/>
              </w:rPr>
              <w:t xml:space="preserve">사용하지 않지만, </w:t>
            </w:r>
            <w:r>
              <w:rPr>
                <w:shd w:val="clear"/>
                <w:rFonts w:ascii="맑은 고딕" w:eastAsia="맑은 고딕" w:hAnsi="맑은 고딕" w:cs="맑은 고딕"/>
              </w:rPr>
              <w:t xml:space="preserve">고급화 시 축 보정에 </w:t>
            </w:r>
            <w:r>
              <w:rPr>
                <w:shd w:val="clear"/>
                <w:rFonts w:ascii="맑은 고딕" w:eastAsia="맑은 고딕" w:hAnsi="맑은 고딕" w:cs="맑은 고딕"/>
              </w:rPr>
              <w:t xml:space="preserve">사용 가능</w:t>
            </w:r>
          </w:p>
        </w:tc>
      </w:tr>
    </w:tbl>
    <w:p>
      <w:pPr>
        <w:rPr>
          <w:shd w:val="clear"/>
          <w:rFonts w:ascii="맑은 고딕" w:eastAsia="맑은 고딕" w:hAnsi="맑은 고딕" w:cs="맑은 고딕"/>
        </w:rPr>
      </w:pPr>
    </w:p>
    <w:p>
      <w:pPr>
        <w:rPr>
          <w:shd w:val="clear"/>
          <w:rFonts w:ascii="맑은 고딕" w:eastAsia="맑은 고딕" w:hAnsi="맑은 고딕" w:cs="맑은 고딕"/>
        </w:rPr>
      </w:pPr>
      <w:r>
        <w:rPr>
          <w:b w:val="1"/>
          <w:sz w:val="21"/>
          <w:szCs w:val="21"/>
          <w:shd w:val="clear"/>
          <w:rFonts w:ascii="맑은 고딕" w:eastAsia="맑은 고딕" w:hAnsi="맑은 고딕" w:cs="맑은 고딕"/>
        </w:rPr>
        <w:t xml:space="preserve">11.2 축 매핑</w:t>
      </w:r>
    </w:p>
    <w:p>
      <w:pPr>
        <w:rPr>
          <w:shd w:val="clear"/>
          <w:rFonts w:ascii="맑은 고딕" w:eastAsia="맑은 고딕" w:hAnsi="맑은 고딕" w:cs="맑은 고딕"/>
        </w:rPr>
      </w:pPr>
      <w:r>
        <w:rPr>
          <w:b w:val="0"/>
          <w:sz w:val="21"/>
          <w:szCs w:val="21"/>
          <w:shd w:val="clear"/>
          <w:rFonts w:ascii="맑은 고딕" w:eastAsia="맑은 고딕" w:hAnsi="맑은 고딕" w:cs="맑은 고딕"/>
        </w:rPr>
        <w:t xml:space="preserve">현재 모델 기준 축 매핑은 허리밴드에 스마트폰을 세로로 고정한 조건을 전제로 한다. 부착 방향이 </w:t>
      </w:r>
      <w:r>
        <w:rPr>
          <w:b w:val="0"/>
          <w:sz w:val="21"/>
          <w:szCs w:val="21"/>
          <w:shd w:val="clear"/>
          <w:rFonts w:ascii="맑은 고딕" w:eastAsia="맑은 고딕" w:hAnsi="맑은 고딕" w:cs="맑은 고딕"/>
        </w:rPr>
        <w:t xml:space="preserve">바뀌면 feature 분포가 달라져 모델 성능이 떨어질 수 있으므로, 앱 화면에서 부착 방향을 명확히 </w:t>
      </w:r>
      <w:r>
        <w:rPr>
          <w:b w:val="0"/>
          <w:sz w:val="21"/>
          <w:szCs w:val="21"/>
          <w:shd w:val="clear"/>
          <w:rFonts w:ascii="맑은 고딕" w:eastAsia="맑은 고딕" w:hAnsi="맑은 고딕" w:cs="맑은 고딕"/>
        </w:rPr>
        <w:t xml:space="preserve">안내해야 한다.</w:t>
      </w:r>
    </w:p>
    <w:tbl>
      <w:tblID w:val="0"/>
      <w:tblPr>
        <w:tblStyle w:val="PO37"/>
        <w:tblCellMar>
          <w:left w:w="108" w:type="dxa"/>
          <w:top w:w="0" w:type="dxa"/>
          <w:right w:w="108" w:type="dxa"/>
          <w:bottom w:w="0" w:type="dxa"/>
        </w:tblCellMar>
        <w:tblW w:w="0" w:type="auto"/>
        <w:tblLook w:val="0004A0" w:firstRow="1" w:lastRow="0" w:firstColumn="1" w:lastColumn="0" w:noHBand="0" w:noVBand="1"/>
        <w:tblLayout w:type="auto"/>
      </w:tblPr>
      <w:tblGrid>
        <w:gridCol w:w="2880"/>
        <w:gridCol w:w="2880"/>
        <w:gridCol w:w="2880"/>
      </w:tblGrid>
      <w:tr>
        <w:trPr/>
        <w:tc>
          <w:tcPr>
            <w:tcW w:type="dxa" w:w="2880"/>
            <w:vAlign w:val="top"/>
          </w:tcPr>
          <w:p>
            <w:pPr>
              <w:rPr>
                <w:shd w:val="clear"/>
                <w:rFonts w:ascii="맑은 고딕" w:eastAsia="맑은 고딕" w:hAnsi="맑은 고딕" w:cs="맑은 고딕"/>
              </w:rPr>
            </w:pPr>
            <w:r>
              <w:rPr>
                <w:b w:val="1"/>
                <w:shd w:val="clear"/>
                <w:rFonts w:ascii="맑은 고딕" w:eastAsia="맑은 고딕" w:hAnsi="맑은 고딕" w:cs="맑은 고딕"/>
              </w:rPr>
              <w:t xml:space="preserve">Android 센서 축</w:t>
            </w:r>
          </w:p>
        </w:tc>
        <w:tc>
          <w:tcPr>
            <w:tcW w:type="dxa" w:w="2880"/>
            <w:vAlign w:val="top"/>
          </w:tcPr>
          <w:p>
            <w:pPr>
              <w:rPr>
                <w:shd w:val="clear"/>
                <w:rFonts w:ascii="맑은 고딕" w:eastAsia="맑은 고딕" w:hAnsi="맑은 고딕" w:cs="맑은 고딕"/>
              </w:rPr>
            </w:pPr>
            <w:r>
              <w:rPr>
                <w:b w:val="1"/>
                <w:shd w:val="clear"/>
                <w:rFonts w:ascii="맑은 고딕" w:eastAsia="맑은 고딕" w:hAnsi="맑은 고딕" w:cs="맑은 고딕"/>
              </w:rPr>
              <w:t xml:space="preserve">모델 보행 축</w:t>
            </w:r>
          </w:p>
        </w:tc>
        <w:tc>
          <w:tcPr>
            <w:tcW w:type="dxa" w:w="2880"/>
            <w:vAlign w:val="top"/>
          </w:tcPr>
          <w:p>
            <w:pPr>
              <w:rPr>
                <w:shd w:val="clear"/>
                <w:rFonts w:ascii="맑은 고딕" w:eastAsia="맑은 고딕" w:hAnsi="맑은 고딕" w:cs="맑은 고딕"/>
              </w:rPr>
            </w:pPr>
            <w:r>
              <w:rPr>
                <w:b w:val="1"/>
                <w:shd w:val="clear"/>
                <w:rFonts w:ascii="맑은 고딕" w:eastAsia="맑은 고딕" w:hAnsi="맑은 고딕" w:cs="맑은 고딕"/>
              </w:rPr>
              <w:t xml:space="preserve">사용 feature</w:t>
            </w:r>
          </w:p>
        </w:tc>
      </w:tr>
      <w:tr>
        <w:trPr/>
        <w:tc>
          <w:tcPr>
            <w:tcW w:type="dxa" w:w="2880"/>
            <w:vAlign w:val="top"/>
          </w:tcPr>
          <w:p>
            <w:pPr>
              <w:rPr>
                <w:shd w:val="clear"/>
                <w:rFonts w:ascii="맑은 고딕" w:eastAsia="맑은 고딕" w:hAnsi="맑은 고딕" w:cs="맑은 고딕"/>
              </w:rPr>
            </w:pPr>
            <w:r>
              <w:rPr>
                <w:shd w:val="clear"/>
                <w:rFonts w:ascii="맑은 고딕" w:eastAsia="맑은 고딕" w:hAnsi="맑은 고딕" w:cs="맑은 고딕"/>
              </w:rPr>
              <w:t>acc.z</w:t>
            </w:r>
          </w:p>
        </w:tc>
        <w:tc>
          <w:tcPr>
            <w:tcW w:type="dxa" w:w="2880"/>
            <w:vAlign w:val="top"/>
          </w:tcPr>
          <w:p>
            <w:pPr>
              <w:rPr>
                <w:shd w:val="clear"/>
                <w:rFonts w:ascii="맑은 고딕" w:eastAsia="맑은 고딕" w:hAnsi="맑은 고딕" w:cs="맑은 고딕"/>
              </w:rPr>
            </w:pPr>
            <w:r>
              <w:rPr>
                <w:shd w:val="clear"/>
                <w:rFonts w:ascii="맑은 고딕" w:eastAsia="맑은 고딕" w:hAnsi="맑은 고딕" w:cs="맑은 고딕"/>
              </w:rPr>
              <w:t xml:space="preserve">v: 수직축</w:t>
            </w:r>
          </w:p>
        </w:tc>
        <w:tc>
          <w:tcPr>
            <w:tcW w:type="dxa" w:w="2880"/>
            <w:vAlign w:val="top"/>
          </w:tcPr>
          <w:p>
            <w:pPr>
              <w:rPr>
                <w:shd w:val="clear"/>
                <w:rFonts w:ascii="맑은 고딕" w:eastAsia="맑은 고딕" w:hAnsi="맑은 고딕" w:cs="맑은 고딕"/>
              </w:rPr>
            </w:pPr>
            <w:r>
              <w:rPr>
                <w:shd w:val="clear"/>
                <w:rFonts w:ascii="맑은 고딕" w:eastAsia="맑은 고딕" w:hAnsi="맑은 고딕" w:cs="맑은 고딕"/>
              </w:rPr>
              <w:t xml:space="preserve">v_amp_pool_median, </w:t>
            </w:r>
            <w:r>
              <w:rPr>
                <w:shd w:val="clear"/>
                <w:rFonts w:ascii="맑은 고딕" w:eastAsia="맑은 고딕" w:hAnsi="맑은 고딕" w:cs="맑은 고딕"/>
              </w:rPr>
              <w:t>base_v_stride_regularity</w:t>
            </w:r>
          </w:p>
        </w:tc>
      </w:tr>
      <w:tr>
        <w:trPr/>
        <w:tc>
          <w:tcPr>
            <w:tcW w:type="dxa" w:w="2880"/>
            <w:vAlign w:val="top"/>
          </w:tcPr>
          <w:p>
            <w:pPr>
              <w:rPr>
                <w:shd w:val="clear"/>
                <w:rFonts w:ascii="맑은 고딕" w:eastAsia="맑은 고딕" w:hAnsi="맑은 고딕" w:cs="맑은 고딕"/>
              </w:rPr>
            </w:pPr>
            <w:r>
              <w:rPr>
                <w:shd w:val="clear"/>
                <w:rFonts w:ascii="맑은 고딕" w:eastAsia="맑은 고딕" w:hAnsi="맑은 고딕" w:cs="맑은 고딕"/>
              </w:rPr>
              <w:t>acc.x</w:t>
            </w:r>
          </w:p>
        </w:tc>
        <w:tc>
          <w:tcPr>
            <w:tcW w:type="dxa" w:w="2880"/>
            <w:vAlign w:val="top"/>
          </w:tcPr>
          <w:p>
            <w:pPr>
              <w:rPr>
                <w:shd w:val="clear"/>
                <w:rFonts w:ascii="맑은 고딕" w:eastAsia="맑은 고딕" w:hAnsi="맑은 고딕" w:cs="맑은 고딕"/>
              </w:rPr>
            </w:pPr>
            <w:r>
              <w:rPr>
                <w:shd w:val="clear"/>
                <w:rFonts w:ascii="맑은 고딕" w:eastAsia="맑은 고딕" w:hAnsi="맑은 고딕" w:cs="맑은 고딕"/>
              </w:rPr>
              <w:t xml:space="preserve">ml: 좌우축</w:t>
            </w:r>
          </w:p>
        </w:tc>
        <w:tc>
          <w:tcPr>
            <w:tcW w:type="dxa" w:w="2880"/>
            <w:vAlign w:val="top"/>
          </w:tcPr>
          <w:p>
            <w:pPr>
              <w:rPr>
                <w:shd w:val="clear"/>
                <w:rFonts w:ascii="맑은 고딕" w:eastAsia="맑은 고딕" w:hAnsi="맑은 고딕" w:cs="맑은 고딕"/>
              </w:rPr>
            </w:pPr>
            <w:r>
              <w:rPr>
                <w:shd w:val="clear"/>
                <w:rFonts w:ascii="맑은 고딕" w:eastAsia="맑은 고딕" w:hAnsi="맑은 고딕" w:cs="맑은 고딕"/>
              </w:rPr>
              <w:t>ml_amp_pool_iqr</w:t>
            </w:r>
          </w:p>
        </w:tc>
      </w:tr>
      <w:tr>
        <w:trPr/>
        <w:tc>
          <w:tcPr>
            <w:tcW w:type="dxa" w:w="2880"/>
            <w:vAlign w:val="top"/>
          </w:tcPr>
          <w:p>
            <w:pPr>
              <w:rPr>
                <w:shd w:val="clear"/>
                <w:rFonts w:ascii="맑은 고딕" w:eastAsia="맑은 고딕" w:hAnsi="맑은 고딕" w:cs="맑은 고딕"/>
              </w:rPr>
            </w:pPr>
            <w:r>
              <w:rPr>
                <w:shd w:val="clear"/>
                <w:rFonts w:ascii="맑은 고딕" w:eastAsia="맑은 고딕" w:hAnsi="맑은 고딕" w:cs="맑은 고딕"/>
              </w:rPr>
              <w:t>acc.y</w:t>
            </w:r>
          </w:p>
        </w:tc>
        <w:tc>
          <w:tcPr>
            <w:tcW w:type="dxa" w:w="2880"/>
            <w:vAlign w:val="top"/>
          </w:tcPr>
          <w:p>
            <w:pPr>
              <w:rPr>
                <w:shd w:val="clear"/>
                <w:rFonts w:ascii="맑은 고딕" w:eastAsia="맑은 고딕" w:hAnsi="맑은 고딕" w:cs="맑은 고딕"/>
              </w:rPr>
            </w:pPr>
            <w:r>
              <w:rPr>
                <w:shd w:val="clear"/>
                <w:rFonts w:ascii="맑은 고딕" w:eastAsia="맑은 고딕" w:hAnsi="맑은 고딕" w:cs="맑은 고딕"/>
              </w:rPr>
              <w:t xml:space="preserve">ap: 전후축</w:t>
            </w:r>
          </w:p>
        </w:tc>
        <w:tc>
          <w:tcPr>
            <w:tcW w:type="dxa" w:w="2880"/>
            <w:vAlign w:val="top"/>
          </w:tcPr>
          <w:p>
            <w:pPr>
              <w:rPr>
                <w:shd w:val="clear"/>
                <w:rFonts w:ascii="맑은 고딕" w:eastAsia="맑은 고딕" w:hAnsi="맑은 고딕" w:cs="맑은 고딕"/>
              </w:rPr>
            </w:pPr>
            <w:r>
              <w:rPr>
                <w:shd w:val="clear"/>
                <w:rFonts w:ascii="맑은 고딕" w:eastAsia="맑은 고딕" w:hAnsi="맑은 고딕" w:cs="맑은 고딕"/>
              </w:rPr>
              <w:t xml:space="preserve">stride_duration 탐지 보조</w:t>
            </w:r>
          </w:p>
        </w:tc>
      </w:tr>
      <w:tr>
        <w:trPr/>
        <w:tc>
          <w:tcPr>
            <w:tcW w:type="dxa" w:w="2880"/>
            <w:vAlign w:val="top"/>
          </w:tcPr>
          <w:p>
            <w:pPr>
              <w:rPr>
                <w:shd w:val="clear"/>
                <w:rFonts w:ascii="맑은 고딕" w:eastAsia="맑은 고딕" w:hAnsi="맑은 고딕" w:cs="맑은 고딕"/>
              </w:rPr>
            </w:pPr>
            <w:r>
              <w:rPr>
                <w:shd w:val="clear"/>
                <w:rFonts w:ascii="맑은 고딕" w:eastAsia="맑은 고딕" w:hAnsi="맑은 고딕" w:cs="맑은 고딕"/>
              </w:rPr>
              <w:t>gyro.z</w:t>
            </w:r>
          </w:p>
        </w:tc>
        <w:tc>
          <w:tcPr>
            <w:tcW w:type="dxa" w:w="2880"/>
            <w:vAlign w:val="top"/>
          </w:tcPr>
          <w:p>
            <w:pPr>
              <w:rPr>
                <w:shd w:val="clear"/>
                <w:rFonts w:ascii="맑은 고딕" w:eastAsia="맑은 고딕" w:hAnsi="맑은 고딕" w:cs="맑은 고딕"/>
              </w:rPr>
            </w:pPr>
            <w:r>
              <w:rPr>
                <w:shd w:val="clear"/>
                <w:rFonts w:ascii="맑은 고딕" w:eastAsia="맑은 고딕" w:hAnsi="맑은 고딕" w:cs="맑은 고딕"/>
              </w:rPr>
              <w:t xml:space="preserve">roll: 몸통 회전</w:t>
            </w:r>
          </w:p>
        </w:tc>
        <w:tc>
          <w:tcPr>
            <w:tcW w:type="dxa" w:w="2880"/>
            <w:vAlign w:val="top"/>
          </w:tcPr>
          <w:p>
            <w:pPr>
              <w:rPr>
                <w:shd w:val="clear"/>
                <w:rFonts w:ascii="맑은 고딕" w:eastAsia="맑은 고딕" w:hAnsi="맑은 고딕" w:cs="맑은 고딕"/>
              </w:rPr>
            </w:pPr>
            <w:r>
              <w:rPr>
                <w:shd w:val="clear"/>
                <w:rFonts w:ascii="맑은 고딕" w:eastAsia="맑은 고딕" w:hAnsi="맑은 고딕" w:cs="맑은 고딕"/>
              </w:rPr>
              <w:t>roll_amp_pool_iqr</w:t>
            </w:r>
          </w:p>
        </w:tc>
      </w:tr>
    </w:tbl>
    <w:p>
      <w:pPr>
        <w:rPr>
          <w:shd w:val="clear"/>
          <w:rFonts w:ascii="맑은 고딕" w:eastAsia="맑은 고딕" w:hAnsi="맑은 고딕" w:cs="맑은 고딕"/>
        </w:rPr>
      </w:pPr>
    </w:p>
    <w:p>
      <w:pPr>
        <w:rPr>
          <w:shd w:val="clear"/>
          <w:rFonts w:ascii="맑은 고딕" w:eastAsia="맑은 고딕" w:hAnsi="맑은 고딕" w:cs="맑은 고딕"/>
        </w:rPr>
      </w:pPr>
      <w:r>
        <w:rPr>
          <w:b w:val="1"/>
          <w:sz w:val="21"/>
          <w:szCs w:val="21"/>
          <w:shd w:val="clear"/>
          <w:rFonts w:ascii="맑은 고딕" w:eastAsia="맑은 고딕" w:hAnsi="맑은 고딕" w:cs="맑은 고딕"/>
        </w:rPr>
        <w:t xml:space="preserve">11.3 전처리 순서</w:t>
      </w:r>
    </w:p>
    <w:tbl>
      <w:tblID w:val="0"/>
      <w:tblPr>
        <w:tblStyle w:val="PO37"/>
        <w:tblCellMar>
          <w:left w:w="108" w:type="dxa"/>
          <w:top w:w="0" w:type="dxa"/>
          <w:right w:w="108" w:type="dxa"/>
          <w:bottom w:w="0" w:type="dxa"/>
        </w:tblCellMar>
        <w:tblW w:w="0" w:type="auto"/>
        <w:tblLook w:val="0004A0" w:firstRow="1" w:lastRow="0" w:firstColumn="1" w:lastColumn="0" w:noHBand="0" w:noVBand="1"/>
        <w:tblLayout w:type="auto"/>
      </w:tblPr>
      <w:tblGrid>
        <w:gridCol w:w="2880"/>
        <w:gridCol w:w="2880"/>
        <w:gridCol w:w="2880"/>
      </w:tblGrid>
      <w:tr>
        <w:trPr/>
        <w:tc>
          <w:tcPr>
            <w:tcW w:type="dxa" w:w="2880"/>
            <w:vAlign w:val="top"/>
          </w:tcPr>
          <w:p>
            <w:pPr>
              <w:rPr>
                <w:shd w:val="clear"/>
                <w:rFonts w:ascii="맑은 고딕" w:eastAsia="맑은 고딕" w:hAnsi="맑은 고딕" w:cs="맑은 고딕"/>
              </w:rPr>
            </w:pPr>
            <w:r>
              <w:rPr>
                <w:b w:val="1"/>
                <w:shd w:val="clear"/>
                <w:rFonts w:ascii="맑은 고딕" w:eastAsia="맑은 고딕" w:hAnsi="맑은 고딕" w:cs="맑은 고딕"/>
              </w:rPr>
              <w:t>단계</w:t>
            </w:r>
          </w:p>
        </w:tc>
        <w:tc>
          <w:tcPr>
            <w:tcW w:type="dxa" w:w="2880"/>
            <w:vAlign w:val="top"/>
          </w:tcPr>
          <w:p>
            <w:pPr>
              <w:rPr>
                <w:shd w:val="clear"/>
                <w:rFonts w:ascii="맑은 고딕" w:eastAsia="맑은 고딕" w:hAnsi="맑은 고딕" w:cs="맑은 고딕"/>
              </w:rPr>
            </w:pPr>
            <w:r>
              <w:rPr>
                <w:b w:val="1"/>
                <w:shd w:val="clear"/>
                <w:rFonts w:ascii="맑은 고딕" w:eastAsia="맑은 고딕" w:hAnsi="맑은 고딕" w:cs="맑은 고딕"/>
              </w:rPr>
              <w:t xml:space="preserve">처리 내용</w:t>
            </w:r>
          </w:p>
        </w:tc>
        <w:tc>
          <w:tcPr>
            <w:tcW w:type="dxa" w:w="2880"/>
            <w:vAlign w:val="top"/>
          </w:tcPr>
          <w:p>
            <w:pPr>
              <w:rPr>
                <w:shd w:val="clear"/>
                <w:rFonts w:ascii="맑은 고딕" w:eastAsia="맑은 고딕" w:hAnsi="맑은 고딕" w:cs="맑은 고딕"/>
              </w:rPr>
            </w:pPr>
            <w:r>
              <w:rPr>
                <w:b w:val="1"/>
                <w:shd w:val="clear"/>
                <w:rFonts w:ascii="맑은 고딕" w:eastAsia="맑은 고딕" w:hAnsi="맑은 고딕" w:cs="맑은 고딕"/>
              </w:rPr>
              <w:t xml:space="preserve">세부 기준</w:t>
            </w:r>
          </w:p>
        </w:tc>
      </w:tr>
      <w:tr>
        <w:trPr/>
        <w:tc>
          <w:tcPr>
            <w:tcW w:type="dxa" w:w="2880"/>
            <w:vAlign w:val="top"/>
          </w:tcPr>
          <w:p>
            <w:pPr>
              <w:rPr>
                <w:shd w:val="clear"/>
                <w:rFonts w:ascii="맑은 고딕" w:eastAsia="맑은 고딕" w:hAnsi="맑은 고딕" w:cs="맑은 고딕"/>
              </w:rPr>
            </w:pPr>
            <w:r>
              <w:rPr>
                <w:shd w:val="clear"/>
                <w:rFonts w:ascii="맑은 고딕" w:eastAsia="맑은 고딕" w:hAnsi="맑은 고딕" w:cs="맑은 고딕"/>
              </w:rPr>
              <w:t xml:space="preserve">1. 원시 수집</w:t>
            </w:r>
          </w:p>
        </w:tc>
        <w:tc>
          <w:tcPr>
            <w:tcW w:type="dxa" w:w="2880"/>
            <w:vAlign w:val="top"/>
          </w:tcPr>
          <w:p>
            <w:pPr>
              <w:rPr>
                <w:shd w:val="clear"/>
                <w:rFonts w:ascii="맑은 고딕" w:eastAsia="맑은 고딕" w:hAnsi="맑은 고딕" w:cs="맑은 고딕"/>
              </w:rPr>
            </w:pPr>
            <w:r>
              <w:rPr>
                <w:shd w:val="clear"/>
                <w:rFonts w:ascii="맑은 고딕" w:eastAsia="맑은 고딕" w:hAnsi="맑은 고딕" w:cs="맑은 고딕"/>
              </w:rPr>
              <w:t xml:space="preserve">가속도계와 자이로스코프를 </w:t>
            </w:r>
            <w:r>
              <w:rPr>
                <w:shd w:val="clear"/>
                <w:rFonts w:ascii="맑은 고딕" w:eastAsia="맑은 고딕" w:hAnsi="맑은 고딕" w:cs="맑은 고딕"/>
              </w:rPr>
              <w:t xml:space="preserve">동시에 30초 수집</w:t>
            </w:r>
          </w:p>
        </w:tc>
        <w:tc>
          <w:tcPr>
            <w:tcW w:type="dxa" w:w="2880"/>
            <w:vAlign w:val="top"/>
          </w:tcPr>
          <w:p>
            <w:pPr>
              <w:rPr>
                <w:shd w:val="clear"/>
                <w:rFonts w:ascii="맑은 고딕" w:eastAsia="맑은 고딕" w:hAnsi="맑은 고딕" w:cs="맑은 고딕"/>
              </w:rPr>
            </w:pPr>
            <w:r>
              <w:rPr>
                <w:shd w:val="clear"/>
                <w:rFonts w:ascii="맑은 고딕" w:eastAsia="맑은 고딕" w:hAnsi="맑은 고딕" w:cs="맑은 고딕"/>
              </w:rPr>
              <w:t xml:space="preserve">각 샘플은 timestamp(ns), </w:t>
            </w:r>
            <w:r>
              <w:rPr>
                <w:shd w:val="clear"/>
                <w:rFonts w:ascii="맑은 고딕" w:eastAsia="맑은 고딕" w:hAnsi="맑은 고딕" w:cs="맑은 고딕"/>
              </w:rPr>
              <w:t xml:space="preserve">acc(x,y,z), gyro(x,y,z)를 저장</w:t>
            </w:r>
          </w:p>
        </w:tc>
      </w:tr>
      <w:tr>
        <w:trPr/>
        <w:tc>
          <w:tcPr>
            <w:tcW w:type="dxa" w:w="2880"/>
            <w:vAlign w:val="top"/>
          </w:tcPr>
          <w:p>
            <w:pPr>
              <w:rPr>
                <w:shd w:val="clear"/>
                <w:rFonts w:ascii="맑은 고딕" w:eastAsia="맑은 고딕" w:hAnsi="맑은 고딕" w:cs="맑은 고딕"/>
              </w:rPr>
            </w:pPr>
            <w:r>
              <w:rPr>
                <w:shd w:val="clear"/>
                <w:rFonts w:ascii="맑은 고딕" w:eastAsia="맑은 고딕" w:hAnsi="맑은 고딕" w:cs="맑은 고딕"/>
              </w:rPr>
              <w:t xml:space="preserve">2. 시간 정렬</w:t>
            </w:r>
          </w:p>
        </w:tc>
        <w:tc>
          <w:tcPr>
            <w:tcW w:type="dxa" w:w="2880"/>
            <w:vAlign w:val="top"/>
          </w:tcPr>
          <w:p>
            <w:pPr>
              <w:rPr>
                <w:shd w:val="clear"/>
                <w:rFonts w:ascii="맑은 고딕" w:eastAsia="맑은 고딕" w:hAnsi="맑은 고딕" w:cs="맑은 고딕"/>
              </w:rPr>
            </w:pPr>
            <w:r>
              <w:rPr>
                <w:shd w:val="clear"/>
                <w:rFonts w:ascii="맑은 고딕" w:eastAsia="맑은 고딕" w:hAnsi="맑은 고딕" w:cs="맑은 고딕"/>
              </w:rPr>
              <w:t xml:space="preserve">timestamp 기준으로 </w:t>
            </w:r>
            <w:r>
              <w:rPr>
                <w:shd w:val="clear"/>
                <w:rFonts w:ascii="맑은 고딕" w:eastAsia="맑은 고딕" w:hAnsi="맑은 고딕" w:cs="맑은 고딕"/>
              </w:rPr>
              <w:t xml:space="preserve">acc/gyro를 동일 시간축에 </w:t>
            </w:r>
            <w:r>
              <w:rPr>
                <w:shd w:val="clear"/>
                <w:rFonts w:ascii="맑은 고딕" w:eastAsia="맑은 고딕" w:hAnsi="맑은 고딕" w:cs="맑은 고딕"/>
              </w:rPr>
              <w:t>정렬</w:t>
            </w:r>
          </w:p>
        </w:tc>
        <w:tc>
          <w:tcPr>
            <w:tcW w:type="dxa" w:w="2880"/>
            <w:vAlign w:val="top"/>
          </w:tcPr>
          <w:p>
            <w:pPr>
              <w:rPr>
                <w:shd w:val="clear"/>
                <w:rFonts w:ascii="맑은 고딕" w:eastAsia="맑은 고딕" w:hAnsi="맑은 고딕" w:cs="맑은 고딕"/>
              </w:rPr>
            </w:pPr>
            <w:r>
              <w:rPr>
                <w:shd w:val="clear"/>
                <w:rFonts w:ascii="맑은 고딕" w:eastAsia="맑은 고딕" w:hAnsi="맑은 고딕" w:cs="맑은 고딕"/>
              </w:rPr>
              <w:t xml:space="preserve">불규칙 샘플링은 보간하여 </w:t>
            </w:r>
            <w:r>
              <w:rPr>
                <w:shd w:val="clear"/>
                <w:rFonts w:ascii="맑은 고딕" w:eastAsia="맑은 고딕" w:hAnsi="맑은 고딕" w:cs="맑은 고딕"/>
              </w:rPr>
              <w:t xml:space="preserve">100Hz 등간격 신호로 </w:t>
            </w:r>
            <w:r>
              <w:rPr>
                <w:shd w:val="clear"/>
                <w:rFonts w:ascii="맑은 고딕" w:eastAsia="맑은 고딕" w:hAnsi="맑은 고딕" w:cs="맑은 고딕"/>
              </w:rPr>
              <w:t>리샘플링</w:t>
            </w:r>
          </w:p>
        </w:tc>
      </w:tr>
      <w:tr>
        <w:trPr/>
        <w:tc>
          <w:tcPr>
            <w:tcW w:type="dxa" w:w="2880"/>
            <w:vAlign w:val="top"/>
          </w:tcPr>
          <w:p>
            <w:pPr>
              <w:rPr>
                <w:shd w:val="clear"/>
                <w:rFonts w:ascii="맑은 고딕" w:eastAsia="맑은 고딕" w:hAnsi="맑은 고딕" w:cs="맑은 고딕"/>
              </w:rPr>
            </w:pPr>
            <w:r>
              <w:rPr>
                <w:shd w:val="clear"/>
                <w:rFonts w:ascii="맑은 고딕" w:eastAsia="맑은 고딕" w:hAnsi="맑은 고딕" w:cs="맑은 고딕"/>
              </w:rPr>
              <w:t xml:space="preserve">3. 구간 선택</w:t>
            </w:r>
          </w:p>
        </w:tc>
        <w:tc>
          <w:tcPr>
            <w:tcW w:type="dxa" w:w="2880"/>
            <w:vAlign w:val="top"/>
          </w:tcPr>
          <w:p>
            <w:pPr>
              <w:rPr>
                <w:shd w:val="clear"/>
                <w:rFonts w:ascii="맑은 고딕" w:eastAsia="맑은 고딕" w:hAnsi="맑은 고딕" w:cs="맑은 고딕"/>
              </w:rPr>
            </w:pPr>
            <w:r>
              <w:rPr>
                <w:shd w:val="clear"/>
                <w:rFonts w:ascii="맑은 고딕" w:eastAsia="맑은 고딕" w:hAnsi="맑은 고딕" w:cs="맑은 고딕"/>
              </w:rPr>
              <w:t xml:space="preserve">30초 중 보행 품질이 가장 </w:t>
            </w:r>
            <w:r>
              <w:rPr>
                <w:shd w:val="clear"/>
                <w:rFonts w:ascii="맑은 고딕" w:eastAsia="맑은 고딕" w:hAnsi="맑은 고딕" w:cs="맑은 고딕"/>
              </w:rPr>
              <w:t xml:space="preserve">좋은 10초 window 선택</w:t>
            </w:r>
          </w:p>
        </w:tc>
        <w:tc>
          <w:tcPr>
            <w:tcW w:type="dxa" w:w="2880"/>
            <w:vAlign w:val="top"/>
          </w:tcPr>
          <w:p>
            <w:pPr>
              <w:rPr>
                <w:shd w:val="clear"/>
                <w:rFonts w:ascii="맑은 고딕" w:eastAsia="맑은 고딕" w:hAnsi="맑은 고딕" w:cs="맑은 고딕"/>
              </w:rPr>
            </w:pPr>
            <w:r>
              <w:rPr>
                <w:shd w:val="clear"/>
                <w:rFonts w:ascii="맑은 고딕" w:eastAsia="맑은 고딕" w:hAnsi="맑은 고딕" w:cs="맑은 고딕"/>
              </w:rPr>
              <w:t xml:space="preserve">stride regularity가 계산 </w:t>
            </w:r>
            <w:r>
              <w:rPr>
                <w:shd w:val="clear"/>
                <w:rFonts w:ascii="맑은 고딕" w:eastAsia="맑은 고딕" w:hAnsi="맑은 고딕" w:cs="맑은 고딕"/>
              </w:rPr>
              <w:t xml:space="preserve">가능하고 결측/정지 구간이 </w:t>
            </w:r>
            <w:r>
              <w:rPr>
                <w:shd w:val="clear"/>
                <w:rFonts w:ascii="맑은 고딕" w:eastAsia="맑은 고딕" w:hAnsi="맑은 고딕" w:cs="맑은 고딕"/>
              </w:rPr>
              <w:t xml:space="preserve">적은 window 우선</w:t>
            </w:r>
          </w:p>
        </w:tc>
      </w:tr>
      <w:tr>
        <w:trPr/>
        <w:tc>
          <w:tcPr>
            <w:tcW w:type="dxa" w:w="2880"/>
            <w:vAlign w:val="top"/>
          </w:tcPr>
          <w:p>
            <w:pPr>
              <w:rPr>
                <w:shd w:val="clear"/>
                <w:rFonts w:ascii="맑은 고딕" w:eastAsia="맑은 고딕" w:hAnsi="맑은 고딕" w:cs="맑은 고딕"/>
              </w:rPr>
            </w:pPr>
            <w:r>
              <w:rPr>
                <w:shd w:val="clear"/>
                <w:rFonts w:ascii="맑은 고딕" w:eastAsia="맑은 고딕" w:hAnsi="맑은 고딕" w:cs="맑은 고딕"/>
              </w:rPr>
              <w:t xml:space="preserve">4. 축 매핑</w:t>
            </w:r>
          </w:p>
        </w:tc>
        <w:tc>
          <w:tcPr>
            <w:tcW w:type="dxa" w:w="2880"/>
            <w:vAlign w:val="top"/>
          </w:tcPr>
          <w:p>
            <w:pPr>
              <w:rPr>
                <w:shd w:val="clear"/>
                <w:rFonts w:ascii="맑은 고딕" w:eastAsia="맑은 고딕" w:hAnsi="맑은 고딕" w:cs="맑은 고딕"/>
              </w:rPr>
            </w:pPr>
            <w:r>
              <w:rPr>
                <w:shd w:val="clear"/>
                <w:rFonts w:ascii="맑은 고딕" w:eastAsia="맑은 고딕" w:hAnsi="맑은 고딕" w:cs="맑은 고딕"/>
              </w:rPr>
              <w:t xml:space="preserve">acc.z -&gt; v, acc.x -&gt; ml, acc.y </w:t>
            </w:r>
            <w:r>
              <w:rPr>
                <w:shd w:val="clear"/>
                <w:rFonts w:ascii="맑은 고딕" w:eastAsia="맑은 고딕" w:hAnsi="맑은 고딕" w:cs="맑은 고딕"/>
              </w:rPr>
              <w:t xml:space="preserve">-&gt; ap, gyro.z -&gt; roll</w:t>
            </w:r>
          </w:p>
        </w:tc>
        <w:tc>
          <w:tcPr>
            <w:tcW w:type="dxa" w:w="2880"/>
            <w:vAlign w:val="top"/>
          </w:tcPr>
          <w:p>
            <w:pPr>
              <w:rPr>
                <w:shd w:val="clear"/>
                <w:rFonts w:ascii="맑은 고딕" w:eastAsia="맑은 고딕" w:hAnsi="맑은 고딕" w:cs="맑은 고딕"/>
              </w:rPr>
            </w:pPr>
            <w:r>
              <w:rPr>
                <w:shd w:val="clear"/>
                <w:rFonts w:ascii="맑은 고딕" w:eastAsia="맑은 고딕" w:hAnsi="맑은 고딕" w:cs="맑은 고딕"/>
              </w:rPr>
              <w:t xml:space="preserve">스마트폰 부착 방향이 바뀌면 </w:t>
            </w:r>
            <w:r>
              <w:rPr>
                <w:shd w:val="clear"/>
                <w:rFonts w:ascii="맑은 고딕" w:eastAsia="맑은 고딕" w:hAnsi="맑은 고딕" w:cs="맑은 고딕"/>
              </w:rPr>
              <w:t xml:space="preserve">이 매핑도 함께 보정 필요</w:t>
            </w:r>
          </w:p>
        </w:tc>
      </w:tr>
      <w:tr>
        <w:trPr/>
        <w:tc>
          <w:tcPr>
            <w:tcW w:type="dxa" w:w="2880"/>
            <w:vAlign w:val="top"/>
          </w:tcPr>
          <w:p>
            <w:pPr>
              <w:rPr>
                <w:shd w:val="clear"/>
                <w:rFonts w:ascii="맑은 고딕" w:eastAsia="맑은 고딕" w:hAnsi="맑은 고딕" w:cs="맑은 고딕"/>
              </w:rPr>
            </w:pPr>
            <w:r>
              <w:rPr>
                <w:shd w:val="clear"/>
                <w:rFonts w:ascii="맑은 고딕" w:eastAsia="맑은 고딕" w:hAnsi="맑은 고딕" w:cs="맑은 고딕"/>
              </w:rPr>
              <w:t xml:space="preserve">5. 필터링</w:t>
            </w:r>
          </w:p>
        </w:tc>
        <w:tc>
          <w:tcPr>
            <w:tcW w:type="dxa" w:w="2880"/>
            <w:vAlign w:val="top"/>
          </w:tcPr>
          <w:p>
            <w:pPr>
              <w:rPr>
                <w:shd w:val="clear"/>
                <w:rFonts w:ascii="맑은 고딕" w:eastAsia="맑은 고딕" w:hAnsi="맑은 고딕" w:cs="맑은 고딕"/>
              </w:rPr>
            </w:pPr>
            <w:r>
              <w:rPr>
                <w:shd w:val="clear"/>
                <w:rFonts w:ascii="맑은 고딕" w:eastAsia="맑은 고딕" w:hAnsi="맑은 고딕" w:cs="맑은 고딕"/>
              </w:rPr>
              <w:t xml:space="preserve">Butterworth 4차 필터 적용</w:t>
            </w:r>
          </w:p>
        </w:tc>
        <w:tc>
          <w:tcPr>
            <w:tcW w:type="dxa" w:w="2880"/>
            <w:vAlign w:val="top"/>
          </w:tcPr>
          <w:p>
            <w:pPr>
              <w:rPr>
                <w:shd w:val="clear"/>
                <w:rFonts w:ascii="맑은 고딕" w:eastAsia="맑은 고딕" w:hAnsi="맑은 고딕" w:cs="맑은 고딕"/>
              </w:rPr>
            </w:pPr>
            <w:r>
              <w:rPr>
                <w:shd w:val="clear"/>
                <w:rFonts w:ascii="맑은 고딕" w:eastAsia="맑은 고딕" w:hAnsi="맑은 고딕" w:cs="맑은 고딕"/>
              </w:rPr>
              <w:t xml:space="preserve">v/ml: 0.6-3.0Hz bandpass, </w:t>
            </w:r>
            <w:r>
              <w:rPr>
                <w:shd w:val="clear"/>
                <w:rFonts w:ascii="맑은 고딕" w:eastAsia="맑은 고딕" w:hAnsi="맑은 고딕" w:cs="맑은 고딕"/>
              </w:rPr>
              <w:t xml:space="preserve">roll: 0.5-5.0Hz bandpass, raw </w:t>
            </w:r>
            <w:r>
              <w:rPr>
                <w:shd w:val="clear"/>
                <w:rFonts w:ascii="맑은 고딕" w:eastAsia="맑은 고딕" w:hAnsi="맑은 고딕" w:cs="맑은 고딕"/>
              </w:rPr>
              <w:t xml:space="preserve">acc는 필요 시 20Hz lowpass</w:t>
            </w:r>
          </w:p>
        </w:tc>
      </w:tr>
      <w:tr>
        <w:trPr/>
        <w:tc>
          <w:tcPr>
            <w:tcW w:type="dxa" w:w="2880"/>
            <w:vAlign w:val="top"/>
          </w:tcPr>
          <w:p>
            <w:pPr>
              <w:rPr>
                <w:shd w:val="clear"/>
                <w:rFonts w:ascii="맑은 고딕" w:eastAsia="맑은 고딕" w:hAnsi="맑은 고딕" w:cs="맑은 고딕"/>
              </w:rPr>
            </w:pPr>
            <w:r>
              <w:rPr>
                <w:shd w:val="clear"/>
                <w:rFonts w:ascii="맑은 고딕" w:eastAsia="맑은 고딕" w:hAnsi="맑은 고딕" w:cs="맑은 고딕"/>
              </w:rPr>
              <w:t xml:space="preserve">6. feature 산출</w:t>
            </w:r>
          </w:p>
        </w:tc>
        <w:tc>
          <w:tcPr>
            <w:tcW w:type="dxa" w:w="2880"/>
            <w:vAlign w:val="top"/>
          </w:tcPr>
          <w:p>
            <w:pPr>
              <w:rPr>
                <w:shd w:val="clear"/>
                <w:rFonts w:ascii="맑은 고딕" w:eastAsia="맑은 고딕" w:hAnsi="맑은 고딕" w:cs="맑은 고딕"/>
              </w:rPr>
            </w:pPr>
            <w:r>
              <w:rPr>
                <w:shd w:val="clear"/>
                <w:rFonts w:ascii="맑은 고딕" w:eastAsia="맑은 고딕" w:hAnsi="맑은 고딕" w:cs="맑은 고딕"/>
              </w:rPr>
              <w:t xml:space="preserve">10초 window에서 4개 </w:t>
            </w:r>
            <w:r>
              <w:rPr>
                <w:shd w:val="clear"/>
                <w:rFonts w:ascii="맑은 고딕" w:eastAsia="맑은 고딕" w:hAnsi="맑은 고딕" w:cs="맑은 고딕"/>
              </w:rPr>
              <w:t xml:space="preserve">feature 계산</w:t>
            </w:r>
          </w:p>
        </w:tc>
        <w:tc>
          <w:tcPr>
            <w:tcW w:type="dxa" w:w="2880"/>
            <w:vAlign w:val="top"/>
          </w:tcPr>
          <w:p>
            <w:pPr>
              <w:rPr>
                <w:shd w:val="clear"/>
                <w:rFonts w:ascii="맑은 고딕" w:eastAsia="맑은 고딕" w:hAnsi="맑은 고딕" w:cs="맑은 고딕"/>
              </w:rPr>
            </w:pPr>
            <w:r>
              <w:rPr>
                <w:shd w:val="clear"/>
                <w:rFonts w:ascii="맑은 고딕" w:eastAsia="맑은 고딕" w:hAnsi="맑은 고딕" w:cs="맑은 고딕"/>
              </w:rPr>
              <w:t xml:space="preserve">v_amp_pool_median, </w:t>
            </w:r>
            <w:r>
              <w:rPr>
                <w:shd w:val="clear"/>
                <w:rFonts w:ascii="맑은 고딕" w:eastAsia="맑은 고딕" w:hAnsi="맑은 고딕" w:cs="맑은 고딕"/>
              </w:rPr>
              <w:t xml:space="preserve">ml_amp_pool_iqr, </w:t>
            </w:r>
            <w:r>
              <w:rPr>
                <w:shd w:val="clear"/>
                <w:rFonts w:ascii="맑은 고딕" w:eastAsia="맑은 고딕" w:hAnsi="맑은 고딕" w:cs="맑은 고딕"/>
              </w:rPr>
              <w:t xml:space="preserve">base_v_stride_regularity, </w:t>
            </w:r>
            <w:r>
              <w:rPr>
                <w:shd w:val="clear"/>
                <w:rFonts w:ascii="맑은 고딕" w:eastAsia="맑은 고딕" w:hAnsi="맑은 고딕" w:cs="맑은 고딕"/>
              </w:rPr>
              <w:t>roll_amp_pool_iqr</w:t>
            </w:r>
          </w:p>
        </w:tc>
      </w:tr>
      <w:tr>
        <w:trPr/>
        <w:tc>
          <w:tcPr>
            <w:tcW w:type="dxa" w:w="2880"/>
            <w:vAlign w:val="top"/>
          </w:tcPr>
          <w:p>
            <w:pPr>
              <w:rPr>
                <w:shd w:val="clear"/>
                <w:rFonts w:ascii="맑은 고딕" w:eastAsia="맑은 고딕" w:hAnsi="맑은 고딕" w:cs="맑은 고딕"/>
              </w:rPr>
            </w:pPr>
            <w:r>
              <w:rPr>
                <w:shd w:val="clear"/>
                <w:rFonts w:ascii="맑은 고딕" w:eastAsia="맑은 고딕" w:hAnsi="맑은 고딕" w:cs="맑은 고딕"/>
              </w:rPr>
              <w:t xml:space="preserve">7. 모델 추론</w:t>
            </w:r>
          </w:p>
        </w:tc>
        <w:tc>
          <w:tcPr>
            <w:tcW w:type="dxa" w:w="2880"/>
            <w:vAlign w:val="top"/>
          </w:tcPr>
          <w:p>
            <w:pPr>
              <w:rPr>
                <w:shd w:val="clear"/>
                <w:rFonts w:ascii="맑은 고딕" w:eastAsia="맑은 고딕" w:hAnsi="맑은 고딕" w:cs="맑은 고딕"/>
              </w:rPr>
            </w:pPr>
            <w:r>
              <w:rPr>
                <w:shd w:val="clear"/>
                <w:rFonts w:ascii="맑은 고딕" w:eastAsia="맑은 고딕" w:hAnsi="맑은 고딕" w:cs="맑은 고딕"/>
              </w:rPr>
              <w:t xml:space="preserve">학습된 scaler와 </w:t>
            </w:r>
            <w:r>
              <w:rPr>
                <w:shd w:val="clear"/>
                <w:rFonts w:ascii="맑은 고딕" w:eastAsia="맑은 고딕" w:hAnsi="맑은 고딕" w:cs="맑은 고딕"/>
              </w:rPr>
              <w:t xml:space="preserve">LogisticRegression 계수 적용</w:t>
            </w:r>
          </w:p>
        </w:tc>
        <w:tc>
          <w:tcPr>
            <w:tcW w:type="dxa" w:w="2880"/>
            <w:vAlign w:val="top"/>
          </w:tcPr>
          <w:p>
            <w:pPr>
              <w:rPr>
                <w:shd w:val="clear"/>
                <w:rFonts w:ascii="맑은 고딕" w:eastAsia="맑은 고딕" w:hAnsi="맑은 고딕" w:cs="맑은 고딕"/>
              </w:rPr>
            </w:pPr>
            <w:r>
              <w:rPr>
                <w:shd w:val="clear"/>
                <w:rFonts w:ascii="맑은 고딕" w:eastAsia="맑은 고딕" w:hAnsi="맑은 고딕" w:cs="맑은 고딕"/>
              </w:rPr>
              <w:t xml:space="preserve">probability &gt;= 0.4898이면 </w:t>
            </w:r>
            <w:r>
              <w:rPr>
                <w:shd w:val="clear"/>
                <w:rFonts w:ascii="맑은 고딕" w:eastAsia="맑은 고딕" w:hAnsi="맑은 고딕" w:cs="맑은 고딕"/>
              </w:rPr>
              <w:t xml:space="preserve">운동기능 저하 가능군으로 </w:t>
            </w:r>
            <w:r>
              <w:rPr>
                <w:shd w:val="clear"/>
                <w:rFonts w:ascii="맑은 고딕" w:eastAsia="맑은 고딕" w:hAnsi="맑은 고딕" w:cs="맑은 고딕"/>
              </w:rPr>
              <w:t>판정</w:t>
            </w:r>
          </w:p>
        </w:tc>
      </w:tr>
    </w:tbl>
    <w:p>
      <w:pPr>
        <w:rPr>
          <w:shd w:val="clear"/>
          <w:rFonts w:ascii="맑은 고딕" w:eastAsia="맑은 고딕" w:hAnsi="맑은 고딕" w:cs="맑은 고딕"/>
        </w:rPr>
      </w:pPr>
    </w:p>
    <w:p>
      <w:pPr>
        <w:rPr>
          <w:shd w:val="clear"/>
          <w:rFonts w:ascii="맑은 고딕" w:eastAsia="맑은 고딕" w:hAnsi="맑은 고딕" w:cs="맑은 고딕"/>
        </w:rPr>
      </w:pPr>
      <w:r>
        <w:rPr>
          <w:b w:val="1"/>
          <w:sz w:val="21"/>
          <w:szCs w:val="21"/>
          <w:shd w:val="clear"/>
          <w:rFonts w:ascii="맑은 고딕" w:eastAsia="맑은 고딕" w:hAnsi="맑은 고딕" w:cs="맑은 고딕"/>
        </w:rPr>
        <w:t xml:space="preserve">11.4 최종 모델 입력 feature 계산</w:t>
      </w:r>
    </w:p>
    <w:tbl>
      <w:tblID w:val="0"/>
      <w:tblPr>
        <w:tblStyle w:val="PO37"/>
        <w:tblCellMar>
          <w:left w:w="108" w:type="dxa"/>
          <w:top w:w="0" w:type="dxa"/>
          <w:right w:w="108" w:type="dxa"/>
          <w:bottom w:w="0" w:type="dxa"/>
        </w:tblCellMar>
        <w:tblW w:w="0" w:type="auto"/>
        <w:tblLook w:val="0004A0" w:firstRow="1" w:lastRow="0" w:firstColumn="1" w:lastColumn="0" w:noHBand="0" w:noVBand="1"/>
        <w:tblLayout w:type="auto"/>
      </w:tblPr>
      <w:tblGrid>
        <w:gridCol w:w="2880"/>
        <w:gridCol w:w="2880"/>
        <w:gridCol w:w="2880"/>
      </w:tblGrid>
      <w:tr>
        <w:trPr/>
        <w:tc>
          <w:tcPr>
            <w:tcW w:type="dxa" w:w="2880"/>
            <w:vAlign w:val="top"/>
          </w:tcPr>
          <w:p>
            <w:pPr>
              <w:rPr>
                <w:shd w:val="clear"/>
                <w:rFonts w:ascii="맑은 고딕" w:eastAsia="맑은 고딕" w:hAnsi="맑은 고딕" w:cs="맑은 고딕"/>
              </w:rPr>
            </w:pPr>
            <w:r>
              <w:rPr>
                <w:b w:val="1"/>
                <w:shd w:val="clear"/>
                <w:rFonts w:ascii="맑은 고딕" w:eastAsia="맑은 고딕" w:hAnsi="맑은 고딕" w:cs="맑은 고딕"/>
              </w:rPr>
              <w:t>Feature</w:t>
            </w:r>
          </w:p>
        </w:tc>
        <w:tc>
          <w:tcPr>
            <w:tcW w:type="dxa" w:w="2880"/>
            <w:vAlign w:val="top"/>
          </w:tcPr>
          <w:p>
            <w:pPr>
              <w:rPr>
                <w:shd w:val="clear"/>
                <w:rFonts w:ascii="맑은 고딕" w:eastAsia="맑은 고딕" w:hAnsi="맑은 고딕" w:cs="맑은 고딕"/>
              </w:rPr>
            </w:pPr>
            <w:r>
              <w:rPr>
                <w:b w:val="1"/>
                <w:shd w:val="clear"/>
                <w:rFonts w:ascii="맑은 고딕" w:eastAsia="맑은 고딕" w:hAnsi="맑은 고딕" w:cs="맑은 고딕"/>
              </w:rPr>
              <w:t xml:space="preserve">계산 방법</w:t>
            </w:r>
          </w:p>
        </w:tc>
        <w:tc>
          <w:tcPr>
            <w:tcW w:type="dxa" w:w="2880"/>
            <w:vAlign w:val="top"/>
          </w:tcPr>
          <w:p>
            <w:pPr>
              <w:rPr>
                <w:shd w:val="clear"/>
                <w:rFonts w:ascii="맑은 고딕" w:eastAsia="맑은 고딕" w:hAnsi="맑은 고딕" w:cs="맑은 고딕"/>
              </w:rPr>
            </w:pPr>
            <w:r>
              <w:rPr>
                <w:b w:val="1"/>
                <w:shd w:val="clear"/>
                <w:rFonts w:ascii="맑은 고딕" w:eastAsia="맑은 고딕" w:hAnsi="맑은 고딕" w:cs="맑은 고딕"/>
              </w:rPr>
              <w:t>해석</w:t>
            </w:r>
          </w:p>
        </w:tc>
      </w:tr>
      <w:tr>
        <w:trPr/>
        <w:tc>
          <w:tcPr>
            <w:tcW w:type="dxa" w:w="2880"/>
            <w:vAlign w:val="top"/>
          </w:tcPr>
          <w:p>
            <w:pPr>
              <w:rPr>
                <w:shd w:val="clear"/>
                <w:rFonts w:ascii="맑은 고딕" w:eastAsia="맑은 고딕" w:hAnsi="맑은 고딕" w:cs="맑은 고딕"/>
              </w:rPr>
            </w:pPr>
            <w:r>
              <w:rPr>
                <w:shd w:val="clear"/>
                <w:rFonts w:ascii="맑은 고딕" w:eastAsia="맑은 고딕" w:hAnsi="맑은 고딕" w:cs="맑은 고딕"/>
              </w:rPr>
              <w:t>v_amp_pool_median</w:t>
            </w:r>
          </w:p>
        </w:tc>
        <w:tc>
          <w:tcPr>
            <w:tcW w:type="dxa" w:w="2880"/>
            <w:vAlign w:val="top"/>
          </w:tcPr>
          <w:p>
            <w:pPr>
              <w:rPr>
                <w:shd w:val="clear"/>
                <w:rFonts w:ascii="맑은 고딕" w:eastAsia="맑은 고딕" w:hAnsi="맑은 고딕" w:cs="맑은 고딕"/>
              </w:rPr>
            </w:pPr>
            <w:r>
              <w:rPr>
                <w:shd w:val="clear"/>
                <w:rFonts w:ascii="맑은 고딕" w:eastAsia="맑은 고딕" w:hAnsi="맑은 고딕" w:cs="맑은 고딕"/>
              </w:rPr>
              <w:t xml:space="preserve">v = bandpass(acc.z, 0.6-</w:t>
            </w:r>
            <w:r>
              <w:rPr>
                <w:shd w:val="clear"/>
                <w:rFonts w:ascii="맑은 고딕" w:eastAsia="맑은 고딕" w:hAnsi="맑은 고딕" w:cs="맑은 고딕"/>
              </w:rPr>
              <w:t xml:space="preserve">3.0Hz) 후 robust abs </w:t>
            </w:r>
            <w:r>
              <w:rPr>
                <w:shd w:val="clear"/>
                <w:rFonts w:ascii="맑은 고딕" w:eastAsia="맑은 고딕" w:hAnsi="맑은 고딕" w:cs="맑은 고딕"/>
              </w:rPr>
              <w:t xml:space="preserve">amplitude의 median</w:t>
            </w:r>
          </w:p>
        </w:tc>
        <w:tc>
          <w:tcPr>
            <w:tcW w:type="dxa" w:w="2880"/>
            <w:vAlign w:val="top"/>
          </w:tcPr>
          <w:p>
            <w:pPr>
              <w:rPr>
                <w:shd w:val="clear"/>
                <w:rFonts w:ascii="맑은 고딕" w:eastAsia="맑은 고딕" w:hAnsi="맑은 고딕" w:cs="맑은 고딕"/>
              </w:rPr>
            </w:pPr>
            <w:r>
              <w:rPr>
                <w:shd w:val="clear"/>
                <w:rFonts w:ascii="맑은 고딕" w:eastAsia="맑은 고딕" w:hAnsi="맑은 고딕" w:cs="맑은 고딕"/>
              </w:rPr>
              <w:t xml:space="preserve">수직 보행 에너지와 상하 </w:t>
            </w:r>
            <w:r>
              <w:rPr>
                <w:shd w:val="clear"/>
                <w:rFonts w:ascii="맑은 고딕" w:eastAsia="맑은 고딕" w:hAnsi="맑은 고딕" w:cs="맑은 고딕"/>
              </w:rPr>
              <w:t xml:space="preserve">움직임 크기</w:t>
            </w:r>
          </w:p>
        </w:tc>
      </w:tr>
      <w:tr>
        <w:trPr/>
        <w:tc>
          <w:tcPr>
            <w:tcW w:type="dxa" w:w="2880"/>
            <w:vAlign w:val="top"/>
          </w:tcPr>
          <w:p>
            <w:pPr>
              <w:rPr>
                <w:shd w:val="clear"/>
                <w:rFonts w:ascii="맑은 고딕" w:eastAsia="맑은 고딕" w:hAnsi="맑은 고딕" w:cs="맑은 고딕"/>
              </w:rPr>
            </w:pPr>
            <w:r>
              <w:rPr>
                <w:shd w:val="clear"/>
                <w:rFonts w:ascii="맑은 고딕" w:eastAsia="맑은 고딕" w:hAnsi="맑은 고딕" w:cs="맑은 고딕"/>
              </w:rPr>
              <w:t>ml_amp_pool_iqr</w:t>
            </w:r>
          </w:p>
        </w:tc>
        <w:tc>
          <w:tcPr>
            <w:tcW w:type="dxa" w:w="2880"/>
            <w:vAlign w:val="top"/>
          </w:tcPr>
          <w:p>
            <w:pPr>
              <w:rPr>
                <w:shd w:val="clear"/>
                <w:rFonts w:ascii="맑은 고딕" w:eastAsia="맑은 고딕" w:hAnsi="맑은 고딕" w:cs="맑은 고딕"/>
              </w:rPr>
            </w:pPr>
            <w:r>
              <w:rPr>
                <w:shd w:val="clear"/>
                <w:rFonts w:ascii="맑은 고딕" w:eastAsia="맑은 고딕" w:hAnsi="맑은 고딕" w:cs="맑은 고딕"/>
              </w:rPr>
              <w:t xml:space="preserve">ml = bandpass(acc.x, 0.6-</w:t>
            </w:r>
            <w:r>
              <w:rPr>
                <w:shd w:val="clear"/>
                <w:rFonts w:ascii="맑은 고딕" w:eastAsia="맑은 고딕" w:hAnsi="맑은 고딕" w:cs="맑은 고딕"/>
              </w:rPr>
              <w:t xml:space="preserve">3.0Hz) 후 robust abs </w:t>
            </w:r>
            <w:r>
              <w:rPr>
                <w:shd w:val="clear"/>
                <w:rFonts w:ascii="맑은 고딕" w:eastAsia="맑은 고딕" w:hAnsi="맑은 고딕" w:cs="맑은 고딕"/>
              </w:rPr>
              <w:t xml:space="preserve">amplitude의 IQR</w:t>
            </w:r>
          </w:p>
        </w:tc>
        <w:tc>
          <w:tcPr>
            <w:tcW w:type="dxa" w:w="2880"/>
            <w:vAlign w:val="top"/>
          </w:tcPr>
          <w:p>
            <w:pPr>
              <w:rPr>
                <w:shd w:val="clear"/>
                <w:rFonts w:ascii="맑은 고딕" w:eastAsia="맑은 고딕" w:hAnsi="맑은 고딕" w:cs="맑은 고딕"/>
              </w:rPr>
            </w:pPr>
            <w:r>
              <w:rPr>
                <w:shd w:val="clear"/>
                <w:rFonts w:ascii="맑은 고딕" w:eastAsia="맑은 고딕" w:hAnsi="맑은 고딕" w:cs="맑은 고딕"/>
              </w:rPr>
              <w:t xml:space="preserve">좌우 흔들림 변동성</w:t>
            </w:r>
          </w:p>
        </w:tc>
      </w:tr>
      <w:tr>
        <w:trPr/>
        <w:tc>
          <w:tcPr>
            <w:tcW w:type="dxa" w:w="2880"/>
            <w:vAlign w:val="top"/>
          </w:tcPr>
          <w:p>
            <w:pPr>
              <w:rPr>
                <w:shd w:val="clear"/>
                <w:rFonts w:ascii="맑은 고딕" w:eastAsia="맑은 고딕" w:hAnsi="맑은 고딕" w:cs="맑은 고딕"/>
              </w:rPr>
            </w:pPr>
            <w:r>
              <w:rPr>
                <w:shd w:val="clear"/>
                <w:rFonts w:ascii="맑은 고딕" w:eastAsia="맑은 고딕" w:hAnsi="맑은 고딕" w:cs="맑은 고딕"/>
              </w:rPr>
              <w:t>base_v_stride_regularity</w:t>
            </w:r>
          </w:p>
        </w:tc>
        <w:tc>
          <w:tcPr>
            <w:tcW w:type="dxa" w:w="2880"/>
            <w:vAlign w:val="top"/>
          </w:tcPr>
          <w:p>
            <w:pPr>
              <w:rPr>
                <w:shd w:val="clear"/>
                <w:rFonts w:ascii="맑은 고딕" w:eastAsia="맑은 고딕" w:hAnsi="맑은 고딕" w:cs="맑은 고딕"/>
              </w:rPr>
            </w:pPr>
            <w:r>
              <w:rPr>
                <w:shd w:val="clear"/>
                <w:rFonts w:ascii="맑은 고딕" w:eastAsia="맑은 고딕" w:hAnsi="맑은 고딕" w:cs="맑은 고딕"/>
              </w:rPr>
              <w:t xml:space="preserve">ap 신호 ACF에서 stride </w:t>
            </w:r>
            <w:r>
              <w:rPr>
                <w:shd w:val="clear"/>
                <w:rFonts w:ascii="맑은 고딕" w:eastAsia="맑은 고딕" w:hAnsi="맑은 고딕" w:cs="맑은 고딕"/>
              </w:rPr>
              <w:t xml:space="preserve">lag를 찾고, 해당 lag의 v </w:t>
            </w:r>
            <w:r>
              <w:rPr>
                <w:shd w:val="clear"/>
                <w:rFonts w:ascii="맑은 고딕" w:eastAsia="맑은 고딕" w:hAnsi="맑은 고딕" w:cs="맑은 고딕"/>
              </w:rPr>
              <w:t xml:space="preserve">신호 ACF 값을 사용</w:t>
            </w:r>
          </w:p>
        </w:tc>
        <w:tc>
          <w:tcPr>
            <w:tcW w:type="dxa" w:w="2880"/>
            <w:vAlign w:val="top"/>
          </w:tcPr>
          <w:p>
            <w:pPr>
              <w:rPr>
                <w:shd w:val="clear"/>
                <w:rFonts w:ascii="맑은 고딕" w:eastAsia="맑은 고딕" w:hAnsi="맑은 고딕" w:cs="맑은 고딕"/>
              </w:rPr>
            </w:pPr>
            <w:r>
              <w:rPr>
                <w:shd w:val="clear"/>
                <w:rFonts w:ascii="맑은 고딕" w:eastAsia="맑은 고딕" w:hAnsi="맑은 고딕" w:cs="맑은 고딕"/>
              </w:rPr>
              <w:t xml:space="preserve">걸음 반복 패턴의 규칙성</w:t>
            </w:r>
          </w:p>
        </w:tc>
      </w:tr>
      <w:tr>
        <w:trPr/>
        <w:tc>
          <w:tcPr>
            <w:tcW w:type="dxa" w:w="2880"/>
            <w:vAlign w:val="top"/>
          </w:tcPr>
          <w:p>
            <w:pPr>
              <w:rPr>
                <w:shd w:val="clear"/>
                <w:rFonts w:ascii="맑은 고딕" w:eastAsia="맑은 고딕" w:hAnsi="맑은 고딕" w:cs="맑은 고딕"/>
              </w:rPr>
            </w:pPr>
            <w:r>
              <w:rPr>
                <w:shd w:val="clear"/>
                <w:rFonts w:ascii="맑은 고딕" w:eastAsia="맑은 고딕" w:hAnsi="맑은 고딕" w:cs="맑은 고딕"/>
              </w:rPr>
              <w:t>roll_amp_pool_iqr</w:t>
            </w:r>
          </w:p>
        </w:tc>
        <w:tc>
          <w:tcPr>
            <w:tcW w:type="dxa" w:w="2880"/>
            <w:vAlign w:val="top"/>
          </w:tcPr>
          <w:p>
            <w:pPr>
              <w:rPr>
                <w:shd w:val="clear"/>
                <w:rFonts w:ascii="맑은 고딕" w:eastAsia="맑은 고딕" w:hAnsi="맑은 고딕" w:cs="맑은 고딕"/>
              </w:rPr>
            </w:pPr>
            <w:r>
              <w:rPr>
                <w:shd w:val="clear"/>
                <w:rFonts w:ascii="맑은 고딕" w:eastAsia="맑은 고딕" w:hAnsi="맑은 고딕" w:cs="맑은 고딕"/>
              </w:rPr>
              <w:t xml:space="preserve">roll = gyro.z - </w:t>
            </w:r>
            <w:r>
              <w:rPr>
                <w:shd w:val="clear"/>
                <w:rFonts w:ascii="맑은 고딕" w:eastAsia="맑은 고딕" w:hAnsi="맑은 고딕" w:cs="맑은 고딕"/>
              </w:rPr>
              <w:t xml:space="preserve">median(gyro.z) 후 </w:t>
            </w:r>
            <w:r>
              <w:rPr>
                <w:shd w:val="clear"/>
                <w:rFonts w:ascii="맑은 고딕" w:eastAsia="맑은 고딕" w:hAnsi="맑은 고딕" w:cs="맑은 고딕"/>
              </w:rPr>
              <w:t xml:space="preserve">bandpass(0.5-5.0Hz), robust </w:t>
            </w:r>
            <w:r>
              <w:rPr>
                <w:shd w:val="clear"/>
                <w:rFonts w:ascii="맑은 고딕" w:eastAsia="맑은 고딕" w:hAnsi="맑은 고딕" w:cs="맑은 고딕"/>
              </w:rPr>
              <w:t xml:space="preserve">abs amplitude의 IQR</w:t>
            </w:r>
          </w:p>
        </w:tc>
        <w:tc>
          <w:tcPr>
            <w:tcW w:type="dxa" w:w="2880"/>
            <w:vAlign w:val="top"/>
          </w:tcPr>
          <w:p>
            <w:pPr>
              <w:rPr>
                <w:shd w:val="clear"/>
                <w:rFonts w:ascii="맑은 고딕" w:eastAsia="맑은 고딕" w:hAnsi="맑은 고딕" w:cs="맑은 고딕"/>
              </w:rPr>
            </w:pPr>
            <w:r>
              <w:rPr>
                <w:shd w:val="clear"/>
                <w:rFonts w:ascii="맑은 고딕" w:eastAsia="맑은 고딕" w:hAnsi="맑은 고딕" w:cs="맑은 고딕"/>
              </w:rPr>
              <w:t xml:space="preserve">몸통 회전 흔들림 변동성</w:t>
            </w:r>
          </w:p>
        </w:tc>
      </w:tr>
    </w:tbl>
    <w:p>
      <w:pPr>
        <w:rPr>
          <w:shd w:val="clear"/>
          <w:rFonts w:ascii="맑은 고딕" w:eastAsia="맑은 고딕" w:hAnsi="맑은 고딕" w:cs="맑은 고딕"/>
        </w:rPr>
      </w:pPr>
    </w:p>
    <w:p>
      <w:pPr>
        <w:rPr>
          <w:shd w:val="clear"/>
          <w:rFonts w:ascii="맑은 고딕" w:eastAsia="맑은 고딕" w:hAnsi="맑은 고딕" w:cs="맑은 고딕"/>
        </w:rPr>
      </w:pPr>
      <w:r>
        <w:rPr>
          <w:b w:val="1"/>
          <w:sz w:val="21"/>
          <w:szCs w:val="21"/>
          <w:shd w:val="clear"/>
          <w:rFonts w:ascii="맑은 고딕" w:eastAsia="맑은 고딕" w:hAnsi="맑은 고딕" w:cs="맑은 고딕"/>
        </w:rPr>
        <w:t xml:space="preserve">11.5 앱 구현 시 예외 처리</w:t>
      </w:r>
    </w:p>
    <w:tbl>
      <w:tblID w:val="0"/>
      <w:tblPr>
        <w:tblStyle w:val="PO37"/>
        <w:tblCellMar>
          <w:left w:w="108" w:type="dxa"/>
          <w:top w:w="0" w:type="dxa"/>
          <w:right w:w="108" w:type="dxa"/>
          <w:bottom w:w="0" w:type="dxa"/>
        </w:tblCellMar>
        <w:tblW w:w="0" w:type="auto"/>
        <w:tblLook w:val="0004A0" w:firstRow="1" w:lastRow="0" w:firstColumn="1" w:lastColumn="0" w:noHBand="0" w:noVBand="1"/>
        <w:tblLayout w:type="auto"/>
      </w:tblPr>
      <w:tblGrid>
        <w:gridCol w:w="4320"/>
        <w:gridCol w:w="4320"/>
      </w:tblGrid>
      <w:tr>
        <w:trPr/>
        <w:tc>
          <w:tcPr>
            <w:tcW w:type="dxa" w:w="4320"/>
            <w:vAlign w:val="top"/>
          </w:tcPr>
          <w:p>
            <w:pPr>
              <w:rPr>
                <w:shd w:val="clear"/>
                <w:rFonts w:ascii="맑은 고딕" w:eastAsia="맑은 고딕" w:hAnsi="맑은 고딕" w:cs="맑은 고딕"/>
              </w:rPr>
            </w:pPr>
            <w:r>
              <w:rPr>
                <w:b w:val="1"/>
                <w:shd w:val="clear"/>
                <w:rFonts w:ascii="맑은 고딕" w:eastAsia="맑은 고딕" w:hAnsi="맑은 고딕" w:cs="맑은 고딕"/>
              </w:rPr>
              <w:t>상황</w:t>
            </w:r>
          </w:p>
        </w:tc>
        <w:tc>
          <w:tcPr>
            <w:tcW w:type="dxa" w:w="4320"/>
            <w:vAlign w:val="top"/>
          </w:tcPr>
          <w:p>
            <w:pPr>
              <w:rPr>
                <w:shd w:val="clear"/>
                <w:rFonts w:ascii="맑은 고딕" w:eastAsia="맑은 고딕" w:hAnsi="맑은 고딕" w:cs="맑은 고딕"/>
              </w:rPr>
            </w:pPr>
            <w:r>
              <w:rPr>
                <w:b w:val="1"/>
                <w:shd w:val="clear"/>
                <w:rFonts w:ascii="맑은 고딕" w:eastAsia="맑은 고딕" w:hAnsi="맑은 고딕" w:cs="맑은 고딕"/>
              </w:rPr>
              <w:t xml:space="preserve">처리 권장</w:t>
            </w:r>
          </w:p>
        </w:tc>
      </w:tr>
      <w:tr>
        <w:trPr/>
        <w:tc>
          <w:tcPr>
            <w:tcW w:type="dxa" w:w="4320"/>
            <w:vAlign w:val="top"/>
          </w:tcPr>
          <w:p>
            <w:pPr>
              <w:rPr>
                <w:shd w:val="clear"/>
                <w:rFonts w:ascii="맑은 고딕" w:eastAsia="맑은 고딕" w:hAnsi="맑은 고딕" w:cs="맑은 고딕"/>
              </w:rPr>
            </w:pPr>
            <w:r>
              <w:rPr>
                <w:shd w:val="clear"/>
                <w:rFonts w:ascii="맑은 고딕" w:eastAsia="맑은 고딕" w:hAnsi="맑은 고딕" w:cs="맑은 고딕"/>
              </w:rPr>
              <w:t xml:space="preserve">센서 권한 거부 또는 센서 미지원</w:t>
            </w:r>
          </w:p>
        </w:tc>
        <w:tc>
          <w:tcPr>
            <w:tcW w:type="dxa" w:w="4320"/>
            <w:vAlign w:val="top"/>
          </w:tcPr>
          <w:p>
            <w:pPr>
              <w:rPr>
                <w:shd w:val="clear"/>
                <w:rFonts w:ascii="맑은 고딕" w:eastAsia="맑은 고딕" w:hAnsi="맑은 고딕" w:cs="맑은 고딕"/>
              </w:rPr>
            </w:pPr>
            <w:r>
              <w:rPr>
                <w:shd w:val="clear"/>
                <w:rFonts w:ascii="맑은 고딕" w:eastAsia="맑은 고딕" w:hAnsi="맑은 고딕" w:cs="맑은 고딕"/>
              </w:rPr>
              <w:t xml:space="preserve">측정 불가 안내 후 재시도/수동 평가로 전환</w:t>
            </w:r>
          </w:p>
        </w:tc>
      </w:tr>
      <w:tr>
        <w:trPr/>
        <w:tc>
          <w:tcPr>
            <w:tcW w:type="dxa" w:w="4320"/>
            <w:vAlign w:val="top"/>
          </w:tcPr>
          <w:p>
            <w:pPr>
              <w:rPr>
                <w:shd w:val="clear"/>
                <w:rFonts w:ascii="맑은 고딕" w:eastAsia="맑은 고딕" w:hAnsi="맑은 고딕" w:cs="맑은 고딕"/>
              </w:rPr>
            </w:pPr>
            <w:r>
              <w:rPr>
                <w:shd w:val="clear"/>
                <w:rFonts w:ascii="맑은 고딕" w:eastAsia="맑은 고딕" w:hAnsi="맑은 고딕" w:cs="맑은 고딕"/>
              </w:rPr>
              <w:t xml:space="preserve">실제 sampling rate가 너무 낮음</w:t>
            </w:r>
          </w:p>
        </w:tc>
        <w:tc>
          <w:tcPr>
            <w:tcW w:type="dxa" w:w="4320"/>
            <w:vAlign w:val="top"/>
          </w:tcPr>
          <w:p>
            <w:pPr>
              <w:rPr>
                <w:shd w:val="clear"/>
                <w:rFonts w:ascii="맑은 고딕" w:eastAsia="맑은 고딕" w:hAnsi="맑은 고딕" w:cs="맑은 고딕"/>
              </w:rPr>
            </w:pPr>
            <w:r>
              <w:rPr>
                <w:shd w:val="clear"/>
                <w:rFonts w:ascii="맑은 고딕" w:eastAsia="맑은 고딕" w:hAnsi="맑은 고딕" w:cs="맑은 고딕"/>
              </w:rPr>
              <w:t xml:space="preserve">100Hz 리샘플링 전 결측이 과도하면 측정 </w:t>
            </w:r>
            <w:r>
              <w:rPr>
                <w:shd w:val="clear"/>
                <w:rFonts w:ascii="맑은 고딕" w:eastAsia="맑은 고딕" w:hAnsi="맑은 고딕" w:cs="맑은 고딕"/>
              </w:rPr>
              <w:t xml:space="preserve">실패 처리</w:t>
            </w:r>
          </w:p>
        </w:tc>
      </w:tr>
      <w:tr>
        <w:trPr/>
        <w:tc>
          <w:tcPr>
            <w:tcW w:type="dxa" w:w="4320"/>
            <w:vAlign w:val="top"/>
          </w:tcPr>
          <w:p>
            <w:pPr>
              <w:rPr>
                <w:shd w:val="clear"/>
                <w:rFonts w:ascii="맑은 고딕" w:eastAsia="맑은 고딕" w:hAnsi="맑은 고딕" w:cs="맑은 고딕"/>
              </w:rPr>
            </w:pPr>
            <w:r>
              <w:rPr>
                <w:shd w:val="clear"/>
                <w:rFonts w:ascii="맑은 고딕" w:eastAsia="맑은 고딕" w:hAnsi="맑은 고딕" w:cs="맑은 고딕"/>
              </w:rPr>
              <w:t xml:space="preserve">10초 window에서 stride peak 탐지 실패</w:t>
            </w:r>
          </w:p>
        </w:tc>
        <w:tc>
          <w:tcPr>
            <w:tcW w:type="dxa" w:w="4320"/>
            <w:vAlign w:val="top"/>
          </w:tcPr>
          <w:p>
            <w:pPr>
              <w:rPr>
                <w:shd w:val="clear"/>
                <w:rFonts w:ascii="맑은 고딕" w:eastAsia="맑은 고딕" w:hAnsi="맑은 고딕" w:cs="맑은 고딕"/>
              </w:rPr>
            </w:pPr>
            <w:r>
              <w:rPr>
                <w:shd w:val="clear"/>
                <w:rFonts w:ascii="맑은 고딕" w:eastAsia="맑은 고딕" w:hAnsi="맑은 고딕" w:cs="맑은 고딕"/>
              </w:rPr>
              <w:t xml:space="preserve">base_v_stride_regularity 계산 불가로 서비스 </w:t>
            </w:r>
            <w:r>
              <w:rPr>
                <w:shd w:val="clear"/>
                <w:rFonts w:ascii="맑은 고딕" w:eastAsia="맑은 고딕" w:hAnsi="맑은 고딕" w:cs="맑은 고딕"/>
              </w:rPr>
              <w:t xml:space="preserve">불가 또는 재측정</w:t>
            </w:r>
          </w:p>
        </w:tc>
      </w:tr>
      <w:tr>
        <w:trPr/>
        <w:tc>
          <w:tcPr>
            <w:tcW w:type="dxa" w:w="4320"/>
            <w:vAlign w:val="top"/>
          </w:tcPr>
          <w:p>
            <w:pPr>
              <w:rPr>
                <w:shd w:val="clear"/>
                <w:rFonts w:ascii="맑은 고딕" w:eastAsia="맑은 고딕" w:hAnsi="맑은 고딕" w:cs="맑은 고딕"/>
              </w:rPr>
            </w:pPr>
            <w:r>
              <w:rPr>
                <w:shd w:val="clear"/>
                <w:rFonts w:ascii="맑은 고딕" w:eastAsia="맑은 고딕" w:hAnsi="맑은 고딕" w:cs="맑은 고딕"/>
              </w:rPr>
              <w:t xml:space="preserve">휴대폰 부착 방향 오류</w:t>
            </w:r>
          </w:p>
        </w:tc>
        <w:tc>
          <w:tcPr>
            <w:tcW w:type="dxa" w:w="4320"/>
            <w:vAlign w:val="top"/>
          </w:tcPr>
          <w:p>
            <w:pPr>
              <w:rPr>
                <w:shd w:val="clear"/>
                <w:rFonts w:ascii="맑은 고딕" w:eastAsia="맑은 고딕" w:hAnsi="맑은 고딕" w:cs="맑은 고딕"/>
              </w:rPr>
            </w:pPr>
            <w:r>
              <w:rPr>
                <w:shd w:val="clear"/>
                <w:rFonts w:ascii="맑은 고딕" w:eastAsia="맑은 고딕" w:hAnsi="맑은 고딕" w:cs="맑은 고딕"/>
              </w:rPr>
              <w:t xml:space="preserve">측정 전 안내 화면과 간단한 정지 자세 체크로 </w:t>
            </w:r>
            <w:r>
              <w:rPr>
                <w:shd w:val="clear"/>
                <w:rFonts w:ascii="맑은 고딕" w:eastAsia="맑은 고딕" w:hAnsi="맑은 고딕" w:cs="맑은 고딕"/>
              </w:rPr>
              <w:t xml:space="preserve">방향 확인</w:t>
            </w:r>
          </w:p>
        </w:tc>
      </w:tr>
      <w:tr>
        <w:trPr/>
        <w:tc>
          <w:tcPr>
            <w:tcW w:type="dxa" w:w="4320"/>
            <w:vAlign w:val="top"/>
          </w:tcPr>
          <w:p>
            <w:pPr>
              <w:rPr>
                <w:shd w:val="clear"/>
                <w:rFonts w:ascii="맑은 고딕" w:eastAsia="맑은 고딕" w:hAnsi="맑은 고딕" w:cs="맑은 고딕"/>
              </w:rPr>
            </w:pPr>
            <w:r>
              <w:rPr>
                <w:shd w:val="clear"/>
                <w:rFonts w:ascii="맑은 고딕" w:eastAsia="맑은 고딕" w:hAnsi="맑은 고딕" w:cs="맑은 고딕"/>
              </w:rPr>
              <w:t xml:space="preserve">걷지 않고 정지/흔들기만 한 경우</w:t>
            </w:r>
          </w:p>
        </w:tc>
        <w:tc>
          <w:tcPr>
            <w:tcW w:type="dxa" w:w="4320"/>
            <w:vAlign w:val="top"/>
          </w:tcPr>
          <w:p>
            <w:pPr>
              <w:rPr>
                <w:shd w:val="clear"/>
                <w:rFonts w:ascii="맑은 고딕" w:eastAsia="맑은 고딕" w:hAnsi="맑은 고딕" w:cs="맑은 고딕"/>
              </w:rPr>
            </w:pPr>
            <w:r>
              <w:rPr>
                <w:shd w:val="clear"/>
                <w:rFonts w:ascii="맑은 고딕" w:eastAsia="맑은 고딕" w:hAnsi="맑은 고딕" w:cs="맑은 고딕"/>
              </w:rPr>
              <w:t xml:space="preserve">신호 품질 점수 낮음으로 재측정 유도</w:t>
            </w:r>
          </w:p>
        </w:tc>
      </w:tr>
    </w:tbl>
    <w:p>
      <w:pPr>
        <w:rPr>
          <w:shd w:val="clear"/>
          <w:rFonts w:ascii="맑은 고딕" w:eastAsia="맑은 고딕" w:hAnsi="맑은 고딕" w:cs="맑은 고딕"/>
        </w:rPr>
      </w:pPr>
    </w:p>
    <w:p>
      <w:pPr>
        <w:rPr>
          <w:shd w:val="clear"/>
          <w:rFonts w:ascii="맑은 고딕" w:eastAsia="맑은 고딕" w:hAnsi="맑은 고딕" w:cs="맑은 고딕"/>
        </w:rPr>
      </w:pPr>
      <w:r>
        <w:rPr>
          <w:b w:val="0"/>
          <w:sz w:val="21"/>
          <w:szCs w:val="21"/>
          <w:shd w:val="clear"/>
          <w:rFonts w:ascii="맑은 고딕" w:eastAsia="맑은 고딕" w:hAnsi="맑은 고딕" w:cs="맑은 고딕"/>
        </w:rPr>
        <w:t xml:space="preserve">정리하면, SensorManager에서 최종적으로 필요한 필수 원시값은 acc.x/acc.y/acc.z, </w:t>
      </w:r>
      <w:r>
        <w:rPr>
          <w:b w:val="0"/>
          <w:sz w:val="21"/>
          <w:szCs w:val="21"/>
          <w:shd w:val="clear"/>
          <w:rFonts w:ascii="맑은 고딕" w:eastAsia="맑은 고딕" w:hAnsi="맑은 고딕" w:cs="맑은 고딕"/>
        </w:rPr>
        <w:t xml:space="preserve">gyro.x/gyro.y/gyro.z, timestamp이다. 다만 최종 모델에 직접 입력되는 값은 이 원시값이 아니라 동일 </w:t>
      </w:r>
      <w:r>
        <w:rPr>
          <w:b w:val="0"/>
          <w:sz w:val="21"/>
          <w:szCs w:val="21"/>
          <w:shd w:val="clear"/>
          <w:rFonts w:ascii="맑은 고딕" w:eastAsia="맑은 고딕" w:hAnsi="맑은 고딕" w:cs="맑은 고딕"/>
        </w:rPr>
        <w:t xml:space="preserve">전처리 파이프라인을 거쳐 산출한 4개 feature이며, threshold 0.4898은 nested CV 기준 최종 Youden </w:t>
      </w:r>
      <w:r>
        <w:rPr>
          <w:b w:val="0"/>
          <w:sz w:val="21"/>
          <w:szCs w:val="21"/>
          <w:shd w:val="clear"/>
          <w:rFonts w:ascii="맑은 고딕" w:eastAsia="맑은 고딕" w:hAnsi="맑은 고딕" w:cs="맑은 고딕"/>
        </w:rPr>
        <w:t>threshold이다.</w:t>
      </w:r>
    </w:p>
    <w:sectPr>
      <w15:footnoteColumns w:val="1"/>
      <w:pgSz w:w="12240" w:h="15840"/>
      <w:pgMar w:top="1440" w:left="1233" w:bottom="1440" w:right="1369" w:gutter="0"/>
      <w:pgNumType w:fmt="decimal"/>
      <w:docGrid w:type="default" w:linePitch="360" w:charSpace="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0000000000000000000"/>
    <w:charset w:val="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pitch w:val="fixed"/>
    <w:sig w:usb0="00000001" w:usb1="08070000" w:usb2="00000010" w:usb3="00000000" w:csb0="00020000" w:csb1="00000000"/>
  </w:font>
  <w:font w:name="Calibri">
    <w:panose1 w:val="020F0502020204030204"/>
    <w:charset w:val="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pitch w:val="fixed"/>
    <w:sig w:usb0="00000001" w:usb1="08070000" w:usb2="00000010" w:usb3="00000000" w:csb0="00020000" w:csb1="00000000"/>
  </w:font>
  <w:font w:name="Courier">
    <w:panose1 w:val="02000500000000000000"/>
    <w:charset w:val="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p14="http://schemas.microsoft.com/office/word/2010/wordprocessingDrawing" xmlns:w10="urn:schemas-microsoft-com:office:word" xmlns:w="http://schemas.openxmlformats.org/wordprocessingml/2006/main" xmlns:wpg="http://schemas.microsoft.com/office/word/2010/wordprocessingGroup" xmlns:wne="http://schemas.microsoft.com/office/word/2006/wordml" xmlns:wps="http://schemas.microsoft.com/office/word/2010/wordprocessingShape" xmlns:wpc="http://schemas.microsoft.com/office/word/2010/wordprocessingCanvas" xmlns:mc="http://schemas.openxmlformats.org/markup-compatibility/2006" xmlns:w14="http://schemas.microsoft.com/office/word/2010/wordml">
  <w:abstractNum w:abstractNumId="0">
    <w:multiLevelType w:val="hybridMultilevel"/>
    <w:nsid w:val="2F000000"/>
    <w:tmpl w:val="1F000014"/>
    <w:lvl w:ilvl="0">
      <w:lvlJc w:val="left"/>
      <w:numFmt w:val="decimal"/>
      <w:start w:val="1"/>
      <w:suff w:val="tab"/>
      <w:pPr>
        <w:ind w:left="1800" w:hanging="360"/>
        <w:tabs>
          <w:tab w:val="left" w:pos="1800"/>
        </w:tabs>
        <w:rPr/>
      </w:pPr>
      <w:rPr>
        <w:shd w:val="clear"/>
      </w:rPr>
      <w:lvlText w:val="%1."/>
    </w:lvl>
    <w:lvl w:ilvl="1">
      <w:lvlJc w:val="left"/>
      <w:numFmt w:val="decimal"/>
      <w:start w:val="1"/>
      <w:suff w:val="tab"/>
      <w:pPr>
        <w:ind w:left="1800" w:hanging="360"/>
        <w:tabs>
          <w:tab w:val="left" w:pos="1800"/>
        </w:tabs>
        <w:rPr/>
      </w:pPr>
      <w:rPr>
        <w:shd w:val="clear"/>
      </w:rPr>
      <w:lvlText w:val="%1."/>
    </w:lvl>
    <w:lvl w:ilvl="2">
      <w:lvlJc w:val="left"/>
      <w:numFmt w:val="decimal"/>
      <w:start w:val="1"/>
      <w:suff w:val="tab"/>
      <w:pPr>
        <w:ind w:left="1800" w:hanging="360"/>
        <w:tabs>
          <w:tab w:val="left" w:pos="1800"/>
        </w:tabs>
        <w:rPr/>
      </w:pPr>
      <w:rPr>
        <w:shd w:val="clear"/>
      </w:rPr>
      <w:lvlText w:val="%1."/>
    </w:lvl>
    <w:lvl w:ilvl="3">
      <w:lvlJc w:val="left"/>
      <w:numFmt w:val="decimal"/>
      <w:start w:val="1"/>
      <w:suff w:val="tab"/>
      <w:pPr>
        <w:ind w:left="1800" w:hanging="360"/>
        <w:tabs>
          <w:tab w:val="left" w:pos="1800"/>
        </w:tabs>
        <w:rPr/>
      </w:pPr>
      <w:rPr>
        <w:shd w:val="clear"/>
      </w:rPr>
      <w:lvlText w:val="%1."/>
    </w:lvl>
    <w:lvl w:ilvl="4">
      <w:lvlJc w:val="left"/>
      <w:numFmt w:val="decimal"/>
      <w:start w:val="1"/>
      <w:suff w:val="tab"/>
      <w:pPr>
        <w:ind w:left="1800" w:hanging="360"/>
        <w:tabs>
          <w:tab w:val="left" w:pos="1800"/>
        </w:tabs>
        <w:rPr/>
      </w:pPr>
      <w:rPr>
        <w:shd w:val="clear"/>
      </w:rPr>
      <w:lvlText w:val="%1."/>
    </w:lvl>
    <w:lvl w:ilvl="5">
      <w:lvlJc w:val="left"/>
      <w:numFmt w:val="decimal"/>
      <w:start w:val="1"/>
      <w:suff w:val="tab"/>
      <w:pPr>
        <w:ind w:left="1800" w:hanging="360"/>
        <w:tabs>
          <w:tab w:val="left" w:pos="1800"/>
        </w:tabs>
        <w:rPr/>
      </w:pPr>
      <w:rPr>
        <w:shd w:val="clear"/>
      </w:rPr>
      <w:lvlText w:val="%1."/>
    </w:lvl>
    <w:lvl w:ilvl="6">
      <w:lvlJc w:val="left"/>
      <w:numFmt w:val="decimal"/>
      <w:start w:val="1"/>
      <w:suff w:val="tab"/>
      <w:pPr>
        <w:ind w:left="1800" w:hanging="360"/>
        <w:tabs>
          <w:tab w:val="left" w:pos="1800"/>
        </w:tabs>
        <w:rPr/>
      </w:pPr>
      <w:rPr>
        <w:shd w:val="clear"/>
      </w:rPr>
      <w:lvlText w:val="%1."/>
    </w:lvl>
    <w:lvl w:ilvl="7">
      <w:lvlJc w:val="left"/>
      <w:numFmt w:val="decimal"/>
      <w:start w:val="1"/>
      <w:suff w:val="tab"/>
      <w:pPr>
        <w:ind w:left="1800" w:hanging="360"/>
        <w:tabs>
          <w:tab w:val="left" w:pos="1800"/>
        </w:tabs>
        <w:rPr/>
      </w:pPr>
      <w:rPr>
        <w:shd w:val="clear"/>
      </w:rPr>
      <w:lvlText w:val="%1."/>
    </w:lvl>
    <w:lvl w:ilvl="8">
      <w:lvlJc w:val="left"/>
      <w:numFmt w:val="decimal"/>
      <w:start w:val="1"/>
      <w:suff w:val="tab"/>
      <w:pPr>
        <w:ind w:left="1800" w:hanging="360"/>
        <w:tabs>
          <w:tab w:val="left" w:pos="1800"/>
        </w:tabs>
        <w:rPr/>
      </w:pPr>
      <w:rPr>
        <w:shd w:val="clear"/>
      </w:rPr>
      <w:lvlText w:val="%1."/>
    </w:lvl>
  </w:abstractNum>
  <w:abstractNum w:abstractNumId="1">
    <w:multiLevelType w:val="hybridMultilevel"/>
    <w:nsid w:val="2F000001"/>
    <w:tmpl w:val="1F002411"/>
    <w:lvl w:ilvl="0">
      <w:lvlJc w:val="left"/>
      <w:numFmt w:val="decimal"/>
      <w:start w:val="1"/>
      <w:suff w:val="tab"/>
      <w:pPr>
        <w:ind w:left="1440" w:hanging="360"/>
        <w:tabs>
          <w:tab w:val="left" w:pos="1440"/>
        </w:tabs>
        <w:rPr/>
      </w:pPr>
      <w:rPr>
        <w:shd w:val="clear"/>
      </w:rPr>
      <w:lvlText w:val="%1."/>
    </w:lvl>
    <w:lvl w:ilvl="1">
      <w:lvlJc w:val="left"/>
      <w:numFmt w:val="decimal"/>
      <w:start w:val="1"/>
      <w:suff w:val="tab"/>
      <w:pPr>
        <w:ind w:left="1440" w:hanging="360"/>
        <w:tabs>
          <w:tab w:val="left" w:pos="1440"/>
        </w:tabs>
        <w:rPr/>
      </w:pPr>
      <w:rPr>
        <w:shd w:val="clear"/>
      </w:rPr>
      <w:lvlText w:val="%1."/>
    </w:lvl>
    <w:lvl w:ilvl="2">
      <w:lvlJc w:val="left"/>
      <w:numFmt w:val="decimal"/>
      <w:start w:val="1"/>
      <w:suff w:val="tab"/>
      <w:pPr>
        <w:ind w:left="1440" w:hanging="360"/>
        <w:tabs>
          <w:tab w:val="left" w:pos="1440"/>
        </w:tabs>
        <w:rPr/>
      </w:pPr>
      <w:rPr>
        <w:shd w:val="clear"/>
      </w:rPr>
      <w:lvlText w:val="%1."/>
    </w:lvl>
    <w:lvl w:ilvl="3">
      <w:lvlJc w:val="left"/>
      <w:numFmt w:val="decimal"/>
      <w:start w:val="1"/>
      <w:suff w:val="tab"/>
      <w:pPr>
        <w:ind w:left="1440" w:hanging="360"/>
        <w:tabs>
          <w:tab w:val="left" w:pos="1440"/>
        </w:tabs>
        <w:rPr/>
      </w:pPr>
      <w:rPr>
        <w:shd w:val="clear"/>
      </w:rPr>
      <w:lvlText w:val="%1."/>
    </w:lvl>
    <w:lvl w:ilvl="4">
      <w:lvlJc w:val="left"/>
      <w:numFmt w:val="decimal"/>
      <w:start w:val="1"/>
      <w:suff w:val="tab"/>
      <w:pPr>
        <w:ind w:left="1440" w:hanging="360"/>
        <w:tabs>
          <w:tab w:val="left" w:pos="1440"/>
        </w:tabs>
        <w:rPr/>
      </w:pPr>
      <w:rPr>
        <w:shd w:val="clear"/>
      </w:rPr>
      <w:lvlText w:val="%1."/>
    </w:lvl>
    <w:lvl w:ilvl="5">
      <w:lvlJc w:val="left"/>
      <w:numFmt w:val="decimal"/>
      <w:start w:val="1"/>
      <w:suff w:val="tab"/>
      <w:pPr>
        <w:ind w:left="1440" w:hanging="360"/>
        <w:tabs>
          <w:tab w:val="left" w:pos="1440"/>
        </w:tabs>
        <w:rPr/>
      </w:pPr>
      <w:rPr>
        <w:shd w:val="clear"/>
      </w:rPr>
      <w:lvlText w:val="%1."/>
    </w:lvl>
    <w:lvl w:ilvl="6">
      <w:lvlJc w:val="left"/>
      <w:numFmt w:val="decimal"/>
      <w:start w:val="1"/>
      <w:suff w:val="tab"/>
      <w:pPr>
        <w:ind w:left="1440" w:hanging="360"/>
        <w:tabs>
          <w:tab w:val="left" w:pos="1440"/>
        </w:tabs>
        <w:rPr/>
      </w:pPr>
      <w:rPr>
        <w:shd w:val="clear"/>
      </w:rPr>
      <w:lvlText w:val="%1."/>
    </w:lvl>
    <w:lvl w:ilvl="7">
      <w:lvlJc w:val="left"/>
      <w:numFmt w:val="decimal"/>
      <w:start w:val="1"/>
      <w:suff w:val="tab"/>
      <w:pPr>
        <w:ind w:left="1440" w:hanging="360"/>
        <w:tabs>
          <w:tab w:val="left" w:pos="1440"/>
        </w:tabs>
        <w:rPr/>
      </w:pPr>
      <w:rPr>
        <w:shd w:val="clear"/>
      </w:rPr>
      <w:lvlText w:val="%1."/>
    </w:lvl>
    <w:lvl w:ilvl="8">
      <w:lvlJc w:val="left"/>
      <w:numFmt w:val="decimal"/>
      <w:start w:val="1"/>
      <w:suff w:val="tab"/>
      <w:pPr>
        <w:ind w:left="1440" w:hanging="360"/>
        <w:tabs>
          <w:tab w:val="left" w:pos="1440"/>
        </w:tabs>
        <w:rPr/>
      </w:pPr>
      <w:rPr>
        <w:shd w:val="clear"/>
      </w:rPr>
      <w:lvlText w:val="%1."/>
    </w:lvl>
  </w:abstractNum>
  <w:abstractNum w:abstractNumId="2">
    <w:multiLevelType w:val="hybridMultilevel"/>
    <w:nsid w:val="2F000002"/>
    <w:tmpl w:val="1F000C5F"/>
    <w:lvl w:ilvl="0">
      <w:lvlJc w:val="left"/>
      <w:numFmt w:val="decimal"/>
      <w:start w:val="1"/>
      <w:suff w:val="tab"/>
      <w:pPr>
        <w:ind w:left="1080" w:hanging="360"/>
        <w:tabs>
          <w:tab w:val="left" w:pos="1080"/>
        </w:tabs>
        <w:rPr/>
      </w:pPr>
      <w:rPr>
        <w:shd w:val="clear"/>
      </w:rPr>
      <w:pStyle w:val="PO174"/>
      <w:lvlText w:val="%1."/>
    </w:lvl>
    <w:lvl w:ilvl="1">
      <w:lvlJc w:val="left"/>
      <w:numFmt w:val="decimal"/>
      <w:start w:val="1"/>
      <w:suff w:val="tab"/>
      <w:pPr>
        <w:ind w:left="1080" w:hanging="360"/>
        <w:tabs>
          <w:tab w:val="left" w:pos="1080"/>
        </w:tabs>
        <w:rPr/>
      </w:pPr>
      <w:rPr>
        <w:shd w:val="clear"/>
      </w:rPr>
      <w:pStyle w:val="PO174"/>
      <w:lvlText w:val="%1."/>
    </w:lvl>
    <w:lvl w:ilvl="2">
      <w:lvlJc w:val="left"/>
      <w:numFmt w:val="decimal"/>
      <w:start w:val="1"/>
      <w:suff w:val="tab"/>
      <w:pPr>
        <w:ind w:left="1080" w:hanging="360"/>
        <w:tabs>
          <w:tab w:val="left" w:pos="1080"/>
        </w:tabs>
        <w:rPr/>
      </w:pPr>
      <w:rPr>
        <w:shd w:val="clear"/>
      </w:rPr>
      <w:pStyle w:val="PO174"/>
      <w:lvlText w:val="%1."/>
    </w:lvl>
    <w:lvl w:ilvl="3">
      <w:lvlJc w:val="left"/>
      <w:numFmt w:val="decimal"/>
      <w:start w:val="1"/>
      <w:suff w:val="tab"/>
      <w:pPr>
        <w:ind w:left="1080" w:hanging="360"/>
        <w:tabs>
          <w:tab w:val="left" w:pos="1080"/>
        </w:tabs>
        <w:rPr/>
      </w:pPr>
      <w:rPr>
        <w:shd w:val="clear"/>
      </w:rPr>
      <w:pStyle w:val="PO174"/>
      <w:lvlText w:val="%1."/>
    </w:lvl>
    <w:lvl w:ilvl="4">
      <w:lvlJc w:val="left"/>
      <w:numFmt w:val="decimal"/>
      <w:start w:val="1"/>
      <w:suff w:val="tab"/>
      <w:pPr>
        <w:ind w:left="1080" w:hanging="360"/>
        <w:tabs>
          <w:tab w:val="left" w:pos="1080"/>
        </w:tabs>
        <w:rPr/>
      </w:pPr>
      <w:rPr>
        <w:shd w:val="clear"/>
      </w:rPr>
      <w:pStyle w:val="PO174"/>
      <w:lvlText w:val="%1."/>
    </w:lvl>
    <w:lvl w:ilvl="5">
      <w:lvlJc w:val="left"/>
      <w:numFmt w:val="decimal"/>
      <w:start w:val="1"/>
      <w:suff w:val="tab"/>
      <w:pPr>
        <w:ind w:left="1080" w:hanging="360"/>
        <w:tabs>
          <w:tab w:val="left" w:pos="1080"/>
        </w:tabs>
        <w:rPr/>
      </w:pPr>
      <w:rPr>
        <w:shd w:val="clear"/>
      </w:rPr>
      <w:pStyle w:val="PO174"/>
      <w:lvlText w:val="%1."/>
    </w:lvl>
    <w:lvl w:ilvl="6">
      <w:lvlJc w:val="left"/>
      <w:numFmt w:val="decimal"/>
      <w:start w:val="1"/>
      <w:suff w:val="tab"/>
      <w:pPr>
        <w:ind w:left="1080" w:hanging="360"/>
        <w:tabs>
          <w:tab w:val="left" w:pos="1080"/>
        </w:tabs>
        <w:rPr/>
      </w:pPr>
      <w:rPr>
        <w:shd w:val="clear"/>
      </w:rPr>
      <w:pStyle w:val="PO174"/>
      <w:lvlText w:val="%1."/>
    </w:lvl>
    <w:lvl w:ilvl="7">
      <w:lvlJc w:val="left"/>
      <w:numFmt w:val="decimal"/>
      <w:start w:val="1"/>
      <w:suff w:val="tab"/>
      <w:pPr>
        <w:ind w:left="1080" w:hanging="360"/>
        <w:tabs>
          <w:tab w:val="left" w:pos="1080"/>
        </w:tabs>
        <w:rPr/>
      </w:pPr>
      <w:rPr>
        <w:shd w:val="clear"/>
      </w:rPr>
      <w:pStyle w:val="PO174"/>
      <w:lvlText w:val="%1."/>
    </w:lvl>
    <w:lvl w:ilvl="8">
      <w:lvlJc w:val="left"/>
      <w:numFmt w:val="decimal"/>
      <w:start w:val="1"/>
      <w:suff w:val="tab"/>
      <w:pPr>
        <w:ind w:left="1080" w:hanging="360"/>
        <w:tabs>
          <w:tab w:val="left" w:pos="1080"/>
        </w:tabs>
        <w:rPr/>
      </w:pPr>
      <w:rPr>
        <w:shd w:val="clear"/>
      </w:rPr>
      <w:pStyle w:val="PO174"/>
      <w:lvlText w:val="%1."/>
    </w:lvl>
  </w:abstractNum>
  <w:abstractNum w:abstractNumId="3">
    <w:multiLevelType w:val="hybridMultilevel"/>
    <w:nsid w:val="2F000003"/>
    <w:tmpl w:val="1F0033C2"/>
    <w:lvl w:ilvl="0">
      <w:lvlJc w:val="left"/>
      <w:numFmt w:val="decimal"/>
      <w:start w:val="1"/>
      <w:suff w:val="tab"/>
      <w:pPr>
        <w:ind w:left="720" w:hanging="360"/>
        <w:tabs>
          <w:tab w:val="left" w:pos="720"/>
        </w:tabs>
        <w:rPr/>
      </w:pPr>
      <w:rPr>
        <w:shd w:val="clear"/>
      </w:rPr>
      <w:pStyle w:val="PO173"/>
      <w:lvlText w:val="%1."/>
    </w:lvl>
    <w:lvl w:ilvl="1">
      <w:lvlJc w:val="left"/>
      <w:numFmt w:val="decimal"/>
      <w:start w:val="1"/>
      <w:suff w:val="tab"/>
      <w:pPr>
        <w:ind w:left="720" w:hanging="360"/>
        <w:tabs>
          <w:tab w:val="left" w:pos="720"/>
        </w:tabs>
        <w:rPr/>
      </w:pPr>
      <w:rPr>
        <w:shd w:val="clear"/>
      </w:rPr>
      <w:pStyle w:val="PO173"/>
      <w:lvlText w:val="%1."/>
    </w:lvl>
    <w:lvl w:ilvl="2">
      <w:lvlJc w:val="left"/>
      <w:numFmt w:val="decimal"/>
      <w:start w:val="1"/>
      <w:suff w:val="tab"/>
      <w:pPr>
        <w:ind w:left="720" w:hanging="360"/>
        <w:tabs>
          <w:tab w:val="left" w:pos="720"/>
        </w:tabs>
        <w:rPr/>
      </w:pPr>
      <w:rPr>
        <w:shd w:val="clear"/>
      </w:rPr>
      <w:pStyle w:val="PO173"/>
      <w:lvlText w:val="%1."/>
    </w:lvl>
    <w:lvl w:ilvl="3">
      <w:lvlJc w:val="left"/>
      <w:numFmt w:val="decimal"/>
      <w:start w:val="1"/>
      <w:suff w:val="tab"/>
      <w:pPr>
        <w:ind w:left="720" w:hanging="360"/>
        <w:tabs>
          <w:tab w:val="left" w:pos="720"/>
        </w:tabs>
        <w:rPr/>
      </w:pPr>
      <w:rPr>
        <w:shd w:val="clear"/>
      </w:rPr>
      <w:pStyle w:val="PO173"/>
      <w:lvlText w:val="%1."/>
    </w:lvl>
    <w:lvl w:ilvl="4">
      <w:lvlJc w:val="left"/>
      <w:numFmt w:val="decimal"/>
      <w:start w:val="1"/>
      <w:suff w:val="tab"/>
      <w:pPr>
        <w:ind w:left="720" w:hanging="360"/>
        <w:tabs>
          <w:tab w:val="left" w:pos="720"/>
        </w:tabs>
        <w:rPr/>
      </w:pPr>
      <w:rPr>
        <w:shd w:val="clear"/>
      </w:rPr>
      <w:pStyle w:val="PO173"/>
      <w:lvlText w:val="%1."/>
    </w:lvl>
    <w:lvl w:ilvl="5">
      <w:lvlJc w:val="left"/>
      <w:numFmt w:val="decimal"/>
      <w:start w:val="1"/>
      <w:suff w:val="tab"/>
      <w:pPr>
        <w:ind w:left="720" w:hanging="360"/>
        <w:tabs>
          <w:tab w:val="left" w:pos="720"/>
        </w:tabs>
        <w:rPr/>
      </w:pPr>
      <w:rPr>
        <w:shd w:val="clear"/>
      </w:rPr>
      <w:pStyle w:val="PO173"/>
      <w:lvlText w:val="%1."/>
    </w:lvl>
    <w:lvl w:ilvl="6">
      <w:lvlJc w:val="left"/>
      <w:numFmt w:val="decimal"/>
      <w:start w:val="1"/>
      <w:suff w:val="tab"/>
      <w:pPr>
        <w:ind w:left="720" w:hanging="360"/>
        <w:tabs>
          <w:tab w:val="left" w:pos="720"/>
        </w:tabs>
        <w:rPr/>
      </w:pPr>
      <w:rPr>
        <w:shd w:val="clear"/>
      </w:rPr>
      <w:pStyle w:val="PO173"/>
      <w:lvlText w:val="%1."/>
    </w:lvl>
    <w:lvl w:ilvl="7">
      <w:lvlJc w:val="left"/>
      <w:numFmt w:val="decimal"/>
      <w:start w:val="1"/>
      <w:suff w:val="tab"/>
      <w:pPr>
        <w:ind w:left="720" w:hanging="360"/>
        <w:tabs>
          <w:tab w:val="left" w:pos="720"/>
        </w:tabs>
        <w:rPr/>
      </w:pPr>
      <w:rPr>
        <w:shd w:val="clear"/>
      </w:rPr>
      <w:pStyle w:val="PO173"/>
      <w:lvlText w:val="%1."/>
    </w:lvl>
    <w:lvl w:ilvl="8">
      <w:lvlJc w:val="left"/>
      <w:numFmt w:val="decimal"/>
      <w:start w:val="1"/>
      <w:suff w:val="tab"/>
      <w:pPr>
        <w:ind w:left="720" w:hanging="360"/>
        <w:tabs>
          <w:tab w:val="left" w:pos="720"/>
        </w:tabs>
        <w:rPr/>
      </w:pPr>
      <w:rPr>
        <w:shd w:val="clear"/>
      </w:rPr>
      <w:pStyle w:val="PO173"/>
      <w:lvlText w:val="%1."/>
    </w:lvl>
  </w:abstractNum>
  <w:abstractNum w:abstractNumId="4">
    <w:multiLevelType w:val="hybridMultilevel"/>
    <w:nsid w:val="2F000004"/>
    <w:tmpl w:val="1F002570"/>
    <w:lvl w:ilvl="0">
      <w:lvlJc w:val="left"/>
      <w:numFmt w:val="bullet"/>
      <w:start w:val="1"/>
      <w:suff w:val="tab"/>
      <w:pPr>
        <w:ind w:left="1440" w:hanging="360"/>
        <w:tabs>
          <w:tab w:val="left" w:pos="1440"/>
        </w:tabs>
        <w:rPr/>
      </w:pPr>
      <w:rPr>
        <w:shd w:val="clear"/>
        <w:rFonts w:ascii="Symbol" w:hAnsi="Symbol" w:hint="default"/>
      </w:rPr>
      <w:lvlText w:val="·"/>
    </w:lvl>
    <w:lvl w:ilvl="1">
      <w:lvlJc w:val="left"/>
      <w:numFmt w:val="bullet"/>
      <w:start w:val="1"/>
      <w:suff w:val="tab"/>
      <w:pPr>
        <w:ind w:left="1440" w:hanging="360"/>
        <w:tabs>
          <w:tab w:val="left" w:pos="1440"/>
        </w:tabs>
        <w:rPr/>
      </w:pPr>
      <w:rPr>
        <w:shd w:val="clear"/>
        <w:rFonts w:ascii="Symbol" w:hAnsi="Symbol" w:hint="default"/>
      </w:rPr>
      <w:lvlText w:val="·"/>
    </w:lvl>
    <w:lvl w:ilvl="2">
      <w:lvlJc w:val="left"/>
      <w:numFmt w:val="bullet"/>
      <w:start w:val="1"/>
      <w:suff w:val="tab"/>
      <w:pPr>
        <w:ind w:left="1440" w:hanging="360"/>
        <w:tabs>
          <w:tab w:val="left" w:pos="1440"/>
        </w:tabs>
        <w:rPr/>
      </w:pPr>
      <w:rPr>
        <w:shd w:val="clear"/>
        <w:rFonts w:ascii="Symbol" w:hAnsi="Symbol" w:hint="default"/>
      </w:rPr>
      <w:lvlText w:val="·"/>
    </w:lvl>
    <w:lvl w:ilvl="3">
      <w:lvlJc w:val="left"/>
      <w:numFmt w:val="bullet"/>
      <w:start w:val="1"/>
      <w:suff w:val="tab"/>
      <w:pPr>
        <w:ind w:left="1440" w:hanging="360"/>
        <w:tabs>
          <w:tab w:val="left" w:pos="1440"/>
        </w:tabs>
        <w:rPr/>
      </w:pPr>
      <w:rPr>
        <w:shd w:val="clear"/>
        <w:rFonts w:ascii="Symbol" w:hAnsi="Symbol" w:hint="default"/>
      </w:rPr>
      <w:lvlText w:val="·"/>
    </w:lvl>
    <w:lvl w:ilvl="4">
      <w:lvlJc w:val="left"/>
      <w:numFmt w:val="bullet"/>
      <w:start w:val="1"/>
      <w:suff w:val="tab"/>
      <w:pPr>
        <w:ind w:left="1440" w:hanging="360"/>
        <w:tabs>
          <w:tab w:val="left" w:pos="1440"/>
        </w:tabs>
        <w:rPr/>
      </w:pPr>
      <w:rPr>
        <w:shd w:val="clear"/>
        <w:rFonts w:ascii="Symbol" w:hAnsi="Symbol" w:hint="default"/>
      </w:rPr>
      <w:lvlText w:val="·"/>
    </w:lvl>
    <w:lvl w:ilvl="5">
      <w:lvlJc w:val="left"/>
      <w:numFmt w:val="bullet"/>
      <w:start w:val="1"/>
      <w:suff w:val="tab"/>
      <w:pPr>
        <w:ind w:left="1440" w:hanging="360"/>
        <w:tabs>
          <w:tab w:val="left" w:pos="1440"/>
        </w:tabs>
        <w:rPr/>
      </w:pPr>
      <w:rPr>
        <w:shd w:val="clear"/>
        <w:rFonts w:ascii="Symbol" w:hAnsi="Symbol" w:hint="default"/>
      </w:rPr>
      <w:lvlText w:val="·"/>
    </w:lvl>
    <w:lvl w:ilvl="6">
      <w:lvlJc w:val="left"/>
      <w:numFmt w:val="bullet"/>
      <w:start w:val="1"/>
      <w:suff w:val="tab"/>
      <w:pPr>
        <w:ind w:left="1440" w:hanging="360"/>
        <w:tabs>
          <w:tab w:val="left" w:pos="1440"/>
        </w:tabs>
        <w:rPr/>
      </w:pPr>
      <w:rPr>
        <w:shd w:val="clear"/>
        <w:rFonts w:ascii="Symbol" w:hAnsi="Symbol" w:hint="default"/>
      </w:rPr>
      <w:lvlText w:val="·"/>
    </w:lvl>
    <w:lvl w:ilvl="7">
      <w:lvlJc w:val="left"/>
      <w:numFmt w:val="bullet"/>
      <w:start w:val="1"/>
      <w:suff w:val="tab"/>
      <w:pPr>
        <w:ind w:left="1440" w:hanging="360"/>
        <w:tabs>
          <w:tab w:val="left" w:pos="1440"/>
        </w:tabs>
        <w:rPr/>
      </w:pPr>
      <w:rPr>
        <w:shd w:val="clear"/>
        <w:rFonts w:ascii="Symbol" w:hAnsi="Symbol" w:hint="default"/>
      </w:rPr>
      <w:lvlText w:val="·"/>
    </w:lvl>
    <w:lvl w:ilvl="8">
      <w:lvlJc w:val="left"/>
      <w:numFmt w:val="bullet"/>
      <w:start w:val="1"/>
      <w:suff w:val="tab"/>
      <w:pPr>
        <w:ind w:left="1440" w:hanging="360"/>
        <w:tabs>
          <w:tab w:val="left" w:pos="1440"/>
        </w:tabs>
        <w:rPr/>
      </w:pPr>
      <w:rPr>
        <w:shd w:val="clear"/>
        <w:rFonts w:ascii="Symbol" w:hAnsi="Symbol" w:hint="default"/>
      </w:rPr>
      <w:lvlText w:val="·"/>
    </w:lvl>
  </w:abstractNum>
  <w:abstractNum w:abstractNumId="5">
    <w:multiLevelType w:val="hybridMultilevel"/>
    <w:nsid w:val="2F000005"/>
    <w:tmpl w:val="1F001EB6"/>
    <w:lvl w:ilvl="0">
      <w:lvlJc w:val="left"/>
      <w:numFmt w:val="bullet"/>
      <w:start w:val="1"/>
      <w:suff w:val="tab"/>
      <w:pPr>
        <w:ind w:left="1080" w:hanging="360"/>
        <w:tabs>
          <w:tab w:val="left" w:pos="1080"/>
        </w:tabs>
        <w:rPr/>
      </w:pPr>
      <w:rPr>
        <w:shd w:val="clear"/>
        <w:rFonts w:ascii="Symbol" w:hAnsi="Symbol" w:hint="default"/>
      </w:rPr>
      <w:pStyle w:val="PO171"/>
      <w:lvlText w:val="·"/>
    </w:lvl>
    <w:lvl w:ilvl="1">
      <w:lvlJc w:val="left"/>
      <w:numFmt w:val="bullet"/>
      <w:start w:val="1"/>
      <w:suff w:val="tab"/>
      <w:pPr>
        <w:ind w:left="1080" w:hanging="360"/>
        <w:tabs>
          <w:tab w:val="left" w:pos="1080"/>
        </w:tabs>
        <w:rPr/>
      </w:pPr>
      <w:rPr>
        <w:shd w:val="clear"/>
        <w:rFonts w:ascii="Symbol" w:hAnsi="Symbol" w:hint="default"/>
      </w:rPr>
      <w:pStyle w:val="PO171"/>
      <w:lvlText w:val="·"/>
    </w:lvl>
    <w:lvl w:ilvl="2">
      <w:lvlJc w:val="left"/>
      <w:numFmt w:val="bullet"/>
      <w:start w:val="1"/>
      <w:suff w:val="tab"/>
      <w:pPr>
        <w:ind w:left="1080" w:hanging="360"/>
        <w:tabs>
          <w:tab w:val="left" w:pos="1080"/>
        </w:tabs>
        <w:rPr/>
      </w:pPr>
      <w:rPr>
        <w:shd w:val="clear"/>
        <w:rFonts w:ascii="Symbol" w:hAnsi="Symbol" w:hint="default"/>
      </w:rPr>
      <w:pStyle w:val="PO171"/>
      <w:lvlText w:val="·"/>
    </w:lvl>
    <w:lvl w:ilvl="3">
      <w:lvlJc w:val="left"/>
      <w:numFmt w:val="bullet"/>
      <w:start w:val="1"/>
      <w:suff w:val="tab"/>
      <w:pPr>
        <w:ind w:left="1080" w:hanging="360"/>
        <w:tabs>
          <w:tab w:val="left" w:pos="1080"/>
        </w:tabs>
        <w:rPr/>
      </w:pPr>
      <w:rPr>
        <w:shd w:val="clear"/>
        <w:rFonts w:ascii="Symbol" w:hAnsi="Symbol" w:hint="default"/>
      </w:rPr>
      <w:pStyle w:val="PO171"/>
      <w:lvlText w:val="·"/>
    </w:lvl>
    <w:lvl w:ilvl="4">
      <w:lvlJc w:val="left"/>
      <w:numFmt w:val="bullet"/>
      <w:start w:val="1"/>
      <w:suff w:val="tab"/>
      <w:pPr>
        <w:ind w:left="1080" w:hanging="360"/>
        <w:tabs>
          <w:tab w:val="left" w:pos="1080"/>
        </w:tabs>
        <w:rPr/>
      </w:pPr>
      <w:rPr>
        <w:shd w:val="clear"/>
        <w:rFonts w:ascii="Symbol" w:hAnsi="Symbol" w:hint="default"/>
      </w:rPr>
      <w:pStyle w:val="PO171"/>
      <w:lvlText w:val="·"/>
    </w:lvl>
    <w:lvl w:ilvl="5">
      <w:lvlJc w:val="left"/>
      <w:numFmt w:val="bullet"/>
      <w:start w:val="1"/>
      <w:suff w:val="tab"/>
      <w:pPr>
        <w:ind w:left="1080" w:hanging="360"/>
        <w:tabs>
          <w:tab w:val="left" w:pos="1080"/>
        </w:tabs>
        <w:rPr/>
      </w:pPr>
      <w:rPr>
        <w:shd w:val="clear"/>
        <w:rFonts w:ascii="Symbol" w:hAnsi="Symbol" w:hint="default"/>
      </w:rPr>
      <w:pStyle w:val="PO171"/>
      <w:lvlText w:val="·"/>
    </w:lvl>
    <w:lvl w:ilvl="6">
      <w:lvlJc w:val="left"/>
      <w:numFmt w:val="bullet"/>
      <w:start w:val="1"/>
      <w:suff w:val="tab"/>
      <w:pPr>
        <w:ind w:left="1080" w:hanging="360"/>
        <w:tabs>
          <w:tab w:val="left" w:pos="1080"/>
        </w:tabs>
        <w:rPr/>
      </w:pPr>
      <w:rPr>
        <w:shd w:val="clear"/>
        <w:rFonts w:ascii="Symbol" w:hAnsi="Symbol" w:hint="default"/>
      </w:rPr>
      <w:pStyle w:val="PO171"/>
      <w:lvlText w:val="·"/>
    </w:lvl>
    <w:lvl w:ilvl="7">
      <w:lvlJc w:val="left"/>
      <w:numFmt w:val="bullet"/>
      <w:start w:val="1"/>
      <w:suff w:val="tab"/>
      <w:pPr>
        <w:ind w:left="1080" w:hanging="360"/>
        <w:tabs>
          <w:tab w:val="left" w:pos="1080"/>
        </w:tabs>
        <w:rPr/>
      </w:pPr>
      <w:rPr>
        <w:shd w:val="clear"/>
        <w:rFonts w:ascii="Symbol" w:hAnsi="Symbol" w:hint="default"/>
      </w:rPr>
      <w:pStyle w:val="PO171"/>
      <w:lvlText w:val="·"/>
    </w:lvl>
    <w:lvl w:ilvl="8">
      <w:lvlJc w:val="left"/>
      <w:numFmt w:val="bullet"/>
      <w:start w:val="1"/>
      <w:suff w:val="tab"/>
      <w:pPr>
        <w:ind w:left="1080" w:hanging="360"/>
        <w:tabs>
          <w:tab w:val="left" w:pos="1080"/>
        </w:tabs>
        <w:rPr/>
      </w:pPr>
      <w:rPr>
        <w:shd w:val="clear"/>
        <w:rFonts w:ascii="Symbol" w:hAnsi="Symbol" w:hint="default"/>
      </w:rPr>
      <w:pStyle w:val="PO171"/>
      <w:lvlText w:val="·"/>
    </w:lvl>
  </w:abstractNum>
  <w:abstractNum w:abstractNumId="6">
    <w:multiLevelType w:val="hybridMultilevel"/>
    <w:nsid w:val="2F000006"/>
    <w:tmpl w:val="1F00166B"/>
    <w:lvl w:ilvl="0">
      <w:lvlJc w:val="left"/>
      <w:numFmt w:val="bullet"/>
      <w:start w:val="1"/>
      <w:suff w:val="tab"/>
      <w:pPr>
        <w:ind w:left="720" w:hanging="360"/>
        <w:tabs>
          <w:tab w:val="left" w:pos="720"/>
        </w:tabs>
        <w:rPr/>
      </w:pPr>
      <w:rPr>
        <w:shd w:val="clear"/>
        <w:rFonts w:ascii="Symbol" w:hAnsi="Symbol" w:hint="default"/>
      </w:rPr>
      <w:pStyle w:val="PO170"/>
      <w:lvlText w:val="·"/>
    </w:lvl>
    <w:lvl w:ilvl="1">
      <w:lvlJc w:val="left"/>
      <w:numFmt w:val="bullet"/>
      <w:start w:val="1"/>
      <w:suff w:val="tab"/>
      <w:pPr>
        <w:ind w:left="720" w:hanging="360"/>
        <w:tabs>
          <w:tab w:val="left" w:pos="720"/>
        </w:tabs>
        <w:rPr/>
      </w:pPr>
      <w:rPr>
        <w:shd w:val="clear"/>
        <w:rFonts w:ascii="Symbol" w:hAnsi="Symbol" w:hint="default"/>
      </w:rPr>
      <w:pStyle w:val="PO170"/>
      <w:lvlText w:val="·"/>
    </w:lvl>
    <w:lvl w:ilvl="2">
      <w:lvlJc w:val="left"/>
      <w:numFmt w:val="bullet"/>
      <w:start w:val="1"/>
      <w:suff w:val="tab"/>
      <w:pPr>
        <w:ind w:left="720" w:hanging="360"/>
        <w:tabs>
          <w:tab w:val="left" w:pos="720"/>
        </w:tabs>
        <w:rPr/>
      </w:pPr>
      <w:rPr>
        <w:shd w:val="clear"/>
        <w:rFonts w:ascii="Symbol" w:hAnsi="Symbol" w:hint="default"/>
      </w:rPr>
      <w:pStyle w:val="PO170"/>
      <w:lvlText w:val="·"/>
    </w:lvl>
    <w:lvl w:ilvl="3">
      <w:lvlJc w:val="left"/>
      <w:numFmt w:val="bullet"/>
      <w:start w:val="1"/>
      <w:suff w:val="tab"/>
      <w:pPr>
        <w:ind w:left="720" w:hanging="360"/>
        <w:tabs>
          <w:tab w:val="left" w:pos="720"/>
        </w:tabs>
        <w:rPr/>
      </w:pPr>
      <w:rPr>
        <w:shd w:val="clear"/>
        <w:rFonts w:ascii="Symbol" w:hAnsi="Symbol" w:hint="default"/>
      </w:rPr>
      <w:pStyle w:val="PO170"/>
      <w:lvlText w:val="·"/>
    </w:lvl>
    <w:lvl w:ilvl="4">
      <w:lvlJc w:val="left"/>
      <w:numFmt w:val="bullet"/>
      <w:start w:val="1"/>
      <w:suff w:val="tab"/>
      <w:pPr>
        <w:ind w:left="720" w:hanging="360"/>
        <w:tabs>
          <w:tab w:val="left" w:pos="720"/>
        </w:tabs>
        <w:rPr/>
      </w:pPr>
      <w:rPr>
        <w:shd w:val="clear"/>
        <w:rFonts w:ascii="Symbol" w:hAnsi="Symbol" w:hint="default"/>
      </w:rPr>
      <w:pStyle w:val="PO170"/>
      <w:lvlText w:val="·"/>
    </w:lvl>
    <w:lvl w:ilvl="5">
      <w:lvlJc w:val="left"/>
      <w:numFmt w:val="bullet"/>
      <w:start w:val="1"/>
      <w:suff w:val="tab"/>
      <w:pPr>
        <w:ind w:left="720" w:hanging="360"/>
        <w:tabs>
          <w:tab w:val="left" w:pos="720"/>
        </w:tabs>
        <w:rPr/>
      </w:pPr>
      <w:rPr>
        <w:shd w:val="clear"/>
        <w:rFonts w:ascii="Symbol" w:hAnsi="Symbol" w:hint="default"/>
      </w:rPr>
      <w:pStyle w:val="PO170"/>
      <w:lvlText w:val="·"/>
    </w:lvl>
    <w:lvl w:ilvl="6">
      <w:lvlJc w:val="left"/>
      <w:numFmt w:val="bullet"/>
      <w:start w:val="1"/>
      <w:suff w:val="tab"/>
      <w:pPr>
        <w:ind w:left="720" w:hanging="360"/>
        <w:tabs>
          <w:tab w:val="left" w:pos="720"/>
        </w:tabs>
        <w:rPr/>
      </w:pPr>
      <w:rPr>
        <w:shd w:val="clear"/>
        <w:rFonts w:ascii="Symbol" w:hAnsi="Symbol" w:hint="default"/>
      </w:rPr>
      <w:pStyle w:val="PO170"/>
      <w:lvlText w:val="·"/>
    </w:lvl>
    <w:lvl w:ilvl="7">
      <w:lvlJc w:val="left"/>
      <w:numFmt w:val="bullet"/>
      <w:start w:val="1"/>
      <w:suff w:val="tab"/>
      <w:pPr>
        <w:ind w:left="720" w:hanging="360"/>
        <w:tabs>
          <w:tab w:val="left" w:pos="720"/>
        </w:tabs>
        <w:rPr/>
      </w:pPr>
      <w:rPr>
        <w:shd w:val="clear"/>
        <w:rFonts w:ascii="Symbol" w:hAnsi="Symbol" w:hint="default"/>
      </w:rPr>
      <w:pStyle w:val="PO170"/>
      <w:lvlText w:val="·"/>
    </w:lvl>
    <w:lvl w:ilvl="8">
      <w:lvlJc w:val="left"/>
      <w:numFmt w:val="bullet"/>
      <w:start w:val="1"/>
      <w:suff w:val="tab"/>
      <w:pPr>
        <w:ind w:left="720" w:hanging="360"/>
        <w:tabs>
          <w:tab w:val="left" w:pos="720"/>
        </w:tabs>
        <w:rPr/>
      </w:pPr>
      <w:rPr>
        <w:shd w:val="clear"/>
        <w:rFonts w:ascii="Symbol" w:hAnsi="Symbol" w:hint="default"/>
      </w:rPr>
      <w:pStyle w:val="PO170"/>
      <w:lvlText w:val="·"/>
    </w:lvl>
  </w:abstractNum>
  <w:abstractNum w:abstractNumId="7">
    <w:multiLevelType w:val="hybridMultilevel"/>
    <w:nsid w:val="2F000007"/>
    <w:tmpl w:val="1F003957"/>
    <w:lvl w:ilvl="0">
      <w:lvlJc w:val="left"/>
      <w:numFmt w:val="decimal"/>
      <w:start w:val="1"/>
      <w:suff w:val="tab"/>
      <w:pPr>
        <w:ind w:left="360" w:hanging="360"/>
        <w:tabs>
          <w:tab w:val="left" w:pos="360"/>
        </w:tabs>
        <w:rPr/>
      </w:pPr>
      <w:rPr>
        <w:shd w:val="clear"/>
      </w:rPr>
      <w:pStyle w:val="PO172"/>
      <w:lvlText w:val="%1."/>
    </w:lvl>
    <w:lvl w:ilvl="1">
      <w:lvlJc w:val="left"/>
      <w:numFmt w:val="decimal"/>
      <w:start w:val="1"/>
      <w:suff w:val="tab"/>
      <w:pPr>
        <w:ind w:left="360" w:hanging="360"/>
        <w:tabs>
          <w:tab w:val="left" w:pos="360"/>
        </w:tabs>
        <w:rPr/>
      </w:pPr>
      <w:rPr>
        <w:shd w:val="clear"/>
      </w:rPr>
      <w:pStyle w:val="PO172"/>
      <w:lvlText w:val="%1."/>
    </w:lvl>
    <w:lvl w:ilvl="2">
      <w:lvlJc w:val="left"/>
      <w:numFmt w:val="decimal"/>
      <w:start w:val="1"/>
      <w:suff w:val="tab"/>
      <w:pPr>
        <w:ind w:left="360" w:hanging="360"/>
        <w:tabs>
          <w:tab w:val="left" w:pos="360"/>
        </w:tabs>
        <w:rPr/>
      </w:pPr>
      <w:rPr>
        <w:shd w:val="clear"/>
      </w:rPr>
      <w:pStyle w:val="PO172"/>
      <w:lvlText w:val="%1."/>
    </w:lvl>
    <w:lvl w:ilvl="3">
      <w:lvlJc w:val="left"/>
      <w:numFmt w:val="decimal"/>
      <w:start w:val="1"/>
      <w:suff w:val="tab"/>
      <w:pPr>
        <w:ind w:left="360" w:hanging="360"/>
        <w:tabs>
          <w:tab w:val="left" w:pos="360"/>
        </w:tabs>
        <w:rPr/>
      </w:pPr>
      <w:rPr>
        <w:shd w:val="clear"/>
      </w:rPr>
      <w:pStyle w:val="PO172"/>
      <w:lvlText w:val="%1."/>
    </w:lvl>
    <w:lvl w:ilvl="4">
      <w:lvlJc w:val="left"/>
      <w:numFmt w:val="decimal"/>
      <w:start w:val="1"/>
      <w:suff w:val="tab"/>
      <w:pPr>
        <w:ind w:left="360" w:hanging="360"/>
        <w:tabs>
          <w:tab w:val="left" w:pos="360"/>
        </w:tabs>
        <w:rPr/>
      </w:pPr>
      <w:rPr>
        <w:shd w:val="clear"/>
      </w:rPr>
      <w:pStyle w:val="PO172"/>
      <w:lvlText w:val="%1."/>
    </w:lvl>
    <w:lvl w:ilvl="5">
      <w:lvlJc w:val="left"/>
      <w:numFmt w:val="decimal"/>
      <w:start w:val="1"/>
      <w:suff w:val="tab"/>
      <w:pPr>
        <w:ind w:left="360" w:hanging="360"/>
        <w:tabs>
          <w:tab w:val="left" w:pos="360"/>
        </w:tabs>
        <w:rPr/>
      </w:pPr>
      <w:rPr>
        <w:shd w:val="clear"/>
      </w:rPr>
      <w:pStyle w:val="PO172"/>
      <w:lvlText w:val="%1."/>
    </w:lvl>
    <w:lvl w:ilvl="6">
      <w:lvlJc w:val="left"/>
      <w:numFmt w:val="decimal"/>
      <w:start w:val="1"/>
      <w:suff w:val="tab"/>
      <w:pPr>
        <w:ind w:left="360" w:hanging="360"/>
        <w:tabs>
          <w:tab w:val="left" w:pos="360"/>
        </w:tabs>
        <w:rPr/>
      </w:pPr>
      <w:rPr>
        <w:shd w:val="clear"/>
      </w:rPr>
      <w:pStyle w:val="PO172"/>
      <w:lvlText w:val="%1."/>
    </w:lvl>
    <w:lvl w:ilvl="7">
      <w:lvlJc w:val="left"/>
      <w:numFmt w:val="decimal"/>
      <w:start w:val="1"/>
      <w:suff w:val="tab"/>
      <w:pPr>
        <w:ind w:left="360" w:hanging="360"/>
        <w:tabs>
          <w:tab w:val="left" w:pos="360"/>
        </w:tabs>
        <w:rPr/>
      </w:pPr>
      <w:rPr>
        <w:shd w:val="clear"/>
      </w:rPr>
      <w:pStyle w:val="PO172"/>
      <w:lvlText w:val="%1."/>
    </w:lvl>
    <w:lvl w:ilvl="8">
      <w:lvlJc w:val="left"/>
      <w:numFmt w:val="decimal"/>
      <w:start w:val="1"/>
      <w:suff w:val="tab"/>
      <w:pPr>
        <w:ind w:left="360" w:hanging="360"/>
        <w:tabs>
          <w:tab w:val="left" w:pos="360"/>
        </w:tabs>
        <w:rPr/>
      </w:pPr>
      <w:rPr>
        <w:shd w:val="clear"/>
      </w:rPr>
      <w:pStyle w:val="PO172"/>
      <w:lvlText w:val="%1."/>
    </w:lvl>
  </w:abstractNum>
  <w:abstractNum w:abstractNumId="8">
    <w:multiLevelType w:val="hybridMultilevel"/>
    <w:nsid w:val="2F000008"/>
    <w:tmpl w:val="1F0034A9"/>
    <w:lvl w:ilvl="0">
      <w:lvlJc w:val="left"/>
      <w:numFmt w:val="bullet"/>
      <w:start w:val="1"/>
      <w:suff w:val="tab"/>
      <w:pPr>
        <w:ind w:left="360" w:hanging="360"/>
        <w:tabs>
          <w:tab w:val="left" w:pos="360"/>
        </w:tabs>
        <w:rPr/>
      </w:pPr>
      <w:rPr>
        <w:shd w:val="clear"/>
        <w:rFonts w:ascii="Symbol" w:eastAsia="Symbol" w:hAnsi="Symbol" w:cs="Symbol" w:hint="default"/>
      </w:rPr>
      <w:pStyle w:val="PO169"/>
      <w:lvlText w:val="·"/>
    </w:lvl>
    <w:lvl w:ilvl="1">
      <w:lvlJc w:val="left"/>
      <w:numFmt w:val="bullet"/>
      <w:start w:val="1"/>
      <w:suff w:val="tab"/>
      <w:pPr>
        <w:ind w:left="360" w:hanging="360"/>
        <w:tabs>
          <w:tab w:val="left" w:pos="360"/>
        </w:tabs>
        <w:rPr/>
      </w:pPr>
      <w:rPr>
        <w:shd w:val="clear"/>
        <w:rFonts w:ascii="Symbol" w:eastAsia="Symbol" w:hAnsi="Symbol" w:cs="Symbol" w:hint="default"/>
      </w:rPr>
      <w:pStyle w:val="PO169"/>
      <w:lvlText w:val="·"/>
    </w:lvl>
    <w:lvl w:ilvl="2">
      <w:lvlJc w:val="left"/>
      <w:numFmt w:val="bullet"/>
      <w:start w:val="1"/>
      <w:suff w:val="tab"/>
      <w:pPr>
        <w:ind w:left="360" w:hanging="360"/>
        <w:tabs>
          <w:tab w:val="left" w:pos="360"/>
        </w:tabs>
        <w:rPr/>
      </w:pPr>
      <w:rPr>
        <w:shd w:val="clear"/>
        <w:rFonts w:ascii="Symbol" w:eastAsia="Symbol" w:hAnsi="Symbol" w:cs="Symbol" w:hint="default"/>
      </w:rPr>
      <w:pStyle w:val="PO169"/>
      <w:lvlText w:val="·"/>
    </w:lvl>
    <w:lvl w:ilvl="3">
      <w:lvlJc w:val="left"/>
      <w:numFmt w:val="bullet"/>
      <w:start w:val="1"/>
      <w:suff w:val="tab"/>
      <w:pPr>
        <w:ind w:left="360" w:hanging="360"/>
        <w:tabs>
          <w:tab w:val="left" w:pos="360"/>
        </w:tabs>
        <w:rPr/>
      </w:pPr>
      <w:rPr>
        <w:shd w:val="clear"/>
        <w:rFonts w:ascii="Symbol" w:eastAsia="Symbol" w:hAnsi="Symbol" w:cs="Symbol" w:hint="default"/>
      </w:rPr>
      <w:pStyle w:val="PO169"/>
      <w:lvlText w:val="·"/>
    </w:lvl>
    <w:lvl w:ilvl="4">
      <w:lvlJc w:val="left"/>
      <w:numFmt w:val="bullet"/>
      <w:start w:val="1"/>
      <w:suff w:val="tab"/>
      <w:pPr>
        <w:ind w:left="360" w:hanging="360"/>
        <w:tabs>
          <w:tab w:val="left" w:pos="360"/>
        </w:tabs>
        <w:rPr/>
      </w:pPr>
      <w:rPr>
        <w:shd w:val="clear"/>
        <w:rFonts w:ascii="Symbol" w:eastAsia="Symbol" w:hAnsi="Symbol" w:cs="Symbol" w:hint="default"/>
      </w:rPr>
      <w:pStyle w:val="PO169"/>
      <w:lvlText w:val="·"/>
    </w:lvl>
    <w:lvl w:ilvl="5">
      <w:lvlJc w:val="left"/>
      <w:numFmt w:val="bullet"/>
      <w:start w:val="1"/>
      <w:suff w:val="tab"/>
      <w:pPr>
        <w:ind w:left="360" w:hanging="360"/>
        <w:tabs>
          <w:tab w:val="left" w:pos="360"/>
        </w:tabs>
        <w:rPr/>
      </w:pPr>
      <w:rPr>
        <w:shd w:val="clear"/>
        <w:rFonts w:ascii="Symbol" w:eastAsia="Symbol" w:hAnsi="Symbol" w:cs="Symbol" w:hint="default"/>
      </w:rPr>
      <w:pStyle w:val="PO169"/>
      <w:lvlText w:val="·"/>
    </w:lvl>
    <w:lvl w:ilvl="6">
      <w:lvlJc w:val="left"/>
      <w:numFmt w:val="bullet"/>
      <w:start w:val="1"/>
      <w:suff w:val="tab"/>
      <w:pPr>
        <w:ind w:left="360" w:hanging="360"/>
        <w:tabs>
          <w:tab w:val="left" w:pos="360"/>
        </w:tabs>
        <w:rPr/>
      </w:pPr>
      <w:rPr>
        <w:shd w:val="clear"/>
        <w:rFonts w:ascii="Symbol" w:eastAsia="Symbol" w:hAnsi="Symbol" w:cs="Symbol" w:hint="default"/>
      </w:rPr>
      <w:pStyle w:val="PO169"/>
      <w:lvlText w:val="·"/>
    </w:lvl>
    <w:lvl w:ilvl="7">
      <w:lvlJc w:val="left"/>
      <w:numFmt w:val="bullet"/>
      <w:start w:val="1"/>
      <w:suff w:val="tab"/>
      <w:pPr>
        <w:ind w:left="360" w:hanging="360"/>
        <w:tabs>
          <w:tab w:val="left" w:pos="360"/>
        </w:tabs>
        <w:rPr/>
      </w:pPr>
      <w:rPr>
        <w:shd w:val="clear"/>
        <w:rFonts w:ascii="Symbol" w:eastAsia="Symbol" w:hAnsi="Symbol" w:cs="Symbol" w:hint="default"/>
      </w:rPr>
      <w:pStyle w:val="PO169"/>
      <w:lvlText w:val="·"/>
    </w:lvl>
    <w:lvl w:ilvl="8">
      <w:lvlJc w:val="left"/>
      <w:numFmt w:val="bullet"/>
      <w:start w:val="1"/>
      <w:suff w:val="tab"/>
      <w:pPr>
        <w:ind w:left="360" w:hanging="360"/>
        <w:tabs>
          <w:tab w:val="left" w:pos="360"/>
        </w:tabs>
        <w:rPr/>
      </w:pPr>
      <w:rPr>
        <w:shd w:val="clear"/>
        <w:rFonts w:ascii="Symbol" w:eastAsia="Symbol" w:hAnsi="Symbol" w:cs="Symbol" w:hint="default"/>
      </w:rPr>
      <w:pStyle w:val="PO169"/>
      <w:lvlText w:val="·"/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savePreviewPicture/>
  <w:proofState w:spelling="clean" w:grammar="clean"/>
  <w:defaultTabStop w:val="720"/>
  <w:displayHorizontalDrawingGridEvery w:val="0"/>
  <w:displayVerticalDrawingGridEvery w:val="2"/>
  <w:noPunctuationKerning/>
  <w:characterSpacingControl w:val="doNotCompress"/>
  <w:bordersDoNotSurroundHeader/>
  <w:bordersDoNotSurroundFooter/>
  <w:compat>
    <w:useFELayout/>
    <w:compatSetting w:name="compatibilityMode" w:uri="http://schemas.microsoft.com/office/word" w:val="14"/>
  </w:compat>
  <m:mathPr>
    <m:mathFont m:value="Cambria Math"/>
    <m:brkBin m:value="before"/>
    <m:brkBinSub m:value="--"/>
    <m:smallFrac m:value="off"/>
    <m:dispDef/>
    <m:lMargin m:value="0"/>
    <m:rMargin m:value="0"/>
    <m:defJc m:value="centerGroup"/>
    <m:wrapIndent m:value="1440"/>
    <m:intLim m:value="subSup"/>
    <m:naryLim m:value="undOvr"/>
  </m:mathPr>
  <w:themeFontLang w:eastAsia="ja-JP"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>
  <w:docDefaults>
    <w:pPrDefault>
      <w:pPr>
        <w:spacing w:lineRule="auto" w:line="275" w:after="200"/>
        <w:rPr/>
      </w:pPr>
    </w:pPrDefault>
    <w:rPrDefault>
      <w:rPr>
        <w:sz w:val="22"/>
        <w:szCs w:val="22"/>
        <w:shd w:val="clear"/>
        <w:rFonts w:asciiTheme="minorHAnsi" w:eastAsiaTheme="minorEastAsia" w:hAnsiTheme="minorHAnsi" w:cstheme="minorBidi"/>
        <w:lang w:bidi="ar-SA" w:eastAsia="en-US" w:val="en-US"/>
      </w:rPr>
    </w:rPrDefault>
  </w:docDefaults>
  <w:style w:default="1" w:styleId="PO1" w:type="paragraph">
    <w:name w:val="Normal"/>
    <w:qFormat/>
    <w:rPr>
      <w:sz w:val="20"/>
      <w:szCs w:val="20"/>
      <w:shd w:val="clear"/>
      <w:rFonts w:ascii="맑은 고딕" w:hAnsi="맑은 고딕"/>
    </w:rPr>
  </w:style>
  <w:style w:default="1" w:styleId="PO2" w:type="character">
    <w:name w:val="Default Paragraph Font"/>
    <w:uiPriority w:val="1"/>
    <w:semiHidden/>
    <w:unhideWhenUsed/>
  </w:style>
  <w:style w:default="1" w:styleId="PO3" w:type="table">
    <w:name w:val="Normal Table"/>
    <w:uiPriority w:val="99"/>
    <w:semiHidden/>
    <w:unhideWhenUsed/>
    <w:tblPr>
      <w:tblCellMar>
        <w:bottom w:type="dxa" w:w="0"/>
        <w:left w:type="dxa" w:w="108"/>
        <w:right w:type="dxa" w:w="108"/>
        <w:top w:type="dxa" w:w="0"/>
      </w:tblCellMar>
      <w:tblInd w:type="dxa" w:w="0"/>
    </w:tblPr>
  </w:style>
  <w:style w:default="1" w:styleId="PO4" w:type="numbering">
    <w:name w:val="No List"/>
    <w:uiPriority w:val="99"/>
    <w:semiHidden/>
    <w:unhideWhenUsed/>
  </w:style>
  <w:style w:styleId="PO5" w:type="paragraph">
    <w:name w:val="No Spacing"/>
    <w:qFormat/>
    <w:uiPriority w:val="1"/>
    <w:pPr>
      <w:spacing w:lineRule="auto" w:line="240" w:after="0"/>
      <w:rPr/>
    </w:pPr>
  </w:style>
  <w:style w:styleId="PO6" w:type="paragraph">
    <w:name w:val="Title"/>
    <w:basedOn w:val="PO1"/>
    <w:next w:val="PO1"/>
    <w:link w:val="PO158"/>
    <w:qFormat/>
    <w:uiPriority w:val="10"/>
    <w:pPr>
      <w:spacing w:lineRule="auto" w:line="240" w:after="300"/>
      <w:contextualSpacing w:val="1"/>
      <w:pBdr>
        <w:bottom w:sz="8" w:space="4" w:color="4F81BD" w:themeColor="accent1" w:val="single"/>
      </w:pBdr>
      <w:rPr/>
    </w:pPr>
    <w:rPr>
      <w:spacing w:val="5"/>
      <w:color w:val="17365D" w:themeColor="text2" w:themeShade="BF"/>
      <w:sz w:val="52"/>
      <w:szCs w:val="52"/>
      <w:shd w:val="clear"/>
      <w:rFonts w:asciiTheme="majorHAnsi" w:eastAsiaTheme="majorEastAsia" w:hAnsiTheme="majorHAnsi" w:cstheme="majorBidi"/>
    </w:rPr>
  </w:style>
  <w:style w:styleId="PO7" w:type="paragraph">
    <w:name w:val="heading 1"/>
    <w:basedOn w:val="PO1"/>
    <w:next w:val="PO1"/>
    <w:link w:val="PO155"/>
    <w:qFormat/>
    <w:uiPriority w:val="9"/>
    <w:pPr>
      <w:spacing w:before="480" w:after="0"/>
      <w:rPr/>
      <w:outlineLvl w:val="0"/>
    </w:pPr>
    <w:rPr>
      <w:b w:val="1"/>
      <w:color w:val="366091" w:themeColor="accent1" w:themeShade="BF"/>
      <w:sz w:val="28"/>
      <w:szCs w:val="28"/>
      <w:shd w:val="clear"/>
      <w:rFonts w:asciiTheme="majorHAnsi" w:eastAsiaTheme="majorEastAsia" w:hAnsiTheme="majorHAnsi" w:cstheme="majorBidi"/>
    </w:rPr>
  </w:style>
  <w:style w:styleId="PO8" w:type="paragraph">
    <w:name w:val="heading 2"/>
    <w:basedOn w:val="PO1"/>
    <w:next w:val="PO1"/>
    <w:link w:val="PO156"/>
    <w:qFormat/>
    <w:uiPriority w:val="9"/>
    <w:unhideWhenUsed/>
    <w:pPr>
      <w:spacing w:before="200" w:after="0"/>
      <w:rPr/>
      <w:outlineLvl w:val="1"/>
    </w:pPr>
    <w:rPr>
      <w:b w:val="1"/>
      <w:color w:val="4F81BD" w:themeColor="accent1"/>
      <w:sz w:val="26"/>
      <w:szCs w:val="26"/>
      <w:shd w:val="clear"/>
      <w:rFonts w:asciiTheme="majorHAnsi" w:eastAsiaTheme="majorEastAsia" w:hAnsiTheme="majorHAnsi" w:cstheme="majorBidi"/>
    </w:rPr>
  </w:style>
  <w:style w:styleId="PO9" w:type="paragraph">
    <w:name w:val="heading 3"/>
    <w:basedOn w:val="PO1"/>
    <w:next w:val="PO1"/>
    <w:link w:val="PO157"/>
    <w:qFormat/>
    <w:uiPriority w:val="9"/>
    <w:unhideWhenUsed/>
    <w:pPr>
      <w:spacing w:before="200" w:after="0"/>
      <w:rPr/>
      <w:outlineLvl w:val="2"/>
    </w:pPr>
    <w:rPr>
      <w:b w:val="1"/>
      <w:color w:val="4F81BD" w:themeColor="accent1"/>
      <w:shd w:val="clear"/>
      <w:rFonts w:asciiTheme="majorHAnsi" w:eastAsiaTheme="majorEastAsia" w:hAnsiTheme="majorHAnsi" w:cstheme="majorBidi"/>
    </w:rPr>
  </w:style>
  <w:style w:styleId="PO10" w:type="paragraph">
    <w:name w:val="heading 4"/>
    <w:basedOn w:val="PO1"/>
    <w:next w:val="PO1"/>
    <w:link w:val="PO181"/>
    <w:qFormat/>
    <w:uiPriority w:val="9"/>
    <w:semiHidden/>
    <w:unhideWhenUsed/>
    <w:pPr>
      <w:spacing w:before="200" w:after="0"/>
      <w:rPr/>
      <w:outlineLvl w:val="3"/>
    </w:pPr>
    <w:rPr>
      <w:i w:val="1"/>
      <w:b w:val="1"/>
      <w:color w:val="4F81BD" w:themeColor="accent1"/>
      <w:shd w:val="clear"/>
      <w:rFonts w:asciiTheme="majorHAnsi" w:eastAsiaTheme="majorEastAsia" w:hAnsiTheme="majorHAnsi" w:cstheme="majorBidi"/>
    </w:rPr>
  </w:style>
  <w:style w:styleId="PO11" w:type="paragraph">
    <w:name w:val="heading 5"/>
    <w:basedOn w:val="PO1"/>
    <w:next w:val="PO1"/>
    <w:link w:val="PO182"/>
    <w:qFormat/>
    <w:uiPriority w:val="9"/>
    <w:semiHidden/>
    <w:unhideWhenUsed/>
    <w:pPr>
      <w:spacing w:before="200" w:after="0"/>
      <w:rPr/>
      <w:outlineLvl w:val="4"/>
    </w:pPr>
    <w:rPr>
      <w:color w:val="243F61" w:themeColor="accent1" w:themeShade="7F"/>
      <w:shd w:val="clear"/>
      <w:rFonts w:asciiTheme="majorHAnsi" w:eastAsiaTheme="majorEastAsia" w:hAnsiTheme="majorHAnsi" w:cstheme="majorBidi"/>
    </w:rPr>
  </w:style>
  <w:style w:styleId="PO12" w:type="paragraph">
    <w:name w:val="heading 6"/>
    <w:basedOn w:val="PO1"/>
    <w:next w:val="PO1"/>
    <w:link w:val="PO183"/>
    <w:qFormat/>
    <w:uiPriority w:val="9"/>
    <w:semiHidden/>
    <w:unhideWhenUsed/>
    <w:pPr>
      <w:spacing w:before="200" w:after="0"/>
      <w:rPr/>
      <w:outlineLvl w:val="5"/>
    </w:pPr>
    <w:rPr>
      <w:i w:val="1"/>
      <w:color w:val="243F61" w:themeColor="accent1" w:themeShade="7F"/>
      <w:shd w:val="clear"/>
      <w:rFonts w:asciiTheme="majorHAnsi" w:eastAsiaTheme="majorEastAsia" w:hAnsiTheme="majorHAnsi" w:cstheme="majorBidi"/>
    </w:rPr>
  </w:style>
  <w:style w:styleId="PO13" w:type="paragraph">
    <w:name w:val="heading 7"/>
    <w:basedOn w:val="PO1"/>
    <w:next w:val="PO1"/>
    <w:link w:val="PO184"/>
    <w:qFormat/>
    <w:uiPriority w:val="9"/>
    <w:semiHidden/>
    <w:unhideWhenUsed/>
    <w:pPr>
      <w:spacing w:before="200" w:after="0"/>
      <w:rPr/>
      <w:outlineLvl w:val="6"/>
    </w:pPr>
    <w:rPr>
      <w:i w:val="1"/>
      <w:color w:val="404040" w:themeColor="text1" w:themeTint="BF"/>
      <w:shd w:val="clear"/>
      <w:rFonts w:asciiTheme="majorHAnsi" w:eastAsiaTheme="majorEastAsia" w:hAnsiTheme="majorHAnsi" w:cstheme="majorBidi"/>
    </w:rPr>
  </w:style>
  <w:style w:styleId="PO14" w:type="paragraph">
    <w:name w:val="heading 8"/>
    <w:basedOn w:val="PO1"/>
    <w:next w:val="PO1"/>
    <w:link w:val="PO185"/>
    <w:qFormat/>
    <w:uiPriority w:val="9"/>
    <w:semiHidden/>
    <w:unhideWhenUsed/>
    <w:pPr>
      <w:spacing w:before="200" w:after="0"/>
      <w:rPr/>
      <w:outlineLvl w:val="7"/>
    </w:pPr>
    <w:rPr>
      <w:color w:val="4F81BD" w:themeColor="accent1"/>
      <w:sz w:val="20"/>
      <w:szCs w:val="20"/>
      <w:shd w:val="clear"/>
      <w:rFonts w:asciiTheme="majorHAnsi" w:eastAsiaTheme="majorEastAsia" w:hAnsiTheme="majorHAnsi" w:cstheme="majorBidi"/>
    </w:rPr>
  </w:style>
  <w:style w:styleId="PO15" w:type="paragraph">
    <w:name w:val="heading 9"/>
    <w:basedOn w:val="PO1"/>
    <w:next w:val="PO1"/>
    <w:link w:val="PO186"/>
    <w:qFormat/>
    <w:uiPriority w:val="9"/>
    <w:semiHidden/>
    <w:unhideWhenUsed/>
    <w:pPr>
      <w:spacing w:before="200" w:after="0"/>
      <w:rPr/>
      <w:outlineLvl w:val="8"/>
    </w:pPr>
    <w:rPr>
      <w:i w:val="1"/>
      <w:color w:val="404040" w:themeColor="text1" w:themeTint="BF"/>
      <w:sz w:val="20"/>
      <w:szCs w:val="20"/>
      <w:shd w:val="clear"/>
      <w:rFonts w:asciiTheme="majorHAnsi" w:eastAsiaTheme="majorEastAsia" w:hAnsiTheme="majorHAnsi" w:cstheme="majorBidi"/>
    </w:rPr>
  </w:style>
  <w:style w:styleId="PO16" w:type="paragraph">
    <w:name w:val="Subtitle"/>
    <w:basedOn w:val="PO1"/>
    <w:next w:val="PO1"/>
    <w:link w:val="PO159"/>
    <w:qFormat/>
    <w:uiPriority w:val="11"/>
    <w:pPr>
      <w:numPr>
        <w:ilvl w:val="1"/>
      </w:numPr>
      <w:rPr/>
    </w:pPr>
    <w:rPr>
      <w:spacing w:val="15"/>
      <w:i w:val="1"/>
      <w:color w:val="4F81BD" w:themeColor="accent1"/>
      <w:sz w:val="24"/>
      <w:szCs w:val="24"/>
      <w:shd w:val="clear"/>
      <w:rFonts w:asciiTheme="majorHAnsi" w:eastAsiaTheme="majorEastAsia" w:hAnsiTheme="majorHAnsi" w:cstheme="majorBidi"/>
    </w:rPr>
  </w:style>
  <w:style w:styleId="PO17" w:type="character">
    <w:name w:val="Subtle Emphasis"/>
    <w:basedOn w:val="PO2"/>
    <w:qFormat/>
    <w:uiPriority w:val="19"/>
    <w:rPr>
      <w:i w:val="1"/>
      <w:color w:val="808080" w:themeColor="text1" w:themeTint="7F"/>
      <w:shd w:val="clear"/>
    </w:rPr>
  </w:style>
  <w:style w:styleId="PO18" w:type="character">
    <w:name w:val="Emphasis"/>
    <w:basedOn w:val="PO2"/>
    <w:qFormat/>
    <w:uiPriority w:val="20"/>
    <w:rPr>
      <w:i w:val="1"/>
      <w:shd w:val="clear"/>
    </w:rPr>
  </w:style>
  <w:style w:styleId="PO19" w:type="character">
    <w:name w:val="Intense Emphasis"/>
    <w:basedOn w:val="PO2"/>
    <w:qFormat/>
    <w:uiPriority w:val="21"/>
    <w:rPr>
      <w:i w:val="1"/>
      <w:b w:val="1"/>
      <w:color w:val="4F81BD" w:themeColor="accent1"/>
      <w:shd w:val="clear"/>
    </w:rPr>
  </w:style>
  <w:style w:styleId="PO20" w:type="character">
    <w:name w:val="Strong"/>
    <w:basedOn w:val="PO2"/>
    <w:qFormat/>
    <w:uiPriority w:val="22"/>
    <w:rPr>
      <w:b w:val="1"/>
      <w:shd w:val="clear"/>
    </w:rPr>
  </w:style>
  <w:style w:styleId="PO21" w:type="paragraph">
    <w:name w:val="Quote"/>
    <w:basedOn w:val="PO1"/>
    <w:next w:val="PO1"/>
    <w:link w:val="PO180"/>
    <w:qFormat/>
    <w:uiPriority w:val="29"/>
    <w:rPr>
      <w:i w:val="1"/>
      <w:color w:val="000000" w:themeColor="text1"/>
      <w:shd w:val="clear"/>
    </w:rPr>
  </w:style>
  <w:style w:styleId="PO22" w:type="paragraph">
    <w:name w:val="Intense Quote"/>
    <w:basedOn w:val="PO1"/>
    <w:next w:val="PO1"/>
    <w:link w:val="PO188"/>
    <w:qFormat/>
    <w:uiPriority w:val="30"/>
    <w:pPr>
      <w:spacing w:before="200" w:after="280"/>
      <w:pBdr>
        <w:bottom w:sz="4" w:space="4" w:color="4F81BD" w:themeColor="accent1" w:val="single"/>
      </w:pBdr>
      <w:ind w:left="936" w:right="936" w:firstLine="0"/>
      <w:rPr/>
    </w:pPr>
    <w:rPr>
      <w:i w:val="1"/>
      <w:b w:val="1"/>
      <w:color w:val="4F81BD" w:themeColor="accent1"/>
      <w:shd w:val="clear"/>
    </w:rPr>
  </w:style>
  <w:style w:styleId="PO23" w:type="character">
    <w:name w:val="Subtle Reference"/>
    <w:basedOn w:val="PO2"/>
    <w:qFormat/>
    <w:uiPriority w:val="31"/>
    <w:rPr>
      <w:color w:val="C0504D" w:themeColor="accent2"/>
      <w:u w:val="single"/>
      <w:shd w:val="clear"/>
      <w:smallCaps w:val="1"/>
    </w:rPr>
  </w:style>
  <w:style w:styleId="PO24" w:type="character">
    <w:name w:val="Intense Reference"/>
    <w:basedOn w:val="PO2"/>
    <w:qFormat/>
    <w:uiPriority w:val="32"/>
    <w:rPr>
      <w:spacing w:val="5"/>
      <w:b w:val="1"/>
      <w:color w:val="C0504D" w:themeColor="accent2"/>
      <w:u w:val="single"/>
      <w:shd w:val="clear"/>
      <w:smallCaps w:val="1"/>
    </w:rPr>
  </w:style>
  <w:style w:styleId="PO25" w:type="character">
    <w:name w:val="Book Title"/>
    <w:basedOn w:val="PO2"/>
    <w:qFormat/>
    <w:uiPriority w:val="33"/>
    <w:rPr>
      <w:spacing w:val="5"/>
      <w:b w:val="1"/>
      <w:shd w:val="clear"/>
      <w:smallCaps w:val="1"/>
    </w:rPr>
  </w:style>
  <w:style w:styleId="PO26" w:type="paragraph">
    <w:name w:val="List Paragraph"/>
    <w:basedOn w:val="PO1"/>
    <w:qFormat/>
    <w:uiPriority w:val="34"/>
    <w:pPr>
      <w:contextualSpacing w:val="1"/>
      <w:ind w:left="720" w:firstLine="0"/>
      <w:rPr/>
    </w:pPr>
  </w:style>
  <w:style w:styleId="PO27" w:type="paragraph">
    <w:name w:val="TOC Heading"/>
    <w:basedOn w:val="PO7"/>
    <w:next w:val="PO1"/>
    <w:qFormat/>
    <w:uiPriority w:val="39"/>
    <w:semiHidden/>
    <w:unhideWhenUsed/>
    <w:pPr>
      <w:rPr/>
      <w:outlineLvl w:val="9"/>
    </w:pPr>
  </w:style>
  <w:style w:styleId="PO37" w:type="table">
    <w:name w:val="Table Grid"/>
    <w:basedOn w:val="PO3"/>
    <w:uiPriority w:val="59"/>
    <w:pPr>
      <w:spacing w:lineRule="auto" w:line="240" w:after="0"/>
      <w:rPr/>
    </w:pPr>
    <w:tblPr>
      <w:tblBorders>
        <w:bottom w:val="single" w:color="auto" w:sz="4"/>
        <w:insideH w:val="single" w:color="auto" w:sz="4"/>
        <w:insideV w:val="single" w:color="auto" w:sz="4"/>
        <w:left w:val="single" w:color="auto" w:sz="4"/>
        <w:right w:val="single" w:color="auto" w:sz="4"/>
        <w:top w:val="single" w:color="auto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</w:tblPr>
  </w:style>
  <w:style w:styleId="PO38" w:type="table">
    <w:name w:val="Grid Table Light"/>
    <w:basedOn w:val="PO3"/>
    <w:uiPriority w:val="-1"/>
    <w:pPr>
      <w:spacing w:lineRule="auto" w:line="240" w:after="0"/>
      <w:rPr/>
    </w:pPr>
    <w:tblPr>
      <w:tblBorders>
        <w:bottom w:val="single" w:color="BEBEBE" w:themeColor="background1" w:themeShade="BE" w:sz="4"/>
        <w:insideH w:val="single" w:color="BEBEBE" w:themeColor="background1" w:themeShade="BE" w:sz="4"/>
        <w:insideV w:val="single" w:color="BEBEBE" w:themeColor="background1" w:themeShade="BE" w:sz="4"/>
        <w:left w:val="single" w:color="BEBEBE" w:themeColor="background1" w:themeShade="BE" w:sz="4"/>
        <w:right w:val="single" w:color="BEBEBE" w:themeColor="background1" w:themeShade="BE" w:sz="4"/>
        <w:top w:val="single" w:color="BEBEBE" w:themeColor="background1" w:themeShade="BE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</w:tblPr>
  </w:style>
  <w:style w:styleId="PO39" w:type="table">
    <w:name w:val="Plain Table 1"/>
    <w:basedOn w:val="PO3"/>
    <w:uiPriority w:val="-1"/>
    <w:pPr>
      <w:spacing w:lineRule="auto" w:line="240" w:after="0"/>
      <w:rPr/>
    </w:pPr>
    <w:tblPr>
      <w:tblBorders>
        <w:bottom w:val="single" w:color="BEBEBE" w:themeColor="background1" w:themeShade="BE" w:sz="4"/>
        <w:insideH w:val="single" w:color="BEBEBE" w:themeColor="background1" w:themeShade="BE" w:sz="4"/>
        <w:insideV w:val="single" w:color="BEBEBE" w:themeColor="background1" w:themeShade="BE" w:sz="4"/>
        <w:left w:val="single" w:color="BEBEBE" w:themeColor="background1" w:themeShade="BE" w:sz="4"/>
        <w:right w:val="single" w:color="BEBEBE" w:themeColor="background1" w:themeShade="BE" w:sz="4"/>
        <w:top w:val="single" w:color="BEBEBE" w:themeColor="background1" w:themeShade="BE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F1F1F1" w:themeFill="background1" w:themeFillShade="F1" w:color="auto" w:val="clear"/>
      </w:tcPr>
    </w:tblStylePr>
    <w:tblStylePr w:type="band1Vert">
      <w:tcPr>
        <w:shd w:fill="F1F1F1" w:themeFill="background1" w:themeFillShade="F1" w:color="auto" w:val="clear"/>
      </w:tcPr>
    </w:tblStylePr>
    <w:tblStylePr w:type="firstCol">
      <w:rPr>
        <w:b w:val="1"/>
        <w:shd w:val="clear"/>
      </w:rPr>
    </w:tblStylePr>
    <w:tblStylePr w:type="firstRow">
      <w:rPr>
        <w:b w:val="1"/>
        <w:shd w:val="clear"/>
      </w:rPr>
    </w:tblStylePr>
    <w:tblStylePr w:type="lastCol">
      <w:rPr>
        <w:b w:val="1"/>
        <w:shd w:val="clear"/>
      </w:rPr>
    </w:tblStylePr>
    <w:tblStylePr w:type="lastRow">
      <w:rPr>
        <w:b w:val="1"/>
        <w:shd w:val="clear"/>
      </w:rPr>
      <w:tcPr>
        <w:tcBorders>
          <w:top w:val="double" w:color="BEBEBE" w:themeColor="background1" w:themeShade="BE" w:sz="4"/>
        </w:tcBorders>
      </w:tcPr>
    </w:tblStylePr>
  </w:style>
  <w:style w:styleId="PO40" w:type="table">
    <w:name w:val="Plain Table 2"/>
    <w:basedOn w:val="PO3"/>
    <w:uiPriority w:val="-1"/>
    <w:pPr>
      <w:spacing w:lineRule="auto" w:line="240" w:after="0"/>
      <w:rPr/>
    </w:pPr>
    <w:tblPr>
      <w:tblBorders>
        <w:bottom w:val="single" w:color="7F7F7F" w:themeColor="text1" w:themeTint="7F" w:sz="4"/>
        <w:top w:val="single" w:color="7F7F7F" w:themeColor="text1" w:themeTint="7F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tcBorders>
          <w:bottom w:val="single" w:color="7F7F7F" w:themeColor="text1" w:themeTint="7F" w:sz="4"/>
          <w:top w:val="single" w:color="7F7F7F" w:themeColor="text1" w:themeTint="7F" w:sz="4"/>
        </w:tcBorders>
      </w:tcPr>
    </w:tblStylePr>
    <w:tblStylePr w:type="band1Vert">
      <w:tcPr>
        <w:tcBorders>
          <w:left w:val="single" w:color="7F7F7F" w:themeColor="text1" w:themeTint="7F" w:sz="4"/>
          <w:right w:val="single" w:color="7F7F7F" w:themeColor="text1" w:themeTint="7F" w:sz="4"/>
        </w:tcBorders>
      </w:tcPr>
    </w:tblStylePr>
    <w:tblStylePr w:type="band2Vert">
      <w:tcPr>
        <w:tcBorders>
          <w:left w:val="single" w:color="7F7F7F" w:themeColor="text1" w:themeTint="7F" w:sz="4"/>
          <w:right w:val="single" w:color="7F7F7F" w:themeColor="text1" w:themeTint="7F" w:sz="4"/>
        </w:tcBorders>
      </w:tcPr>
    </w:tblStylePr>
    <w:tblStylePr w:type="firstCol">
      <w:rPr>
        <w:b w:val="1"/>
        <w:shd w:val="clear"/>
      </w:rPr>
    </w:tblStylePr>
    <w:tblStylePr w:type="firstRow">
      <w:rPr>
        <w:b w:val="1"/>
        <w:shd w:val="clear"/>
      </w:rPr>
      <w:tcPr>
        <w:tcBorders>
          <w:bottom w:val="single" w:color="7F7F7F" w:themeColor="text1" w:themeTint="7F" w:sz="4"/>
        </w:tcBorders>
      </w:tcPr>
    </w:tblStylePr>
    <w:tblStylePr w:type="lastCol">
      <w:rPr>
        <w:b w:val="1"/>
        <w:shd w:val="clear"/>
      </w:rPr>
    </w:tblStylePr>
    <w:tblStylePr w:type="lastRow">
      <w:rPr>
        <w:b w:val="1"/>
        <w:shd w:val="clear"/>
      </w:rPr>
      <w:tcPr>
        <w:tcBorders>
          <w:top w:val="single" w:color="7F7F7F" w:themeColor="text1" w:themeTint="7F" w:sz="4"/>
        </w:tcBorders>
      </w:tcPr>
    </w:tblStylePr>
  </w:style>
  <w:style w:styleId="PO41" w:type="table">
    <w:name w:val="Plain Table 3"/>
    <w:basedOn w:val="PO3"/>
    <w:uiPriority w:val="-1"/>
    <w:pPr>
      <w:spacing w:lineRule="auto" w:line="240" w:after="0"/>
      <w:rPr/>
    </w:pPr>
    <w:tblPr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F1F1F1" w:themeFill="background1" w:themeFillShade="F1" w:color="auto" w:val="clear"/>
      </w:tcPr>
    </w:tblStylePr>
    <w:tblStylePr w:type="band1Vert">
      <w:tcPr>
        <w:shd w:fill="F1F1F1" w:themeFill="background1" w:themeFillShade="F1" w:color="auto" w:val="clear"/>
      </w:tcPr>
    </w:tblStylePr>
    <w:tblStylePr w:type="firstCol">
      <w:rPr>
        <w:b w:val="1"/>
        <w:shd w:val="clear"/>
        <w:caps w:val="1"/>
      </w:rPr>
      <w:tcPr>
        <w:tcBorders>
          <w:right w:val="single" w:color="7F7F7F" w:themeColor="text1" w:themeTint="7F" w:sz="4"/>
        </w:tcBorders>
      </w:tcPr>
    </w:tblStylePr>
    <w:tblStylePr w:type="firstRow">
      <w:rPr>
        <w:b w:val="1"/>
        <w:shd w:val="clear"/>
        <w:caps w:val="1"/>
      </w:rPr>
      <w:tcPr>
        <w:tcBorders>
          <w:bottom w:val="single" w:color="7F7F7F" w:themeColor="text1" w:themeTint="7F" w:sz="4"/>
        </w:tcBorders>
      </w:tcPr>
    </w:tblStylePr>
    <w:tblStylePr w:type="lastCol">
      <w:rPr>
        <w:b w:val="1"/>
        <w:shd w:val="clear"/>
        <w:caps w:val="1"/>
      </w:rPr>
      <w:tcPr>
        <w:tcBorders>
          <w:left w:val="nil"/>
        </w:tcBorders>
      </w:tcPr>
    </w:tblStylePr>
    <w:tblStylePr w:type="lastRow">
      <w:rPr>
        <w:b w:val="1"/>
        <w:shd w:val="clear"/>
        <w:caps w:val="1"/>
      </w:rPr>
      <w:tcPr>
        <w:tcBorders>
          <w:top w:val="nil"/>
        </w:tcBorders>
      </w:tcPr>
    </w:tblStylePr>
    <w:tblStylePr w:type="neCell">
      <w:tcPr>
        <w:tcBorders>
          <w:left w:val="nil"/>
        </w:tcBorders>
      </w:tcPr>
    </w:tblStylePr>
    <w:tblStylePr w:type="nwCell">
      <w:tcPr>
        <w:tcBorders>
          <w:right w:val="nil"/>
        </w:tcBorders>
      </w:tcPr>
    </w:tblStylePr>
  </w:style>
  <w:style w:styleId="PO42" w:type="table">
    <w:name w:val="Plain Table 4"/>
    <w:basedOn w:val="PO3"/>
    <w:uiPriority w:val="-1"/>
    <w:pPr>
      <w:spacing w:lineRule="auto" w:line="240" w:after="0"/>
      <w:rPr/>
    </w:pPr>
    <w:tblPr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F1F1F1" w:themeFill="background1" w:themeFillShade="F1" w:color="auto" w:val="clear"/>
      </w:tcPr>
    </w:tblStylePr>
    <w:tblStylePr w:type="band1Vert">
      <w:tcPr>
        <w:shd w:fill="F1F1F1" w:themeFill="background1" w:themeFillShade="F1" w:color="auto" w:val="clear"/>
      </w:tcPr>
    </w:tblStylePr>
    <w:tblStylePr w:type="firstCol">
      <w:rPr>
        <w:b w:val="1"/>
        <w:shd w:val="clear"/>
      </w:rPr>
    </w:tblStylePr>
    <w:tblStylePr w:type="firstRow">
      <w:rPr>
        <w:b w:val="1"/>
        <w:shd w:val="clear"/>
      </w:rPr>
    </w:tblStylePr>
    <w:tblStylePr w:type="lastCol">
      <w:rPr>
        <w:b w:val="1"/>
        <w:shd w:val="clear"/>
      </w:rPr>
    </w:tblStylePr>
    <w:tblStylePr w:type="lastRow">
      <w:rPr>
        <w:b w:val="1"/>
        <w:shd w:val="clear"/>
      </w:rPr>
    </w:tblStylePr>
  </w:style>
  <w:style w:styleId="PO43" w:type="table">
    <w:name w:val="Plain Table 5"/>
    <w:basedOn w:val="PO3"/>
    <w:uiPriority w:val="-1"/>
    <w:pPr>
      <w:spacing w:lineRule="auto" w:line="240" w:after="0"/>
      <w:rPr/>
    </w:pPr>
    <w:tblPr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F1F1F1" w:themeFill="background1" w:themeFillShade="F1" w:color="auto" w:val="clear"/>
      </w:tcPr>
    </w:tblStylePr>
    <w:tblStylePr w:type="band1Vert">
      <w:tcPr>
        <w:shd w:fill="F1F1F1" w:themeFill="background1" w:themeFillShade="F1" w:color="auto" w:val="clear"/>
      </w:tcPr>
    </w:tblStylePr>
    <w:tblStylePr w:type="firstCol">
      <w:pPr>
        <w:jc w:val="right"/>
        <w:rPr/>
      </w:pPr>
      <w:rPr>
        <w:i w:val="1"/>
        <w:sz w:val="26"/>
        <w:szCs w:val="26"/>
        <w:shd w:val="clear"/>
      </w:rPr>
      <w:tcPr>
        <w:shd w:fill="FFFFFF" w:themeFill="background1" w:color="auto" w:val="clear"/>
        <w:tcBorders>
          <w:right w:val="single" w:color="7F7F7F" w:themeColor="text1" w:themeTint="7F" w:sz="4"/>
        </w:tcBorders>
      </w:tcPr>
    </w:tblStylePr>
    <w:tblStylePr w:type="firstRow">
      <w:rPr>
        <w:i w:val="1"/>
        <w:sz w:val="26"/>
        <w:szCs w:val="26"/>
        <w:shd w:val="clear"/>
      </w:rPr>
      <w:tcPr>
        <w:shd w:fill="FFFFFF" w:themeFill="background1" w:color="auto" w:val="clear"/>
        <w:tcBorders>
          <w:bottom w:val="single" w:color="7F7F7F" w:themeColor="text1" w:themeTint="7F" w:sz="4"/>
        </w:tcBorders>
      </w:tcPr>
    </w:tblStylePr>
    <w:tblStylePr w:type="lastCol">
      <w:rPr>
        <w:i w:val="1"/>
        <w:sz w:val="26"/>
        <w:szCs w:val="26"/>
        <w:shd w:val="clear"/>
      </w:rPr>
      <w:tcPr>
        <w:shd w:fill="FFFFFF" w:themeFill="background1" w:color="auto" w:val="clear"/>
        <w:tcBorders>
          <w:left w:val="single" w:color="7F7F7F" w:themeColor="text1" w:themeTint="7F" w:sz="4"/>
        </w:tcBorders>
      </w:tcPr>
    </w:tblStylePr>
    <w:tblStylePr w:type="lastRow">
      <w:rPr>
        <w:i w:val="1"/>
        <w:sz w:val="26"/>
        <w:szCs w:val="26"/>
        <w:shd w:val="clear"/>
      </w:rPr>
      <w:tcPr>
        <w:shd w:fill="FFFFFF" w:themeFill="background1" w:color="auto" w:val="clear"/>
        <w:tcBorders>
          <w:top w:val="single" w:color="7F7F7F" w:themeColor="text1" w:themeTint="7F" w:sz="4"/>
        </w:tcBorders>
      </w:tcPr>
    </w:tblStylePr>
    <w:tblStylePr w:type="neCell">
      <w:tcPr>
        <w:tcBorders>
          <w:left w:val="nil"/>
        </w:tcBorders>
      </w:tcPr>
    </w:tblStylePr>
    <w:tblStylePr w:type="nwCell">
      <w:tcPr>
        <w:tcBorders>
          <w:right w:val="nil"/>
        </w:tcBorders>
      </w:tcPr>
    </w:tblStylePr>
    <w:tblStylePr w:type="seCell">
      <w:tcPr>
        <w:tcBorders>
          <w:left w:val="nil"/>
        </w:tcBorders>
      </w:tcPr>
    </w:tblStylePr>
    <w:tblStylePr w:type="swCell">
      <w:tcPr>
        <w:tcBorders>
          <w:right w:val="nil"/>
        </w:tcBorders>
      </w:tcPr>
    </w:tblStylePr>
  </w:style>
  <w:style w:styleId="PO44" w:type="table">
    <w:name w:val="Grid Table 1 Light"/>
    <w:basedOn w:val="PO3"/>
    <w:uiPriority w:val="-1"/>
    <w:pPr>
      <w:spacing w:lineRule="auto" w:line="240" w:after="0"/>
      <w:rPr/>
    </w:pPr>
    <w:tblPr>
      <w:tblBorders>
        <w:bottom w:val="single" w:color="999999" w:themeColor="text1" w:themeTint="66" w:sz="4"/>
        <w:insideH w:val="single" w:color="999999" w:themeColor="text1" w:themeTint="66" w:sz="4"/>
        <w:insideV w:val="single" w:color="999999" w:themeColor="text1" w:themeTint="66" w:sz="4"/>
        <w:left w:val="single" w:color="999999" w:themeColor="text1" w:themeTint="66" w:sz="4"/>
        <w:right w:val="single" w:color="999999" w:themeColor="text1" w:themeTint="66" w:sz="4"/>
        <w:top w:val="single" w:color="999999" w:themeColor="text1" w:themeTint="66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firstCol">
      <w:rPr>
        <w:b w:val="1"/>
        <w:shd w:val="clear"/>
      </w:rPr>
    </w:tblStylePr>
    <w:tblStylePr w:type="firstRow">
      <w:rPr>
        <w:b w:val="1"/>
        <w:shd w:val="clear"/>
      </w:rPr>
      <w:tcPr>
        <w:tcBorders>
          <w:bottom w:val="single" w:color="666666" w:themeColor="text1" w:themeTint="99" w:sz="12"/>
        </w:tcBorders>
      </w:tcPr>
    </w:tblStylePr>
    <w:tblStylePr w:type="lastCol">
      <w:rPr>
        <w:b w:val="1"/>
        <w:shd w:val="clear"/>
      </w:rPr>
    </w:tblStylePr>
    <w:tblStylePr w:type="lastRow">
      <w:rPr>
        <w:b w:val="1"/>
        <w:shd w:val="clear"/>
      </w:rPr>
      <w:tcPr>
        <w:tcBorders>
          <w:top w:val="double" w:color="666666" w:themeColor="text1" w:themeTint="99" w:sz="2"/>
        </w:tcBorders>
      </w:tcPr>
    </w:tblStylePr>
  </w:style>
  <w:style w:styleId="PO45" w:type="table">
    <w:name w:val="Grid Table 1 Light Accent 1"/>
    <w:basedOn w:val="PO3"/>
    <w:uiPriority w:val="-1"/>
    <w:pPr>
      <w:spacing w:lineRule="auto" w:line="240" w:after="0"/>
      <w:rPr/>
    </w:pPr>
    <w:tblPr>
      <w:tblBorders>
        <w:bottom w:val="single" w:color="B9CDE5" w:themeColor="accent1" w:themeTint="66" w:sz="4"/>
        <w:insideH w:val="single" w:color="B9CDE5" w:themeColor="accent1" w:themeTint="66" w:sz="4"/>
        <w:insideV w:val="single" w:color="B9CDE5" w:themeColor="accent1" w:themeTint="66" w:sz="4"/>
        <w:left w:val="single" w:color="B9CDE5" w:themeColor="accent1" w:themeTint="66" w:sz="4"/>
        <w:right w:val="single" w:color="B9CDE5" w:themeColor="accent1" w:themeTint="66" w:sz="4"/>
        <w:top w:val="single" w:color="B9CDE5" w:themeColor="accent1" w:themeTint="66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firstCol">
      <w:rPr>
        <w:b w:val="1"/>
        <w:shd w:val="clear"/>
      </w:rPr>
    </w:tblStylePr>
    <w:tblStylePr w:type="firstRow">
      <w:rPr>
        <w:b w:val="1"/>
        <w:shd w:val="clear"/>
      </w:rPr>
      <w:tcPr>
        <w:tcBorders>
          <w:bottom w:val="single" w:color="95B3D7" w:themeColor="accent1" w:themeTint="99" w:sz="12"/>
        </w:tcBorders>
      </w:tcPr>
    </w:tblStylePr>
    <w:tblStylePr w:type="lastCol">
      <w:rPr>
        <w:b w:val="1"/>
        <w:shd w:val="clear"/>
      </w:rPr>
    </w:tblStylePr>
    <w:tblStylePr w:type="lastRow">
      <w:rPr>
        <w:b w:val="1"/>
        <w:shd w:val="clear"/>
      </w:rPr>
      <w:tcPr>
        <w:tcBorders>
          <w:top w:val="double" w:color="95B3D7" w:themeColor="accent1" w:themeTint="99" w:sz="2"/>
        </w:tcBorders>
      </w:tcPr>
    </w:tblStylePr>
  </w:style>
  <w:style w:styleId="PO46" w:type="table">
    <w:name w:val="Grid Table 1 Light Accent 2"/>
    <w:basedOn w:val="PO3"/>
    <w:uiPriority w:val="-1"/>
    <w:pPr>
      <w:spacing w:lineRule="auto" w:line="240" w:after="0"/>
      <w:rPr/>
    </w:pPr>
    <w:tblPr>
      <w:tblBorders>
        <w:bottom w:val="single" w:color="E6B9B8" w:themeColor="accent2" w:themeTint="66" w:sz="4"/>
        <w:insideH w:val="single" w:color="E6B9B8" w:themeColor="accent2" w:themeTint="66" w:sz="4"/>
        <w:insideV w:val="single" w:color="E6B9B8" w:themeColor="accent2" w:themeTint="66" w:sz="4"/>
        <w:left w:val="single" w:color="E6B9B8" w:themeColor="accent2" w:themeTint="66" w:sz="4"/>
        <w:right w:val="single" w:color="E6B9B8" w:themeColor="accent2" w:themeTint="66" w:sz="4"/>
        <w:top w:val="single" w:color="E6B9B8" w:themeColor="accent2" w:themeTint="66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firstCol">
      <w:rPr>
        <w:b w:val="1"/>
        <w:shd w:val="clear"/>
      </w:rPr>
    </w:tblStylePr>
    <w:tblStylePr w:type="firstRow">
      <w:rPr>
        <w:b w:val="1"/>
        <w:shd w:val="clear"/>
      </w:rPr>
      <w:tcPr>
        <w:tcBorders>
          <w:bottom w:val="single" w:color="D99694" w:themeColor="accent2" w:themeTint="99" w:sz="12"/>
        </w:tcBorders>
      </w:tcPr>
    </w:tblStylePr>
    <w:tblStylePr w:type="lastCol">
      <w:rPr>
        <w:b w:val="1"/>
        <w:shd w:val="clear"/>
      </w:rPr>
    </w:tblStylePr>
    <w:tblStylePr w:type="lastRow">
      <w:rPr>
        <w:b w:val="1"/>
        <w:shd w:val="clear"/>
      </w:rPr>
      <w:tcPr>
        <w:tcBorders>
          <w:top w:val="double" w:color="D99694" w:themeColor="accent2" w:themeTint="99" w:sz="2"/>
        </w:tcBorders>
      </w:tcPr>
    </w:tblStylePr>
  </w:style>
  <w:style w:styleId="PO47" w:type="table">
    <w:name w:val="Grid Table 1 Light Accent 3"/>
    <w:basedOn w:val="PO3"/>
    <w:uiPriority w:val="-1"/>
    <w:pPr>
      <w:spacing w:lineRule="auto" w:line="240" w:after="0"/>
      <w:rPr/>
    </w:pPr>
    <w:tblPr>
      <w:tblBorders>
        <w:bottom w:val="single" w:color="D7E4BD" w:themeColor="accent3" w:themeTint="66" w:sz="4"/>
        <w:insideH w:val="single" w:color="D7E4BD" w:themeColor="accent3" w:themeTint="66" w:sz="4"/>
        <w:insideV w:val="single" w:color="D7E4BD" w:themeColor="accent3" w:themeTint="66" w:sz="4"/>
        <w:left w:val="single" w:color="D7E4BD" w:themeColor="accent3" w:themeTint="66" w:sz="4"/>
        <w:right w:val="single" w:color="D7E4BD" w:themeColor="accent3" w:themeTint="66" w:sz="4"/>
        <w:top w:val="single" w:color="D7E4BD" w:themeColor="accent3" w:themeTint="66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firstCol">
      <w:rPr>
        <w:b w:val="1"/>
        <w:shd w:val="clear"/>
      </w:rPr>
    </w:tblStylePr>
    <w:tblStylePr w:type="firstRow">
      <w:rPr>
        <w:b w:val="1"/>
        <w:shd w:val="clear"/>
      </w:rPr>
      <w:tcPr>
        <w:tcBorders>
          <w:bottom w:val="single" w:color="C3D69B" w:themeColor="accent3" w:themeTint="99" w:sz="12"/>
        </w:tcBorders>
      </w:tcPr>
    </w:tblStylePr>
    <w:tblStylePr w:type="lastCol">
      <w:rPr>
        <w:b w:val="1"/>
        <w:shd w:val="clear"/>
      </w:rPr>
    </w:tblStylePr>
    <w:tblStylePr w:type="lastRow">
      <w:rPr>
        <w:b w:val="1"/>
        <w:shd w:val="clear"/>
      </w:rPr>
      <w:tcPr>
        <w:tcBorders>
          <w:top w:val="double" w:color="C3D69B" w:themeColor="accent3" w:themeTint="99" w:sz="2"/>
        </w:tcBorders>
      </w:tcPr>
    </w:tblStylePr>
  </w:style>
  <w:style w:styleId="PO48" w:type="table">
    <w:name w:val="Grid Table 1 Light Accent 4"/>
    <w:basedOn w:val="PO3"/>
    <w:uiPriority w:val="-1"/>
    <w:pPr>
      <w:spacing w:lineRule="auto" w:line="240" w:after="0"/>
      <w:rPr/>
    </w:pPr>
    <w:tblPr>
      <w:tblBorders>
        <w:bottom w:val="single" w:color="CCC1DA" w:themeColor="accent4" w:themeTint="66" w:sz="4"/>
        <w:insideH w:val="single" w:color="CCC1DA" w:themeColor="accent4" w:themeTint="66" w:sz="4"/>
        <w:insideV w:val="single" w:color="CCC1DA" w:themeColor="accent4" w:themeTint="66" w:sz="4"/>
        <w:left w:val="single" w:color="CCC1DA" w:themeColor="accent4" w:themeTint="66" w:sz="4"/>
        <w:right w:val="single" w:color="CCC1DA" w:themeColor="accent4" w:themeTint="66" w:sz="4"/>
        <w:top w:val="single" w:color="CCC1DA" w:themeColor="accent4" w:themeTint="66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firstCol">
      <w:rPr>
        <w:b w:val="1"/>
        <w:shd w:val="clear"/>
      </w:rPr>
    </w:tblStylePr>
    <w:tblStylePr w:type="firstRow">
      <w:rPr>
        <w:b w:val="1"/>
        <w:shd w:val="clear"/>
      </w:rPr>
      <w:tcPr>
        <w:tcBorders>
          <w:bottom w:val="single" w:color="B3A2C7" w:themeColor="accent4" w:themeTint="99" w:sz="12"/>
        </w:tcBorders>
      </w:tcPr>
    </w:tblStylePr>
    <w:tblStylePr w:type="lastCol">
      <w:rPr>
        <w:b w:val="1"/>
        <w:shd w:val="clear"/>
      </w:rPr>
    </w:tblStylePr>
    <w:tblStylePr w:type="lastRow">
      <w:rPr>
        <w:b w:val="1"/>
        <w:shd w:val="clear"/>
      </w:rPr>
      <w:tcPr>
        <w:tcBorders>
          <w:top w:val="double" w:color="B3A2C7" w:themeColor="accent4" w:themeTint="99" w:sz="2"/>
        </w:tcBorders>
      </w:tcPr>
    </w:tblStylePr>
  </w:style>
  <w:style w:styleId="PO49" w:type="table">
    <w:name w:val="Grid Table 1 Light Accent 5"/>
    <w:basedOn w:val="PO3"/>
    <w:uiPriority w:val="-1"/>
    <w:pPr>
      <w:spacing w:lineRule="auto" w:line="240" w:after="0"/>
      <w:rPr/>
    </w:pPr>
    <w:tblPr>
      <w:tblBorders>
        <w:bottom w:val="single" w:color="B7DEE8" w:themeColor="accent5" w:themeTint="66" w:sz="4"/>
        <w:insideH w:val="single" w:color="B7DEE8" w:themeColor="accent5" w:themeTint="66" w:sz="4"/>
        <w:insideV w:val="single" w:color="B7DEE8" w:themeColor="accent5" w:themeTint="66" w:sz="4"/>
        <w:left w:val="single" w:color="B7DEE8" w:themeColor="accent5" w:themeTint="66" w:sz="4"/>
        <w:right w:val="single" w:color="B7DEE8" w:themeColor="accent5" w:themeTint="66" w:sz="4"/>
        <w:top w:val="single" w:color="B7DEE8" w:themeColor="accent5" w:themeTint="66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firstCol">
      <w:rPr>
        <w:b w:val="1"/>
        <w:shd w:val="clear"/>
      </w:rPr>
    </w:tblStylePr>
    <w:tblStylePr w:type="firstRow">
      <w:rPr>
        <w:b w:val="1"/>
        <w:shd w:val="clear"/>
      </w:rPr>
      <w:tcPr>
        <w:tcBorders>
          <w:bottom w:val="single" w:color="93CDDD" w:themeColor="accent5" w:themeTint="99" w:sz="12"/>
        </w:tcBorders>
      </w:tcPr>
    </w:tblStylePr>
    <w:tblStylePr w:type="lastCol">
      <w:rPr>
        <w:b w:val="1"/>
        <w:shd w:val="clear"/>
      </w:rPr>
    </w:tblStylePr>
    <w:tblStylePr w:type="lastRow">
      <w:rPr>
        <w:b w:val="1"/>
        <w:shd w:val="clear"/>
      </w:rPr>
      <w:tcPr>
        <w:tcBorders>
          <w:top w:val="double" w:color="93CDDD" w:themeColor="accent5" w:themeTint="99" w:sz="2"/>
        </w:tcBorders>
      </w:tcPr>
    </w:tblStylePr>
  </w:style>
  <w:style w:styleId="PO50" w:type="table">
    <w:name w:val="Grid Table 1 Light Accent 6"/>
    <w:basedOn w:val="PO3"/>
    <w:uiPriority w:val="-1"/>
    <w:pPr>
      <w:spacing w:lineRule="auto" w:line="240" w:after="0"/>
      <w:rPr/>
    </w:pPr>
    <w:tblPr>
      <w:tblBorders>
        <w:bottom w:val="single" w:color="FCD5B5" w:themeColor="accent6" w:themeTint="66" w:sz="4"/>
        <w:insideH w:val="single" w:color="FCD5B5" w:themeColor="accent6" w:themeTint="66" w:sz="4"/>
        <w:insideV w:val="single" w:color="FCD5B5" w:themeColor="accent6" w:themeTint="66" w:sz="4"/>
        <w:left w:val="single" w:color="FCD5B5" w:themeColor="accent6" w:themeTint="66" w:sz="4"/>
        <w:right w:val="single" w:color="FCD5B5" w:themeColor="accent6" w:themeTint="66" w:sz="4"/>
        <w:top w:val="single" w:color="FCD5B5" w:themeColor="accent6" w:themeTint="66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firstCol">
      <w:rPr>
        <w:b w:val="1"/>
        <w:shd w:val="clear"/>
      </w:rPr>
    </w:tblStylePr>
    <w:tblStylePr w:type="firstRow">
      <w:rPr>
        <w:b w:val="1"/>
        <w:shd w:val="clear"/>
      </w:rPr>
      <w:tcPr>
        <w:tcBorders>
          <w:bottom w:val="single" w:color="FAC090" w:themeColor="accent6" w:themeTint="99" w:sz="12"/>
        </w:tcBorders>
      </w:tcPr>
    </w:tblStylePr>
    <w:tblStylePr w:type="lastCol">
      <w:rPr>
        <w:b w:val="1"/>
        <w:shd w:val="clear"/>
      </w:rPr>
    </w:tblStylePr>
    <w:tblStylePr w:type="lastRow">
      <w:rPr>
        <w:b w:val="1"/>
        <w:shd w:val="clear"/>
      </w:rPr>
      <w:tcPr>
        <w:tcBorders>
          <w:top w:val="double" w:color="FAC090" w:themeColor="accent6" w:themeTint="99" w:sz="2"/>
        </w:tcBorders>
      </w:tcPr>
    </w:tblStylePr>
  </w:style>
  <w:style w:styleId="PO51" w:type="table">
    <w:name w:val="Grid Table 2"/>
    <w:basedOn w:val="PO3"/>
    <w:uiPriority w:val="-1"/>
    <w:pPr>
      <w:spacing w:lineRule="auto" w:line="240" w:after="0"/>
      <w:rPr/>
    </w:pPr>
    <w:tblPr>
      <w:tblBorders>
        <w:bottom w:val="single" w:color="666666" w:themeColor="text1" w:themeTint="99" w:sz="2"/>
        <w:insideH w:val="single" w:color="666666" w:themeColor="text1" w:themeTint="99" w:sz="2"/>
        <w:insideV w:val="single" w:color="666666" w:themeColor="text1" w:themeTint="99" w:sz="2"/>
        <w:top w:val="single" w:color="666666" w:themeColor="text1" w:themeTint="99" w:sz="2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CCCCCC" w:themeFill="text1" w:themeFillTint="33" w:color="auto" w:val="clear"/>
      </w:tcPr>
    </w:tblStylePr>
    <w:tblStylePr w:type="band1Vert">
      <w:tcPr>
        <w:shd w:fill="CCCCCC" w:themeFill="text1" w:themeFillTint="33" w:color="auto" w:val="clear"/>
      </w:tcPr>
    </w:tblStylePr>
    <w:tblStylePr w:type="firstCol">
      <w:rPr>
        <w:b w:val="1"/>
        <w:shd w:val="clear"/>
      </w:rPr>
    </w:tblStylePr>
    <w:tblStylePr w:type="firstRow">
      <w:rPr>
        <w:b w:val="1"/>
        <w:shd w:val="clear"/>
      </w:rPr>
      <w:tcPr>
        <w:shd w:fill="FFFFFF" w:themeFill="background1" w:color="auto" w:val="clear"/>
        <w:tcBorders>
          <w:bottom w:val="single" w:color="666666" w:themeColor="text1" w:themeTint="99" w:sz="12"/>
          <w:insideH w:val="nil"/>
          <w:insideV w:val="nil"/>
          <w:top w:val="nil"/>
        </w:tcBorders>
      </w:tcPr>
    </w:tblStylePr>
    <w:tblStylePr w:type="lastCol">
      <w:rPr>
        <w:b w:val="1"/>
        <w:shd w:val="clear"/>
      </w:rPr>
    </w:tblStylePr>
    <w:tblStylePr w:type="lastRow">
      <w:rPr>
        <w:b w:val="1"/>
        <w:shd w:val="clear"/>
      </w:rPr>
      <w:tcPr>
        <w:shd w:fill="FFFFFF" w:themeFill="background1" w:color="auto" w:val="clear"/>
        <w:tcBorders>
          <w:bottom w:val="nil"/>
          <w:insideH w:val="nil"/>
          <w:insideV w:val="nil"/>
          <w:top w:val="double" w:color="666666" w:themeColor="text1" w:themeTint="99" w:sz="2"/>
        </w:tcBorders>
      </w:tcPr>
    </w:tblStylePr>
  </w:style>
  <w:style w:styleId="PO52" w:type="table">
    <w:name w:val="Grid Table 2 Accent 1"/>
    <w:basedOn w:val="PO3"/>
    <w:uiPriority w:val="-1"/>
    <w:pPr>
      <w:spacing w:lineRule="auto" w:line="240" w:after="0"/>
      <w:rPr/>
    </w:pPr>
    <w:tblPr>
      <w:tblBorders>
        <w:bottom w:val="single" w:color="95B3D7" w:themeColor="accent1" w:themeTint="99" w:sz="2"/>
        <w:insideH w:val="single" w:color="95B3D7" w:themeColor="accent1" w:themeTint="99" w:sz="2"/>
        <w:insideV w:val="single" w:color="95B3D7" w:themeColor="accent1" w:themeTint="99" w:sz="2"/>
        <w:top w:val="single" w:color="95B3D7" w:themeColor="accent1" w:themeTint="99" w:sz="2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DCE6F2" w:themeFill="accent1" w:themeFillTint="33" w:color="auto" w:val="clear"/>
      </w:tcPr>
    </w:tblStylePr>
    <w:tblStylePr w:type="band1Vert">
      <w:tcPr>
        <w:shd w:fill="DCE6F2" w:themeFill="accent1" w:themeFillTint="33" w:color="auto" w:val="clear"/>
      </w:tcPr>
    </w:tblStylePr>
    <w:tblStylePr w:type="firstCol">
      <w:rPr>
        <w:b w:val="1"/>
        <w:shd w:val="clear"/>
      </w:rPr>
    </w:tblStylePr>
    <w:tblStylePr w:type="firstRow">
      <w:rPr>
        <w:b w:val="1"/>
        <w:shd w:val="clear"/>
      </w:rPr>
      <w:tcPr>
        <w:shd w:fill="FFFFFF" w:themeFill="background1" w:color="auto" w:val="clear"/>
        <w:tcBorders>
          <w:bottom w:val="single" w:color="95B3D7" w:themeColor="accent1" w:themeTint="99" w:sz="12"/>
          <w:insideH w:val="nil"/>
          <w:insideV w:val="nil"/>
          <w:top w:val="nil"/>
        </w:tcBorders>
      </w:tcPr>
    </w:tblStylePr>
    <w:tblStylePr w:type="lastCol">
      <w:rPr>
        <w:b w:val="1"/>
        <w:shd w:val="clear"/>
      </w:rPr>
    </w:tblStylePr>
    <w:tblStylePr w:type="lastRow">
      <w:rPr>
        <w:b w:val="1"/>
        <w:shd w:val="clear"/>
      </w:rPr>
      <w:tcPr>
        <w:shd w:fill="FFFFFF" w:themeFill="background1" w:color="auto" w:val="clear"/>
        <w:tcBorders>
          <w:bottom w:val="nil"/>
          <w:insideH w:val="nil"/>
          <w:insideV w:val="nil"/>
          <w:top w:val="double" w:color="95B3D7" w:themeColor="accent1" w:themeTint="99" w:sz="2"/>
        </w:tcBorders>
      </w:tcPr>
    </w:tblStylePr>
  </w:style>
  <w:style w:styleId="PO53" w:type="table">
    <w:name w:val="Grid Table 2 Accent 2"/>
    <w:basedOn w:val="PO3"/>
    <w:uiPriority w:val="-1"/>
    <w:pPr>
      <w:spacing w:lineRule="auto" w:line="240" w:after="0"/>
      <w:rPr/>
    </w:pPr>
    <w:tblPr>
      <w:tblBorders>
        <w:bottom w:val="single" w:color="D99694" w:themeColor="accent2" w:themeTint="99" w:sz="2"/>
        <w:insideH w:val="single" w:color="D99694" w:themeColor="accent2" w:themeTint="99" w:sz="2"/>
        <w:insideV w:val="single" w:color="D99694" w:themeColor="accent2" w:themeTint="99" w:sz="2"/>
        <w:top w:val="single" w:color="D99694" w:themeColor="accent2" w:themeTint="99" w:sz="2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F2DCDB" w:themeFill="accent2" w:themeFillTint="33" w:color="auto" w:val="clear"/>
      </w:tcPr>
    </w:tblStylePr>
    <w:tblStylePr w:type="band1Vert">
      <w:tcPr>
        <w:shd w:fill="F2DCDB" w:themeFill="accent2" w:themeFillTint="33" w:color="auto" w:val="clear"/>
      </w:tcPr>
    </w:tblStylePr>
    <w:tblStylePr w:type="firstCol">
      <w:rPr>
        <w:b w:val="1"/>
        <w:shd w:val="clear"/>
      </w:rPr>
    </w:tblStylePr>
    <w:tblStylePr w:type="firstRow">
      <w:rPr>
        <w:b w:val="1"/>
        <w:shd w:val="clear"/>
      </w:rPr>
      <w:tcPr>
        <w:shd w:fill="FFFFFF" w:themeFill="background1" w:color="auto" w:val="clear"/>
        <w:tcBorders>
          <w:bottom w:val="single" w:color="D99694" w:themeColor="accent2" w:themeTint="99" w:sz="12"/>
          <w:insideH w:val="nil"/>
          <w:insideV w:val="nil"/>
          <w:top w:val="nil"/>
        </w:tcBorders>
      </w:tcPr>
    </w:tblStylePr>
    <w:tblStylePr w:type="lastCol">
      <w:rPr>
        <w:b w:val="1"/>
        <w:shd w:val="clear"/>
      </w:rPr>
    </w:tblStylePr>
    <w:tblStylePr w:type="lastRow">
      <w:rPr>
        <w:b w:val="1"/>
        <w:shd w:val="clear"/>
      </w:rPr>
      <w:tcPr>
        <w:shd w:fill="FFFFFF" w:themeFill="background1" w:color="auto" w:val="clear"/>
        <w:tcBorders>
          <w:bottom w:val="nil"/>
          <w:insideH w:val="nil"/>
          <w:insideV w:val="nil"/>
          <w:top w:val="double" w:color="D99694" w:themeColor="accent2" w:themeTint="99" w:sz="2"/>
        </w:tcBorders>
      </w:tcPr>
    </w:tblStylePr>
  </w:style>
  <w:style w:styleId="PO54" w:type="table">
    <w:name w:val="Grid Table 2 Accent 3"/>
    <w:basedOn w:val="PO3"/>
    <w:uiPriority w:val="-1"/>
    <w:pPr>
      <w:spacing w:lineRule="auto" w:line="240" w:after="0"/>
      <w:rPr/>
    </w:pPr>
    <w:tblPr>
      <w:tblBorders>
        <w:bottom w:val="single" w:color="C3D69B" w:themeColor="accent3" w:themeTint="99" w:sz="2"/>
        <w:insideH w:val="single" w:color="C3D69B" w:themeColor="accent3" w:themeTint="99" w:sz="2"/>
        <w:insideV w:val="single" w:color="C3D69B" w:themeColor="accent3" w:themeTint="99" w:sz="2"/>
        <w:top w:val="single" w:color="C3D69B" w:themeColor="accent3" w:themeTint="99" w:sz="2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EBF1DE" w:themeFill="accent3" w:themeFillTint="33" w:color="auto" w:val="clear"/>
      </w:tcPr>
    </w:tblStylePr>
    <w:tblStylePr w:type="band1Vert">
      <w:tcPr>
        <w:shd w:fill="EBF1DE" w:themeFill="accent3" w:themeFillTint="33" w:color="auto" w:val="clear"/>
      </w:tcPr>
    </w:tblStylePr>
    <w:tblStylePr w:type="firstCol">
      <w:rPr>
        <w:b w:val="1"/>
        <w:shd w:val="clear"/>
      </w:rPr>
    </w:tblStylePr>
    <w:tblStylePr w:type="firstRow">
      <w:rPr>
        <w:b w:val="1"/>
        <w:shd w:val="clear"/>
      </w:rPr>
      <w:tcPr>
        <w:shd w:fill="FFFFFF" w:themeFill="background1" w:color="auto" w:val="clear"/>
        <w:tcBorders>
          <w:bottom w:val="single" w:color="C3D69B" w:themeColor="accent3" w:themeTint="99" w:sz="12"/>
          <w:insideH w:val="nil"/>
          <w:insideV w:val="nil"/>
          <w:top w:val="nil"/>
        </w:tcBorders>
      </w:tcPr>
    </w:tblStylePr>
    <w:tblStylePr w:type="lastCol">
      <w:rPr>
        <w:b w:val="1"/>
        <w:shd w:val="clear"/>
      </w:rPr>
    </w:tblStylePr>
    <w:tblStylePr w:type="lastRow">
      <w:rPr>
        <w:b w:val="1"/>
        <w:shd w:val="clear"/>
      </w:rPr>
      <w:tcPr>
        <w:shd w:fill="FFFFFF" w:themeFill="background1" w:color="auto" w:val="clear"/>
        <w:tcBorders>
          <w:bottom w:val="nil"/>
          <w:insideH w:val="nil"/>
          <w:insideV w:val="nil"/>
          <w:top w:val="double" w:color="C3D69B" w:themeColor="accent3" w:themeTint="99" w:sz="2"/>
        </w:tcBorders>
      </w:tcPr>
    </w:tblStylePr>
  </w:style>
  <w:style w:styleId="PO55" w:type="table">
    <w:name w:val="Grid Table 2 Accent 4"/>
    <w:basedOn w:val="PO3"/>
    <w:uiPriority w:val="-1"/>
    <w:pPr>
      <w:spacing w:lineRule="auto" w:line="240" w:after="0"/>
      <w:rPr/>
    </w:pPr>
    <w:tblPr>
      <w:tblBorders>
        <w:bottom w:val="single" w:color="B3A2C7" w:themeColor="accent4" w:themeTint="99" w:sz="2"/>
        <w:insideH w:val="single" w:color="B3A2C7" w:themeColor="accent4" w:themeTint="99" w:sz="2"/>
        <w:insideV w:val="single" w:color="B3A2C7" w:themeColor="accent4" w:themeTint="99" w:sz="2"/>
        <w:top w:val="single" w:color="B3A2C7" w:themeColor="accent4" w:themeTint="99" w:sz="2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E6E0EC" w:themeFill="accent4" w:themeFillTint="33" w:color="auto" w:val="clear"/>
      </w:tcPr>
    </w:tblStylePr>
    <w:tblStylePr w:type="band1Vert">
      <w:tcPr>
        <w:shd w:fill="E6E0EC" w:themeFill="accent4" w:themeFillTint="33" w:color="auto" w:val="clear"/>
      </w:tcPr>
    </w:tblStylePr>
    <w:tblStylePr w:type="firstCol">
      <w:rPr>
        <w:b w:val="1"/>
        <w:shd w:val="clear"/>
      </w:rPr>
    </w:tblStylePr>
    <w:tblStylePr w:type="firstRow">
      <w:rPr>
        <w:b w:val="1"/>
        <w:shd w:val="clear"/>
      </w:rPr>
      <w:tcPr>
        <w:shd w:fill="FFFFFF" w:themeFill="background1" w:color="auto" w:val="clear"/>
        <w:tcBorders>
          <w:bottom w:val="single" w:color="B3A2C7" w:themeColor="accent4" w:themeTint="99" w:sz="12"/>
          <w:insideH w:val="nil"/>
          <w:insideV w:val="nil"/>
          <w:top w:val="nil"/>
        </w:tcBorders>
      </w:tcPr>
    </w:tblStylePr>
    <w:tblStylePr w:type="lastCol">
      <w:rPr>
        <w:b w:val="1"/>
        <w:shd w:val="clear"/>
      </w:rPr>
    </w:tblStylePr>
    <w:tblStylePr w:type="lastRow">
      <w:rPr>
        <w:b w:val="1"/>
        <w:shd w:val="clear"/>
      </w:rPr>
      <w:tcPr>
        <w:shd w:fill="FFFFFF" w:themeFill="background1" w:color="auto" w:val="clear"/>
        <w:tcBorders>
          <w:bottom w:val="nil"/>
          <w:insideH w:val="nil"/>
          <w:insideV w:val="nil"/>
          <w:top w:val="double" w:color="B3A2C7" w:themeColor="accent4" w:themeTint="99" w:sz="2"/>
        </w:tcBorders>
      </w:tcPr>
    </w:tblStylePr>
  </w:style>
  <w:style w:styleId="PO56" w:type="table">
    <w:name w:val="Grid Table 2 Accent 5"/>
    <w:basedOn w:val="PO3"/>
    <w:uiPriority w:val="-1"/>
    <w:pPr>
      <w:spacing w:lineRule="auto" w:line="240" w:after="0"/>
      <w:rPr/>
    </w:pPr>
    <w:tblPr>
      <w:tblBorders>
        <w:bottom w:val="single" w:color="93CDDD" w:themeColor="accent5" w:themeTint="99" w:sz="2"/>
        <w:insideH w:val="single" w:color="93CDDD" w:themeColor="accent5" w:themeTint="99" w:sz="2"/>
        <w:insideV w:val="single" w:color="93CDDD" w:themeColor="accent5" w:themeTint="99" w:sz="2"/>
        <w:top w:val="single" w:color="93CDDD" w:themeColor="accent5" w:themeTint="99" w:sz="2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DBEEF4" w:themeFill="accent5" w:themeFillTint="33" w:color="auto" w:val="clear"/>
      </w:tcPr>
    </w:tblStylePr>
    <w:tblStylePr w:type="band1Vert">
      <w:tcPr>
        <w:shd w:fill="DBEEF4" w:themeFill="accent5" w:themeFillTint="33" w:color="auto" w:val="clear"/>
      </w:tcPr>
    </w:tblStylePr>
    <w:tblStylePr w:type="firstCol">
      <w:rPr>
        <w:b w:val="1"/>
        <w:shd w:val="clear"/>
      </w:rPr>
    </w:tblStylePr>
    <w:tblStylePr w:type="firstRow">
      <w:rPr>
        <w:b w:val="1"/>
        <w:shd w:val="clear"/>
      </w:rPr>
      <w:tcPr>
        <w:shd w:fill="FFFFFF" w:themeFill="background1" w:color="auto" w:val="clear"/>
        <w:tcBorders>
          <w:bottom w:val="single" w:color="93CDDD" w:themeColor="accent5" w:themeTint="99" w:sz="12"/>
          <w:insideH w:val="nil"/>
          <w:insideV w:val="nil"/>
          <w:top w:val="nil"/>
        </w:tcBorders>
      </w:tcPr>
    </w:tblStylePr>
    <w:tblStylePr w:type="lastCol">
      <w:rPr>
        <w:b w:val="1"/>
        <w:shd w:val="clear"/>
      </w:rPr>
    </w:tblStylePr>
    <w:tblStylePr w:type="lastRow">
      <w:rPr>
        <w:b w:val="1"/>
        <w:shd w:val="clear"/>
      </w:rPr>
      <w:tcPr>
        <w:shd w:fill="FFFFFF" w:themeFill="background1" w:color="auto" w:val="clear"/>
        <w:tcBorders>
          <w:bottom w:val="nil"/>
          <w:insideH w:val="nil"/>
          <w:insideV w:val="nil"/>
          <w:top w:val="double" w:color="93CDDD" w:themeColor="accent5" w:themeTint="99" w:sz="2"/>
        </w:tcBorders>
      </w:tcPr>
    </w:tblStylePr>
  </w:style>
  <w:style w:styleId="PO57" w:type="table">
    <w:name w:val="Grid Table 2 Accent 6"/>
    <w:basedOn w:val="PO3"/>
    <w:uiPriority w:val="-1"/>
    <w:pPr>
      <w:spacing w:lineRule="auto" w:line="240" w:after="0"/>
      <w:rPr/>
    </w:pPr>
    <w:tblPr>
      <w:tblBorders>
        <w:bottom w:val="single" w:color="FAC090" w:themeColor="accent6" w:themeTint="99" w:sz="2"/>
        <w:insideH w:val="single" w:color="FAC090" w:themeColor="accent6" w:themeTint="99" w:sz="2"/>
        <w:insideV w:val="single" w:color="FAC090" w:themeColor="accent6" w:themeTint="99" w:sz="2"/>
        <w:top w:val="single" w:color="FAC090" w:themeColor="accent6" w:themeTint="99" w:sz="2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FDEADA" w:themeFill="accent6" w:themeFillTint="33" w:color="auto" w:val="clear"/>
      </w:tcPr>
    </w:tblStylePr>
    <w:tblStylePr w:type="band1Vert">
      <w:tcPr>
        <w:shd w:fill="FDEADA" w:themeFill="accent6" w:themeFillTint="33" w:color="auto" w:val="clear"/>
      </w:tcPr>
    </w:tblStylePr>
    <w:tblStylePr w:type="firstCol">
      <w:rPr>
        <w:b w:val="1"/>
        <w:shd w:val="clear"/>
      </w:rPr>
    </w:tblStylePr>
    <w:tblStylePr w:type="firstRow">
      <w:rPr>
        <w:b w:val="1"/>
        <w:shd w:val="clear"/>
      </w:rPr>
      <w:tcPr>
        <w:shd w:fill="FFFFFF" w:themeFill="background1" w:color="auto" w:val="clear"/>
        <w:tcBorders>
          <w:bottom w:val="single" w:color="FAC090" w:themeColor="accent6" w:themeTint="99" w:sz="12"/>
          <w:insideH w:val="nil"/>
          <w:insideV w:val="nil"/>
          <w:top w:val="nil"/>
        </w:tcBorders>
      </w:tcPr>
    </w:tblStylePr>
    <w:tblStylePr w:type="lastCol">
      <w:rPr>
        <w:b w:val="1"/>
        <w:shd w:val="clear"/>
      </w:rPr>
    </w:tblStylePr>
    <w:tblStylePr w:type="lastRow">
      <w:rPr>
        <w:b w:val="1"/>
        <w:shd w:val="clear"/>
      </w:rPr>
      <w:tcPr>
        <w:shd w:fill="FFFFFF" w:themeFill="background1" w:color="auto" w:val="clear"/>
        <w:tcBorders>
          <w:bottom w:val="nil"/>
          <w:insideH w:val="nil"/>
          <w:insideV w:val="nil"/>
          <w:top w:val="double" w:color="FAC090" w:themeColor="accent6" w:themeTint="99" w:sz="2"/>
        </w:tcBorders>
      </w:tcPr>
    </w:tblStylePr>
  </w:style>
  <w:style w:styleId="PO58" w:type="table">
    <w:name w:val="Grid Table 3"/>
    <w:basedOn w:val="PO3"/>
    <w:uiPriority w:val="-1"/>
    <w:pPr>
      <w:spacing w:lineRule="auto" w:line="240" w:after="0"/>
      <w:rPr/>
    </w:pPr>
    <w:tblPr>
      <w:tblBorders>
        <w:bottom w:val="single" w:color="666666" w:themeColor="text1" w:themeTint="99" w:sz="4"/>
        <w:insideH w:val="single" w:color="666666" w:themeColor="text1" w:themeTint="99" w:sz="4"/>
        <w:insideV w:val="single" w:color="666666" w:themeColor="text1" w:themeTint="99" w:sz="4"/>
        <w:left w:val="single" w:color="666666" w:themeColor="text1" w:themeTint="99" w:sz="4"/>
        <w:right w:val="single" w:color="666666" w:themeColor="text1" w:themeTint="99" w:sz="4"/>
        <w:top w:val="single" w:color="666666" w:themeColor="text1" w:themeTint="99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CCCCCC" w:themeFill="text1" w:themeFillTint="33" w:color="auto" w:val="clear"/>
      </w:tcPr>
    </w:tblStylePr>
    <w:tblStylePr w:type="band1Vert">
      <w:tcPr>
        <w:shd w:fill="CCCCCC" w:themeFill="text1" w:themeFillTint="33" w:color="auto" w:val="clear"/>
      </w:tcPr>
    </w:tblStylePr>
    <w:tblStylePr w:type="firstCol">
      <w:pPr>
        <w:jc w:val="right"/>
        <w:rPr/>
      </w:pPr>
      <w:rPr>
        <w:i w:val="1"/>
        <w:shd w:val="clear"/>
      </w:rPr>
      <w:tcPr>
        <w:shd w:fill="FFFFFF" w:themeFill="background1" w:color="auto" w:val="clear"/>
        <w:tcBorders>
          <w:bottom w:val="nil"/>
          <w:insideH w:val="nil"/>
          <w:insideV w:val="nil"/>
          <w:left w:val="nil"/>
          <w:top w:val="nil"/>
        </w:tcBorders>
      </w:tcPr>
    </w:tblStylePr>
    <w:tblStylePr w:type="firstRow">
      <w:rPr>
        <w:b w:val="1"/>
        <w:shd w:val="clear"/>
      </w:rPr>
      <w:tcPr>
        <w:shd w:fill="FFFFFF" w:themeFill="background1" w:color="auto" w:val="clear"/>
        <w:tcBorders>
          <w:insideH w:val="nil"/>
          <w:insideV w:val="nil"/>
          <w:left w:val="nil"/>
          <w:right w:val="nil"/>
          <w:top w:val="nil"/>
        </w:tcBorders>
      </w:tcPr>
    </w:tblStylePr>
    <w:tblStylePr w:type="lastCol">
      <w:rPr>
        <w:i w:val="1"/>
        <w:shd w:val="clear"/>
      </w:rPr>
      <w:tcPr>
        <w:shd w:fill="FFFFFF" w:themeFill="background1" w:color="auto" w:val="clear"/>
        <w:tcBorders>
          <w:bottom w:val="nil"/>
          <w:insideH w:val="nil"/>
          <w:insideV w:val="nil"/>
          <w:right w:val="nil"/>
          <w:top w:val="nil"/>
        </w:tcBorders>
      </w:tcPr>
    </w:tblStylePr>
    <w:tblStylePr w:type="lastRow">
      <w:rPr>
        <w:b w:val="1"/>
        <w:shd w:val="clear"/>
      </w:rPr>
      <w:tcPr>
        <w:shd w:fill="FFFFFF" w:themeFill="background1" w:color="auto" w:val="clear"/>
        <w:tcBorders>
          <w:bottom w:val="nil"/>
          <w:insideH w:val="nil"/>
          <w:insideV w:val="nil"/>
          <w:left w:val="nil"/>
          <w:right w:val="nil"/>
        </w:tcBorders>
      </w:tcPr>
    </w:tblStylePr>
    <w:tblStylePr w:type="neCell">
      <w:tcPr>
        <w:tcBorders>
          <w:bottom w:val="single" w:color="666666" w:themeColor="text1" w:themeTint="99" w:sz="4"/>
        </w:tcBorders>
      </w:tcPr>
    </w:tblStylePr>
    <w:tblStylePr w:type="nwCell">
      <w:tcPr>
        <w:tcBorders>
          <w:bottom w:val="single" w:color="666666" w:themeColor="text1" w:themeTint="99" w:sz="4"/>
        </w:tcBorders>
      </w:tcPr>
    </w:tblStylePr>
    <w:tblStylePr w:type="seCell">
      <w:tcPr>
        <w:tcBorders>
          <w:top w:val="single" w:color="666666" w:themeColor="text1" w:themeTint="99" w:sz="4"/>
        </w:tcBorders>
      </w:tcPr>
    </w:tblStylePr>
    <w:tblStylePr w:type="swCell">
      <w:tcPr>
        <w:tcBorders>
          <w:top w:val="single" w:color="666666" w:themeColor="text1" w:themeTint="99" w:sz="4"/>
        </w:tcBorders>
      </w:tcPr>
    </w:tblStylePr>
  </w:style>
  <w:style w:styleId="PO59" w:type="table">
    <w:name w:val="Grid Table 3 Accent 1"/>
    <w:basedOn w:val="PO3"/>
    <w:uiPriority w:val="-1"/>
    <w:pPr>
      <w:spacing w:lineRule="auto" w:line="240" w:after="0"/>
      <w:rPr/>
    </w:pPr>
    <w:tblPr>
      <w:tblBorders>
        <w:bottom w:val="single" w:color="95B3D7" w:themeColor="accent1" w:themeTint="99" w:sz="4"/>
        <w:insideH w:val="single" w:color="95B3D7" w:themeColor="accent1" w:themeTint="99" w:sz="4"/>
        <w:insideV w:val="single" w:color="95B3D7" w:themeColor="accent1" w:themeTint="99" w:sz="4"/>
        <w:left w:val="single" w:color="95B3D7" w:themeColor="accent1" w:themeTint="99" w:sz="4"/>
        <w:right w:val="single" w:color="95B3D7" w:themeColor="accent1" w:themeTint="99" w:sz="4"/>
        <w:top w:val="single" w:color="95B3D7" w:themeColor="accent1" w:themeTint="99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DCE6F2" w:themeFill="accent1" w:themeFillTint="33" w:color="auto" w:val="clear"/>
      </w:tcPr>
    </w:tblStylePr>
    <w:tblStylePr w:type="band1Vert">
      <w:tcPr>
        <w:shd w:fill="DCE6F2" w:themeFill="accent1" w:themeFillTint="33" w:color="auto" w:val="clear"/>
      </w:tcPr>
    </w:tblStylePr>
    <w:tblStylePr w:type="firstCol">
      <w:pPr>
        <w:jc w:val="right"/>
        <w:rPr/>
      </w:pPr>
      <w:rPr>
        <w:i w:val="1"/>
        <w:shd w:val="clear"/>
      </w:rPr>
      <w:tcPr>
        <w:shd w:fill="FFFFFF" w:themeFill="background1" w:color="auto" w:val="clear"/>
        <w:tcBorders>
          <w:bottom w:val="nil"/>
          <w:insideH w:val="nil"/>
          <w:insideV w:val="nil"/>
          <w:left w:val="nil"/>
          <w:top w:val="nil"/>
        </w:tcBorders>
      </w:tcPr>
    </w:tblStylePr>
    <w:tblStylePr w:type="firstRow">
      <w:rPr>
        <w:b w:val="1"/>
        <w:shd w:val="clear"/>
      </w:rPr>
      <w:tcPr>
        <w:shd w:fill="FFFFFF" w:themeFill="background1" w:color="auto" w:val="clear"/>
        <w:tcBorders>
          <w:insideH w:val="nil"/>
          <w:insideV w:val="nil"/>
          <w:left w:val="nil"/>
          <w:right w:val="nil"/>
          <w:top w:val="nil"/>
        </w:tcBorders>
      </w:tcPr>
    </w:tblStylePr>
    <w:tblStylePr w:type="lastCol">
      <w:rPr>
        <w:i w:val="1"/>
        <w:shd w:val="clear"/>
      </w:rPr>
      <w:tcPr>
        <w:shd w:fill="FFFFFF" w:themeFill="background1" w:color="auto" w:val="clear"/>
        <w:tcBorders>
          <w:bottom w:val="nil"/>
          <w:insideH w:val="nil"/>
          <w:insideV w:val="nil"/>
          <w:right w:val="nil"/>
          <w:top w:val="nil"/>
        </w:tcBorders>
      </w:tcPr>
    </w:tblStylePr>
    <w:tblStylePr w:type="lastRow">
      <w:rPr>
        <w:b w:val="1"/>
        <w:shd w:val="clear"/>
      </w:rPr>
      <w:tcPr>
        <w:shd w:fill="FFFFFF" w:themeFill="background1" w:color="auto" w:val="clear"/>
        <w:tcBorders>
          <w:bottom w:val="nil"/>
          <w:insideH w:val="nil"/>
          <w:insideV w:val="nil"/>
          <w:left w:val="nil"/>
          <w:right w:val="nil"/>
        </w:tcBorders>
      </w:tcPr>
    </w:tblStylePr>
    <w:tblStylePr w:type="neCell">
      <w:tcPr>
        <w:tcBorders>
          <w:bottom w:val="single" w:color="95B3D7" w:themeColor="accent1" w:themeTint="99" w:sz="4"/>
        </w:tcBorders>
      </w:tcPr>
    </w:tblStylePr>
    <w:tblStylePr w:type="nwCell">
      <w:tcPr>
        <w:tcBorders>
          <w:bottom w:val="single" w:color="95B3D7" w:themeColor="accent1" w:themeTint="99" w:sz="4"/>
        </w:tcBorders>
      </w:tcPr>
    </w:tblStylePr>
    <w:tblStylePr w:type="seCell">
      <w:tcPr>
        <w:tcBorders>
          <w:top w:val="single" w:color="95B3D7" w:themeColor="accent1" w:themeTint="99" w:sz="4"/>
        </w:tcBorders>
      </w:tcPr>
    </w:tblStylePr>
    <w:tblStylePr w:type="swCell">
      <w:tcPr>
        <w:tcBorders>
          <w:top w:val="single" w:color="95B3D7" w:themeColor="accent1" w:themeTint="99" w:sz="4"/>
        </w:tcBorders>
      </w:tcPr>
    </w:tblStylePr>
  </w:style>
  <w:style w:styleId="PO60" w:type="table">
    <w:name w:val="Grid Table 3 Accent 2"/>
    <w:basedOn w:val="PO3"/>
    <w:uiPriority w:val="-1"/>
    <w:pPr>
      <w:spacing w:lineRule="auto" w:line="240" w:after="0"/>
      <w:rPr/>
    </w:pPr>
    <w:tblPr>
      <w:tblBorders>
        <w:bottom w:val="single" w:color="D99694" w:themeColor="accent2" w:themeTint="99" w:sz="4"/>
        <w:insideH w:val="single" w:color="D99694" w:themeColor="accent2" w:themeTint="99" w:sz="4"/>
        <w:insideV w:val="single" w:color="D99694" w:themeColor="accent2" w:themeTint="99" w:sz="4"/>
        <w:left w:val="single" w:color="D99694" w:themeColor="accent2" w:themeTint="99" w:sz="4"/>
        <w:right w:val="single" w:color="D99694" w:themeColor="accent2" w:themeTint="99" w:sz="4"/>
        <w:top w:val="single" w:color="D99694" w:themeColor="accent2" w:themeTint="99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F2DCDB" w:themeFill="accent2" w:themeFillTint="33" w:color="auto" w:val="clear"/>
      </w:tcPr>
    </w:tblStylePr>
    <w:tblStylePr w:type="band1Vert">
      <w:tcPr>
        <w:shd w:fill="F2DCDB" w:themeFill="accent2" w:themeFillTint="33" w:color="auto" w:val="clear"/>
      </w:tcPr>
    </w:tblStylePr>
    <w:tblStylePr w:type="firstCol">
      <w:pPr>
        <w:jc w:val="right"/>
        <w:rPr/>
      </w:pPr>
      <w:rPr>
        <w:i w:val="1"/>
        <w:shd w:val="clear"/>
      </w:rPr>
      <w:tcPr>
        <w:shd w:fill="FFFFFF" w:themeFill="background1" w:color="auto" w:val="clear"/>
        <w:tcBorders>
          <w:bottom w:val="nil"/>
          <w:insideH w:val="nil"/>
          <w:insideV w:val="nil"/>
          <w:left w:val="nil"/>
          <w:top w:val="nil"/>
        </w:tcBorders>
      </w:tcPr>
    </w:tblStylePr>
    <w:tblStylePr w:type="firstRow">
      <w:rPr>
        <w:b w:val="1"/>
        <w:shd w:val="clear"/>
      </w:rPr>
      <w:tcPr>
        <w:shd w:fill="FFFFFF" w:themeFill="background1" w:color="auto" w:val="clear"/>
        <w:tcBorders>
          <w:insideH w:val="nil"/>
          <w:insideV w:val="nil"/>
          <w:left w:val="nil"/>
          <w:right w:val="nil"/>
          <w:top w:val="nil"/>
        </w:tcBorders>
      </w:tcPr>
    </w:tblStylePr>
    <w:tblStylePr w:type="lastCol">
      <w:rPr>
        <w:i w:val="1"/>
        <w:shd w:val="clear"/>
      </w:rPr>
      <w:tcPr>
        <w:shd w:fill="FFFFFF" w:themeFill="background1" w:color="auto" w:val="clear"/>
        <w:tcBorders>
          <w:bottom w:val="nil"/>
          <w:insideH w:val="nil"/>
          <w:insideV w:val="nil"/>
          <w:right w:val="nil"/>
          <w:top w:val="nil"/>
        </w:tcBorders>
      </w:tcPr>
    </w:tblStylePr>
    <w:tblStylePr w:type="lastRow">
      <w:rPr>
        <w:b w:val="1"/>
        <w:shd w:val="clear"/>
      </w:rPr>
      <w:tcPr>
        <w:shd w:fill="FFFFFF" w:themeFill="background1" w:color="auto" w:val="clear"/>
        <w:tcBorders>
          <w:bottom w:val="nil"/>
          <w:insideH w:val="nil"/>
          <w:insideV w:val="nil"/>
          <w:left w:val="nil"/>
          <w:right w:val="nil"/>
        </w:tcBorders>
      </w:tcPr>
    </w:tblStylePr>
    <w:tblStylePr w:type="neCell">
      <w:tcPr>
        <w:tcBorders>
          <w:bottom w:val="single" w:color="D99694" w:themeColor="accent2" w:themeTint="99" w:sz="4"/>
        </w:tcBorders>
      </w:tcPr>
    </w:tblStylePr>
    <w:tblStylePr w:type="nwCell">
      <w:tcPr>
        <w:tcBorders>
          <w:bottom w:val="single" w:color="D99694" w:themeColor="accent2" w:themeTint="99" w:sz="4"/>
        </w:tcBorders>
      </w:tcPr>
    </w:tblStylePr>
    <w:tblStylePr w:type="seCell">
      <w:tcPr>
        <w:tcBorders>
          <w:top w:val="single" w:color="D99694" w:themeColor="accent2" w:themeTint="99" w:sz="4"/>
        </w:tcBorders>
      </w:tcPr>
    </w:tblStylePr>
    <w:tblStylePr w:type="swCell">
      <w:tcPr>
        <w:tcBorders>
          <w:top w:val="single" w:color="D99694" w:themeColor="accent2" w:themeTint="99" w:sz="4"/>
        </w:tcBorders>
      </w:tcPr>
    </w:tblStylePr>
  </w:style>
  <w:style w:styleId="PO61" w:type="table">
    <w:name w:val="Grid Table 3 Accent 3"/>
    <w:basedOn w:val="PO3"/>
    <w:uiPriority w:val="-1"/>
    <w:pPr>
      <w:spacing w:lineRule="auto" w:line="240" w:after="0"/>
      <w:rPr/>
    </w:pPr>
    <w:tblPr>
      <w:tblBorders>
        <w:bottom w:val="single" w:color="C3D69B" w:themeColor="accent3" w:themeTint="99" w:sz="4"/>
        <w:insideH w:val="single" w:color="C3D69B" w:themeColor="accent3" w:themeTint="99" w:sz="4"/>
        <w:insideV w:val="single" w:color="C3D69B" w:themeColor="accent3" w:themeTint="99" w:sz="4"/>
        <w:left w:val="single" w:color="C3D69B" w:themeColor="accent3" w:themeTint="99" w:sz="4"/>
        <w:right w:val="single" w:color="C3D69B" w:themeColor="accent3" w:themeTint="99" w:sz="4"/>
        <w:top w:val="single" w:color="C3D69B" w:themeColor="accent3" w:themeTint="99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EBF1DE" w:themeFill="accent3" w:themeFillTint="33" w:color="auto" w:val="clear"/>
      </w:tcPr>
    </w:tblStylePr>
    <w:tblStylePr w:type="band1Vert">
      <w:tcPr>
        <w:shd w:fill="EBF1DE" w:themeFill="accent3" w:themeFillTint="33" w:color="auto" w:val="clear"/>
      </w:tcPr>
    </w:tblStylePr>
    <w:tblStylePr w:type="firstCol">
      <w:pPr>
        <w:jc w:val="right"/>
        <w:rPr/>
      </w:pPr>
      <w:rPr>
        <w:i w:val="1"/>
        <w:shd w:val="clear"/>
      </w:rPr>
      <w:tcPr>
        <w:shd w:fill="FFFFFF" w:themeFill="background1" w:color="auto" w:val="clear"/>
        <w:tcBorders>
          <w:bottom w:val="nil"/>
          <w:insideH w:val="nil"/>
          <w:insideV w:val="nil"/>
          <w:left w:val="nil"/>
          <w:top w:val="nil"/>
        </w:tcBorders>
      </w:tcPr>
    </w:tblStylePr>
    <w:tblStylePr w:type="firstRow">
      <w:rPr>
        <w:b w:val="1"/>
        <w:shd w:val="clear"/>
      </w:rPr>
      <w:tcPr>
        <w:shd w:fill="FFFFFF" w:themeFill="background1" w:color="auto" w:val="clear"/>
        <w:tcBorders>
          <w:insideH w:val="nil"/>
          <w:insideV w:val="nil"/>
          <w:left w:val="nil"/>
          <w:right w:val="nil"/>
          <w:top w:val="nil"/>
        </w:tcBorders>
      </w:tcPr>
    </w:tblStylePr>
    <w:tblStylePr w:type="lastCol">
      <w:rPr>
        <w:i w:val="1"/>
        <w:shd w:val="clear"/>
      </w:rPr>
      <w:tcPr>
        <w:shd w:fill="FFFFFF" w:themeFill="background1" w:color="auto" w:val="clear"/>
        <w:tcBorders>
          <w:bottom w:val="nil"/>
          <w:insideH w:val="nil"/>
          <w:insideV w:val="nil"/>
          <w:right w:val="nil"/>
          <w:top w:val="nil"/>
        </w:tcBorders>
      </w:tcPr>
    </w:tblStylePr>
    <w:tblStylePr w:type="lastRow">
      <w:rPr>
        <w:b w:val="1"/>
        <w:shd w:val="clear"/>
      </w:rPr>
      <w:tcPr>
        <w:shd w:fill="FFFFFF" w:themeFill="background1" w:color="auto" w:val="clear"/>
        <w:tcBorders>
          <w:bottom w:val="nil"/>
          <w:insideH w:val="nil"/>
          <w:insideV w:val="nil"/>
          <w:left w:val="nil"/>
          <w:right w:val="nil"/>
        </w:tcBorders>
      </w:tcPr>
    </w:tblStylePr>
    <w:tblStylePr w:type="neCell">
      <w:tcPr>
        <w:tcBorders>
          <w:bottom w:val="single" w:color="C3D69B" w:themeColor="accent3" w:themeTint="99" w:sz="4"/>
        </w:tcBorders>
      </w:tcPr>
    </w:tblStylePr>
    <w:tblStylePr w:type="nwCell">
      <w:tcPr>
        <w:tcBorders>
          <w:bottom w:val="single" w:color="C3D69B" w:themeColor="accent3" w:themeTint="99" w:sz="4"/>
        </w:tcBorders>
      </w:tcPr>
    </w:tblStylePr>
    <w:tblStylePr w:type="seCell">
      <w:tcPr>
        <w:tcBorders>
          <w:top w:val="single" w:color="C3D69B" w:themeColor="accent3" w:themeTint="99" w:sz="4"/>
        </w:tcBorders>
      </w:tcPr>
    </w:tblStylePr>
    <w:tblStylePr w:type="swCell">
      <w:tcPr>
        <w:tcBorders>
          <w:top w:val="single" w:color="C3D69B" w:themeColor="accent3" w:themeTint="99" w:sz="4"/>
        </w:tcBorders>
      </w:tcPr>
    </w:tblStylePr>
  </w:style>
  <w:style w:styleId="PO62" w:type="table">
    <w:name w:val="Grid Table 3 Accent 4"/>
    <w:basedOn w:val="PO3"/>
    <w:uiPriority w:val="-1"/>
    <w:pPr>
      <w:spacing w:lineRule="auto" w:line="240" w:after="0"/>
      <w:rPr/>
    </w:pPr>
    <w:tblPr>
      <w:tblBorders>
        <w:bottom w:val="single" w:color="B3A2C7" w:themeColor="accent4" w:themeTint="99" w:sz="4"/>
        <w:insideH w:val="single" w:color="B3A2C7" w:themeColor="accent4" w:themeTint="99" w:sz="4"/>
        <w:insideV w:val="single" w:color="B3A2C7" w:themeColor="accent4" w:themeTint="99" w:sz="4"/>
        <w:left w:val="single" w:color="B3A2C7" w:themeColor="accent4" w:themeTint="99" w:sz="4"/>
        <w:right w:val="single" w:color="B3A2C7" w:themeColor="accent4" w:themeTint="99" w:sz="4"/>
        <w:top w:val="single" w:color="B3A2C7" w:themeColor="accent4" w:themeTint="99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E6E0EC" w:themeFill="accent4" w:themeFillTint="33" w:color="auto" w:val="clear"/>
      </w:tcPr>
    </w:tblStylePr>
    <w:tblStylePr w:type="band1Vert">
      <w:tcPr>
        <w:shd w:fill="E6E0EC" w:themeFill="accent4" w:themeFillTint="33" w:color="auto" w:val="clear"/>
      </w:tcPr>
    </w:tblStylePr>
    <w:tblStylePr w:type="firstCol">
      <w:pPr>
        <w:jc w:val="right"/>
        <w:rPr/>
      </w:pPr>
      <w:rPr>
        <w:i w:val="1"/>
        <w:shd w:val="clear"/>
      </w:rPr>
      <w:tcPr>
        <w:shd w:fill="FFFFFF" w:themeFill="background1" w:color="auto" w:val="clear"/>
        <w:tcBorders>
          <w:bottom w:val="nil"/>
          <w:insideH w:val="nil"/>
          <w:insideV w:val="nil"/>
          <w:left w:val="nil"/>
          <w:top w:val="nil"/>
        </w:tcBorders>
      </w:tcPr>
    </w:tblStylePr>
    <w:tblStylePr w:type="firstRow">
      <w:rPr>
        <w:b w:val="1"/>
        <w:shd w:val="clear"/>
      </w:rPr>
      <w:tcPr>
        <w:shd w:fill="FFFFFF" w:themeFill="background1" w:color="auto" w:val="clear"/>
        <w:tcBorders>
          <w:insideH w:val="nil"/>
          <w:insideV w:val="nil"/>
          <w:left w:val="nil"/>
          <w:right w:val="nil"/>
          <w:top w:val="nil"/>
        </w:tcBorders>
      </w:tcPr>
    </w:tblStylePr>
    <w:tblStylePr w:type="lastCol">
      <w:rPr>
        <w:i w:val="1"/>
        <w:shd w:val="clear"/>
      </w:rPr>
      <w:tcPr>
        <w:shd w:fill="FFFFFF" w:themeFill="background1" w:color="auto" w:val="clear"/>
        <w:tcBorders>
          <w:bottom w:val="nil"/>
          <w:insideH w:val="nil"/>
          <w:insideV w:val="nil"/>
          <w:right w:val="nil"/>
          <w:top w:val="nil"/>
        </w:tcBorders>
      </w:tcPr>
    </w:tblStylePr>
    <w:tblStylePr w:type="lastRow">
      <w:rPr>
        <w:b w:val="1"/>
        <w:shd w:val="clear"/>
      </w:rPr>
      <w:tcPr>
        <w:shd w:fill="FFFFFF" w:themeFill="background1" w:color="auto" w:val="clear"/>
        <w:tcBorders>
          <w:bottom w:val="nil"/>
          <w:insideH w:val="nil"/>
          <w:insideV w:val="nil"/>
          <w:left w:val="nil"/>
          <w:right w:val="nil"/>
        </w:tcBorders>
      </w:tcPr>
    </w:tblStylePr>
    <w:tblStylePr w:type="neCell">
      <w:tcPr>
        <w:tcBorders>
          <w:bottom w:val="single" w:color="B3A2C7" w:themeColor="accent4" w:themeTint="99" w:sz="4"/>
        </w:tcBorders>
      </w:tcPr>
    </w:tblStylePr>
    <w:tblStylePr w:type="nwCell">
      <w:tcPr>
        <w:tcBorders>
          <w:bottom w:val="single" w:color="B3A2C7" w:themeColor="accent4" w:themeTint="99" w:sz="4"/>
        </w:tcBorders>
      </w:tcPr>
    </w:tblStylePr>
    <w:tblStylePr w:type="seCell">
      <w:tcPr>
        <w:tcBorders>
          <w:top w:val="single" w:color="B3A2C7" w:themeColor="accent4" w:themeTint="99" w:sz="4"/>
        </w:tcBorders>
      </w:tcPr>
    </w:tblStylePr>
    <w:tblStylePr w:type="swCell">
      <w:tcPr>
        <w:tcBorders>
          <w:top w:val="single" w:color="B3A2C7" w:themeColor="accent4" w:themeTint="99" w:sz="4"/>
        </w:tcBorders>
      </w:tcPr>
    </w:tblStylePr>
  </w:style>
  <w:style w:styleId="PO63" w:type="table">
    <w:name w:val="Grid Table 3 Accent 5"/>
    <w:basedOn w:val="PO3"/>
    <w:uiPriority w:val="-1"/>
    <w:pPr>
      <w:spacing w:lineRule="auto" w:line="240" w:after="0"/>
      <w:rPr/>
    </w:pPr>
    <w:tblPr>
      <w:tblBorders>
        <w:bottom w:val="single" w:color="93CDDD" w:themeColor="accent5" w:themeTint="99" w:sz="4"/>
        <w:insideH w:val="single" w:color="93CDDD" w:themeColor="accent5" w:themeTint="99" w:sz="4"/>
        <w:insideV w:val="single" w:color="93CDDD" w:themeColor="accent5" w:themeTint="99" w:sz="4"/>
        <w:left w:val="single" w:color="93CDDD" w:themeColor="accent5" w:themeTint="99" w:sz="4"/>
        <w:right w:val="single" w:color="93CDDD" w:themeColor="accent5" w:themeTint="99" w:sz="4"/>
        <w:top w:val="single" w:color="93CDDD" w:themeColor="accent5" w:themeTint="99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DBEEF4" w:themeFill="accent5" w:themeFillTint="33" w:color="auto" w:val="clear"/>
      </w:tcPr>
    </w:tblStylePr>
    <w:tblStylePr w:type="band1Vert">
      <w:tcPr>
        <w:shd w:fill="DBEEF4" w:themeFill="accent5" w:themeFillTint="33" w:color="auto" w:val="clear"/>
      </w:tcPr>
    </w:tblStylePr>
    <w:tblStylePr w:type="firstCol">
      <w:pPr>
        <w:jc w:val="right"/>
        <w:rPr/>
      </w:pPr>
      <w:rPr>
        <w:i w:val="1"/>
        <w:shd w:val="clear"/>
      </w:rPr>
      <w:tcPr>
        <w:shd w:fill="FFFFFF" w:themeFill="background1" w:color="auto" w:val="clear"/>
        <w:tcBorders>
          <w:bottom w:val="nil"/>
          <w:insideH w:val="nil"/>
          <w:insideV w:val="nil"/>
          <w:left w:val="nil"/>
          <w:top w:val="nil"/>
        </w:tcBorders>
      </w:tcPr>
    </w:tblStylePr>
    <w:tblStylePr w:type="firstRow">
      <w:rPr>
        <w:b w:val="1"/>
        <w:shd w:val="clear"/>
      </w:rPr>
      <w:tcPr>
        <w:shd w:fill="FFFFFF" w:themeFill="background1" w:color="auto" w:val="clear"/>
        <w:tcBorders>
          <w:insideH w:val="nil"/>
          <w:insideV w:val="nil"/>
          <w:left w:val="nil"/>
          <w:right w:val="nil"/>
          <w:top w:val="nil"/>
        </w:tcBorders>
      </w:tcPr>
    </w:tblStylePr>
    <w:tblStylePr w:type="lastCol">
      <w:rPr>
        <w:i w:val="1"/>
        <w:shd w:val="clear"/>
      </w:rPr>
      <w:tcPr>
        <w:shd w:fill="FFFFFF" w:themeFill="background1" w:color="auto" w:val="clear"/>
        <w:tcBorders>
          <w:bottom w:val="nil"/>
          <w:insideH w:val="nil"/>
          <w:insideV w:val="nil"/>
          <w:right w:val="nil"/>
          <w:top w:val="nil"/>
        </w:tcBorders>
      </w:tcPr>
    </w:tblStylePr>
    <w:tblStylePr w:type="lastRow">
      <w:rPr>
        <w:b w:val="1"/>
        <w:shd w:val="clear"/>
      </w:rPr>
      <w:tcPr>
        <w:shd w:fill="FFFFFF" w:themeFill="background1" w:color="auto" w:val="clear"/>
        <w:tcBorders>
          <w:bottom w:val="nil"/>
          <w:insideH w:val="nil"/>
          <w:insideV w:val="nil"/>
          <w:left w:val="nil"/>
          <w:right w:val="nil"/>
        </w:tcBorders>
      </w:tcPr>
    </w:tblStylePr>
    <w:tblStylePr w:type="neCell">
      <w:tcPr>
        <w:tcBorders>
          <w:bottom w:val="single" w:color="93CDDD" w:themeColor="accent5" w:themeTint="99" w:sz="4"/>
        </w:tcBorders>
      </w:tcPr>
    </w:tblStylePr>
    <w:tblStylePr w:type="nwCell">
      <w:tcPr>
        <w:tcBorders>
          <w:bottom w:val="single" w:color="93CDDD" w:themeColor="accent5" w:themeTint="99" w:sz="4"/>
        </w:tcBorders>
      </w:tcPr>
    </w:tblStylePr>
    <w:tblStylePr w:type="seCell">
      <w:tcPr>
        <w:tcBorders>
          <w:top w:val="single" w:color="93CDDD" w:themeColor="accent5" w:themeTint="99" w:sz="4"/>
        </w:tcBorders>
      </w:tcPr>
    </w:tblStylePr>
    <w:tblStylePr w:type="swCell">
      <w:tcPr>
        <w:tcBorders>
          <w:top w:val="single" w:color="93CDDD" w:themeColor="accent5" w:themeTint="99" w:sz="4"/>
        </w:tcBorders>
      </w:tcPr>
    </w:tblStylePr>
  </w:style>
  <w:style w:styleId="PO64" w:type="table">
    <w:name w:val="Grid Table 3 Accent 6"/>
    <w:basedOn w:val="PO3"/>
    <w:uiPriority w:val="-1"/>
    <w:pPr>
      <w:spacing w:lineRule="auto" w:line="240" w:after="0"/>
      <w:rPr/>
    </w:pPr>
    <w:tblPr>
      <w:tblBorders>
        <w:bottom w:val="single" w:color="FAC090" w:themeColor="accent6" w:themeTint="99" w:sz="4"/>
        <w:insideH w:val="single" w:color="FAC090" w:themeColor="accent6" w:themeTint="99" w:sz="4"/>
        <w:insideV w:val="single" w:color="FAC090" w:themeColor="accent6" w:themeTint="99" w:sz="4"/>
        <w:left w:val="single" w:color="FAC090" w:themeColor="accent6" w:themeTint="99" w:sz="4"/>
        <w:right w:val="single" w:color="FAC090" w:themeColor="accent6" w:themeTint="99" w:sz="4"/>
        <w:top w:val="single" w:color="FAC090" w:themeColor="accent6" w:themeTint="99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FDEADA" w:themeFill="accent6" w:themeFillTint="33" w:color="auto" w:val="clear"/>
      </w:tcPr>
    </w:tblStylePr>
    <w:tblStylePr w:type="band1Vert">
      <w:tcPr>
        <w:shd w:fill="FDEADA" w:themeFill="accent6" w:themeFillTint="33" w:color="auto" w:val="clear"/>
      </w:tcPr>
    </w:tblStylePr>
    <w:tblStylePr w:type="firstCol">
      <w:pPr>
        <w:jc w:val="right"/>
        <w:rPr/>
      </w:pPr>
      <w:rPr>
        <w:i w:val="1"/>
        <w:shd w:val="clear"/>
      </w:rPr>
      <w:tcPr>
        <w:shd w:fill="FFFFFF" w:themeFill="background1" w:color="auto" w:val="clear"/>
        <w:tcBorders>
          <w:bottom w:val="nil"/>
          <w:insideH w:val="nil"/>
          <w:insideV w:val="nil"/>
          <w:left w:val="nil"/>
          <w:top w:val="nil"/>
        </w:tcBorders>
      </w:tcPr>
    </w:tblStylePr>
    <w:tblStylePr w:type="firstRow">
      <w:rPr>
        <w:b w:val="1"/>
        <w:shd w:val="clear"/>
      </w:rPr>
      <w:tcPr>
        <w:shd w:fill="FFFFFF" w:themeFill="background1" w:color="auto" w:val="clear"/>
        <w:tcBorders>
          <w:insideH w:val="nil"/>
          <w:insideV w:val="nil"/>
          <w:left w:val="nil"/>
          <w:right w:val="nil"/>
          <w:top w:val="nil"/>
        </w:tcBorders>
      </w:tcPr>
    </w:tblStylePr>
    <w:tblStylePr w:type="lastCol">
      <w:rPr>
        <w:i w:val="1"/>
        <w:shd w:val="clear"/>
      </w:rPr>
      <w:tcPr>
        <w:shd w:fill="FFFFFF" w:themeFill="background1" w:color="auto" w:val="clear"/>
        <w:tcBorders>
          <w:bottom w:val="nil"/>
          <w:insideH w:val="nil"/>
          <w:insideV w:val="nil"/>
          <w:right w:val="nil"/>
          <w:top w:val="nil"/>
        </w:tcBorders>
      </w:tcPr>
    </w:tblStylePr>
    <w:tblStylePr w:type="lastRow">
      <w:rPr>
        <w:b w:val="1"/>
        <w:shd w:val="clear"/>
      </w:rPr>
      <w:tcPr>
        <w:shd w:fill="FFFFFF" w:themeFill="background1" w:color="auto" w:val="clear"/>
        <w:tcBorders>
          <w:bottom w:val="nil"/>
          <w:insideH w:val="nil"/>
          <w:insideV w:val="nil"/>
          <w:left w:val="nil"/>
          <w:right w:val="nil"/>
        </w:tcBorders>
      </w:tcPr>
    </w:tblStylePr>
    <w:tblStylePr w:type="neCell">
      <w:tcPr>
        <w:tcBorders>
          <w:bottom w:val="single" w:color="FAC090" w:themeColor="accent6" w:themeTint="99" w:sz="4"/>
        </w:tcBorders>
      </w:tcPr>
    </w:tblStylePr>
    <w:tblStylePr w:type="nwCell">
      <w:tcPr>
        <w:tcBorders>
          <w:bottom w:val="single" w:color="FAC090" w:themeColor="accent6" w:themeTint="99" w:sz="4"/>
        </w:tcBorders>
      </w:tcPr>
    </w:tblStylePr>
    <w:tblStylePr w:type="seCell">
      <w:tcPr>
        <w:tcBorders>
          <w:top w:val="single" w:color="FAC090" w:themeColor="accent6" w:themeTint="99" w:sz="4"/>
        </w:tcBorders>
      </w:tcPr>
    </w:tblStylePr>
    <w:tblStylePr w:type="swCell">
      <w:tcPr>
        <w:tcBorders>
          <w:top w:val="single" w:color="FAC090" w:themeColor="accent6" w:themeTint="99" w:sz="4"/>
        </w:tcBorders>
      </w:tcPr>
    </w:tblStylePr>
  </w:style>
  <w:style w:styleId="PO65" w:type="table">
    <w:name w:val="Grid Table 4"/>
    <w:basedOn w:val="PO3"/>
    <w:uiPriority w:val="-1"/>
    <w:pPr>
      <w:spacing w:lineRule="auto" w:line="240" w:after="0"/>
      <w:rPr/>
    </w:pPr>
    <w:tblPr>
      <w:tblBorders>
        <w:bottom w:val="single" w:color="666666" w:themeColor="text1" w:themeTint="99" w:sz="4"/>
        <w:insideH w:val="single" w:color="666666" w:themeColor="text1" w:themeTint="99" w:sz="4"/>
        <w:insideV w:val="single" w:color="666666" w:themeColor="text1" w:themeTint="99" w:sz="4"/>
        <w:left w:val="single" w:color="666666" w:themeColor="text1" w:themeTint="99" w:sz="4"/>
        <w:right w:val="single" w:color="666666" w:themeColor="text1" w:themeTint="99" w:sz="4"/>
        <w:top w:val="single" w:color="666666" w:themeColor="text1" w:themeTint="99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CCCCCC" w:themeFill="text1" w:themeFillTint="33" w:color="auto" w:val="clear"/>
      </w:tcPr>
    </w:tblStylePr>
    <w:tblStylePr w:type="band1Vert">
      <w:tcPr>
        <w:shd w:fill="CCCCCC" w:themeFill="text1" w:themeFillTint="33" w:color="auto" w:val="clear"/>
      </w:tcPr>
    </w:tblStylePr>
    <w:tblStylePr w:type="firstCol">
      <w:rPr>
        <w:b w:val="1"/>
        <w:shd w:val="clear"/>
      </w:rPr>
    </w:tblStylePr>
    <w:tblStylePr w:type="firstRow">
      <w:rPr>
        <w:b w:val="1"/>
        <w:color w:val="FFFFFF" w:themeColor="background1"/>
        <w:shd w:val="clear"/>
      </w:rPr>
      <w:tcPr>
        <w:shd w:fill="000000" w:themeFill="text1" w:color="auto" w:val="clear"/>
        <w:tcBorders>
          <w:bottom w:val="single" w:color="000000" w:themeColor="text1" w:sz="4"/>
          <w:insideH w:val="nil"/>
          <w:insideV w:val="nil"/>
          <w:left w:val="single" w:color="000000" w:themeColor="text1" w:sz="4"/>
          <w:right w:val="single" w:color="000000" w:themeColor="text1" w:sz="4"/>
          <w:top w:val="single" w:color="000000" w:themeColor="text1" w:sz="4"/>
        </w:tcBorders>
      </w:tcPr>
    </w:tblStylePr>
    <w:tblStylePr w:type="lastCol">
      <w:rPr>
        <w:b w:val="1"/>
        <w:shd w:val="clear"/>
      </w:rPr>
    </w:tblStylePr>
    <w:tblStylePr w:type="lastRow">
      <w:rPr>
        <w:b w:val="1"/>
        <w:shd w:val="clear"/>
      </w:rPr>
      <w:tcPr>
        <w:tcBorders>
          <w:top w:val="double" w:color="000000" w:themeColor="text1" w:sz="4"/>
        </w:tcBorders>
      </w:tcPr>
    </w:tblStylePr>
  </w:style>
  <w:style w:styleId="PO66" w:type="table">
    <w:name w:val="Grid Table 4 Accent 1"/>
    <w:basedOn w:val="PO3"/>
    <w:uiPriority w:val="-1"/>
    <w:pPr>
      <w:spacing w:lineRule="auto" w:line="240" w:after="0"/>
      <w:rPr/>
    </w:pPr>
    <w:tblPr>
      <w:tblBorders>
        <w:bottom w:val="single" w:color="95B3D7" w:themeColor="accent1" w:themeTint="99" w:sz="4"/>
        <w:insideH w:val="single" w:color="95B3D7" w:themeColor="accent1" w:themeTint="99" w:sz="4"/>
        <w:insideV w:val="single" w:color="95B3D7" w:themeColor="accent1" w:themeTint="99" w:sz="4"/>
        <w:left w:val="single" w:color="95B3D7" w:themeColor="accent1" w:themeTint="99" w:sz="4"/>
        <w:right w:val="single" w:color="95B3D7" w:themeColor="accent1" w:themeTint="99" w:sz="4"/>
        <w:top w:val="single" w:color="95B3D7" w:themeColor="accent1" w:themeTint="99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DCE6F2" w:themeFill="accent1" w:themeFillTint="33" w:color="auto" w:val="clear"/>
      </w:tcPr>
    </w:tblStylePr>
    <w:tblStylePr w:type="band1Vert">
      <w:tcPr>
        <w:shd w:fill="DCE6F2" w:themeFill="accent1" w:themeFillTint="33" w:color="auto" w:val="clear"/>
      </w:tcPr>
    </w:tblStylePr>
    <w:tblStylePr w:type="firstCol">
      <w:rPr>
        <w:b w:val="1"/>
        <w:shd w:val="clear"/>
      </w:rPr>
    </w:tblStylePr>
    <w:tblStylePr w:type="firstRow">
      <w:rPr>
        <w:b w:val="1"/>
        <w:color w:val="FFFFFF" w:themeColor="background1"/>
        <w:shd w:val="clear"/>
      </w:rPr>
      <w:tcPr>
        <w:shd w:fill="4F81BD" w:themeFill="accent1" w:color="auto" w:val="clear"/>
        <w:tcBorders>
          <w:bottom w:val="single" w:color="4F81BD" w:themeColor="accent1" w:sz="4"/>
          <w:insideH w:val="nil"/>
          <w:insideV w:val="nil"/>
          <w:left w:val="single" w:color="4F81BD" w:themeColor="accent1" w:sz="4"/>
          <w:right w:val="single" w:color="4F81BD" w:themeColor="accent1" w:sz="4"/>
          <w:top w:val="single" w:color="4F81BD" w:themeColor="accent1" w:sz="4"/>
        </w:tcBorders>
      </w:tcPr>
    </w:tblStylePr>
    <w:tblStylePr w:type="lastCol">
      <w:rPr>
        <w:b w:val="1"/>
        <w:shd w:val="clear"/>
      </w:rPr>
    </w:tblStylePr>
    <w:tblStylePr w:type="lastRow">
      <w:rPr>
        <w:b w:val="1"/>
        <w:shd w:val="clear"/>
      </w:rPr>
      <w:tcPr>
        <w:tcBorders>
          <w:top w:val="double" w:color="4F81BD" w:themeColor="accent1" w:sz="4"/>
        </w:tcBorders>
      </w:tcPr>
    </w:tblStylePr>
  </w:style>
  <w:style w:styleId="PO67" w:type="table">
    <w:name w:val="Grid Table 4 Accent 2"/>
    <w:basedOn w:val="PO3"/>
    <w:uiPriority w:val="-1"/>
    <w:pPr>
      <w:spacing w:lineRule="auto" w:line="240" w:after="0"/>
      <w:rPr/>
    </w:pPr>
    <w:tblPr>
      <w:tblBorders>
        <w:bottom w:val="single" w:color="D99694" w:themeColor="accent2" w:themeTint="99" w:sz="4"/>
        <w:insideH w:val="single" w:color="D99694" w:themeColor="accent2" w:themeTint="99" w:sz="4"/>
        <w:insideV w:val="single" w:color="D99694" w:themeColor="accent2" w:themeTint="99" w:sz="4"/>
        <w:left w:val="single" w:color="D99694" w:themeColor="accent2" w:themeTint="99" w:sz="4"/>
        <w:right w:val="single" w:color="D99694" w:themeColor="accent2" w:themeTint="99" w:sz="4"/>
        <w:top w:val="single" w:color="D99694" w:themeColor="accent2" w:themeTint="99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F2DCDB" w:themeFill="accent2" w:themeFillTint="33" w:color="auto" w:val="clear"/>
      </w:tcPr>
    </w:tblStylePr>
    <w:tblStylePr w:type="band1Vert">
      <w:tcPr>
        <w:shd w:fill="F2DCDB" w:themeFill="accent2" w:themeFillTint="33" w:color="auto" w:val="clear"/>
      </w:tcPr>
    </w:tblStylePr>
    <w:tblStylePr w:type="firstCol">
      <w:rPr>
        <w:b w:val="1"/>
        <w:shd w:val="clear"/>
      </w:rPr>
    </w:tblStylePr>
    <w:tblStylePr w:type="firstRow">
      <w:rPr>
        <w:b w:val="1"/>
        <w:color w:val="FFFFFF" w:themeColor="background1"/>
        <w:shd w:val="clear"/>
      </w:rPr>
      <w:tcPr>
        <w:shd w:fill="C0504D" w:themeFill="accent2" w:color="auto" w:val="clear"/>
        <w:tcBorders>
          <w:bottom w:val="single" w:color="C0504D" w:themeColor="accent2" w:sz="4"/>
          <w:insideH w:val="nil"/>
          <w:insideV w:val="nil"/>
          <w:left w:val="single" w:color="C0504D" w:themeColor="accent2" w:sz="4"/>
          <w:right w:val="single" w:color="C0504D" w:themeColor="accent2" w:sz="4"/>
          <w:top w:val="single" w:color="C0504D" w:themeColor="accent2" w:sz="4"/>
        </w:tcBorders>
      </w:tcPr>
    </w:tblStylePr>
    <w:tblStylePr w:type="lastCol">
      <w:rPr>
        <w:b w:val="1"/>
        <w:shd w:val="clear"/>
      </w:rPr>
    </w:tblStylePr>
    <w:tblStylePr w:type="lastRow">
      <w:rPr>
        <w:b w:val="1"/>
        <w:shd w:val="clear"/>
      </w:rPr>
      <w:tcPr>
        <w:tcBorders>
          <w:top w:val="double" w:color="C0504D" w:themeColor="accent2" w:sz="4"/>
        </w:tcBorders>
      </w:tcPr>
    </w:tblStylePr>
  </w:style>
  <w:style w:styleId="PO68" w:type="table">
    <w:name w:val="Grid Table 4 Accent 3"/>
    <w:basedOn w:val="PO3"/>
    <w:uiPriority w:val="-1"/>
    <w:pPr>
      <w:spacing w:lineRule="auto" w:line="240" w:after="0"/>
      <w:rPr/>
    </w:pPr>
    <w:tblPr>
      <w:tblBorders>
        <w:bottom w:val="single" w:color="C3D69B" w:themeColor="accent3" w:themeTint="99" w:sz="4"/>
        <w:insideH w:val="single" w:color="C3D69B" w:themeColor="accent3" w:themeTint="99" w:sz="4"/>
        <w:insideV w:val="single" w:color="C3D69B" w:themeColor="accent3" w:themeTint="99" w:sz="4"/>
        <w:left w:val="single" w:color="C3D69B" w:themeColor="accent3" w:themeTint="99" w:sz="4"/>
        <w:right w:val="single" w:color="C3D69B" w:themeColor="accent3" w:themeTint="99" w:sz="4"/>
        <w:top w:val="single" w:color="C3D69B" w:themeColor="accent3" w:themeTint="99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EBF1DE" w:themeFill="accent3" w:themeFillTint="33" w:color="auto" w:val="clear"/>
      </w:tcPr>
    </w:tblStylePr>
    <w:tblStylePr w:type="band1Vert">
      <w:tcPr>
        <w:shd w:fill="EBF1DE" w:themeFill="accent3" w:themeFillTint="33" w:color="auto" w:val="clear"/>
      </w:tcPr>
    </w:tblStylePr>
    <w:tblStylePr w:type="firstCol">
      <w:rPr>
        <w:b w:val="1"/>
        <w:shd w:val="clear"/>
      </w:rPr>
    </w:tblStylePr>
    <w:tblStylePr w:type="firstRow">
      <w:rPr>
        <w:b w:val="1"/>
        <w:color w:val="FFFFFF" w:themeColor="background1"/>
        <w:shd w:val="clear"/>
      </w:rPr>
      <w:tcPr>
        <w:shd w:fill="9BBB59" w:themeFill="accent3" w:color="auto" w:val="clear"/>
        <w:tcBorders>
          <w:bottom w:val="single" w:color="9BBB59" w:themeColor="accent3" w:sz="4"/>
          <w:insideH w:val="nil"/>
          <w:insideV w:val="nil"/>
          <w:left w:val="single" w:color="9BBB59" w:themeColor="accent3" w:sz="4"/>
          <w:right w:val="single" w:color="9BBB59" w:themeColor="accent3" w:sz="4"/>
          <w:top w:val="single" w:color="9BBB59" w:themeColor="accent3" w:sz="4"/>
        </w:tcBorders>
      </w:tcPr>
    </w:tblStylePr>
    <w:tblStylePr w:type="lastCol">
      <w:rPr>
        <w:b w:val="1"/>
        <w:shd w:val="clear"/>
      </w:rPr>
    </w:tblStylePr>
    <w:tblStylePr w:type="lastRow">
      <w:rPr>
        <w:b w:val="1"/>
        <w:shd w:val="clear"/>
      </w:rPr>
      <w:tcPr>
        <w:tcBorders>
          <w:top w:val="double" w:color="9BBB59" w:themeColor="accent3" w:sz="4"/>
        </w:tcBorders>
      </w:tcPr>
    </w:tblStylePr>
  </w:style>
  <w:style w:styleId="PO69" w:type="table">
    <w:name w:val="Grid Table 4 Accent 4"/>
    <w:basedOn w:val="PO3"/>
    <w:uiPriority w:val="-1"/>
    <w:pPr>
      <w:spacing w:lineRule="auto" w:line="240" w:after="0"/>
      <w:rPr/>
    </w:pPr>
    <w:tblPr>
      <w:tblBorders>
        <w:bottom w:val="single" w:color="B3A2C7" w:themeColor="accent4" w:themeTint="99" w:sz="4"/>
        <w:insideH w:val="single" w:color="B3A2C7" w:themeColor="accent4" w:themeTint="99" w:sz="4"/>
        <w:insideV w:val="single" w:color="B3A2C7" w:themeColor="accent4" w:themeTint="99" w:sz="4"/>
        <w:left w:val="single" w:color="B3A2C7" w:themeColor="accent4" w:themeTint="99" w:sz="4"/>
        <w:right w:val="single" w:color="B3A2C7" w:themeColor="accent4" w:themeTint="99" w:sz="4"/>
        <w:top w:val="single" w:color="B3A2C7" w:themeColor="accent4" w:themeTint="99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E6E0EC" w:themeFill="accent4" w:themeFillTint="33" w:color="auto" w:val="clear"/>
      </w:tcPr>
    </w:tblStylePr>
    <w:tblStylePr w:type="band1Vert">
      <w:tcPr>
        <w:shd w:fill="E6E0EC" w:themeFill="accent4" w:themeFillTint="33" w:color="auto" w:val="clear"/>
      </w:tcPr>
    </w:tblStylePr>
    <w:tblStylePr w:type="firstCol">
      <w:rPr>
        <w:b w:val="1"/>
        <w:shd w:val="clear"/>
      </w:rPr>
    </w:tblStylePr>
    <w:tblStylePr w:type="firstRow">
      <w:rPr>
        <w:b w:val="1"/>
        <w:color w:val="FFFFFF" w:themeColor="background1"/>
        <w:shd w:val="clear"/>
      </w:rPr>
      <w:tcPr>
        <w:shd w:fill="8064A2" w:themeFill="accent4" w:color="auto" w:val="clear"/>
        <w:tcBorders>
          <w:bottom w:val="single" w:color="8064A2" w:themeColor="accent4" w:sz="4"/>
          <w:insideH w:val="nil"/>
          <w:insideV w:val="nil"/>
          <w:left w:val="single" w:color="8064A2" w:themeColor="accent4" w:sz="4"/>
          <w:right w:val="single" w:color="8064A2" w:themeColor="accent4" w:sz="4"/>
          <w:top w:val="single" w:color="8064A2" w:themeColor="accent4" w:sz="4"/>
        </w:tcBorders>
      </w:tcPr>
    </w:tblStylePr>
    <w:tblStylePr w:type="lastCol">
      <w:rPr>
        <w:b w:val="1"/>
        <w:shd w:val="clear"/>
      </w:rPr>
    </w:tblStylePr>
    <w:tblStylePr w:type="lastRow">
      <w:rPr>
        <w:b w:val="1"/>
        <w:shd w:val="clear"/>
      </w:rPr>
      <w:tcPr>
        <w:tcBorders>
          <w:top w:val="double" w:color="8064A2" w:themeColor="accent4" w:sz="4"/>
        </w:tcBorders>
      </w:tcPr>
    </w:tblStylePr>
  </w:style>
  <w:style w:styleId="PO70" w:type="table">
    <w:name w:val="Grid Table 4 Accent 5"/>
    <w:basedOn w:val="PO3"/>
    <w:uiPriority w:val="-1"/>
    <w:pPr>
      <w:spacing w:lineRule="auto" w:line="240" w:after="0"/>
      <w:rPr/>
    </w:pPr>
    <w:tblPr>
      <w:tblBorders>
        <w:bottom w:val="single" w:color="93CDDD" w:themeColor="accent5" w:themeTint="99" w:sz="4"/>
        <w:insideH w:val="single" w:color="93CDDD" w:themeColor="accent5" w:themeTint="99" w:sz="4"/>
        <w:insideV w:val="single" w:color="93CDDD" w:themeColor="accent5" w:themeTint="99" w:sz="4"/>
        <w:left w:val="single" w:color="93CDDD" w:themeColor="accent5" w:themeTint="99" w:sz="4"/>
        <w:right w:val="single" w:color="93CDDD" w:themeColor="accent5" w:themeTint="99" w:sz="4"/>
        <w:top w:val="single" w:color="93CDDD" w:themeColor="accent5" w:themeTint="99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DBEEF4" w:themeFill="accent5" w:themeFillTint="33" w:color="auto" w:val="clear"/>
      </w:tcPr>
    </w:tblStylePr>
    <w:tblStylePr w:type="band1Vert">
      <w:tcPr>
        <w:shd w:fill="DBEEF4" w:themeFill="accent5" w:themeFillTint="33" w:color="auto" w:val="clear"/>
      </w:tcPr>
    </w:tblStylePr>
    <w:tblStylePr w:type="firstCol">
      <w:rPr>
        <w:b w:val="1"/>
        <w:shd w:val="clear"/>
      </w:rPr>
    </w:tblStylePr>
    <w:tblStylePr w:type="firstRow">
      <w:rPr>
        <w:b w:val="1"/>
        <w:color w:val="FFFFFF" w:themeColor="background1"/>
        <w:shd w:val="clear"/>
      </w:rPr>
      <w:tcPr>
        <w:shd w:fill="4BACC6" w:themeFill="accent5" w:color="auto" w:val="clear"/>
        <w:tcBorders>
          <w:bottom w:val="single" w:color="4BACC6" w:themeColor="accent5" w:sz="4"/>
          <w:insideH w:val="nil"/>
          <w:insideV w:val="nil"/>
          <w:left w:val="single" w:color="4BACC6" w:themeColor="accent5" w:sz="4"/>
          <w:right w:val="single" w:color="4BACC6" w:themeColor="accent5" w:sz="4"/>
          <w:top w:val="single" w:color="4BACC6" w:themeColor="accent5" w:sz="4"/>
        </w:tcBorders>
      </w:tcPr>
    </w:tblStylePr>
    <w:tblStylePr w:type="lastCol">
      <w:rPr>
        <w:b w:val="1"/>
        <w:shd w:val="clear"/>
      </w:rPr>
    </w:tblStylePr>
    <w:tblStylePr w:type="lastRow">
      <w:rPr>
        <w:b w:val="1"/>
        <w:shd w:val="clear"/>
      </w:rPr>
      <w:tcPr>
        <w:tcBorders>
          <w:top w:val="double" w:color="4BACC6" w:themeColor="accent5" w:sz="4"/>
        </w:tcBorders>
      </w:tcPr>
    </w:tblStylePr>
  </w:style>
  <w:style w:styleId="PO71" w:type="table">
    <w:name w:val="Grid Table 4 Accent 6"/>
    <w:basedOn w:val="PO3"/>
    <w:uiPriority w:val="-1"/>
    <w:pPr>
      <w:spacing w:lineRule="auto" w:line="240" w:after="0"/>
      <w:rPr/>
    </w:pPr>
    <w:tblPr>
      <w:tblBorders>
        <w:bottom w:val="single" w:color="FAC090" w:themeColor="accent6" w:themeTint="99" w:sz="4"/>
        <w:insideH w:val="single" w:color="FAC090" w:themeColor="accent6" w:themeTint="99" w:sz="4"/>
        <w:insideV w:val="single" w:color="FAC090" w:themeColor="accent6" w:themeTint="99" w:sz="4"/>
        <w:left w:val="single" w:color="FAC090" w:themeColor="accent6" w:themeTint="99" w:sz="4"/>
        <w:right w:val="single" w:color="FAC090" w:themeColor="accent6" w:themeTint="99" w:sz="4"/>
        <w:top w:val="single" w:color="FAC090" w:themeColor="accent6" w:themeTint="99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FDEADA" w:themeFill="accent6" w:themeFillTint="33" w:color="auto" w:val="clear"/>
      </w:tcPr>
    </w:tblStylePr>
    <w:tblStylePr w:type="band1Vert">
      <w:tcPr>
        <w:shd w:fill="FDEADA" w:themeFill="accent6" w:themeFillTint="33" w:color="auto" w:val="clear"/>
      </w:tcPr>
    </w:tblStylePr>
    <w:tblStylePr w:type="firstCol">
      <w:rPr>
        <w:b w:val="1"/>
        <w:shd w:val="clear"/>
      </w:rPr>
    </w:tblStylePr>
    <w:tblStylePr w:type="firstRow">
      <w:rPr>
        <w:b w:val="1"/>
        <w:color w:val="FFFFFF" w:themeColor="background1"/>
        <w:shd w:val="clear"/>
      </w:rPr>
      <w:tcPr>
        <w:shd w:fill="F79646" w:themeFill="accent6" w:color="auto" w:val="clear"/>
        <w:tcBorders>
          <w:bottom w:val="single" w:color="F79646" w:themeColor="accent6" w:sz="4"/>
          <w:insideH w:val="nil"/>
          <w:insideV w:val="nil"/>
          <w:left w:val="single" w:color="F79646" w:themeColor="accent6" w:sz="4"/>
          <w:right w:val="single" w:color="F79646" w:themeColor="accent6" w:sz="4"/>
          <w:top w:val="single" w:color="F79646" w:themeColor="accent6" w:sz="4"/>
        </w:tcBorders>
      </w:tcPr>
    </w:tblStylePr>
    <w:tblStylePr w:type="lastCol">
      <w:rPr>
        <w:b w:val="1"/>
        <w:shd w:val="clear"/>
      </w:rPr>
    </w:tblStylePr>
    <w:tblStylePr w:type="lastRow">
      <w:rPr>
        <w:b w:val="1"/>
        <w:shd w:val="clear"/>
      </w:rPr>
      <w:tcPr>
        <w:tcBorders>
          <w:top w:val="double" w:color="F79646" w:themeColor="accent6" w:sz="4"/>
        </w:tcBorders>
      </w:tcPr>
    </w:tblStylePr>
  </w:style>
  <w:style w:styleId="PO72" w:type="table">
    <w:name w:val="Grid Table 5 Dark"/>
    <w:basedOn w:val="PO3"/>
    <w:uiPriority w:val="-1"/>
    <w:pPr>
      <w:spacing w:lineRule="auto" w:line="240" w:after="0"/>
      <w:rPr/>
    </w:pPr>
    <w:tblPr>
      <w:tblBorders>
        <w:bottom w:val="single" w:color="FFFFFF" w:themeColor="background1" w:sz="4"/>
        <w:insideH w:val="single" w:color="FFFFFF" w:themeColor="background1" w:sz="4"/>
        <w:insideV w:val="single" w:color="FFFFFF" w:themeColor="background1" w:sz="4"/>
        <w:left w:val="single" w:color="FFFFFF" w:themeColor="background1" w:sz="4"/>
        <w:right w:val="single" w:color="FFFFFF" w:themeColor="background1" w:sz="4"/>
        <w:top w:val="single" w:color="FFFFFF" w:themeColor="background1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cPr>
      <w:shd w:fill="CCCCCC" w:themeFill="text1" w:themeFillTint="33" w:color="auto" w:val="clear"/>
    </w:tcPr>
    <w:tblStylePr w:type="band1Horz">
      <w:tcPr>
        <w:shd w:fill="999999" w:themeFill="text1" w:themeFillTint="66" w:color="auto" w:val="clear"/>
      </w:tcPr>
    </w:tblStylePr>
    <w:tblStylePr w:type="band1Vert">
      <w:tcPr>
        <w:shd w:fill="999999" w:themeFill="text1" w:themeFillTint="66" w:color="auto" w:val="clear"/>
      </w:tcPr>
    </w:tblStylePr>
    <w:tblStylePr w:type="firstCol">
      <w:rPr>
        <w:b w:val="1"/>
        <w:color w:val="FFFFFF" w:themeColor="background1"/>
        <w:shd w:val="clear"/>
      </w:rPr>
      <w:tcPr>
        <w:shd w:fill="000000" w:themeFill="text1" w:color="auto" w:val="clear"/>
        <w:tcBorders>
          <w:bottom w:val="single" w:color="FFFFFF" w:themeColor="background1" w:sz="4"/>
          <w:insideV w:val="nil"/>
          <w:left w:val="single" w:color="FFFFFF" w:themeColor="background1" w:sz="4"/>
          <w:top w:val="single" w:color="FFFFFF" w:themeColor="background1" w:sz="4"/>
        </w:tcBorders>
      </w:tcPr>
    </w:tblStylePr>
    <w:tblStylePr w:type="firstRow">
      <w:rPr>
        <w:b w:val="1"/>
        <w:color w:val="FFFFFF" w:themeColor="background1"/>
        <w:shd w:val="clear"/>
      </w:rPr>
      <w:tcPr>
        <w:shd w:fill="000000" w:themeFill="text1" w:color="auto" w:val="clear"/>
        <w:tcBorders>
          <w:insideH w:val="nil"/>
          <w:insideV w:val="nil"/>
          <w:left w:val="single" w:color="FFFFFF" w:themeColor="background1" w:sz="4"/>
          <w:right w:val="single" w:color="FFFFFF" w:themeColor="background1" w:sz="4"/>
          <w:top w:val="single" w:color="FFFFFF" w:themeColor="background1" w:sz="4"/>
        </w:tcBorders>
      </w:tcPr>
    </w:tblStylePr>
    <w:tblStylePr w:type="lastCol">
      <w:rPr>
        <w:b w:val="1"/>
        <w:color w:val="FFFFFF" w:themeColor="background1"/>
        <w:shd w:val="clear"/>
      </w:rPr>
      <w:tcPr>
        <w:shd w:fill="000000" w:themeFill="text1" w:color="auto" w:val="clear"/>
        <w:tcBorders>
          <w:bottom w:val="single" w:color="FFFFFF" w:themeColor="background1" w:sz="4"/>
          <w:insideV w:val="nil"/>
          <w:right w:val="single" w:color="FFFFFF" w:themeColor="background1" w:sz="4"/>
          <w:top w:val="single" w:color="FFFFFF" w:themeColor="background1" w:sz="4"/>
        </w:tcBorders>
      </w:tcPr>
    </w:tblStylePr>
    <w:tblStylePr w:type="lastRow">
      <w:rPr>
        <w:b w:val="1"/>
        <w:color w:val="FFFFFF" w:themeColor="background1"/>
        <w:shd w:val="clear"/>
      </w:rPr>
      <w:tcPr>
        <w:shd w:fill="000000" w:themeFill="text1" w:color="auto" w:val="clear"/>
        <w:tcBorders>
          <w:bottom w:val="single" w:color="FFFFFF" w:themeColor="background1" w:sz="4"/>
          <w:insideH w:val="nil"/>
          <w:insideV w:val="nil"/>
          <w:left w:val="single" w:color="FFFFFF" w:themeColor="background1" w:sz="4"/>
          <w:right w:val="single" w:color="FFFFFF" w:themeColor="background1" w:sz="4"/>
        </w:tcBorders>
      </w:tcPr>
    </w:tblStylePr>
  </w:style>
  <w:style w:styleId="PO73" w:type="table">
    <w:name w:val="Grid Table 5 Dark Accent 1"/>
    <w:basedOn w:val="PO3"/>
    <w:uiPriority w:val="-1"/>
    <w:pPr>
      <w:spacing w:lineRule="auto" w:line="240" w:after="0"/>
      <w:rPr/>
    </w:pPr>
    <w:tblPr>
      <w:tblBorders>
        <w:bottom w:val="single" w:color="FFFFFF" w:themeColor="background1" w:sz="4"/>
        <w:insideH w:val="single" w:color="FFFFFF" w:themeColor="background1" w:sz="4"/>
        <w:insideV w:val="single" w:color="FFFFFF" w:themeColor="background1" w:sz="4"/>
        <w:left w:val="single" w:color="FFFFFF" w:themeColor="background1" w:sz="4"/>
        <w:right w:val="single" w:color="FFFFFF" w:themeColor="background1" w:sz="4"/>
        <w:top w:val="single" w:color="FFFFFF" w:themeColor="background1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cPr>
      <w:shd w:fill="DCE6F2" w:themeFill="accent1" w:themeFillTint="33" w:color="auto" w:val="clear"/>
    </w:tcPr>
    <w:tblStylePr w:type="band1Horz">
      <w:tcPr>
        <w:shd w:fill="B9CDE5" w:themeFill="accent1" w:themeFillTint="66" w:color="auto" w:val="clear"/>
      </w:tcPr>
    </w:tblStylePr>
    <w:tblStylePr w:type="band1Vert">
      <w:tcPr>
        <w:shd w:fill="B9CDE5" w:themeFill="accent1" w:themeFillTint="66" w:color="auto" w:val="clear"/>
      </w:tcPr>
    </w:tblStylePr>
    <w:tblStylePr w:type="firstCol">
      <w:rPr>
        <w:b w:val="1"/>
        <w:color w:val="FFFFFF" w:themeColor="background1"/>
        <w:shd w:val="clear"/>
      </w:rPr>
      <w:tcPr>
        <w:shd w:fill="4F81BD" w:themeFill="accent1" w:color="auto" w:val="clear"/>
        <w:tcBorders>
          <w:bottom w:val="single" w:color="FFFFFF" w:themeColor="background1" w:sz="4"/>
          <w:insideV w:val="nil"/>
          <w:left w:val="single" w:color="FFFFFF" w:themeColor="background1" w:sz="4"/>
          <w:top w:val="single" w:color="FFFFFF" w:themeColor="background1" w:sz="4"/>
        </w:tcBorders>
      </w:tcPr>
    </w:tblStylePr>
    <w:tblStylePr w:type="firstRow">
      <w:rPr>
        <w:b w:val="1"/>
        <w:color w:val="FFFFFF" w:themeColor="background1"/>
        <w:shd w:val="clear"/>
      </w:rPr>
      <w:tcPr>
        <w:shd w:fill="4F81BD" w:themeFill="accent1" w:color="auto" w:val="clear"/>
        <w:tcBorders>
          <w:insideH w:val="nil"/>
          <w:insideV w:val="nil"/>
          <w:left w:val="single" w:color="FFFFFF" w:themeColor="background1" w:sz="4"/>
          <w:right w:val="single" w:color="FFFFFF" w:themeColor="background1" w:sz="4"/>
          <w:top w:val="single" w:color="FFFFFF" w:themeColor="background1" w:sz="4"/>
        </w:tcBorders>
      </w:tcPr>
    </w:tblStylePr>
    <w:tblStylePr w:type="lastCol">
      <w:rPr>
        <w:b w:val="1"/>
        <w:color w:val="FFFFFF" w:themeColor="background1"/>
        <w:shd w:val="clear"/>
      </w:rPr>
      <w:tcPr>
        <w:shd w:fill="4F81BD" w:themeFill="accent1" w:color="auto" w:val="clear"/>
        <w:tcBorders>
          <w:bottom w:val="single" w:color="FFFFFF" w:themeColor="background1" w:sz="4"/>
          <w:insideV w:val="nil"/>
          <w:right w:val="single" w:color="FFFFFF" w:themeColor="background1" w:sz="4"/>
          <w:top w:val="single" w:color="FFFFFF" w:themeColor="background1" w:sz="4"/>
        </w:tcBorders>
      </w:tcPr>
    </w:tblStylePr>
    <w:tblStylePr w:type="lastRow">
      <w:rPr>
        <w:b w:val="1"/>
        <w:color w:val="FFFFFF" w:themeColor="background1"/>
        <w:shd w:val="clear"/>
      </w:rPr>
      <w:tcPr>
        <w:shd w:fill="4F81BD" w:themeFill="accent1" w:color="auto" w:val="clear"/>
        <w:tcBorders>
          <w:bottom w:val="single" w:color="FFFFFF" w:themeColor="background1" w:sz="4"/>
          <w:insideH w:val="nil"/>
          <w:insideV w:val="nil"/>
          <w:left w:val="single" w:color="FFFFFF" w:themeColor="background1" w:sz="4"/>
          <w:right w:val="single" w:color="FFFFFF" w:themeColor="background1" w:sz="4"/>
        </w:tcBorders>
      </w:tcPr>
    </w:tblStylePr>
  </w:style>
  <w:style w:styleId="PO74" w:type="table">
    <w:name w:val="Grid Table 5 Dark Accent 2"/>
    <w:basedOn w:val="PO3"/>
    <w:uiPriority w:val="-1"/>
    <w:pPr>
      <w:spacing w:lineRule="auto" w:line="240" w:after="0"/>
      <w:rPr/>
    </w:pPr>
    <w:tblPr>
      <w:tblBorders>
        <w:bottom w:val="single" w:color="FFFFFF" w:themeColor="background1" w:sz="4"/>
        <w:insideH w:val="single" w:color="FFFFFF" w:themeColor="background1" w:sz="4"/>
        <w:insideV w:val="single" w:color="FFFFFF" w:themeColor="background1" w:sz="4"/>
        <w:left w:val="single" w:color="FFFFFF" w:themeColor="background1" w:sz="4"/>
        <w:right w:val="single" w:color="FFFFFF" w:themeColor="background1" w:sz="4"/>
        <w:top w:val="single" w:color="FFFFFF" w:themeColor="background1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cPr>
      <w:shd w:fill="F2DCDB" w:themeFill="accent2" w:themeFillTint="33" w:color="auto" w:val="clear"/>
    </w:tcPr>
    <w:tblStylePr w:type="band1Horz">
      <w:tcPr>
        <w:shd w:fill="E6B9B8" w:themeFill="accent2" w:themeFillTint="66" w:color="auto" w:val="clear"/>
      </w:tcPr>
    </w:tblStylePr>
    <w:tblStylePr w:type="band1Vert">
      <w:tcPr>
        <w:shd w:fill="E6B9B8" w:themeFill="accent2" w:themeFillTint="66" w:color="auto" w:val="clear"/>
      </w:tcPr>
    </w:tblStylePr>
    <w:tblStylePr w:type="firstCol">
      <w:rPr>
        <w:b w:val="1"/>
        <w:color w:val="FFFFFF" w:themeColor="background1"/>
        <w:shd w:val="clear"/>
      </w:rPr>
      <w:tcPr>
        <w:shd w:fill="C0504D" w:themeFill="accent2" w:color="auto" w:val="clear"/>
        <w:tcBorders>
          <w:bottom w:val="single" w:color="FFFFFF" w:themeColor="background1" w:sz="4"/>
          <w:insideV w:val="nil"/>
          <w:left w:val="single" w:color="FFFFFF" w:themeColor="background1" w:sz="4"/>
          <w:top w:val="single" w:color="FFFFFF" w:themeColor="background1" w:sz="4"/>
        </w:tcBorders>
      </w:tcPr>
    </w:tblStylePr>
    <w:tblStylePr w:type="firstRow">
      <w:rPr>
        <w:b w:val="1"/>
        <w:color w:val="FFFFFF" w:themeColor="background1"/>
        <w:shd w:val="clear"/>
      </w:rPr>
      <w:tcPr>
        <w:shd w:fill="C0504D" w:themeFill="accent2" w:color="auto" w:val="clear"/>
        <w:tcBorders>
          <w:insideH w:val="nil"/>
          <w:insideV w:val="nil"/>
          <w:left w:val="single" w:color="FFFFFF" w:themeColor="background1" w:sz="4"/>
          <w:right w:val="single" w:color="FFFFFF" w:themeColor="background1" w:sz="4"/>
          <w:top w:val="single" w:color="FFFFFF" w:themeColor="background1" w:sz="4"/>
        </w:tcBorders>
      </w:tcPr>
    </w:tblStylePr>
    <w:tblStylePr w:type="lastCol">
      <w:rPr>
        <w:b w:val="1"/>
        <w:color w:val="FFFFFF" w:themeColor="background1"/>
        <w:shd w:val="clear"/>
      </w:rPr>
      <w:tcPr>
        <w:shd w:fill="C0504D" w:themeFill="accent2" w:color="auto" w:val="clear"/>
        <w:tcBorders>
          <w:bottom w:val="single" w:color="FFFFFF" w:themeColor="background1" w:sz="4"/>
          <w:insideV w:val="nil"/>
          <w:right w:val="single" w:color="FFFFFF" w:themeColor="background1" w:sz="4"/>
          <w:top w:val="single" w:color="FFFFFF" w:themeColor="background1" w:sz="4"/>
        </w:tcBorders>
      </w:tcPr>
    </w:tblStylePr>
    <w:tblStylePr w:type="lastRow">
      <w:rPr>
        <w:b w:val="1"/>
        <w:color w:val="FFFFFF" w:themeColor="background1"/>
        <w:shd w:val="clear"/>
      </w:rPr>
      <w:tcPr>
        <w:shd w:fill="C0504D" w:themeFill="accent2" w:color="auto" w:val="clear"/>
        <w:tcBorders>
          <w:bottom w:val="single" w:color="FFFFFF" w:themeColor="background1" w:sz="4"/>
          <w:insideH w:val="nil"/>
          <w:insideV w:val="nil"/>
          <w:left w:val="single" w:color="FFFFFF" w:themeColor="background1" w:sz="4"/>
          <w:right w:val="single" w:color="FFFFFF" w:themeColor="background1" w:sz="4"/>
        </w:tcBorders>
      </w:tcPr>
    </w:tblStylePr>
  </w:style>
  <w:style w:styleId="PO75" w:type="table">
    <w:name w:val="Grid Table 5 Dark Accent 3"/>
    <w:basedOn w:val="PO3"/>
    <w:uiPriority w:val="-1"/>
    <w:pPr>
      <w:spacing w:lineRule="auto" w:line="240" w:after="0"/>
      <w:rPr/>
    </w:pPr>
    <w:tblPr>
      <w:tblBorders>
        <w:bottom w:val="single" w:color="FFFFFF" w:themeColor="background1" w:sz="4"/>
        <w:insideH w:val="single" w:color="FFFFFF" w:themeColor="background1" w:sz="4"/>
        <w:insideV w:val="single" w:color="FFFFFF" w:themeColor="background1" w:sz="4"/>
        <w:left w:val="single" w:color="FFFFFF" w:themeColor="background1" w:sz="4"/>
        <w:right w:val="single" w:color="FFFFFF" w:themeColor="background1" w:sz="4"/>
        <w:top w:val="single" w:color="FFFFFF" w:themeColor="background1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cPr>
      <w:shd w:fill="EBF1DE" w:themeFill="accent3" w:themeFillTint="33" w:color="auto" w:val="clear"/>
    </w:tcPr>
    <w:tblStylePr w:type="band1Horz">
      <w:tcPr>
        <w:shd w:fill="D7E4BD" w:themeFill="accent3" w:themeFillTint="66" w:color="auto" w:val="clear"/>
      </w:tcPr>
    </w:tblStylePr>
    <w:tblStylePr w:type="band1Vert">
      <w:tcPr>
        <w:shd w:fill="D7E4BD" w:themeFill="accent3" w:themeFillTint="66" w:color="auto" w:val="clear"/>
      </w:tcPr>
    </w:tblStylePr>
    <w:tblStylePr w:type="firstCol">
      <w:rPr>
        <w:b w:val="1"/>
        <w:color w:val="FFFFFF" w:themeColor="background1"/>
        <w:shd w:val="clear"/>
      </w:rPr>
      <w:tcPr>
        <w:shd w:fill="9BBB59" w:themeFill="accent3" w:color="auto" w:val="clear"/>
        <w:tcBorders>
          <w:bottom w:val="single" w:color="FFFFFF" w:themeColor="background1" w:sz="4"/>
          <w:insideV w:val="nil"/>
          <w:left w:val="single" w:color="FFFFFF" w:themeColor="background1" w:sz="4"/>
          <w:top w:val="single" w:color="FFFFFF" w:themeColor="background1" w:sz="4"/>
        </w:tcBorders>
      </w:tcPr>
    </w:tblStylePr>
    <w:tblStylePr w:type="firstRow">
      <w:rPr>
        <w:b w:val="1"/>
        <w:color w:val="FFFFFF" w:themeColor="background1"/>
        <w:shd w:val="clear"/>
      </w:rPr>
      <w:tcPr>
        <w:shd w:fill="9BBB59" w:themeFill="accent3" w:color="auto" w:val="clear"/>
        <w:tcBorders>
          <w:insideH w:val="nil"/>
          <w:insideV w:val="nil"/>
          <w:left w:val="single" w:color="FFFFFF" w:themeColor="background1" w:sz="4"/>
          <w:right w:val="single" w:color="FFFFFF" w:themeColor="background1" w:sz="4"/>
          <w:top w:val="single" w:color="FFFFFF" w:themeColor="background1" w:sz="4"/>
        </w:tcBorders>
      </w:tcPr>
    </w:tblStylePr>
    <w:tblStylePr w:type="lastCol">
      <w:rPr>
        <w:b w:val="1"/>
        <w:color w:val="FFFFFF" w:themeColor="background1"/>
        <w:shd w:val="clear"/>
      </w:rPr>
      <w:tcPr>
        <w:shd w:fill="9BBB59" w:themeFill="accent3" w:color="auto" w:val="clear"/>
        <w:tcBorders>
          <w:bottom w:val="single" w:color="FFFFFF" w:themeColor="background1" w:sz="4"/>
          <w:insideV w:val="nil"/>
          <w:right w:val="single" w:color="FFFFFF" w:themeColor="background1" w:sz="4"/>
          <w:top w:val="single" w:color="FFFFFF" w:themeColor="background1" w:sz="4"/>
        </w:tcBorders>
      </w:tcPr>
    </w:tblStylePr>
    <w:tblStylePr w:type="lastRow">
      <w:rPr>
        <w:b w:val="1"/>
        <w:color w:val="FFFFFF" w:themeColor="background1"/>
        <w:shd w:val="clear"/>
      </w:rPr>
      <w:tcPr>
        <w:shd w:fill="9BBB59" w:themeFill="accent3" w:color="auto" w:val="clear"/>
        <w:tcBorders>
          <w:bottom w:val="single" w:color="FFFFFF" w:themeColor="background1" w:sz="4"/>
          <w:insideH w:val="nil"/>
          <w:insideV w:val="nil"/>
          <w:left w:val="single" w:color="FFFFFF" w:themeColor="background1" w:sz="4"/>
          <w:right w:val="single" w:color="FFFFFF" w:themeColor="background1" w:sz="4"/>
        </w:tcBorders>
      </w:tcPr>
    </w:tblStylePr>
  </w:style>
  <w:style w:styleId="PO76" w:type="table">
    <w:name w:val="Grid Table 5 Dark Accent 4"/>
    <w:basedOn w:val="PO3"/>
    <w:uiPriority w:val="-1"/>
    <w:pPr>
      <w:spacing w:lineRule="auto" w:line="240" w:after="0"/>
      <w:rPr/>
    </w:pPr>
    <w:tblPr>
      <w:tblBorders>
        <w:bottom w:val="single" w:color="FFFFFF" w:themeColor="background1" w:sz="4"/>
        <w:insideH w:val="single" w:color="FFFFFF" w:themeColor="background1" w:sz="4"/>
        <w:insideV w:val="single" w:color="FFFFFF" w:themeColor="background1" w:sz="4"/>
        <w:left w:val="single" w:color="FFFFFF" w:themeColor="background1" w:sz="4"/>
        <w:right w:val="single" w:color="FFFFFF" w:themeColor="background1" w:sz="4"/>
        <w:top w:val="single" w:color="FFFFFF" w:themeColor="background1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cPr>
      <w:shd w:fill="E6E0EC" w:themeFill="accent4" w:themeFillTint="33" w:color="auto" w:val="clear"/>
    </w:tcPr>
    <w:tblStylePr w:type="band1Horz">
      <w:tcPr>
        <w:shd w:fill="CCC1DA" w:themeFill="accent4" w:themeFillTint="66" w:color="auto" w:val="clear"/>
      </w:tcPr>
    </w:tblStylePr>
    <w:tblStylePr w:type="band1Vert">
      <w:tcPr>
        <w:shd w:fill="CCC1DA" w:themeFill="accent4" w:themeFillTint="66" w:color="auto" w:val="clear"/>
      </w:tcPr>
    </w:tblStylePr>
    <w:tblStylePr w:type="firstCol">
      <w:rPr>
        <w:b w:val="1"/>
        <w:color w:val="FFFFFF" w:themeColor="background1"/>
        <w:shd w:val="clear"/>
      </w:rPr>
      <w:tcPr>
        <w:shd w:fill="8064A2" w:themeFill="accent4" w:color="auto" w:val="clear"/>
        <w:tcBorders>
          <w:bottom w:val="single" w:color="FFFFFF" w:themeColor="background1" w:sz="4"/>
          <w:insideV w:val="nil"/>
          <w:left w:val="single" w:color="FFFFFF" w:themeColor="background1" w:sz="4"/>
          <w:top w:val="single" w:color="FFFFFF" w:themeColor="background1" w:sz="4"/>
        </w:tcBorders>
      </w:tcPr>
    </w:tblStylePr>
    <w:tblStylePr w:type="firstRow">
      <w:rPr>
        <w:b w:val="1"/>
        <w:color w:val="FFFFFF" w:themeColor="background1"/>
        <w:shd w:val="clear"/>
      </w:rPr>
      <w:tcPr>
        <w:shd w:fill="8064A2" w:themeFill="accent4" w:color="auto" w:val="clear"/>
        <w:tcBorders>
          <w:insideH w:val="nil"/>
          <w:insideV w:val="nil"/>
          <w:left w:val="single" w:color="FFFFFF" w:themeColor="background1" w:sz="4"/>
          <w:right w:val="single" w:color="FFFFFF" w:themeColor="background1" w:sz="4"/>
          <w:top w:val="single" w:color="FFFFFF" w:themeColor="background1" w:sz="4"/>
        </w:tcBorders>
      </w:tcPr>
    </w:tblStylePr>
    <w:tblStylePr w:type="lastCol">
      <w:rPr>
        <w:b w:val="1"/>
        <w:color w:val="FFFFFF" w:themeColor="background1"/>
        <w:shd w:val="clear"/>
      </w:rPr>
      <w:tcPr>
        <w:shd w:fill="8064A2" w:themeFill="accent4" w:color="auto" w:val="clear"/>
        <w:tcBorders>
          <w:bottom w:val="single" w:color="FFFFFF" w:themeColor="background1" w:sz="4"/>
          <w:insideV w:val="nil"/>
          <w:right w:val="single" w:color="FFFFFF" w:themeColor="background1" w:sz="4"/>
          <w:top w:val="single" w:color="FFFFFF" w:themeColor="background1" w:sz="4"/>
        </w:tcBorders>
      </w:tcPr>
    </w:tblStylePr>
    <w:tblStylePr w:type="lastRow">
      <w:rPr>
        <w:b w:val="1"/>
        <w:color w:val="FFFFFF" w:themeColor="background1"/>
        <w:shd w:val="clear"/>
      </w:rPr>
      <w:tcPr>
        <w:shd w:fill="8064A2" w:themeFill="accent4" w:color="auto" w:val="clear"/>
        <w:tcBorders>
          <w:bottom w:val="single" w:color="FFFFFF" w:themeColor="background1" w:sz="4"/>
          <w:insideH w:val="nil"/>
          <w:insideV w:val="nil"/>
          <w:left w:val="single" w:color="FFFFFF" w:themeColor="background1" w:sz="4"/>
          <w:right w:val="single" w:color="FFFFFF" w:themeColor="background1" w:sz="4"/>
        </w:tcBorders>
      </w:tcPr>
    </w:tblStylePr>
  </w:style>
  <w:style w:styleId="PO77" w:type="table">
    <w:name w:val="Grid Table 5 Dark Accent 5"/>
    <w:basedOn w:val="PO3"/>
    <w:uiPriority w:val="-1"/>
    <w:pPr>
      <w:spacing w:lineRule="auto" w:line="240" w:after="0"/>
      <w:rPr/>
    </w:pPr>
    <w:tblPr>
      <w:tblBorders>
        <w:bottom w:val="single" w:color="FFFFFF" w:themeColor="background1" w:sz="4"/>
        <w:insideH w:val="single" w:color="FFFFFF" w:themeColor="background1" w:sz="4"/>
        <w:insideV w:val="single" w:color="FFFFFF" w:themeColor="background1" w:sz="4"/>
        <w:left w:val="single" w:color="FFFFFF" w:themeColor="background1" w:sz="4"/>
        <w:right w:val="single" w:color="FFFFFF" w:themeColor="background1" w:sz="4"/>
        <w:top w:val="single" w:color="FFFFFF" w:themeColor="background1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cPr>
      <w:shd w:fill="DBEEF4" w:themeFill="accent5" w:themeFillTint="33" w:color="auto" w:val="clear"/>
    </w:tcPr>
    <w:tblStylePr w:type="band1Horz">
      <w:tcPr>
        <w:shd w:fill="B7DEE8" w:themeFill="accent5" w:themeFillTint="66" w:color="auto" w:val="clear"/>
      </w:tcPr>
    </w:tblStylePr>
    <w:tblStylePr w:type="band1Vert">
      <w:tcPr>
        <w:shd w:fill="B7DEE8" w:themeFill="accent5" w:themeFillTint="66" w:color="auto" w:val="clear"/>
      </w:tcPr>
    </w:tblStylePr>
    <w:tblStylePr w:type="firstCol">
      <w:rPr>
        <w:b w:val="1"/>
        <w:color w:val="FFFFFF" w:themeColor="background1"/>
        <w:shd w:val="clear"/>
      </w:rPr>
      <w:tcPr>
        <w:shd w:fill="4BACC6" w:themeFill="accent5" w:color="auto" w:val="clear"/>
        <w:tcBorders>
          <w:bottom w:val="single" w:color="FFFFFF" w:themeColor="background1" w:sz="4"/>
          <w:insideV w:val="nil"/>
          <w:left w:val="single" w:color="FFFFFF" w:themeColor="background1" w:sz="4"/>
          <w:top w:val="single" w:color="FFFFFF" w:themeColor="background1" w:sz="4"/>
        </w:tcBorders>
      </w:tcPr>
    </w:tblStylePr>
    <w:tblStylePr w:type="firstRow">
      <w:rPr>
        <w:b w:val="1"/>
        <w:color w:val="FFFFFF" w:themeColor="background1"/>
        <w:shd w:val="clear"/>
      </w:rPr>
      <w:tcPr>
        <w:shd w:fill="4BACC6" w:themeFill="accent5" w:color="auto" w:val="clear"/>
        <w:tcBorders>
          <w:insideH w:val="nil"/>
          <w:insideV w:val="nil"/>
          <w:left w:val="single" w:color="FFFFFF" w:themeColor="background1" w:sz="4"/>
          <w:right w:val="single" w:color="FFFFFF" w:themeColor="background1" w:sz="4"/>
          <w:top w:val="single" w:color="FFFFFF" w:themeColor="background1" w:sz="4"/>
        </w:tcBorders>
      </w:tcPr>
    </w:tblStylePr>
    <w:tblStylePr w:type="lastCol">
      <w:rPr>
        <w:b w:val="1"/>
        <w:color w:val="FFFFFF" w:themeColor="background1"/>
        <w:shd w:val="clear"/>
      </w:rPr>
      <w:tcPr>
        <w:shd w:fill="4BACC6" w:themeFill="accent5" w:color="auto" w:val="clear"/>
        <w:tcBorders>
          <w:bottom w:val="single" w:color="FFFFFF" w:themeColor="background1" w:sz="4"/>
          <w:insideV w:val="nil"/>
          <w:right w:val="single" w:color="FFFFFF" w:themeColor="background1" w:sz="4"/>
          <w:top w:val="single" w:color="FFFFFF" w:themeColor="background1" w:sz="4"/>
        </w:tcBorders>
      </w:tcPr>
    </w:tblStylePr>
    <w:tblStylePr w:type="lastRow">
      <w:rPr>
        <w:b w:val="1"/>
        <w:color w:val="FFFFFF" w:themeColor="background1"/>
        <w:shd w:val="clear"/>
      </w:rPr>
      <w:tcPr>
        <w:shd w:fill="4BACC6" w:themeFill="accent5" w:color="auto" w:val="clear"/>
        <w:tcBorders>
          <w:bottom w:val="single" w:color="FFFFFF" w:themeColor="background1" w:sz="4"/>
          <w:insideH w:val="nil"/>
          <w:insideV w:val="nil"/>
          <w:left w:val="single" w:color="FFFFFF" w:themeColor="background1" w:sz="4"/>
          <w:right w:val="single" w:color="FFFFFF" w:themeColor="background1" w:sz="4"/>
        </w:tcBorders>
      </w:tcPr>
    </w:tblStylePr>
  </w:style>
  <w:style w:styleId="PO78" w:type="table">
    <w:name w:val="Grid Table 5 Dark Accent 6"/>
    <w:basedOn w:val="PO3"/>
    <w:uiPriority w:val="-1"/>
    <w:pPr>
      <w:spacing w:lineRule="auto" w:line="240" w:after="0"/>
      <w:rPr/>
    </w:pPr>
    <w:tblPr>
      <w:tblBorders>
        <w:bottom w:val="single" w:color="FFFFFF" w:themeColor="background1" w:sz="4"/>
        <w:insideH w:val="single" w:color="FFFFFF" w:themeColor="background1" w:sz="4"/>
        <w:insideV w:val="single" w:color="FFFFFF" w:themeColor="background1" w:sz="4"/>
        <w:left w:val="single" w:color="FFFFFF" w:themeColor="background1" w:sz="4"/>
        <w:right w:val="single" w:color="FFFFFF" w:themeColor="background1" w:sz="4"/>
        <w:top w:val="single" w:color="FFFFFF" w:themeColor="background1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cPr>
      <w:shd w:fill="FDEADA" w:themeFill="accent6" w:themeFillTint="33" w:color="auto" w:val="clear"/>
    </w:tcPr>
    <w:tblStylePr w:type="band1Horz">
      <w:tcPr>
        <w:shd w:fill="FCD5B5" w:themeFill="accent6" w:themeFillTint="66" w:color="auto" w:val="clear"/>
      </w:tcPr>
    </w:tblStylePr>
    <w:tblStylePr w:type="band1Vert">
      <w:tcPr>
        <w:shd w:fill="FCD5B5" w:themeFill="accent6" w:themeFillTint="66" w:color="auto" w:val="clear"/>
      </w:tcPr>
    </w:tblStylePr>
    <w:tblStylePr w:type="firstCol">
      <w:rPr>
        <w:b w:val="1"/>
        <w:color w:val="FFFFFF" w:themeColor="background1"/>
        <w:shd w:val="clear"/>
      </w:rPr>
      <w:tcPr>
        <w:shd w:fill="F79646" w:themeFill="accent6" w:color="auto" w:val="clear"/>
        <w:tcBorders>
          <w:bottom w:val="single" w:color="FFFFFF" w:themeColor="background1" w:sz="4"/>
          <w:insideV w:val="nil"/>
          <w:left w:val="single" w:color="FFFFFF" w:themeColor="background1" w:sz="4"/>
          <w:top w:val="single" w:color="FFFFFF" w:themeColor="background1" w:sz="4"/>
        </w:tcBorders>
      </w:tcPr>
    </w:tblStylePr>
    <w:tblStylePr w:type="firstRow">
      <w:rPr>
        <w:b w:val="1"/>
        <w:color w:val="FFFFFF" w:themeColor="background1"/>
        <w:shd w:val="clear"/>
      </w:rPr>
      <w:tcPr>
        <w:shd w:fill="F79646" w:themeFill="accent6" w:color="auto" w:val="clear"/>
        <w:tcBorders>
          <w:insideH w:val="nil"/>
          <w:insideV w:val="nil"/>
          <w:left w:val="single" w:color="FFFFFF" w:themeColor="background1" w:sz="4"/>
          <w:right w:val="single" w:color="FFFFFF" w:themeColor="background1" w:sz="4"/>
          <w:top w:val="single" w:color="FFFFFF" w:themeColor="background1" w:sz="4"/>
        </w:tcBorders>
      </w:tcPr>
    </w:tblStylePr>
    <w:tblStylePr w:type="lastCol">
      <w:rPr>
        <w:b w:val="1"/>
        <w:color w:val="FFFFFF" w:themeColor="background1"/>
        <w:shd w:val="clear"/>
      </w:rPr>
      <w:tcPr>
        <w:shd w:fill="F79646" w:themeFill="accent6" w:color="auto" w:val="clear"/>
        <w:tcBorders>
          <w:bottom w:val="single" w:color="FFFFFF" w:themeColor="background1" w:sz="4"/>
          <w:insideV w:val="nil"/>
          <w:right w:val="single" w:color="FFFFFF" w:themeColor="background1" w:sz="4"/>
          <w:top w:val="single" w:color="FFFFFF" w:themeColor="background1" w:sz="4"/>
        </w:tcBorders>
      </w:tcPr>
    </w:tblStylePr>
    <w:tblStylePr w:type="lastRow">
      <w:rPr>
        <w:b w:val="1"/>
        <w:color w:val="FFFFFF" w:themeColor="background1"/>
        <w:shd w:val="clear"/>
      </w:rPr>
      <w:tcPr>
        <w:shd w:fill="F79646" w:themeFill="accent6" w:color="auto" w:val="clear"/>
        <w:tcBorders>
          <w:bottom w:val="single" w:color="FFFFFF" w:themeColor="background1" w:sz="4"/>
          <w:insideH w:val="nil"/>
          <w:insideV w:val="nil"/>
          <w:left w:val="single" w:color="FFFFFF" w:themeColor="background1" w:sz="4"/>
          <w:right w:val="single" w:color="FFFFFF" w:themeColor="background1" w:sz="4"/>
        </w:tcBorders>
      </w:tcPr>
    </w:tblStylePr>
  </w:style>
  <w:style w:styleId="PO79" w:type="table">
    <w:name w:val="Grid Table 6 Colorful"/>
    <w:basedOn w:val="PO3"/>
    <w:uiPriority w:val="-1"/>
    <w:pPr>
      <w:spacing w:lineRule="auto" w:line="240" w:after="0"/>
      <w:rPr/>
    </w:pPr>
    <w:rPr>
      <w:color w:val="000000" w:themeColor="text1" w:themeShade="BE"/>
      <w:shd w:val="clear"/>
    </w:rPr>
    <w:tblPr>
      <w:tblBorders>
        <w:bottom w:val="single" w:color="666666" w:themeColor="text1" w:themeTint="99" w:sz="4"/>
        <w:insideH w:val="single" w:color="666666" w:themeColor="text1" w:themeTint="99" w:sz="4"/>
        <w:insideV w:val="single" w:color="666666" w:themeColor="text1" w:themeTint="99" w:sz="4"/>
        <w:left w:val="single" w:color="666666" w:themeColor="text1" w:themeTint="99" w:sz="4"/>
        <w:right w:val="single" w:color="666666" w:themeColor="text1" w:themeTint="99" w:sz="4"/>
        <w:top w:val="single" w:color="666666" w:themeColor="text1" w:themeTint="99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CCCCCC" w:themeFill="text1" w:themeFillTint="33" w:color="auto" w:val="clear"/>
      </w:tcPr>
    </w:tblStylePr>
    <w:tblStylePr w:type="band1Vert">
      <w:tcPr>
        <w:shd w:fill="CCCCCC" w:themeFill="text1" w:themeFillTint="33" w:color="auto" w:val="clear"/>
      </w:tcPr>
    </w:tblStylePr>
    <w:tblStylePr w:type="firstCol">
      <w:rPr>
        <w:b w:val="1"/>
        <w:shd w:val="clear"/>
      </w:rPr>
    </w:tblStylePr>
    <w:tblStylePr w:type="firstRow">
      <w:rPr>
        <w:b w:val="1"/>
        <w:shd w:val="clear"/>
      </w:rPr>
      <w:tcPr>
        <w:tcBorders>
          <w:bottom w:val="single" w:color="666666" w:themeColor="text1" w:themeTint="99" w:sz="12"/>
        </w:tcBorders>
      </w:tcPr>
    </w:tblStylePr>
    <w:tblStylePr w:type="lastCol">
      <w:rPr>
        <w:b w:val="1"/>
        <w:shd w:val="clear"/>
      </w:rPr>
    </w:tblStylePr>
    <w:tblStylePr w:type="lastRow">
      <w:rPr>
        <w:b w:val="1"/>
        <w:shd w:val="clear"/>
      </w:rPr>
      <w:tcPr>
        <w:tcBorders>
          <w:top w:val="double" w:color="666666" w:themeColor="text1" w:themeTint="99" w:sz="4"/>
        </w:tcBorders>
      </w:tcPr>
    </w:tblStylePr>
  </w:style>
  <w:style w:styleId="PO80" w:type="table">
    <w:name w:val="Grid Table 6 Colorful Accent 1"/>
    <w:basedOn w:val="PO3"/>
    <w:uiPriority w:val="-1"/>
    <w:pPr>
      <w:spacing w:lineRule="auto" w:line="240" w:after="0"/>
      <w:rPr/>
    </w:pPr>
    <w:rPr>
      <w:color w:val="366091" w:themeColor="accent1" w:themeShade="BE"/>
      <w:shd w:val="clear"/>
    </w:rPr>
    <w:tblPr>
      <w:tblBorders>
        <w:bottom w:val="single" w:color="95B3D7" w:themeColor="accent1" w:themeTint="99" w:sz="4"/>
        <w:insideH w:val="single" w:color="95B3D7" w:themeColor="accent1" w:themeTint="99" w:sz="4"/>
        <w:insideV w:val="single" w:color="95B3D7" w:themeColor="accent1" w:themeTint="99" w:sz="4"/>
        <w:left w:val="single" w:color="95B3D7" w:themeColor="accent1" w:themeTint="99" w:sz="4"/>
        <w:right w:val="single" w:color="95B3D7" w:themeColor="accent1" w:themeTint="99" w:sz="4"/>
        <w:top w:val="single" w:color="95B3D7" w:themeColor="accent1" w:themeTint="99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DCE6F2" w:themeFill="accent1" w:themeFillTint="33" w:color="auto" w:val="clear"/>
      </w:tcPr>
    </w:tblStylePr>
    <w:tblStylePr w:type="band1Vert">
      <w:tcPr>
        <w:shd w:fill="DCE6F2" w:themeFill="accent1" w:themeFillTint="33" w:color="auto" w:val="clear"/>
      </w:tcPr>
    </w:tblStylePr>
    <w:tblStylePr w:type="firstCol">
      <w:rPr>
        <w:b w:val="1"/>
        <w:shd w:val="clear"/>
      </w:rPr>
    </w:tblStylePr>
    <w:tblStylePr w:type="firstRow">
      <w:rPr>
        <w:b w:val="1"/>
        <w:shd w:val="clear"/>
      </w:rPr>
      <w:tcPr>
        <w:tcBorders>
          <w:bottom w:val="single" w:color="95B3D7" w:themeColor="accent1" w:themeTint="99" w:sz="12"/>
        </w:tcBorders>
      </w:tcPr>
    </w:tblStylePr>
    <w:tblStylePr w:type="lastCol">
      <w:rPr>
        <w:b w:val="1"/>
        <w:shd w:val="clear"/>
      </w:rPr>
    </w:tblStylePr>
    <w:tblStylePr w:type="lastRow">
      <w:rPr>
        <w:b w:val="1"/>
        <w:shd w:val="clear"/>
      </w:rPr>
      <w:tcPr>
        <w:tcBorders>
          <w:top w:val="double" w:color="95B3D7" w:themeColor="accent1" w:themeTint="99" w:sz="4"/>
        </w:tcBorders>
      </w:tcPr>
    </w:tblStylePr>
  </w:style>
  <w:style w:styleId="PO81" w:type="table">
    <w:name w:val="Grid Table 6 Colorful Accent 2"/>
    <w:basedOn w:val="PO3"/>
    <w:uiPriority w:val="-1"/>
    <w:pPr>
      <w:spacing w:lineRule="auto" w:line="240" w:after="0"/>
      <w:rPr/>
    </w:pPr>
    <w:rPr>
      <w:color w:val="943734" w:themeColor="accent2" w:themeShade="BE"/>
      <w:shd w:val="clear"/>
    </w:rPr>
    <w:tblPr>
      <w:tblBorders>
        <w:bottom w:val="single" w:color="D99694" w:themeColor="accent2" w:themeTint="99" w:sz="4"/>
        <w:insideH w:val="single" w:color="D99694" w:themeColor="accent2" w:themeTint="99" w:sz="4"/>
        <w:insideV w:val="single" w:color="D99694" w:themeColor="accent2" w:themeTint="99" w:sz="4"/>
        <w:left w:val="single" w:color="D99694" w:themeColor="accent2" w:themeTint="99" w:sz="4"/>
        <w:right w:val="single" w:color="D99694" w:themeColor="accent2" w:themeTint="99" w:sz="4"/>
        <w:top w:val="single" w:color="D99694" w:themeColor="accent2" w:themeTint="99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F2DCDB" w:themeFill="accent2" w:themeFillTint="33" w:color="auto" w:val="clear"/>
      </w:tcPr>
    </w:tblStylePr>
    <w:tblStylePr w:type="band1Vert">
      <w:tcPr>
        <w:shd w:fill="F2DCDB" w:themeFill="accent2" w:themeFillTint="33" w:color="auto" w:val="clear"/>
      </w:tcPr>
    </w:tblStylePr>
    <w:tblStylePr w:type="firstCol">
      <w:rPr>
        <w:b w:val="1"/>
        <w:shd w:val="clear"/>
      </w:rPr>
    </w:tblStylePr>
    <w:tblStylePr w:type="firstRow">
      <w:rPr>
        <w:b w:val="1"/>
        <w:shd w:val="clear"/>
      </w:rPr>
      <w:tcPr>
        <w:tcBorders>
          <w:bottom w:val="single" w:color="D99694" w:themeColor="accent2" w:themeTint="99" w:sz="12"/>
        </w:tcBorders>
      </w:tcPr>
    </w:tblStylePr>
    <w:tblStylePr w:type="lastCol">
      <w:rPr>
        <w:b w:val="1"/>
        <w:shd w:val="clear"/>
      </w:rPr>
    </w:tblStylePr>
    <w:tblStylePr w:type="lastRow">
      <w:rPr>
        <w:b w:val="1"/>
        <w:shd w:val="clear"/>
      </w:rPr>
      <w:tcPr>
        <w:tcBorders>
          <w:top w:val="double" w:color="D99694" w:themeColor="accent2" w:themeTint="99" w:sz="4"/>
        </w:tcBorders>
      </w:tcPr>
    </w:tblStylePr>
  </w:style>
  <w:style w:styleId="PO82" w:type="table">
    <w:name w:val="Grid Table 6 Colorful Accent 3"/>
    <w:basedOn w:val="PO3"/>
    <w:uiPriority w:val="-1"/>
    <w:pPr>
      <w:spacing w:lineRule="auto" w:line="240" w:after="0"/>
      <w:rPr/>
    </w:pPr>
    <w:rPr>
      <w:color w:val="76923C" w:themeColor="accent3" w:themeShade="BE"/>
      <w:shd w:val="clear"/>
    </w:rPr>
    <w:tblPr>
      <w:tblBorders>
        <w:bottom w:val="single" w:color="C3D69B" w:themeColor="accent3" w:themeTint="99" w:sz="4"/>
        <w:insideH w:val="single" w:color="C3D69B" w:themeColor="accent3" w:themeTint="99" w:sz="4"/>
        <w:insideV w:val="single" w:color="C3D69B" w:themeColor="accent3" w:themeTint="99" w:sz="4"/>
        <w:left w:val="single" w:color="C3D69B" w:themeColor="accent3" w:themeTint="99" w:sz="4"/>
        <w:right w:val="single" w:color="C3D69B" w:themeColor="accent3" w:themeTint="99" w:sz="4"/>
        <w:top w:val="single" w:color="C3D69B" w:themeColor="accent3" w:themeTint="99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EBF1DE" w:themeFill="accent3" w:themeFillTint="33" w:color="auto" w:val="clear"/>
      </w:tcPr>
    </w:tblStylePr>
    <w:tblStylePr w:type="band1Vert">
      <w:tcPr>
        <w:shd w:fill="EBF1DE" w:themeFill="accent3" w:themeFillTint="33" w:color="auto" w:val="clear"/>
      </w:tcPr>
    </w:tblStylePr>
    <w:tblStylePr w:type="firstCol">
      <w:rPr>
        <w:b w:val="1"/>
        <w:shd w:val="clear"/>
      </w:rPr>
    </w:tblStylePr>
    <w:tblStylePr w:type="firstRow">
      <w:rPr>
        <w:b w:val="1"/>
        <w:shd w:val="clear"/>
      </w:rPr>
      <w:tcPr>
        <w:tcBorders>
          <w:bottom w:val="single" w:color="C3D69B" w:themeColor="accent3" w:themeTint="99" w:sz="12"/>
        </w:tcBorders>
      </w:tcPr>
    </w:tblStylePr>
    <w:tblStylePr w:type="lastCol">
      <w:rPr>
        <w:b w:val="1"/>
        <w:shd w:val="clear"/>
      </w:rPr>
    </w:tblStylePr>
    <w:tblStylePr w:type="lastRow">
      <w:rPr>
        <w:b w:val="1"/>
        <w:shd w:val="clear"/>
      </w:rPr>
      <w:tcPr>
        <w:tcBorders>
          <w:top w:val="double" w:color="C3D69B" w:themeColor="accent3" w:themeTint="99" w:sz="4"/>
        </w:tcBorders>
      </w:tcPr>
    </w:tblStylePr>
  </w:style>
  <w:style w:styleId="PO83" w:type="table">
    <w:name w:val="Grid Table 6 Colorful Accent 4"/>
    <w:basedOn w:val="PO3"/>
    <w:uiPriority w:val="-1"/>
    <w:pPr>
      <w:spacing w:lineRule="auto" w:line="240" w:after="0"/>
      <w:rPr/>
    </w:pPr>
    <w:rPr>
      <w:color w:val="5F497A" w:themeColor="accent4" w:themeShade="BE"/>
      <w:shd w:val="clear"/>
    </w:rPr>
    <w:tblPr>
      <w:tblBorders>
        <w:bottom w:val="single" w:color="B3A2C7" w:themeColor="accent4" w:themeTint="99" w:sz="4"/>
        <w:insideH w:val="single" w:color="B3A2C7" w:themeColor="accent4" w:themeTint="99" w:sz="4"/>
        <w:insideV w:val="single" w:color="B3A2C7" w:themeColor="accent4" w:themeTint="99" w:sz="4"/>
        <w:left w:val="single" w:color="B3A2C7" w:themeColor="accent4" w:themeTint="99" w:sz="4"/>
        <w:right w:val="single" w:color="B3A2C7" w:themeColor="accent4" w:themeTint="99" w:sz="4"/>
        <w:top w:val="single" w:color="B3A2C7" w:themeColor="accent4" w:themeTint="99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E6E0EC" w:themeFill="accent4" w:themeFillTint="33" w:color="auto" w:val="clear"/>
      </w:tcPr>
    </w:tblStylePr>
    <w:tblStylePr w:type="band1Vert">
      <w:tcPr>
        <w:shd w:fill="E6E0EC" w:themeFill="accent4" w:themeFillTint="33" w:color="auto" w:val="clear"/>
      </w:tcPr>
    </w:tblStylePr>
    <w:tblStylePr w:type="firstCol">
      <w:rPr>
        <w:b w:val="1"/>
        <w:shd w:val="clear"/>
      </w:rPr>
    </w:tblStylePr>
    <w:tblStylePr w:type="firstRow">
      <w:rPr>
        <w:b w:val="1"/>
        <w:shd w:val="clear"/>
      </w:rPr>
      <w:tcPr>
        <w:tcBorders>
          <w:bottom w:val="single" w:color="B3A2C7" w:themeColor="accent4" w:themeTint="99" w:sz="12"/>
        </w:tcBorders>
      </w:tcPr>
    </w:tblStylePr>
    <w:tblStylePr w:type="lastCol">
      <w:rPr>
        <w:b w:val="1"/>
        <w:shd w:val="clear"/>
      </w:rPr>
    </w:tblStylePr>
    <w:tblStylePr w:type="lastRow">
      <w:rPr>
        <w:b w:val="1"/>
        <w:shd w:val="clear"/>
      </w:rPr>
      <w:tcPr>
        <w:tcBorders>
          <w:top w:val="double" w:color="B3A2C7" w:themeColor="accent4" w:themeTint="99" w:sz="4"/>
        </w:tcBorders>
      </w:tcPr>
    </w:tblStylePr>
  </w:style>
  <w:style w:styleId="PO84" w:type="table">
    <w:name w:val="Grid Table 6 Colorful Accent 5"/>
    <w:basedOn w:val="PO3"/>
    <w:uiPriority w:val="-1"/>
    <w:pPr>
      <w:spacing w:lineRule="auto" w:line="240" w:after="0"/>
      <w:rPr/>
    </w:pPr>
    <w:rPr>
      <w:color w:val="31849B" w:themeColor="accent5" w:themeShade="BE"/>
      <w:shd w:val="clear"/>
    </w:rPr>
    <w:tblPr>
      <w:tblBorders>
        <w:bottom w:val="single" w:color="93CDDD" w:themeColor="accent5" w:themeTint="99" w:sz="4"/>
        <w:insideH w:val="single" w:color="93CDDD" w:themeColor="accent5" w:themeTint="99" w:sz="4"/>
        <w:insideV w:val="single" w:color="93CDDD" w:themeColor="accent5" w:themeTint="99" w:sz="4"/>
        <w:left w:val="single" w:color="93CDDD" w:themeColor="accent5" w:themeTint="99" w:sz="4"/>
        <w:right w:val="single" w:color="93CDDD" w:themeColor="accent5" w:themeTint="99" w:sz="4"/>
        <w:top w:val="single" w:color="93CDDD" w:themeColor="accent5" w:themeTint="99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DBEEF4" w:themeFill="accent5" w:themeFillTint="33" w:color="auto" w:val="clear"/>
      </w:tcPr>
    </w:tblStylePr>
    <w:tblStylePr w:type="band1Vert">
      <w:tcPr>
        <w:shd w:fill="DBEEF4" w:themeFill="accent5" w:themeFillTint="33" w:color="auto" w:val="clear"/>
      </w:tcPr>
    </w:tblStylePr>
    <w:tblStylePr w:type="firstCol">
      <w:rPr>
        <w:b w:val="1"/>
        <w:shd w:val="clear"/>
      </w:rPr>
    </w:tblStylePr>
    <w:tblStylePr w:type="firstRow">
      <w:rPr>
        <w:b w:val="1"/>
        <w:shd w:val="clear"/>
      </w:rPr>
      <w:tcPr>
        <w:tcBorders>
          <w:bottom w:val="single" w:color="93CDDD" w:themeColor="accent5" w:themeTint="99" w:sz="12"/>
        </w:tcBorders>
      </w:tcPr>
    </w:tblStylePr>
    <w:tblStylePr w:type="lastCol">
      <w:rPr>
        <w:b w:val="1"/>
        <w:shd w:val="clear"/>
      </w:rPr>
    </w:tblStylePr>
    <w:tblStylePr w:type="lastRow">
      <w:rPr>
        <w:b w:val="1"/>
        <w:shd w:val="clear"/>
      </w:rPr>
      <w:tcPr>
        <w:tcBorders>
          <w:top w:val="double" w:color="93CDDD" w:themeColor="accent5" w:themeTint="99" w:sz="4"/>
        </w:tcBorders>
      </w:tcPr>
    </w:tblStylePr>
  </w:style>
  <w:style w:styleId="PO85" w:type="table">
    <w:name w:val="Grid Table 6 Colorful Accent 6"/>
    <w:basedOn w:val="PO3"/>
    <w:uiPriority w:val="-1"/>
    <w:pPr>
      <w:spacing w:lineRule="auto" w:line="240" w:after="0"/>
      <w:rPr/>
    </w:pPr>
    <w:rPr>
      <w:color w:val="E36C09" w:themeColor="accent6" w:themeShade="BE"/>
      <w:shd w:val="clear"/>
    </w:rPr>
    <w:tblPr>
      <w:tblBorders>
        <w:bottom w:val="single" w:color="FAC090" w:themeColor="accent6" w:themeTint="99" w:sz="4"/>
        <w:insideH w:val="single" w:color="FAC090" w:themeColor="accent6" w:themeTint="99" w:sz="4"/>
        <w:insideV w:val="single" w:color="FAC090" w:themeColor="accent6" w:themeTint="99" w:sz="4"/>
        <w:left w:val="single" w:color="FAC090" w:themeColor="accent6" w:themeTint="99" w:sz="4"/>
        <w:right w:val="single" w:color="FAC090" w:themeColor="accent6" w:themeTint="99" w:sz="4"/>
        <w:top w:val="single" w:color="FAC090" w:themeColor="accent6" w:themeTint="99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FDEADA" w:themeFill="accent6" w:themeFillTint="33" w:color="auto" w:val="clear"/>
      </w:tcPr>
    </w:tblStylePr>
    <w:tblStylePr w:type="band1Vert">
      <w:tcPr>
        <w:shd w:fill="FDEADA" w:themeFill="accent6" w:themeFillTint="33" w:color="auto" w:val="clear"/>
      </w:tcPr>
    </w:tblStylePr>
    <w:tblStylePr w:type="firstCol">
      <w:rPr>
        <w:b w:val="1"/>
        <w:shd w:val="clear"/>
      </w:rPr>
    </w:tblStylePr>
    <w:tblStylePr w:type="firstRow">
      <w:rPr>
        <w:b w:val="1"/>
        <w:shd w:val="clear"/>
      </w:rPr>
      <w:tcPr>
        <w:tcBorders>
          <w:bottom w:val="single" w:color="FAC090" w:themeColor="accent6" w:themeTint="99" w:sz="12"/>
        </w:tcBorders>
      </w:tcPr>
    </w:tblStylePr>
    <w:tblStylePr w:type="lastCol">
      <w:rPr>
        <w:b w:val="1"/>
        <w:shd w:val="clear"/>
      </w:rPr>
    </w:tblStylePr>
    <w:tblStylePr w:type="lastRow">
      <w:rPr>
        <w:b w:val="1"/>
        <w:shd w:val="clear"/>
      </w:rPr>
      <w:tcPr>
        <w:tcBorders>
          <w:top w:val="double" w:color="FAC090" w:themeColor="accent6" w:themeTint="99" w:sz="4"/>
        </w:tcBorders>
      </w:tcPr>
    </w:tblStylePr>
  </w:style>
  <w:style w:styleId="PO86" w:type="table">
    <w:name w:val="Grid Table 7 Colorful"/>
    <w:basedOn w:val="PO3"/>
    <w:uiPriority w:val="-1"/>
    <w:pPr>
      <w:spacing w:lineRule="auto" w:line="240" w:after="0"/>
      <w:rPr/>
    </w:pPr>
    <w:rPr>
      <w:color w:val="000000" w:themeColor="text1" w:themeShade="BE"/>
      <w:shd w:val="clear"/>
    </w:rPr>
    <w:tblPr>
      <w:tblBorders>
        <w:bottom w:val="single" w:color="666666" w:themeColor="text1" w:themeTint="99" w:sz="4"/>
        <w:insideH w:val="single" w:color="666666" w:themeColor="text1" w:themeTint="99" w:sz="4"/>
        <w:insideV w:val="single" w:color="666666" w:themeColor="text1" w:themeTint="99" w:sz="4"/>
        <w:left w:val="single" w:color="666666" w:themeColor="text1" w:themeTint="99" w:sz="4"/>
        <w:right w:val="single" w:color="666666" w:themeColor="text1" w:themeTint="99" w:sz="4"/>
        <w:top w:val="single" w:color="666666" w:themeColor="text1" w:themeTint="99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CCCCCC" w:themeFill="text1" w:themeFillTint="33" w:color="auto" w:val="clear"/>
      </w:tcPr>
    </w:tblStylePr>
    <w:tblStylePr w:type="band1Vert">
      <w:tcPr>
        <w:shd w:fill="CCCCCC" w:themeFill="text1" w:themeFillTint="33" w:color="auto" w:val="clear"/>
      </w:tcPr>
    </w:tblStylePr>
    <w:tblStylePr w:type="firstCol">
      <w:pPr>
        <w:jc w:val="right"/>
        <w:rPr/>
      </w:pPr>
      <w:rPr>
        <w:i w:val="1"/>
        <w:shd w:val="clear"/>
      </w:rPr>
      <w:tcPr>
        <w:shd w:fill="FFFFFF" w:themeFill="background1" w:color="auto" w:val="clear"/>
        <w:tcBorders>
          <w:bottom w:val="nil"/>
          <w:insideH w:val="nil"/>
          <w:insideV w:val="nil"/>
          <w:left w:val="nil"/>
          <w:top w:val="nil"/>
        </w:tcBorders>
      </w:tcPr>
    </w:tblStylePr>
    <w:tblStylePr w:type="firstRow">
      <w:rPr>
        <w:b w:val="1"/>
        <w:shd w:val="clear"/>
      </w:rPr>
      <w:tcPr>
        <w:shd w:fill="FFFFFF" w:themeFill="background1" w:color="auto" w:val="clear"/>
        <w:tcBorders>
          <w:insideH w:val="nil"/>
          <w:insideV w:val="nil"/>
          <w:left w:val="nil"/>
          <w:right w:val="nil"/>
          <w:top w:val="nil"/>
        </w:tcBorders>
      </w:tcPr>
    </w:tblStylePr>
    <w:tblStylePr w:type="lastCol">
      <w:rPr>
        <w:i w:val="1"/>
        <w:shd w:val="clear"/>
      </w:rPr>
      <w:tcPr>
        <w:shd w:fill="FFFFFF" w:themeFill="background1" w:color="auto" w:val="clear"/>
        <w:tcBorders>
          <w:bottom w:val="nil"/>
          <w:insideH w:val="nil"/>
          <w:insideV w:val="nil"/>
          <w:right w:val="nil"/>
          <w:top w:val="nil"/>
        </w:tcBorders>
      </w:tcPr>
    </w:tblStylePr>
    <w:tblStylePr w:type="lastRow">
      <w:rPr>
        <w:b w:val="1"/>
        <w:shd w:val="clear"/>
      </w:rPr>
      <w:tcPr>
        <w:shd w:fill="FFFFFF" w:themeFill="background1" w:color="auto" w:val="clear"/>
        <w:tcBorders>
          <w:bottom w:val="nil"/>
          <w:insideH w:val="nil"/>
          <w:insideV w:val="nil"/>
          <w:left w:val="nil"/>
          <w:right w:val="nil"/>
        </w:tcBorders>
      </w:tcPr>
    </w:tblStylePr>
    <w:tblStylePr w:type="neCell">
      <w:tcPr>
        <w:tcBorders>
          <w:bottom w:val="single" w:color="666666" w:themeColor="text1" w:themeTint="99" w:sz="4"/>
        </w:tcBorders>
      </w:tcPr>
    </w:tblStylePr>
    <w:tblStylePr w:type="nwCell">
      <w:tcPr>
        <w:tcBorders>
          <w:bottom w:val="single" w:color="666666" w:themeColor="text1" w:themeTint="99" w:sz="4"/>
        </w:tcBorders>
      </w:tcPr>
    </w:tblStylePr>
    <w:tblStylePr w:type="seCell">
      <w:tcPr>
        <w:tcBorders>
          <w:top w:val="single" w:color="666666" w:themeColor="text1" w:themeTint="99" w:sz="4"/>
        </w:tcBorders>
      </w:tcPr>
    </w:tblStylePr>
    <w:tblStylePr w:type="swCell">
      <w:tcPr>
        <w:tcBorders>
          <w:top w:val="single" w:color="666666" w:themeColor="text1" w:themeTint="99" w:sz="4"/>
        </w:tcBorders>
      </w:tcPr>
    </w:tblStylePr>
  </w:style>
  <w:style w:styleId="PO87" w:type="table">
    <w:name w:val="Grid Table 7 Colorful Accent 1"/>
    <w:basedOn w:val="PO3"/>
    <w:uiPriority w:val="-1"/>
    <w:pPr>
      <w:spacing w:lineRule="auto" w:line="240" w:after="0"/>
      <w:rPr/>
    </w:pPr>
    <w:rPr>
      <w:color w:val="366091" w:themeColor="accent1" w:themeShade="BE"/>
      <w:shd w:val="clear"/>
    </w:rPr>
    <w:tblPr>
      <w:tblBorders>
        <w:bottom w:val="single" w:color="95B3D7" w:themeColor="accent1" w:themeTint="99" w:sz="4"/>
        <w:insideH w:val="single" w:color="95B3D7" w:themeColor="accent1" w:themeTint="99" w:sz="4"/>
        <w:insideV w:val="single" w:color="95B3D7" w:themeColor="accent1" w:themeTint="99" w:sz="4"/>
        <w:left w:val="single" w:color="95B3D7" w:themeColor="accent1" w:themeTint="99" w:sz="4"/>
        <w:right w:val="single" w:color="95B3D7" w:themeColor="accent1" w:themeTint="99" w:sz="4"/>
        <w:top w:val="single" w:color="95B3D7" w:themeColor="accent1" w:themeTint="99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DCE6F2" w:themeFill="accent1" w:themeFillTint="33" w:color="auto" w:val="clear"/>
      </w:tcPr>
    </w:tblStylePr>
    <w:tblStylePr w:type="band1Vert">
      <w:tcPr>
        <w:shd w:fill="DCE6F2" w:themeFill="accent1" w:themeFillTint="33" w:color="auto" w:val="clear"/>
      </w:tcPr>
    </w:tblStylePr>
    <w:tblStylePr w:type="firstCol">
      <w:pPr>
        <w:jc w:val="right"/>
        <w:rPr/>
      </w:pPr>
      <w:rPr>
        <w:i w:val="1"/>
        <w:shd w:val="clear"/>
      </w:rPr>
      <w:tcPr>
        <w:shd w:fill="FFFFFF" w:themeFill="background1" w:color="auto" w:val="clear"/>
        <w:tcBorders>
          <w:bottom w:val="nil"/>
          <w:insideH w:val="nil"/>
          <w:insideV w:val="nil"/>
          <w:left w:val="nil"/>
          <w:top w:val="nil"/>
        </w:tcBorders>
      </w:tcPr>
    </w:tblStylePr>
    <w:tblStylePr w:type="firstRow">
      <w:rPr>
        <w:b w:val="1"/>
        <w:shd w:val="clear"/>
      </w:rPr>
      <w:tcPr>
        <w:shd w:fill="FFFFFF" w:themeFill="background1" w:color="auto" w:val="clear"/>
        <w:tcBorders>
          <w:insideH w:val="nil"/>
          <w:insideV w:val="nil"/>
          <w:left w:val="nil"/>
          <w:right w:val="nil"/>
          <w:top w:val="nil"/>
        </w:tcBorders>
      </w:tcPr>
    </w:tblStylePr>
    <w:tblStylePr w:type="lastCol">
      <w:rPr>
        <w:i w:val="1"/>
        <w:shd w:val="clear"/>
      </w:rPr>
      <w:tcPr>
        <w:shd w:fill="FFFFFF" w:themeFill="background1" w:color="auto" w:val="clear"/>
        <w:tcBorders>
          <w:bottom w:val="nil"/>
          <w:insideH w:val="nil"/>
          <w:insideV w:val="nil"/>
          <w:right w:val="nil"/>
          <w:top w:val="nil"/>
        </w:tcBorders>
      </w:tcPr>
    </w:tblStylePr>
    <w:tblStylePr w:type="lastRow">
      <w:rPr>
        <w:b w:val="1"/>
        <w:shd w:val="clear"/>
      </w:rPr>
      <w:tcPr>
        <w:shd w:fill="FFFFFF" w:themeFill="background1" w:color="auto" w:val="clear"/>
        <w:tcBorders>
          <w:bottom w:val="nil"/>
          <w:insideH w:val="nil"/>
          <w:insideV w:val="nil"/>
          <w:left w:val="nil"/>
          <w:right w:val="nil"/>
        </w:tcBorders>
      </w:tcPr>
    </w:tblStylePr>
    <w:tblStylePr w:type="neCell">
      <w:tcPr>
        <w:tcBorders>
          <w:bottom w:val="single" w:color="95B3D7" w:themeColor="accent1" w:themeTint="99" w:sz="4"/>
        </w:tcBorders>
      </w:tcPr>
    </w:tblStylePr>
    <w:tblStylePr w:type="nwCell">
      <w:tcPr>
        <w:tcBorders>
          <w:bottom w:val="single" w:color="95B3D7" w:themeColor="accent1" w:themeTint="99" w:sz="4"/>
        </w:tcBorders>
      </w:tcPr>
    </w:tblStylePr>
    <w:tblStylePr w:type="seCell">
      <w:tcPr>
        <w:tcBorders>
          <w:top w:val="single" w:color="95B3D7" w:themeColor="accent1" w:themeTint="99" w:sz="4"/>
        </w:tcBorders>
      </w:tcPr>
    </w:tblStylePr>
    <w:tblStylePr w:type="swCell">
      <w:tcPr>
        <w:tcBorders>
          <w:top w:val="single" w:color="95B3D7" w:themeColor="accent1" w:themeTint="99" w:sz="4"/>
        </w:tcBorders>
      </w:tcPr>
    </w:tblStylePr>
  </w:style>
  <w:style w:styleId="PO88" w:type="table">
    <w:name w:val="Grid Table 7 Colorful Accent 2"/>
    <w:basedOn w:val="PO3"/>
    <w:uiPriority w:val="-1"/>
    <w:pPr>
      <w:spacing w:lineRule="auto" w:line="240" w:after="0"/>
      <w:rPr/>
    </w:pPr>
    <w:rPr>
      <w:color w:val="943734" w:themeColor="accent2" w:themeShade="BE"/>
      <w:shd w:val="clear"/>
    </w:rPr>
    <w:tblPr>
      <w:tblBorders>
        <w:bottom w:val="single" w:color="D99694" w:themeColor="accent2" w:themeTint="99" w:sz="4"/>
        <w:insideH w:val="single" w:color="D99694" w:themeColor="accent2" w:themeTint="99" w:sz="4"/>
        <w:insideV w:val="single" w:color="D99694" w:themeColor="accent2" w:themeTint="99" w:sz="4"/>
        <w:left w:val="single" w:color="D99694" w:themeColor="accent2" w:themeTint="99" w:sz="4"/>
        <w:right w:val="single" w:color="D99694" w:themeColor="accent2" w:themeTint="99" w:sz="4"/>
        <w:top w:val="single" w:color="D99694" w:themeColor="accent2" w:themeTint="99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F2DCDB" w:themeFill="accent2" w:themeFillTint="33" w:color="auto" w:val="clear"/>
      </w:tcPr>
    </w:tblStylePr>
    <w:tblStylePr w:type="band1Vert">
      <w:tcPr>
        <w:shd w:fill="F2DCDB" w:themeFill="accent2" w:themeFillTint="33" w:color="auto" w:val="clear"/>
      </w:tcPr>
    </w:tblStylePr>
    <w:tblStylePr w:type="firstCol">
      <w:pPr>
        <w:jc w:val="right"/>
        <w:rPr/>
      </w:pPr>
      <w:rPr>
        <w:i w:val="1"/>
        <w:shd w:val="clear"/>
      </w:rPr>
      <w:tcPr>
        <w:shd w:fill="FFFFFF" w:themeFill="background1" w:color="auto" w:val="clear"/>
        <w:tcBorders>
          <w:bottom w:val="nil"/>
          <w:insideH w:val="nil"/>
          <w:insideV w:val="nil"/>
          <w:left w:val="nil"/>
          <w:top w:val="nil"/>
        </w:tcBorders>
      </w:tcPr>
    </w:tblStylePr>
    <w:tblStylePr w:type="firstRow">
      <w:rPr>
        <w:b w:val="1"/>
        <w:shd w:val="clear"/>
      </w:rPr>
      <w:tcPr>
        <w:shd w:fill="FFFFFF" w:themeFill="background1" w:color="auto" w:val="clear"/>
        <w:tcBorders>
          <w:insideH w:val="nil"/>
          <w:insideV w:val="nil"/>
          <w:left w:val="nil"/>
          <w:right w:val="nil"/>
          <w:top w:val="nil"/>
        </w:tcBorders>
      </w:tcPr>
    </w:tblStylePr>
    <w:tblStylePr w:type="lastCol">
      <w:rPr>
        <w:i w:val="1"/>
        <w:shd w:val="clear"/>
      </w:rPr>
      <w:tcPr>
        <w:shd w:fill="FFFFFF" w:themeFill="background1" w:color="auto" w:val="clear"/>
        <w:tcBorders>
          <w:bottom w:val="nil"/>
          <w:insideH w:val="nil"/>
          <w:insideV w:val="nil"/>
          <w:right w:val="nil"/>
          <w:top w:val="nil"/>
        </w:tcBorders>
      </w:tcPr>
    </w:tblStylePr>
    <w:tblStylePr w:type="lastRow">
      <w:rPr>
        <w:b w:val="1"/>
        <w:shd w:val="clear"/>
      </w:rPr>
      <w:tcPr>
        <w:shd w:fill="FFFFFF" w:themeFill="background1" w:color="auto" w:val="clear"/>
        <w:tcBorders>
          <w:bottom w:val="nil"/>
          <w:insideH w:val="nil"/>
          <w:insideV w:val="nil"/>
          <w:left w:val="nil"/>
          <w:right w:val="nil"/>
        </w:tcBorders>
      </w:tcPr>
    </w:tblStylePr>
    <w:tblStylePr w:type="neCell">
      <w:tcPr>
        <w:tcBorders>
          <w:bottom w:val="single" w:color="D99694" w:themeColor="accent2" w:themeTint="99" w:sz="4"/>
        </w:tcBorders>
      </w:tcPr>
    </w:tblStylePr>
    <w:tblStylePr w:type="nwCell">
      <w:tcPr>
        <w:tcBorders>
          <w:bottom w:val="single" w:color="D99694" w:themeColor="accent2" w:themeTint="99" w:sz="4"/>
        </w:tcBorders>
      </w:tcPr>
    </w:tblStylePr>
    <w:tblStylePr w:type="seCell">
      <w:tcPr>
        <w:tcBorders>
          <w:top w:val="single" w:color="D99694" w:themeColor="accent2" w:themeTint="99" w:sz="4"/>
        </w:tcBorders>
      </w:tcPr>
    </w:tblStylePr>
    <w:tblStylePr w:type="swCell">
      <w:tcPr>
        <w:tcBorders>
          <w:top w:val="single" w:color="D99694" w:themeColor="accent2" w:themeTint="99" w:sz="4"/>
        </w:tcBorders>
      </w:tcPr>
    </w:tblStylePr>
  </w:style>
  <w:style w:styleId="PO89" w:type="table">
    <w:name w:val="Grid Table 7 Colorful Accent 3"/>
    <w:basedOn w:val="PO3"/>
    <w:uiPriority w:val="-1"/>
    <w:pPr>
      <w:spacing w:lineRule="auto" w:line="240" w:after="0"/>
      <w:rPr/>
    </w:pPr>
    <w:rPr>
      <w:color w:val="76923C" w:themeColor="accent3" w:themeShade="BE"/>
      <w:shd w:val="clear"/>
    </w:rPr>
    <w:tblPr>
      <w:tblBorders>
        <w:bottom w:val="single" w:color="C3D69B" w:themeColor="accent3" w:themeTint="99" w:sz="4"/>
        <w:insideH w:val="single" w:color="C3D69B" w:themeColor="accent3" w:themeTint="99" w:sz="4"/>
        <w:insideV w:val="single" w:color="C3D69B" w:themeColor="accent3" w:themeTint="99" w:sz="4"/>
        <w:left w:val="single" w:color="C3D69B" w:themeColor="accent3" w:themeTint="99" w:sz="4"/>
        <w:right w:val="single" w:color="C3D69B" w:themeColor="accent3" w:themeTint="99" w:sz="4"/>
        <w:top w:val="single" w:color="C3D69B" w:themeColor="accent3" w:themeTint="99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EBF1DE" w:themeFill="accent3" w:themeFillTint="33" w:color="auto" w:val="clear"/>
      </w:tcPr>
    </w:tblStylePr>
    <w:tblStylePr w:type="band1Vert">
      <w:tcPr>
        <w:shd w:fill="EBF1DE" w:themeFill="accent3" w:themeFillTint="33" w:color="auto" w:val="clear"/>
      </w:tcPr>
    </w:tblStylePr>
    <w:tblStylePr w:type="firstCol">
      <w:pPr>
        <w:jc w:val="right"/>
        <w:rPr/>
      </w:pPr>
      <w:rPr>
        <w:i w:val="1"/>
        <w:shd w:val="clear"/>
      </w:rPr>
      <w:tcPr>
        <w:shd w:fill="FFFFFF" w:themeFill="background1" w:color="auto" w:val="clear"/>
        <w:tcBorders>
          <w:bottom w:val="nil"/>
          <w:insideH w:val="nil"/>
          <w:insideV w:val="nil"/>
          <w:left w:val="nil"/>
          <w:top w:val="nil"/>
        </w:tcBorders>
      </w:tcPr>
    </w:tblStylePr>
    <w:tblStylePr w:type="firstRow">
      <w:rPr>
        <w:b w:val="1"/>
        <w:shd w:val="clear"/>
      </w:rPr>
      <w:tcPr>
        <w:shd w:fill="FFFFFF" w:themeFill="background1" w:color="auto" w:val="clear"/>
        <w:tcBorders>
          <w:insideH w:val="nil"/>
          <w:insideV w:val="nil"/>
          <w:left w:val="nil"/>
          <w:right w:val="nil"/>
          <w:top w:val="nil"/>
        </w:tcBorders>
      </w:tcPr>
    </w:tblStylePr>
    <w:tblStylePr w:type="lastCol">
      <w:rPr>
        <w:i w:val="1"/>
        <w:shd w:val="clear"/>
      </w:rPr>
      <w:tcPr>
        <w:shd w:fill="FFFFFF" w:themeFill="background1" w:color="auto" w:val="clear"/>
        <w:tcBorders>
          <w:bottom w:val="nil"/>
          <w:insideH w:val="nil"/>
          <w:insideV w:val="nil"/>
          <w:right w:val="nil"/>
          <w:top w:val="nil"/>
        </w:tcBorders>
      </w:tcPr>
    </w:tblStylePr>
    <w:tblStylePr w:type="lastRow">
      <w:rPr>
        <w:b w:val="1"/>
        <w:shd w:val="clear"/>
      </w:rPr>
      <w:tcPr>
        <w:shd w:fill="FFFFFF" w:themeFill="background1" w:color="auto" w:val="clear"/>
        <w:tcBorders>
          <w:bottom w:val="nil"/>
          <w:insideH w:val="nil"/>
          <w:insideV w:val="nil"/>
          <w:left w:val="nil"/>
          <w:right w:val="nil"/>
        </w:tcBorders>
      </w:tcPr>
    </w:tblStylePr>
    <w:tblStylePr w:type="neCell">
      <w:tcPr>
        <w:tcBorders>
          <w:bottom w:val="single" w:color="C3D69B" w:themeColor="accent3" w:themeTint="99" w:sz="4"/>
        </w:tcBorders>
      </w:tcPr>
    </w:tblStylePr>
    <w:tblStylePr w:type="nwCell">
      <w:tcPr>
        <w:tcBorders>
          <w:bottom w:val="single" w:color="C3D69B" w:themeColor="accent3" w:themeTint="99" w:sz="4"/>
        </w:tcBorders>
      </w:tcPr>
    </w:tblStylePr>
    <w:tblStylePr w:type="seCell">
      <w:tcPr>
        <w:tcBorders>
          <w:top w:val="single" w:color="C3D69B" w:themeColor="accent3" w:themeTint="99" w:sz="4"/>
        </w:tcBorders>
      </w:tcPr>
    </w:tblStylePr>
    <w:tblStylePr w:type="swCell">
      <w:tcPr>
        <w:tcBorders>
          <w:top w:val="single" w:color="C3D69B" w:themeColor="accent3" w:themeTint="99" w:sz="4"/>
        </w:tcBorders>
      </w:tcPr>
    </w:tblStylePr>
  </w:style>
  <w:style w:styleId="PO90" w:type="table">
    <w:name w:val="Grid Table 7 Colorful Accent 4"/>
    <w:basedOn w:val="PO3"/>
    <w:uiPriority w:val="-1"/>
    <w:pPr>
      <w:spacing w:lineRule="auto" w:line="240" w:after="0"/>
      <w:rPr/>
    </w:pPr>
    <w:rPr>
      <w:color w:val="5F497A" w:themeColor="accent4" w:themeShade="BE"/>
      <w:shd w:val="clear"/>
    </w:rPr>
    <w:tblPr>
      <w:tblBorders>
        <w:bottom w:val="single" w:color="B3A2C7" w:themeColor="accent4" w:themeTint="99" w:sz="4"/>
        <w:insideH w:val="single" w:color="B3A2C7" w:themeColor="accent4" w:themeTint="99" w:sz="4"/>
        <w:insideV w:val="single" w:color="B3A2C7" w:themeColor="accent4" w:themeTint="99" w:sz="4"/>
        <w:left w:val="single" w:color="B3A2C7" w:themeColor="accent4" w:themeTint="99" w:sz="4"/>
        <w:right w:val="single" w:color="B3A2C7" w:themeColor="accent4" w:themeTint="99" w:sz="4"/>
        <w:top w:val="single" w:color="B3A2C7" w:themeColor="accent4" w:themeTint="99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E6E0EC" w:themeFill="accent4" w:themeFillTint="33" w:color="auto" w:val="clear"/>
      </w:tcPr>
    </w:tblStylePr>
    <w:tblStylePr w:type="band1Vert">
      <w:tcPr>
        <w:shd w:fill="E6E0EC" w:themeFill="accent4" w:themeFillTint="33" w:color="auto" w:val="clear"/>
      </w:tcPr>
    </w:tblStylePr>
    <w:tblStylePr w:type="firstCol">
      <w:pPr>
        <w:jc w:val="right"/>
        <w:rPr/>
      </w:pPr>
      <w:rPr>
        <w:i w:val="1"/>
        <w:shd w:val="clear"/>
      </w:rPr>
      <w:tcPr>
        <w:shd w:fill="FFFFFF" w:themeFill="background1" w:color="auto" w:val="clear"/>
        <w:tcBorders>
          <w:bottom w:val="nil"/>
          <w:insideH w:val="nil"/>
          <w:insideV w:val="nil"/>
          <w:left w:val="nil"/>
          <w:top w:val="nil"/>
        </w:tcBorders>
      </w:tcPr>
    </w:tblStylePr>
    <w:tblStylePr w:type="firstRow">
      <w:rPr>
        <w:b w:val="1"/>
        <w:shd w:val="clear"/>
      </w:rPr>
      <w:tcPr>
        <w:shd w:fill="FFFFFF" w:themeFill="background1" w:color="auto" w:val="clear"/>
        <w:tcBorders>
          <w:insideH w:val="nil"/>
          <w:insideV w:val="nil"/>
          <w:left w:val="nil"/>
          <w:right w:val="nil"/>
          <w:top w:val="nil"/>
        </w:tcBorders>
      </w:tcPr>
    </w:tblStylePr>
    <w:tblStylePr w:type="lastCol">
      <w:rPr>
        <w:i w:val="1"/>
        <w:shd w:val="clear"/>
      </w:rPr>
      <w:tcPr>
        <w:shd w:fill="FFFFFF" w:themeFill="background1" w:color="auto" w:val="clear"/>
        <w:tcBorders>
          <w:bottom w:val="nil"/>
          <w:insideH w:val="nil"/>
          <w:insideV w:val="nil"/>
          <w:right w:val="nil"/>
          <w:top w:val="nil"/>
        </w:tcBorders>
      </w:tcPr>
    </w:tblStylePr>
    <w:tblStylePr w:type="lastRow">
      <w:rPr>
        <w:b w:val="1"/>
        <w:shd w:val="clear"/>
      </w:rPr>
      <w:tcPr>
        <w:shd w:fill="FFFFFF" w:themeFill="background1" w:color="auto" w:val="clear"/>
        <w:tcBorders>
          <w:bottom w:val="nil"/>
          <w:insideH w:val="nil"/>
          <w:insideV w:val="nil"/>
          <w:left w:val="nil"/>
          <w:right w:val="nil"/>
        </w:tcBorders>
      </w:tcPr>
    </w:tblStylePr>
    <w:tblStylePr w:type="neCell">
      <w:tcPr>
        <w:tcBorders>
          <w:bottom w:val="single" w:color="B3A2C7" w:themeColor="accent4" w:themeTint="99" w:sz="4"/>
        </w:tcBorders>
      </w:tcPr>
    </w:tblStylePr>
    <w:tblStylePr w:type="nwCell">
      <w:tcPr>
        <w:tcBorders>
          <w:bottom w:val="single" w:color="B3A2C7" w:themeColor="accent4" w:themeTint="99" w:sz="4"/>
        </w:tcBorders>
      </w:tcPr>
    </w:tblStylePr>
    <w:tblStylePr w:type="seCell">
      <w:tcPr>
        <w:tcBorders>
          <w:top w:val="single" w:color="B3A2C7" w:themeColor="accent4" w:themeTint="99" w:sz="4"/>
        </w:tcBorders>
      </w:tcPr>
    </w:tblStylePr>
    <w:tblStylePr w:type="swCell">
      <w:tcPr>
        <w:tcBorders>
          <w:top w:val="single" w:color="B3A2C7" w:themeColor="accent4" w:themeTint="99" w:sz="4"/>
        </w:tcBorders>
      </w:tcPr>
    </w:tblStylePr>
  </w:style>
  <w:style w:styleId="PO91" w:type="table">
    <w:name w:val="Grid Table 7 Colorful Accent 5"/>
    <w:basedOn w:val="PO3"/>
    <w:uiPriority w:val="-1"/>
    <w:pPr>
      <w:spacing w:lineRule="auto" w:line="240" w:after="0"/>
      <w:rPr/>
    </w:pPr>
    <w:rPr>
      <w:color w:val="31849B" w:themeColor="accent5" w:themeShade="BE"/>
      <w:shd w:val="clear"/>
    </w:rPr>
    <w:tblPr>
      <w:tblBorders>
        <w:bottom w:val="single" w:color="93CDDD" w:themeColor="accent5" w:themeTint="99" w:sz="4"/>
        <w:insideH w:val="single" w:color="93CDDD" w:themeColor="accent5" w:themeTint="99" w:sz="4"/>
        <w:insideV w:val="single" w:color="93CDDD" w:themeColor="accent5" w:themeTint="99" w:sz="4"/>
        <w:left w:val="single" w:color="93CDDD" w:themeColor="accent5" w:themeTint="99" w:sz="4"/>
        <w:right w:val="single" w:color="93CDDD" w:themeColor="accent5" w:themeTint="99" w:sz="4"/>
        <w:top w:val="single" w:color="93CDDD" w:themeColor="accent5" w:themeTint="99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DBEEF4" w:themeFill="accent5" w:themeFillTint="33" w:color="auto" w:val="clear"/>
      </w:tcPr>
    </w:tblStylePr>
    <w:tblStylePr w:type="band1Vert">
      <w:tcPr>
        <w:shd w:fill="DBEEF4" w:themeFill="accent5" w:themeFillTint="33" w:color="auto" w:val="clear"/>
      </w:tcPr>
    </w:tblStylePr>
    <w:tblStylePr w:type="firstCol">
      <w:pPr>
        <w:jc w:val="right"/>
        <w:rPr/>
      </w:pPr>
      <w:rPr>
        <w:i w:val="1"/>
        <w:shd w:val="clear"/>
      </w:rPr>
      <w:tcPr>
        <w:shd w:fill="FFFFFF" w:themeFill="background1" w:color="auto" w:val="clear"/>
        <w:tcBorders>
          <w:bottom w:val="nil"/>
          <w:insideH w:val="nil"/>
          <w:insideV w:val="nil"/>
          <w:left w:val="nil"/>
          <w:top w:val="nil"/>
        </w:tcBorders>
      </w:tcPr>
    </w:tblStylePr>
    <w:tblStylePr w:type="firstRow">
      <w:rPr>
        <w:b w:val="1"/>
        <w:shd w:val="clear"/>
      </w:rPr>
      <w:tcPr>
        <w:shd w:fill="FFFFFF" w:themeFill="background1" w:color="auto" w:val="clear"/>
        <w:tcBorders>
          <w:insideH w:val="nil"/>
          <w:insideV w:val="nil"/>
          <w:left w:val="nil"/>
          <w:right w:val="nil"/>
          <w:top w:val="nil"/>
        </w:tcBorders>
      </w:tcPr>
    </w:tblStylePr>
    <w:tblStylePr w:type="lastCol">
      <w:rPr>
        <w:i w:val="1"/>
        <w:shd w:val="clear"/>
      </w:rPr>
      <w:tcPr>
        <w:shd w:fill="FFFFFF" w:themeFill="background1" w:color="auto" w:val="clear"/>
        <w:tcBorders>
          <w:bottom w:val="nil"/>
          <w:insideH w:val="nil"/>
          <w:insideV w:val="nil"/>
          <w:right w:val="nil"/>
          <w:top w:val="nil"/>
        </w:tcBorders>
      </w:tcPr>
    </w:tblStylePr>
    <w:tblStylePr w:type="lastRow">
      <w:rPr>
        <w:b w:val="1"/>
        <w:shd w:val="clear"/>
      </w:rPr>
      <w:tcPr>
        <w:shd w:fill="FFFFFF" w:themeFill="background1" w:color="auto" w:val="clear"/>
        <w:tcBorders>
          <w:bottom w:val="nil"/>
          <w:insideH w:val="nil"/>
          <w:insideV w:val="nil"/>
          <w:left w:val="nil"/>
          <w:right w:val="nil"/>
        </w:tcBorders>
      </w:tcPr>
    </w:tblStylePr>
    <w:tblStylePr w:type="neCell">
      <w:tcPr>
        <w:tcBorders>
          <w:bottom w:val="single" w:color="93CDDD" w:themeColor="accent5" w:themeTint="99" w:sz="4"/>
        </w:tcBorders>
      </w:tcPr>
    </w:tblStylePr>
    <w:tblStylePr w:type="nwCell">
      <w:tcPr>
        <w:tcBorders>
          <w:bottom w:val="single" w:color="93CDDD" w:themeColor="accent5" w:themeTint="99" w:sz="4"/>
        </w:tcBorders>
      </w:tcPr>
    </w:tblStylePr>
    <w:tblStylePr w:type="seCell">
      <w:tcPr>
        <w:tcBorders>
          <w:top w:val="single" w:color="93CDDD" w:themeColor="accent5" w:themeTint="99" w:sz="4"/>
        </w:tcBorders>
      </w:tcPr>
    </w:tblStylePr>
    <w:tblStylePr w:type="swCell">
      <w:tcPr>
        <w:tcBorders>
          <w:top w:val="single" w:color="93CDDD" w:themeColor="accent5" w:themeTint="99" w:sz="4"/>
        </w:tcBorders>
      </w:tcPr>
    </w:tblStylePr>
  </w:style>
  <w:style w:styleId="PO92" w:type="table">
    <w:name w:val="Grid Table 7 Colorful Accent 6"/>
    <w:basedOn w:val="PO3"/>
    <w:uiPriority w:val="-1"/>
    <w:pPr>
      <w:spacing w:lineRule="auto" w:line="240" w:after="0"/>
      <w:rPr/>
    </w:pPr>
    <w:rPr>
      <w:color w:val="E36C09" w:themeColor="accent6" w:themeShade="BE"/>
      <w:shd w:val="clear"/>
    </w:rPr>
    <w:tblPr>
      <w:tblBorders>
        <w:bottom w:val="single" w:color="FAC090" w:themeColor="accent6" w:themeTint="99" w:sz="4"/>
        <w:insideH w:val="single" w:color="FAC090" w:themeColor="accent6" w:themeTint="99" w:sz="4"/>
        <w:insideV w:val="single" w:color="FAC090" w:themeColor="accent6" w:themeTint="99" w:sz="4"/>
        <w:left w:val="single" w:color="FAC090" w:themeColor="accent6" w:themeTint="99" w:sz="4"/>
        <w:right w:val="single" w:color="FAC090" w:themeColor="accent6" w:themeTint="99" w:sz="4"/>
        <w:top w:val="single" w:color="FAC090" w:themeColor="accent6" w:themeTint="99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FDEADA" w:themeFill="accent6" w:themeFillTint="33" w:color="auto" w:val="clear"/>
      </w:tcPr>
    </w:tblStylePr>
    <w:tblStylePr w:type="band1Vert">
      <w:tcPr>
        <w:shd w:fill="FDEADA" w:themeFill="accent6" w:themeFillTint="33" w:color="auto" w:val="clear"/>
      </w:tcPr>
    </w:tblStylePr>
    <w:tblStylePr w:type="firstCol">
      <w:pPr>
        <w:jc w:val="right"/>
        <w:rPr/>
      </w:pPr>
      <w:rPr>
        <w:i w:val="1"/>
        <w:shd w:val="clear"/>
      </w:rPr>
      <w:tcPr>
        <w:shd w:fill="FFFFFF" w:themeFill="background1" w:color="auto" w:val="clear"/>
        <w:tcBorders>
          <w:bottom w:val="nil"/>
          <w:insideH w:val="nil"/>
          <w:insideV w:val="nil"/>
          <w:left w:val="nil"/>
          <w:top w:val="nil"/>
        </w:tcBorders>
      </w:tcPr>
    </w:tblStylePr>
    <w:tblStylePr w:type="firstRow">
      <w:rPr>
        <w:b w:val="1"/>
        <w:shd w:val="clear"/>
      </w:rPr>
      <w:tcPr>
        <w:shd w:fill="FFFFFF" w:themeFill="background1" w:color="auto" w:val="clear"/>
        <w:tcBorders>
          <w:insideH w:val="nil"/>
          <w:insideV w:val="nil"/>
          <w:left w:val="nil"/>
          <w:right w:val="nil"/>
          <w:top w:val="nil"/>
        </w:tcBorders>
      </w:tcPr>
    </w:tblStylePr>
    <w:tblStylePr w:type="lastCol">
      <w:rPr>
        <w:i w:val="1"/>
        <w:shd w:val="clear"/>
      </w:rPr>
      <w:tcPr>
        <w:shd w:fill="FFFFFF" w:themeFill="background1" w:color="auto" w:val="clear"/>
        <w:tcBorders>
          <w:bottom w:val="nil"/>
          <w:insideH w:val="nil"/>
          <w:insideV w:val="nil"/>
          <w:right w:val="nil"/>
          <w:top w:val="nil"/>
        </w:tcBorders>
      </w:tcPr>
    </w:tblStylePr>
    <w:tblStylePr w:type="lastRow">
      <w:rPr>
        <w:b w:val="1"/>
        <w:shd w:val="clear"/>
      </w:rPr>
      <w:tcPr>
        <w:shd w:fill="FFFFFF" w:themeFill="background1" w:color="auto" w:val="clear"/>
        <w:tcBorders>
          <w:bottom w:val="nil"/>
          <w:insideH w:val="nil"/>
          <w:insideV w:val="nil"/>
          <w:left w:val="nil"/>
          <w:right w:val="nil"/>
        </w:tcBorders>
      </w:tcPr>
    </w:tblStylePr>
    <w:tblStylePr w:type="neCell">
      <w:tcPr>
        <w:tcBorders>
          <w:bottom w:val="single" w:color="FAC090" w:themeColor="accent6" w:themeTint="99" w:sz="4"/>
        </w:tcBorders>
      </w:tcPr>
    </w:tblStylePr>
    <w:tblStylePr w:type="nwCell">
      <w:tcPr>
        <w:tcBorders>
          <w:bottom w:val="single" w:color="FAC090" w:themeColor="accent6" w:themeTint="99" w:sz="4"/>
        </w:tcBorders>
      </w:tcPr>
    </w:tblStylePr>
    <w:tblStylePr w:type="seCell">
      <w:tcPr>
        <w:tcBorders>
          <w:top w:val="single" w:color="FAC090" w:themeColor="accent6" w:themeTint="99" w:sz="4"/>
        </w:tcBorders>
      </w:tcPr>
    </w:tblStylePr>
    <w:tblStylePr w:type="swCell">
      <w:tcPr>
        <w:tcBorders>
          <w:top w:val="single" w:color="FAC090" w:themeColor="accent6" w:themeTint="99" w:sz="4"/>
        </w:tcBorders>
      </w:tcPr>
    </w:tblStylePr>
  </w:style>
  <w:style w:styleId="PO93" w:type="table">
    <w:name w:val="List Table 1 Light"/>
    <w:basedOn w:val="PO3"/>
    <w:uiPriority w:val="-1"/>
    <w:pPr>
      <w:spacing w:lineRule="auto" w:line="240" w:after="0"/>
      <w:rPr/>
    </w:pPr>
    <w:tblPr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CCCCCC" w:themeFill="text1" w:themeFillTint="33" w:color="auto" w:val="clear"/>
      </w:tcPr>
    </w:tblStylePr>
    <w:tblStylePr w:type="band1Vert">
      <w:tcPr>
        <w:shd w:fill="CCCCCC" w:themeFill="text1" w:themeFillTint="33" w:color="auto" w:val="clear"/>
      </w:tcPr>
    </w:tblStylePr>
    <w:tblStylePr w:type="firstCol">
      <w:rPr>
        <w:b w:val="1"/>
        <w:shd w:val="clear"/>
      </w:rPr>
    </w:tblStylePr>
    <w:tblStylePr w:type="firstRow">
      <w:rPr>
        <w:b w:val="1"/>
        <w:shd w:val="clear"/>
      </w:rPr>
      <w:tcPr>
        <w:tcBorders>
          <w:bottom w:val="single" w:color="666666" w:themeColor="text1" w:themeTint="99" w:sz="4"/>
        </w:tcBorders>
      </w:tcPr>
    </w:tblStylePr>
    <w:tblStylePr w:type="lastCol">
      <w:rPr>
        <w:b w:val="1"/>
        <w:shd w:val="clear"/>
      </w:rPr>
    </w:tblStylePr>
    <w:tblStylePr w:type="lastRow">
      <w:rPr>
        <w:b w:val="1"/>
        <w:shd w:val="clear"/>
      </w:rPr>
      <w:tcPr>
        <w:tcBorders>
          <w:top w:val="single" w:color="666666" w:themeColor="text1" w:themeTint="99" w:sz="4"/>
        </w:tcBorders>
      </w:tcPr>
    </w:tblStylePr>
  </w:style>
  <w:style w:styleId="PO94" w:type="table">
    <w:name w:val="List Table 1 Light Accent 1"/>
    <w:basedOn w:val="PO3"/>
    <w:uiPriority w:val="-1"/>
    <w:pPr>
      <w:spacing w:lineRule="auto" w:line="240" w:after="0"/>
      <w:rPr/>
    </w:pPr>
    <w:tblPr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DCE6F2" w:themeFill="accent1" w:themeFillTint="33" w:color="auto" w:val="clear"/>
      </w:tcPr>
    </w:tblStylePr>
    <w:tblStylePr w:type="band1Vert">
      <w:tcPr>
        <w:shd w:fill="DCE6F2" w:themeFill="accent1" w:themeFillTint="33" w:color="auto" w:val="clear"/>
      </w:tcPr>
    </w:tblStylePr>
    <w:tblStylePr w:type="firstCol">
      <w:rPr>
        <w:b w:val="1"/>
        <w:shd w:val="clear"/>
      </w:rPr>
    </w:tblStylePr>
    <w:tblStylePr w:type="firstRow">
      <w:rPr>
        <w:b w:val="1"/>
        <w:shd w:val="clear"/>
      </w:rPr>
      <w:tcPr>
        <w:tcBorders>
          <w:bottom w:val="single" w:color="95B3D7" w:themeColor="accent1" w:themeTint="99" w:sz="4"/>
        </w:tcBorders>
      </w:tcPr>
    </w:tblStylePr>
    <w:tblStylePr w:type="lastCol">
      <w:rPr>
        <w:b w:val="1"/>
        <w:shd w:val="clear"/>
      </w:rPr>
    </w:tblStylePr>
    <w:tblStylePr w:type="lastRow">
      <w:rPr>
        <w:b w:val="1"/>
        <w:shd w:val="clear"/>
      </w:rPr>
      <w:tcPr>
        <w:tcBorders>
          <w:top w:val="single" w:color="95B3D7" w:themeColor="accent1" w:themeTint="99" w:sz="4"/>
        </w:tcBorders>
      </w:tcPr>
    </w:tblStylePr>
  </w:style>
  <w:style w:styleId="PO95" w:type="table">
    <w:name w:val="List Table 1 Light Accent 2"/>
    <w:basedOn w:val="PO3"/>
    <w:uiPriority w:val="-1"/>
    <w:pPr>
      <w:spacing w:lineRule="auto" w:line="240" w:after="0"/>
      <w:rPr/>
    </w:pPr>
    <w:tblPr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F2DCDB" w:themeFill="accent2" w:themeFillTint="33" w:color="auto" w:val="clear"/>
      </w:tcPr>
    </w:tblStylePr>
    <w:tblStylePr w:type="band1Vert">
      <w:tcPr>
        <w:shd w:fill="F2DCDB" w:themeFill="accent2" w:themeFillTint="33" w:color="auto" w:val="clear"/>
      </w:tcPr>
    </w:tblStylePr>
    <w:tblStylePr w:type="firstCol">
      <w:rPr>
        <w:b w:val="1"/>
        <w:shd w:val="clear"/>
      </w:rPr>
    </w:tblStylePr>
    <w:tblStylePr w:type="firstRow">
      <w:rPr>
        <w:b w:val="1"/>
        <w:shd w:val="clear"/>
      </w:rPr>
      <w:tcPr>
        <w:tcBorders>
          <w:bottom w:val="single" w:color="D99694" w:themeColor="accent2" w:themeTint="99" w:sz="4"/>
        </w:tcBorders>
      </w:tcPr>
    </w:tblStylePr>
    <w:tblStylePr w:type="lastCol">
      <w:rPr>
        <w:b w:val="1"/>
        <w:shd w:val="clear"/>
      </w:rPr>
    </w:tblStylePr>
    <w:tblStylePr w:type="lastRow">
      <w:rPr>
        <w:b w:val="1"/>
        <w:shd w:val="clear"/>
      </w:rPr>
      <w:tcPr>
        <w:tcBorders>
          <w:top w:val="single" w:color="D99694" w:themeColor="accent2" w:themeTint="99" w:sz="4"/>
        </w:tcBorders>
      </w:tcPr>
    </w:tblStylePr>
  </w:style>
  <w:style w:styleId="PO96" w:type="table">
    <w:name w:val="List Table 1 Light Accent 3"/>
    <w:basedOn w:val="PO3"/>
    <w:uiPriority w:val="-1"/>
    <w:pPr>
      <w:spacing w:lineRule="auto" w:line="240" w:after="0"/>
      <w:rPr/>
    </w:pPr>
    <w:tblPr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EBF1DE" w:themeFill="accent3" w:themeFillTint="33" w:color="auto" w:val="clear"/>
      </w:tcPr>
    </w:tblStylePr>
    <w:tblStylePr w:type="band1Vert">
      <w:tcPr>
        <w:shd w:fill="EBF1DE" w:themeFill="accent3" w:themeFillTint="33" w:color="auto" w:val="clear"/>
      </w:tcPr>
    </w:tblStylePr>
    <w:tblStylePr w:type="firstCol">
      <w:rPr>
        <w:b w:val="1"/>
        <w:shd w:val="clear"/>
      </w:rPr>
    </w:tblStylePr>
    <w:tblStylePr w:type="firstRow">
      <w:rPr>
        <w:b w:val="1"/>
        <w:shd w:val="clear"/>
      </w:rPr>
      <w:tcPr>
        <w:tcBorders>
          <w:bottom w:val="single" w:color="C3D69B" w:themeColor="accent3" w:themeTint="99" w:sz="4"/>
        </w:tcBorders>
      </w:tcPr>
    </w:tblStylePr>
    <w:tblStylePr w:type="lastCol">
      <w:rPr>
        <w:b w:val="1"/>
        <w:shd w:val="clear"/>
      </w:rPr>
    </w:tblStylePr>
    <w:tblStylePr w:type="lastRow">
      <w:rPr>
        <w:b w:val="1"/>
        <w:shd w:val="clear"/>
      </w:rPr>
      <w:tcPr>
        <w:tcBorders>
          <w:top w:val="single" w:color="C3D69B" w:themeColor="accent3" w:themeTint="99" w:sz="4"/>
        </w:tcBorders>
      </w:tcPr>
    </w:tblStylePr>
  </w:style>
  <w:style w:styleId="PO97" w:type="table">
    <w:name w:val="List Table 1 Light Accent 4"/>
    <w:basedOn w:val="PO3"/>
    <w:uiPriority w:val="-1"/>
    <w:pPr>
      <w:spacing w:lineRule="auto" w:line="240" w:after="0"/>
      <w:rPr/>
    </w:pPr>
    <w:tblPr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E6E0EC" w:themeFill="accent4" w:themeFillTint="33" w:color="auto" w:val="clear"/>
      </w:tcPr>
    </w:tblStylePr>
    <w:tblStylePr w:type="band1Vert">
      <w:tcPr>
        <w:shd w:fill="E6E0EC" w:themeFill="accent4" w:themeFillTint="33" w:color="auto" w:val="clear"/>
      </w:tcPr>
    </w:tblStylePr>
    <w:tblStylePr w:type="firstCol">
      <w:rPr>
        <w:b w:val="1"/>
        <w:shd w:val="clear"/>
      </w:rPr>
    </w:tblStylePr>
    <w:tblStylePr w:type="firstRow">
      <w:rPr>
        <w:b w:val="1"/>
        <w:shd w:val="clear"/>
      </w:rPr>
      <w:tcPr>
        <w:tcBorders>
          <w:bottom w:val="single" w:color="B3A2C7" w:themeColor="accent4" w:themeTint="99" w:sz="4"/>
        </w:tcBorders>
      </w:tcPr>
    </w:tblStylePr>
    <w:tblStylePr w:type="lastCol">
      <w:rPr>
        <w:b w:val="1"/>
        <w:shd w:val="clear"/>
      </w:rPr>
    </w:tblStylePr>
    <w:tblStylePr w:type="lastRow">
      <w:rPr>
        <w:b w:val="1"/>
        <w:shd w:val="clear"/>
      </w:rPr>
      <w:tcPr>
        <w:tcBorders>
          <w:top w:val="single" w:color="B3A2C7" w:themeColor="accent4" w:themeTint="99" w:sz="4"/>
        </w:tcBorders>
      </w:tcPr>
    </w:tblStylePr>
  </w:style>
  <w:style w:styleId="PO98" w:type="table">
    <w:name w:val="List Table 1 Light Accent 5"/>
    <w:basedOn w:val="PO3"/>
    <w:uiPriority w:val="-1"/>
    <w:pPr>
      <w:spacing w:lineRule="auto" w:line="240" w:after="0"/>
      <w:rPr/>
    </w:pPr>
    <w:tblPr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DBEEF4" w:themeFill="accent5" w:themeFillTint="33" w:color="auto" w:val="clear"/>
      </w:tcPr>
    </w:tblStylePr>
    <w:tblStylePr w:type="band1Vert">
      <w:tcPr>
        <w:shd w:fill="DBEEF4" w:themeFill="accent5" w:themeFillTint="33" w:color="auto" w:val="clear"/>
      </w:tcPr>
    </w:tblStylePr>
    <w:tblStylePr w:type="firstCol">
      <w:rPr>
        <w:b w:val="1"/>
        <w:shd w:val="clear"/>
      </w:rPr>
    </w:tblStylePr>
    <w:tblStylePr w:type="firstRow">
      <w:rPr>
        <w:b w:val="1"/>
        <w:shd w:val="clear"/>
      </w:rPr>
      <w:tcPr>
        <w:tcBorders>
          <w:bottom w:val="single" w:color="93CDDD" w:themeColor="accent5" w:themeTint="99" w:sz="4"/>
        </w:tcBorders>
      </w:tcPr>
    </w:tblStylePr>
    <w:tblStylePr w:type="lastCol">
      <w:rPr>
        <w:b w:val="1"/>
        <w:shd w:val="clear"/>
      </w:rPr>
    </w:tblStylePr>
    <w:tblStylePr w:type="lastRow">
      <w:rPr>
        <w:b w:val="1"/>
        <w:shd w:val="clear"/>
      </w:rPr>
      <w:tcPr>
        <w:tcBorders>
          <w:top w:val="single" w:color="93CDDD" w:themeColor="accent5" w:themeTint="99" w:sz="4"/>
        </w:tcBorders>
      </w:tcPr>
    </w:tblStylePr>
  </w:style>
  <w:style w:styleId="PO99" w:type="table">
    <w:name w:val="List Table 1 Light Accent 6"/>
    <w:basedOn w:val="PO3"/>
    <w:uiPriority w:val="-1"/>
    <w:pPr>
      <w:spacing w:lineRule="auto" w:line="240" w:after="0"/>
      <w:rPr/>
    </w:pPr>
    <w:tblPr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FDEADA" w:themeFill="accent6" w:themeFillTint="33" w:color="auto" w:val="clear"/>
      </w:tcPr>
    </w:tblStylePr>
    <w:tblStylePr w:type="band1Vert">
      <w:tcPr>
        <w:shd w:fill="FDEADA" w:themeFill="accent6" w:themeFillTint="33" w:color="auto" w:val="clear"/>
      </w:tcPr>
    </w:tblStylePr>
    <w:tblStylePr w:type="firstCol">
      <w:rPr>
        <w:b w:val="1"/>
        <w:shd w:val="clear"/>
      </w:rPr>
    </w:tblStylePr>
    <w:tblStylePr w:type="firstRow">
      <w:rPr>
        <w:b w:val="1"/>
        <w:shd w:val="clear"/>
      </w:rPr>
      <w:tcPr>
        <w:tcBorders>
          <w:bottom w:val="single" w:color="FAC090" w:themeColor="accent6" w:themeTint="99" w:sz="4"/>
        </w:tcBorders>
      </w:tcPr>
    </w:tblStylePr>
    <w:tblStylePr w:type="lastCol">
      <w:rPr>
        <w:b w:val="1"/>
        <w:shd w:val="clear"/>
      </w:rPr>
    </w:tblStylePr>
    <w:tblStylePr w:type="lastRow">
      <w:rPr>
        <w:b w:val="1"/>
        <w:shd w:val="clear"/>
      </w:rPr>
      <w:tcPr>
        <w:tcBorders>
          <w:top w:val="single" w:color="FAC090" w:themeColor="accent6" w:themeTint="99" w:sz="4"/>
        </w:tcBorders>
      </w:tcPr>
    </w:tblStylePr>
  </w:style>
  <w:style w:styleId="PO100" w:type="table">
    <w:name w:val="List Table 2"/>
    <w:basedOn w:val="PO3"/>
    <w:uiPriority w:val="-1"/>
    <w:pPr>
      <w:spacing w:lineRule="auto" w:line="240" w:after="0"/>
      <w:rPr/>
    </w:pPr>
    <w:tblPr>
      <w:tblBorders>
        <w:bottom w:val="single" w:color="666666" w:themeColor="text1" w:themeTint="99" w:sz="4"/>
        <w:insideH w:val="single" w:color="666666" w:themeColor="text1" w:themeTint="99" w:sz="4"/>
        <w:top w:val="single" w:color="666666" w:themeColor="text1" w:themeTint="99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CCCCCC" w:themeFill="text1" w:themeFillTint="33" w:color="auto" w:val="clear"/>
      </w:tcPr>
    </w:tblStylePr>
    <w:tblStylePr w:type="band1Vert">
      <w:tcPr>
        <w:shd w:fill="CCCCCC" w:themeFill="text1" w:themeFillTint="33" w:color="auto" w:val="clear"/>
      </w:tcPr>
    </w:tblStylePr>
    <w:tblStylePr w:type="firstCol">
      <w:rPr>
        <w:b w:val="1"/>
        <w:shd w:val="clear"/>
      </w:rPr>
    </w:tblStylePr>
    <w:tblStylePr w:type="firstRow">
      <w:rPr>
        <w:b w:val="1"/>
        <w:shd w:val="clear"/>
      </w:rPr>
    </w:tblStylePr>
    <w:tblStylePr w:type="lastCol">
      <w:rPr>
        <w:b w:val="1"/>
        <w:shd w:val="clear"/>
      </w:rPr>
    </w:tblStylePr>
    <w:tblStylePr w:type="lastRow">
      <w:rPr>
        <w:b w:val="1"/>
        <w:shd w:val="clear"/>
      </w:rPr>
    </w:tblStylePr>
  </w:style>
  <w:style w:styleId="PO101" w:type="table">
    <w:name w:val="List Table 2 Accent 1"/>
    <w:basedOn w:val="PO3"/>
    <w:uiPriority w:val="-1"/>
    <w:pPr>
      <w:spacing w:lineRule="auto" w:line="240" w:after="0"/>
      <w:rPr/>
    </w:pPr>
    <w:tblPr>
      <w:tblBorders>
        <w:bottom w:val="single" w:color="95B3D7" w:themeColor="accent1" w:themeTint="99" w:sz="4"/>
        <w:insideH w:val="single" w:color="95B3D7" w:themeColor="accent1" w:themeTint="99" w:sz="4"/>
        <w:top w:val="single" w:color="95B3D7" w:themeColor="accent1" w:themeTint="99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DCE6F2" w:themeFill="accent1" w:themeFillTint="33" w:color="auto" w:val="clear"/>
      </w:tcPr>
    </w:tblStylePr>
    <w:tblStylePr w:type="band1Vert">
      <w:tcPr>
        <w:shd w:fill="DCE6F2" w:themeFill="accent1" w:themeFillTint="33" w:color="auto" w:val="clear"/>
      </w:tcPr>
    </w:tblStylePr>
    <w:tblStylePr w:type="firstCol">
      <w:rPr>
        <w:b w:val="1"/>
        <w:shd w:val="clear"/>
      </w:rPr>
    </w:tblStylePr>
    <w:tblStylePr w:type="firstRow">
      <w:rPr>
        <w:b w:val="1"/>
        <w:shd w:val="clear"/>
      </w:rPr>
    </w:tblStylePr>
    <w:tblStylePr w:type="lastCol">
      <w:rPr>
        <w:b w:val="1"/>
        <w:shd w:val="clear"/>
      </w:rPr>
    </w:tblStylePr>
    <w:tblStylePr w:type="lastRow">
      <w:rPr>
        <w:b w:val="1"/>
        <w:shd w:val="clear"/>
      </w:rPr>
    </w:tblStylePr>
  </w:style>
  <w:style w:styleId="PO102" w:type="table">
    <w:name w:val="List Table 2 Accent 2"/>
    <w:basedOn w:val="PO3"/>
    <w:uiPriority w:val="-1"/>
    <w:pPr>
      <w:spacing w:lineRule="auto" w:line="240" w:after="0"/>
      <w:rPr/>
    </w:pPr>
    <w:tblPr>
      <w:tblBorders>
        <w:bottom w:val="single" w:color="D99694" w:themeColor="accent2" w:themeTint="99" w:sz="4"/>
        <w:insideH w:val="single" w:color="D99694" w:themeColor="accent2" w:themeTint="99" w:sz="4"/>
        <w:top w:val="single" w:color="D99694" w:themeColor="accent2" w:themeTint="99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F2DCDB" w:themeFill="accent2" w:themeFillTint="33" w:color="auto" w:val="clear"/>
      </w:tcPr>
    </w:tblStylePr>
    <w:tblStylePr w:type="band1Vert">
      <w:tcPr>
        <w:shd w:fill="F2DCDB" w:themeFill="accent2" w:themeFillTint="33" w:color="auto" w:val="clear"/>
      </w:tcPr>
    </w:tblStylePr>
    <w:tblStylePr w:type="firstCol">
      <w:rPr>
        <w:b w:val="1"/>
        <w:shd w:val="clear"/>
      </w:rPr>
    </w:tblStylePr>
    <w:tblStylePr w:type="firstRow">
      <w:rPr>
        <w:b w:val="1"/>
        <w:shd w:val="clear"/>
      </w:rPr>
    </w:tblStylePr>
    <w:tblStylePr w:type="lastCol">
      <w:rPr>
        <w:b w:val="1"/>
        <w:shd w:val="clear"/>
      </w:rPr>
    </w:tblStylePr>
    <w:tblStylePr w:type="lastRow">
      <w:rPr>
        <w:b w:val="1"/>
        <w:shd w:val="clear"/>
      </w:rPr>
    </w:tblStylePr>
  </w:style>
  <w:style w:styleId="PO103" w:type="table">
    <w:name w:val="List Table 2 Accent 3"/>
    <w:basedOn w:val="PO3"/>
    <w:uiPriority w:val="-1"/>
    <w:pPr>
      <w:spacing w:lineRule="auto" w:line="240" w:after="0"/>
      <w:rPr/>
    </w:pPr>
    <w:tblPr>
      <w:tblBorders>
        <w:bottom w:val="single" w:color="C3D69B" w:themeColor="accent3" w:themeTint="99" w:sz="4"/>
        <w:insideH w:val="single" w:color="C3D69B" w:themeColor="accent3" w:themeTint="99" w:sz="4"/>
        <w:top w:val="single" w:color="C3D69B" w:themeColor="accent3" w:themeTint="99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EBF1DE" w:themeFill="accent3" w:themeFillTint="33" w:color="auto" w:val="clear"/>
      </w:tcPr>
    </w:tblStylePr>
    <w:tblStylePr w:type="band1Vert">
      <w:tcPr>
        <w:shd w:fill="EBF1DE" w:themeFill="accent3" w:themeFillTint="33" w:color="auto" w:val="clear"/>
      </w:tcPr>
    </w:tblStylePr>
    <w:tblStylePr w:type="firstCol">
      <w:rPr>
        <w:b w:val="1"/>
        <w:shd w:val="clear"/>
      </w:rPr>
    </w:tblStylePr>
    <w:tblStylePr w:type="firstRow">
      <w:rPr>
        <w:b w:val="1"/>
        <w:shd w:val="clear"/>
      </w:rPr>
    </w:tblStylePr>
    <w:tblStylePr w:type="lastCol">
      <w:rPr>
        <w:b w:val="1"/>
        <w:shd w:val="clear"/>
      </w:rPr>
    </w:tblStylePr>
    <w:tblStylePr w:type="lastRow">
      <w:rPr>
        <w:b w:val="1"/>
        <w:shd w:val="clear"/>
      </w:rPr>
    </w:tblStylePr>
  </w:style>
  <w:style w:styleId="PO104" w:type="table">
    <w:name w:val="List Table 2 Accent 4"/>
    <w:basedOn w:val="PO3"/>
    <w:uiPriority w:val="-1"/>
    <w:pPr>
      <w:spacing w:lineRule="auto" w:line="240" w:after="0"/>
      <w:rPr/>
    </w:pPr>
    <w:tblPr>
      <w:tblBorders>
        <w:bottom w:val="single" w:color="B3A2C7" w:themeColor="accent4" w:themeTint="99" w:sz="4"/>
        <w:insideH w:val="single" w:color="B3A2C7" w:themeColor="accent4" w:themeTint="99" w:sz="4"/>
        <w:top w:val="single" w:color="B3A2C7" w:themeColor="accent4" w:themeTint="99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E6E0EC" w:themeFill="accent4" w:themeFillTint="33" w:color="auto" w:val="clear"/>
      </w:tcPr>
    </w:tblStylePr>
    <w:tblStylePr w:type="band1Vert">
      <w:tcPr>
        <w:shd w:fill="E6E0EC" w:themeFill="accent4" w:themeFillTint="33" w:color="auto" w:val="clear"/>
      </w:tcPr>
    </w:tblStylePr>
    <w:tblStylePr w:type="firstCol">
      <w:rPr>
        <w:b w:val="1"/>
        <w:shd w:val="clear"/>
      </w:rPr>
    </w:tblStylePr>
    <w:tblStylePr w:type="firstRow">
      <w:rPr>
        <w:b w:val="1"/>
        <w:shd w:val="clear"/>
      </w:rPr>
    </w:tblStylePr>
    <w:tblStylePr w:type="lastCol">
      <w:rPr>
        <w:b w:val="1"/>
        <w:shd w:val="clear"/>
      </w:rPr>
    </w:tblStylePr>
    <w:tblStylePr w:type="lastRow">
      <w:rPr>
        <w:b w:val="1"/>
        <w:shd w:val="clear"/>
      </w:rPr>
    </w:tblStylePr>
  </w:style>
  <w:style w:styleId="PO105" w:type="table">
    <w:name w:val="List Table 2 Accent 5"/>
    <w:basedOn w:val="PO3"/>
    <w:uiPriority w:val="-1"/>
    <w:pPr>
      <w:spacing w:lineRule="auto" w:line="240" w:after="0"/>
      <w:rPr/>
    </w:pPr>
    <w:tblPr>
      <w:tblBorders>
        <w:bottom w:val="single" w:color="93CDDD" w:themeColor="accent5" w:themeTint="99" w:sz="4"/>
        <w:insideH w:val="single" w:color="93CDDD" w:themeColor="accent5" w:themeTint="99" w:sz="4"/>
        <w:top w:val="single" w:color="93CDDD" w:themeColor="accent5" w:themeTint="99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DBEEF4" w:themeFill="accent5" w:themeFillTint="33" w:color="auto" w:val="clear"/>
      </w:tcPr>
    </w:tblStylePr>
    <w:tblStylePr w:type="band1Vert">
      <w:tcPr>
        <w:shd w:fill="DBEEF4" w:themeFill="accent5" w:themeFillTint="33" w:color="auto" w:val="clear"/>
      </w:tcPr>
    </w:tblStylePr>
    <w:tblStylePr w:type="firstCol">
      <w:rPr>
        <w:b w:val="1"/>
        <w:shd w:val="clear"/>
      </w:rPr>
    </w:tblStylePr>
    <w:tblStylePr w:type="firstRow">
      <w:rPr>
        <w:b w:val="1"/>
        <w:shd w:val="clear"/>
      </w:rPr>
    </w:tblStylePr>
    <w:tblStylePr w:type="lastCol">
      <w:rPr>
        <w:b w:val="1"/>
        <w:shd w:val="clear"/>
      </w:rPr>
    </w:tblStylePr>
    <w:tblStylePr w:type="lastRow">
      <w:rPr>
        <w:b w:val="1"/>
        <w:shd w:val="clear"/>
      </w:rPr>
    </w:tblStylePr>
  </w:style>
  <w:style w:styleId="PO106" w:type="table">
    <w:name w:val="List Table 2 Accent 6"/>
    <w:basedOn w:val="PO3"/>
    <w:uiPriority w:val="-1"/>
    <w:pPr>
      <w:spacing w:lineRule="auto" w:line="240" w:after="0"/>
      <w:rPr/>
    </w:pPr>
    <w:tblPr>
      <w:tblBorders>
        <w:bottom w:val="single" w:color="FAC090" w:themeColor="accent6" w:themeTint="99" w:sz="4"/>
        <w:insideH w:val="single" w:color="FAC090" w:themeColor="accent6" w:themeTint="99" w:sz="4"/>
        <w:top w:val="single" w:color="FAC090" w:themeColor="accent6" w:themeTint="99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FDEADA" w:themeFill="accent6" w:themeFillTint="33" w:color="auto" w:val="clear"/>
      </w:tcPr>
    </w:tblStylePr>
    <w:tblStylePr w:type="band1Vert">
      <w:tcPr>
        <w:shd w:fill="FDEADA" w:themeFill="accent6" w:themeFillTint="33" w:color="auto" w:val="clear"/>
      </w:tcPr>
    </w:tblStylePr>
    <w:tblStylePr w:type="firstCol">
      <w:rPr>
        <w:b w:val="1"/>
        <w:shd w:val="clear"/>
      </w:rPr>
    </w:tblStylePr>
    <w:tblStylePr w:type="firstRow">
      <w:rPr>
        <w:b w:val="1"/>
        <w:shd w:val="clear"/>
      </w:rPr>
    </w:tblStylePr>
    <w:tblStylePr w:type="lastCol">
      <w:rPr>
        <w:b w:val="1"/>
        <w:shd w:val="clear"/>
      </w:rPr>
    </w:tblStylePr>
    <w:tblStylePr w:type="lastRow">
      <w:rPr>
        <w:b w:val="1"/>
        <w:shd w:val="clear"/>
      </w:rPr>
    </w:tblStylePr>
  </w:style>
  <w:style w:styleId="PO107" w:type="table">
    <w:name w:val="List Table 3"/>
    <w:basedOn w:val="PO3"/>
    <w:uiPriority w:val="-1"/>
    <w:pPr>
      <w:spacing w:lineRule="auto" w:line="240" w:after="0"/>
      <w:rPr/>
    </w:pPr>
    <w:tblPr>
      <w:tblBorders>
        <w:bottom w:val="single" w:color="000000" w:themeColor="text1" w:sz="4"/>
        <w:left w:val="single" w:color="000000" w:themeColor="text1" w:sz="4"/>
        <w:right w:val="single" w:color="000000" w:themeColor="text1" w:sz="4"/>
        <w:top w:val="single" w:color="000000" w:themeColor="text1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tcBorders>
          <w:bottom w:val="single" w:color="000000" w:themeColor="text1" w:sz="4"/>
          <w:insideH w:val="nil"/>
          <w:top w:val="single" w:color="000000" w:themeColor="text1" w:sz="4"/>
        </w:tcBorders>
      </w:tcPr>
    </w:tblStylePr>
    <w:tblStylePr w:type="band1Vert">
      <w:tcPr>
        <w:tcBorders>
          <w:left w:val="single" w:color="000000" w:themeColor="text1" w:sz="4"/>
          <w:right w:val="single" w:color="000000" w:themeColor="text1" w:sz="4"/>
        </w:tcBorders>
      </w:tcPr>
    </w:tblStylePr>
    <w:tblStylePr w:type="firstCol">
      <w:rPr>
        <w:b w:val="1"/>
        <w:shd w:val="clear"/>
      </w:rPr>
      <w:tcPr>
        <w:shd w:fill="FFFFFF" w:themeFill="background1" w:color="auto" w:val="clear"/>
        <w:tcBorders>
          <w:right w:val="nil"/>
        </w:tcBorders>
      </w:tcPr>
    </w:tblStylePr>
    <w:tblStylePr w:type="firstRow">
      <w:rPr>
        <w:b w:val="1"/>
        <w:color w:val="FFFFFF" w:themeColor="background1"/>
        <w:shd w:val="clear"/>
      </w:rPr>
      <w:tcPr>
        <w:shd w:fill="000000" w:themeFill="text1" w:color="auto" w:val="clear"/>
      </w:tcPr>
    </w:tblStylePr>
    <w:tblStylePr w:type="lastCol">
      <w:rPr>
        <w:b w:val="1"/>
        <w:shd w:val="clear"/>
      </w:rPr>
      <w:tcPr>
        <w:shd w:fill="FFFFFF" w:themeFill="background1" w:color="auto" w:val="clear"/>
        <w:tcBorders>
          <w:left w:val="nil"/>
        </w:tcBorders>
      </w:tcPr>
    </w:tblStylePr>
    <w:tblStylePr w:type="lastRow">
      <w:rPr>
        <w:b w:val="1"/>
        <w:shd w:val="clear"/>
      </w:rPr>
      <w:tcPr>
        <w:shd w:fill="FFFFFF" w:themeFill="background1" w:color="auto" w:val="clear"/>
        <w:tcBorders>
          <w:top w:val="double" w:color="000000" w:themeColor="text1" w:sz="4"/>
        </w:tcBorders>
      </w:tcPr>
    </w:tblStylePr>
    <w:tblStylePr w:type="neCell">
      <w:tcPr>
        <w:tcBorders>
          <w:bottom w:val="nil"/>
          <w:left w:val="nil"/>
        </w:tcBorders>
      </w:tcPr>
    </w:tblStylePr>
    <w:tblStylePr w:type="nwCell">
      <w:tcPr>
        <w:tcBorders>
          <w:bottom w:val="nil"/>
          <w:right w:val="nil"/>
        </w:tcBorders>
      </w:tcPr>
    </w:tblStylePr>
    <w:tblStylePr w:type="seCell">
      <w:tcPr>
        <w:tcBorders>
          <w:left w:val="nil"/>
          <w:top w:val="double" w:color="000000" w:themeColor="text1" w:sz="4"/>
        </w:tcBorders>
      </w:tcPr>
    </w:tblStylePr>
    <w:tblStylePr w:type="swCell">
      <w:tcPr>
        <w:tcBorders>
          <w:right w:val="nil"/>
          <w:top w:val="double" w:color="000000" w:themeColor="text1" w:sz="4"/>
        </w:tcBorders>
      </w:tcPr>
    </w:tblStylePr>
  </w:style>
  <w:style w:styleId="PO108" w:type="table">
    <w:name w:val="List Table 3 Accent 1"/>
    <w:basedOn w:val="PO3"/>
    <w:uiPriority w:val="-1"/>
    <w:pPr>
      <w:spacing w:lineRule="auto" w:line="240" w:after="0"/>
      <w:rPr/>
    </w:pPr>
    <w:tblPr>
      <w:tblBorders>
        <w:bottom w:val="single" w:color="4F81BD" w:themeColor="accent1" w:sz="4"/>
        <w:left w:val="single" w:color="4F81BD" w:themeColor="accent1" w:sz="4"/>
        <w:right w:val="single" w:color="4F81BD" w:themeColor="accent1" w:sz="4"/>
        <w:top w:val="single" w:color="4F81BD" w:themeColor="accent1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tcBorders>
          <w:bottom w:val="single" w:color="4F81BD" w:themeColor="accent1" w:sz="4"/>
          <w:insideH w:val="nil"/>
          <w:top w:val="single" w:color="4F81BD" w:themeColor="accent1" w:sz="4"/>
        </w:tcBorders>
      </w:tcPr>
    </w:tblStylePr>
    <w:tblStylePr w:type="band1Vert">
      <w:tcPr>
        <w:tcBorders>
          <w:left w:val="single" w:color="4F81BD" w:themeColor="accent1" w:sz="4"/>
          <w:right w:val="single" w:color="4F81BD" w:themeColor="accent1" w:sz="4"/>
        </w:tcBorders>
      </w:tcPr>
    </w:tblStylePr>
    <w:tblStylePr w:type="firstCol">
      <w:rPr>
        <w:b w:val="1"/>
        <w:shd w:val="clear"/>
      </w:rPr>
      <w:tcPr>
        <w:shd w:fill="FFFFFF" w:themeFill="background1" w:color="auto" w:val="clear"/>
        <w:tcBorders>
          <w:right w:val="nil"/>
        </w:tcBorders>
      </w:tcPr>
    </w:tblStylePr>
    <w:tblStylePr w:type="firstRow">
      <w:rPr>
        <w:b w:val="1"/>
        <w:color w:val="FFFFFF" w:themeColor="background1"/>
        <w:shd w:val="clear"/>
      </w:rPr>
      <w:tcPr>
        <w:shd w:fill="4F81BD" w:themeFill="accent1" w:color="auto" w:val="clear"/>
      </w:tcPr>
    </w:tblStylePr>
    <w:tblStylePr w:type="lastCol">
      <w:rPr>
        <w:b w:val="1"/>
        <w:shd w:val="clear"/>
      </w:rPr>
      <w:tcPr>
        <w:shd w:fill="FFFFFF" w:themeFill="background1" w:color="auto" w:val="clear"/>
        <w:tcBorders>
          <w:left w:val="nil"/>
        </w:tcBorders>
      </w:tcPr>
    </w:tblStylePr>
    <w:tblStylePr w:type="lastRow">
      <w:rPr>
        <w:b w:val="1"/>
        <w:shd w:val="clear"/>
      </w:rPr>
      <w:tcPr>
        <w:shd w:fill="FFFFFF" w:themeFill="background1" w:color="auto" w:val="clear"/>
        <w:tcBorders>
          <w:top w:val="double" w:color="4F81BD" w:themeColor="accent1" w:sz="4"/>
        </w:tcBorders>
      </w:tcPr>
    </w:tblStylePr>
    <w:tblStylePr w:type="neCell">
      <w:tcPr>
        <w:tcBorders>
          <w:bottom w:val="nil"/>
          <w:left w:val="nil"/>
        </w:tcBorders>
      </w:tcPr>
    </w:tblStylePr>
    <w:tblStylePr w:type="nwCell">
      <w:tcPr>
        <w:tcBorders>
          <w:bottom w:val="nil"/>
          <w:right w:val="nil"/>
        </w:tcBorders>
      </w:tcPr>
    </w:tblStylePr>
    <w:tblStylePr w:type="seCell">
      <w:tcPr>
        <w:tcBorders>
          <w:left w:val="nil"/>
          <w:top w:val="double" w:color="4F81BD" w:themeColor="accent1" w:sz="4"/>
        </w:tcBorders>
      </w:tcPr>
    </w:tblStylePr>
    <w:tblStylePr w:type="swCell">
      <w:tcPr>
        <w:tcBorders>
          <w:right w:val="nil"/>
          <w:top w:val="double" w:color="4F81BD" w:themeColor="accent1" w:sz="4"/>
        </w:tcBorders>
      </w:tcPr>
    </w:tblStylePr>
  </w:style>
  <w:style w:styleId="PO109" w:type="table">
    <w:name w:val="List Table 3 Accent 2"/>
    <w:basedOn w:val="PO3"/>
    <w:uiPriority w:val="-1"/>
    <w:pPr>
      <w:spacing w:lineRule="auto" w:line="240" w:after="0"/>
      <w:rPr/>
    </w:pPr>
    <w:tblPr>
      <w:tblBorders>
        <w:bottom w:val="single" w:color="C0504D" w:themeColor="accent2" w:sz="4"/>
        <w:left w:val="single" w:color="C0504D" w:themeColor="accent2" w:sz="4"/>
        <w:right w:val="single" w:color="C0504D" w:themeColor="accent2" w:sz="4"/>
        <w:top w:val="single" w:color="C0504D" w:themeColor="accent2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tcBorders>
          <w:bottom w:val="single" w:color="C0504D" w:themeColor="accent2" w:sz="4"/>
          <w:insideH w:val="nil"/>
          <w:top w:val="single" w:color="C0504D" w:themeColor="accent2" w:sz="4"/>
        </w:tcBorders>
      </w:tcPr>
    </w:tblStylePr>
    <w:tblStylePr w:type="band1Vert">
      <w:tcPr>
        <w:tcBorders>
          <w:left w:val="single" w:color="C0504D" w:themeColor="accent2" w:sz="4"/>
          <w:right w:val="single" w:color="C0504D" w:themeColor="accent2" w:sz="4"/>
        </w:tcBorders>
      </w:tcPr>
    </w:tblStylePr>
    <w:tblStylePr w:type="firstCol">
      <w:rPr>
        <w:b w:val="1"/>
        <w:shd w:val="clear"/>
      </w:rPr>
      <w:tcPr>
        <w:shd w:fill="FFFFFF" w:themeFill="background1" w:color="auto" w:val="clear"/>
        <w:tcBorders>
          <w:right w:val="nil"/>
        </w:tcBorders>
      </w:tcPr>
    </w:tblStylePr>
    <w:tblStylePr w:type="firstRow">
      <w:rPr>
        <w:b w:val="1"/>
        <w:color w:val="FFFFFF" w:themeColor="background1"/>
        <w:shd w:val="clear"/>
      </w:rPr>
      <w:tcPr>
        <w:shd w:fill="C0504D" w:themeFill="accent2" w:color="auto" w:val="clear"/>
      </w:tcPr>
    </w:tblStylePr>
    <w:tblStylePr w:type="lastCol">
      <w:rPr>
        <w:b w:val="1"/>
        <w:shd w:val="clear"/>
      </w:rPr>
      <w:tcPr>
        <w:shd w:fill="FFFFFF" w:themeFill="background1" w:color="auto" w:val="clear"/>
        <w:tcBorders>
          <w:left w:val="nil"/>
        </w:tcBorders>
      </w:tcPr>
    </w:tblStylePr>
    <w:tblStylePr w:type="lastRow">
      <w:rPr>
        <w:b w:val="1"/>
        <w:shd w:val="clear"/>
      </w:rPr>
      <w:tcPr>
        <w:shd w:fill="FFFFFF" w:themeFill="background1" w:color="auto" w:val="clear"/>
        <w:tcBorders>
          <w:top w:val="double" w:color="C0504D" w:themeColor="accent2" w:sz="4"/>
        </w:tcBorders>
      </w:tcPr>
    </w:tblStylePr>
    <w:tblStylePr w:type="neCell">
      <w:tcPr>
        <w:tcBorders>
          <w:bottom w:val="nil"/>
          <w:left w:val="nil"/>
        </w:tcBorders>
      </w:tcPr>
    </w:tblStylePr>
    <w:tblStylePr w:type="nwCell">
      <w:tcPr>
        <w:tcBorders>
          <w:bottom w:val="nil"/>
          <w:right w:val="nil"/>
        </w:tcBorders>
      </w:tcPr>
    </w:tblStylePr>
    <w:tblStylePr w:type="seCell">
      <w:tcPr>
        <w:tcBorders>
          <w:left w:val="nil"/>
          <w:top w:val="double" w:color="C0504D" w:themeColor="accent2" w:sz="4"/>
        </w:tcBorders>
      </w:tcPr>
    </w:tblStylePr>
    <w:tblStylePr w:type="swCell">
      <w:tcPr>
        <w:tcBorders>
          <w:right w:val="nil"/>
          <w:top w:val="double" w:color="C0504D" w:themeColor="accent2" w:sz="4"/>
        </w:tcBorders>
      </w:tcPr>
    </w:tblStylePr>
  </w:style>
  <w:style w:styleId="PO110" w:type="table">
    <w:name w:val="List Table 3 Accent 3"/>
    <w:basedOn w:val="PO3"/>
    <w:uiPriority w:val="-1"/>
    <w:pPr>
      <w:spacing w:lineRule="auto" w:line="240" w:after="0"/>
      <w:rPr/>
    </w:pPr>
    <w:tblPr>
      <w:tblBorders>
        <w:bottom w:val="single" w:color="9BBB59" w:themeColor="accent3" w:sz="4"/>
        <w:left w:val="single" w:color="9BBB59" w:themeColor="accent3" w:sz="4"/>
        <w:right w:val="single" w:color="9BBB59" w:themeColor="accent3" w:sz="4"/>
        <w:top w:val="single" w:color="9BBB59" w:themeColor="accent3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tcBorders>
          <w:bottom w:val="single" w:color="9BBB59" w:themeColor="accent3" w:sz="4"/>
          <w:insideH w:val="nil"/>
          <w:top w:val="single" w:color="9BBB59" w:themeColor="accent3" w:sz="4"/>
        </w:tcBorders>
      </w:tcPr>
    </w:tblStylePr>
    <w:tblStylePr w:type="band1Vert">
      <w:tcPr>
        <w:tcBorders>
          <w:left w:val="single" w:color="9BBB59" w:themeColor="accent3" w:sz="4"/>
          <w:right w:val="single" w:color="9BBB59" w:themeColor="accent3" w:sz="4"/>
        </w:tcBorders>
      </w:tcPr>
    </w:tblStylePr>
    <w:tblStylePr w:type="firstCol">
      <w:rPr>
        <w:b w:val="1"/>
        <w:shd w:val="clear"/>
      </w:rPr>
      <w:tcPr>
        <w:shd w:fill="FFFFFF" w:themeFill="background1" w:color="auto" w:val="clear"/>
        <w:tcBorders>
          <w:right w:val="nil"/>
        </w:tcBorders>
      </w:tcPr>
    </w:tblStylePr>
    <w:tblStylePr w:type="firstRow">
      <w:rPr>
        <w:b w:val="1"/>
        <w:color w:val="FFFFFF" w:themeColor="background1"/>
        <w:shd w:val="clear"/>
      </w:rPr>
      <w:tcPr>
        <w:shd w:fill="9BBB59" w:themeFill="accent3" w:color="auto" w:val="clear"/>
      </w:tcPr>
    </w:tblStylePr>
    <w:tblStylePr w:type="lastCol">
      <w:rPr>
        <w:b w:val="1"/>
        <w:shd w:val="clear"/>
      </w:rPr>
      <w:tcPr>
        <w:shd w:fill="FFFFFF" w:themeFill="background1" w:color="auto" w:val="clear"/>
        <w:tcBorders>
          <w:left w:val="nil"/>
        </w:tcBorders>
      </w:tcPr>
    </w:tblStylePr>
    <w:tblStylePr w:type="lastRow">
      <w:rPr>
        <w:b w:val="1"/>
        <w:shd w:val="clear"/>
      </w:rPr>
      <w:tcPr>
        <w:shd w:fill="FFFFFF" w:themeFill="background1" w:color="auto" w:val="clear"/>
        <w:tcBorders>
          <w:top w:val="double" w:color="9BBB59" w:themeColor="accent3" w:sz="4"/>
        </w:tcBorders>
      </w:tcPr>
    </w:tblStylePr>
    <w:tblStylePr w:type="neCell">
      <w:tcPr>
        <w:tcBorders>
          <w:bottom w:val="nil"/>
          <w:left w:val="nil"/>
        </w:tcBorders>
      </w:tcPr>
    </w:tblStylePr>
    <w:tblStylePr w:type="nwCell">
      <w:tcPr>
        <w:tcBorders>
          <w:bottom w:val="nil"/>
          <w:right w:val="nil"/>
        </w:tcBorders>
      </w:tcPr>
    </w:tblStylePr>
    <w:tblStylePr w:type="seCell">
      <w:tcPr>
        <w:tcBorders>
          <w:left w:val="nil"/>
          <w:top w:val="double" w:color="9BBB59" w:themeColor="accent3" w:sz="4"/>
        </w:tcBorders>
      </w:tcPr>
    </w:tblStylePr>
    <w:tblStylePr w:type="swCell">
      <w:tcPr>
        <w:tcBorders>
          <w:right w:val="nil"/>
          <w:top w:val="double" w:color="9BBB59" w:themeColor="accent3" w:sz="4"/>
        </w:tcBorders>
      </w:tcPr>
    </w:tblStylePr>
  </w:style>
  <w:style w:styleId="PO111" w:type="table">
    <w:name w:val="List Table 3 Accent 4"/>
    <w:basedOn w:val="PO3"/>
    <w:uiPriority w:val="-1"/>
    <w:pPr>
      <w:spacing w:lineRule="auto" w:line="240" w:after="0"/>
      <w:rPr/>
    </w:pPr>
    <w:tblPr>
      <w:tblBorders>
        <w:bottom w:val="single" w:color="8064A2" w:themeColor="accent4" w:sz="4"/>
        <w:left w:val="single" w:color="8064A2" w:themeColor="accent4" w:sz="4"/>
        <w:right w:val="single" w:color="8064A2" w:themeColor="accent4" w:sz="4"/>
        <w:top w:val="single" w:color="8064A2" w:themeColor="accent4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tcBorders>
          <w:bottom w:val="single" w:color="8064A2" w:themeColor="accent4" w:sz="4"/>
          <w:insideH w:val="nil"/>
          <w:top w:val="single" w:color="8064A2" w:themeColor="accent4" w:sz="4"/>
        </w:tcBorders>
      </w:tcPr>
    </w:tblStylePr>
    <w:tblStylePr w:type="band1Vert">
      <w:tcPr>
        <w:tcBorders>
          <w:left w:val="single" w:color="8064A2" w:themeColor="accent4" w:sz="4"/>
          <w:right w:val="single" w:color="8064A2" w:themeColor="accent4" w:sz="4"/>
        </w:tcBorders>
      </w:tcPr>
    </w:tblStylePr>
    <w:tblStylePr w:type="firstCol">
      <w:rPr>
        <w:b w:val="1"/>
        <w:shd w:val="clear"/>
      </w:rPr>
      <w:tcPr>
        <w:shd w:fill="FFFFFF" w:themeFill="background1" w:color="auto" w:val="clear"/>
        <w:tcBorders>
          <w:right w:val="nil"/>
        </w:tcBorders>
      </w:tcPr>
    </w:tblStylePr>
    <w:tblStylePr w:type="firstRow">
      <w:rPr>
        <w:b w:val="1"/>
        <w:color w:val="FFFFFF" w:themeColor="background1"/>
        <w:shd w:val="clear"/>
      </w:rPr>
      <w:tcPr>
        <w:shd w:fill="8064A2" w:themeFill="accent4" w:color="auto" w:val="clear"/>
      </w:tcPr>
    </w:tblStylePr>
    <w:tblStylePr w:type="lastCol">
      <w:rPr>
        <w:b w:val="1"/>
        <w:shd w:val="clear"/>
      </w:rPr>
      <w:tcPr>
        <w:shd w:fill="FFFFFF" w:themeFill="background1" w:color="auto" w:val="clear"/>
        <w:tcBorders>
          <w:left w:val="nil"/>
        </w:tcBorders>
      </w:tcPr>
    </w:tblStylePr>
    <w:tblStylePr w:type="lastRow">
      <w:rPr>
        <w:b w:val="1"/>
        <w:shd w:val="clear"/>
      </w:rPr>
      <w:tcPr>
        <w:shd w:fill="FFFFFF" w:themeFill="background1" w:color="auto" w:val="clear"/>
        <w:tcBorders>
          <w:top w:val="double" w:color="8064A2" w:themeColor="accent4" w:sz="4"/>
        </w:tcBorders>
      </w:tcPr>
    </w:tblStylePr>
    <w:tblStylePr w:type="neCell">
      <w:tcPr>
        <w:tcBorders>
          <w:bottom w:val="nil"/>
          <w:left w:val="nil"/>
        </w:tcBorders>
      </w:tcPr>
    </w:tblStylePr>
    <w:tblStylePr w:type="nwCell">
      <w:tcPr>
        <w:tcBorders>
          <w:bottom w:val="nil"/>
          <w:right w:val="nil"/>
        </w:tcBorders>
      </w:tcPr>
    </w:tblStylePr>
    <w:tblStylePr w:type="seCell">
      <w:tcPr>
        <w:tcBorders>
          <w:left w:val="nil"/>
          <w:top w:val="double" w:color="8064A2" w:themeColor="accent4" w:sz="4"/>
        </w:tcBorders>
      </w:tcPr>
    </w:tblStylePr>
    <w:tblStylePr w:type="swCell">
      <w:tcPr>
        <w:tcBorders>
          <w:right w:val="nil"/>
          <w:top w:val="double" w:color="8064A2" w:themeColor="accent4" w:sz="4"/>
        </w:tcBorders>
      </w:tcPr>
    </w:tblStylePr>
  </w:style>
  <w:style w:styleId="PO112" w:type="table">
    <w:name w:val="List Table 3 Accent 5"/>
    <w:basedOn w:val="PO3"/>
    <w:uiPriority w:val="-1"/>
    <w:pPr>
      <w:spacing w:lineRule="auto" w:line="240" w:after="0"/>
      <w:rPr/>
    </w:pPr>
    <w:tblPr>
      <w:tblBorders>
        <w:bottom w:val="single" w:color="4BACC6" w:themeColor="accent5" w:sz="4"/>
        <w:left w:val="single" w:color="4BACC6" w:themeColor="accent5" w:sz="4"/>
        <w:right w:val="single" w:color="4BACC6" w:themeColor="accent5" w:sz="4"/>
        <w:top w:val="single" w:color="4BACC6" w:themeColor="accent5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tcBorders>
          <w:bottom w:val="single" w:color="4BACC6" w:themeColor="accent5" w:sz="4"/>
          <w:insideH w:val="nil"/>
          <w:top w:val="single" w:color="4BACC6" w:themeColor="accent5" w:sz="4"/>
        </w:tcBorders>
      </w:tcPr>
    </w:tblStylePr>
    <w:tblStylePr w:type="band1Vert">
      <w:tcPr>
        <w:tcBorders>
          <w:left w:val="single" w:color="4BACC6" w:themeColor="accent5" w:sz="4"/>
          <w:right w:val="single" w:color="4BACC6" w:themeColor="accent5" w:sz="4"/>
        </w:tcBorders>
      </w:tcPr>
    </w:tblStylePr>
    <w:tblStylePr w:type="firstCol">
      <w:rPr>
        <w:b w:val="1"/>
        <w:shd w:val="clear"/>
      </w:rPr>
      <w:tcPr>
        <w:shd w:fill="FFFFFF" w:themeFill="background1" w:color="auto" w:val="clear"/>
        <w:tcBorders>
          <w:right w:val="nil"/>
        </w:tcBorders>
      </w:tcPr>
    </w:tblStylePr>
    <w:tblStylePr w:type="firstRow">
      <w:rPr>
        <w:b w:val="1"/>
        <w:color w:val="FFFFFF" w:themeColor="background1"/>
        <w:shd w:val="clear"/>
      </w:rPr>
      <w:tcPr>
        <w:shd w:fill="4BACC6" w:themeFill="accent5" w:color="auto" w:val="clear"/>
      </w:tcPr>
    </w:tblStylePr>
    <w:tblStylePr w:type="lastCol">
      <w:rPr>
        <w:b w:val="1"/>
        <w:shd w:val="clear"/>
      </w:rPr>
      <w:tcPr>
        <w:shd w:fill="FFFFFF" w:themeFill="background1" w:color="auto" w:val="clear"/>
        <w:tcBorders>
          <w:left w:val="nil"/>
        </w:tcBorders>
      </w:tcPr>
    </w:tblStylePr>
    <w:tblStylePr w:type="lastRow">
      <w:rPr>
        <w:b w:val="1"/>
        <w:shd w:val="clear"/>
      </w:rPr>
      <w:tcPr>
        <w:shd w:fill="FFFFFF" w:themeFill="background1" w:color="auto" w:val="clear"/>
        <w:tcBorders>
          <w:top w:val="double" w:color="4BACC6" w:themeColor="accent5" w:sz="4"/>
        </w:tcBorders>
      </w:tcPr>
    </w:tblStylePr>
    <w:tblStylePr w:type="neCell">
      <w:tcPr>
        <w:tcBorders>
          <w:bottom w:val="nil"/>
          <w:left w:val="nil"/>
        </w:tcBorders>
      </w:tcPr>
    </w:tblStylePr>
    <w:tblStylePr w:type="nwCell">
      <w:tcPr>
        <w:tcBorders>
          <w:bottom w:val="nil"/>
          <w:right w:val="nil"/>
        </w:tcBorders>
      </w:tcPr>
    </w:tblStylePr>
    <w:tblStylePr w:type="seCell">
      <w:tcPr>
        <w:tcBorders>
          <w:left w:val="nil"/>
          <w:top w:val="double" w:color="4BACC6" w:themeColor="accent5" w:sz="4"/>
        </w:tcBorders>
      </w:tcPr>
    </w:tblStylePr>
    <w:tblStylePr w:type="swCell">
      <w:tcPr>
        <w:tcBorders>
          <w:right w:val="nil"/>
          <w:top w:val="double" w:color="4BACC6" w:themeColor="accent5" w:sz="4"/>
        </w:tcBorders>
      </w:tcPr>
    </w:tblStylePr>
  </w:style>
  <w:style w:styleId="PO113" w:type="table">
    <w:name w:val="List Table 3 Accent 6"/>
    <w:basedOn w:val="PO3"/>
    <w:uiPriority w:val="-1"/>
    <w:pPr>
      <w:spacing w:lineRule="auto" w:line="240" w:after="0"/>
      <w:rPr/>
    </w:pPr>
    <w:tblPr>
      <w:tblBorders>
        <w:bottom w:val="single" w:color="F79646" w:themeColor="accent6" w:sz="4"/>
        <w:left w:val="single" w:color="F79646" w:themeColor="accent6" w:sz="4"/>
        <w:right w:val="single" w:color="F79646" w:themeColor="accent6" w:sz="4"/>
        <w:top w:val="single" w:color="F79646" w:themeColor="accent6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tcBorders>
          <w:bottom w:val="single" w:color="F79646" w:themeColor="accent6" w:sz="4"/>
          <w:insideH w:val="nil"/>
          <w:top w:val="single" w:color="F79646" w:themeColor="accent6" w:sz="4"/>
        </w:tcBorders>
      </w:tcPr>
    </w:tblStylePr>
    <w:tblStylePr w:type="band1Vert">
      <w:tcPr>
        <w:tcBorders>
          <w:left w:val="single" w:color="F79646" w:themeColor="accent6" w:sz="4"/>
          <w:right w:val="single" w:color="F79646" w:themeColor="accent6" w:sz="4"/>
        </w:tcBorders>
      </w:tcPr>
    </w:tblStylePr>
    <w:tblStylePr w:type="firstCol">
      <w:rPr>
        <w:b w:val="1"/>
        <w:shd w:val="clear"/>
      </w:rPr>
      <w:tcPr>
        <w:shd w:fill="FFFFFF" w:themeFill="background1" w:color="auto" w:val="clear"/>
        <w:tcBorders>
          <w:right w:val="nil"/>
        </w:tcBorders>
      </w:tcPr>
    </w:tblStylePr>
    <w:tblStylePr w:type="firstRow">
      <w:rPr>
        <w:b w:val="1"/>
        <w:color w:val="FFFFFF" w:themeColor="background1"/>
        <w:shd w:val="clear"/>
      </w:rPr>
      <w:tcPr>
        <w:shd w:fill="F79646" w:themeFill="accent6" w:color="auto" w:val="clear"/>
      </w:tcPr>
    </w:tblStylePr>
    <w:tblStylePr w:type="lastCol">
      <w:rPr>
        <w:b w:val="1"/>
        <w:shd w:val="clear"/>
      </w:rPr>
      <w:tcPr>
        <w:shd w:fill="FFFFFF" w:themeFill="background1" w:color="auto" w:val="clear"/>
        <w:tcBorders>
          <w:left w:val="nil"/>
        </w:tcBorders>
      </w:tcPr>
    </w:tblStylePr>
    <w:tblStylePr w:type="lastRow">
      <w:rPr>
        <w:b w:val="1"/>
        <w:shd w:val="clear"/>
      </w:rPr>
      <w:tcPr>
        <w:shd w:fill="FFFFFF" w:themeFill="background1" w:color="auto" w:val="clear"/>
        <w:tcBorders>
          <w:top w:val="double" w:color="F79646" w:themeColor="accent6" w:sz="4"/>
        </w:tcBorders>
      </w:tcPr>
    </w:tblStylePr>
    <w:tblStylePr w:type="neCell">
      <w:tcPr>
        <w:tcBorders>
          <w:bottom w:val="nil"/>
          <w:left w:val="nil"/>
        </w:tcBorders>
      </w:tcPr>
    </w:tblStylePr>
    <w:tblStylePr w:type="nwCell">
      <w:tcPr>
        <w:tcBorders>
          <w:bottom w:val="nil"/>
          <w:right w:val="nil"/>
        </w:tcBorders>
      </w:tcPr>
    </w:tblStylePr>
    <w:tblStylePr w:type="seCell">
      <w:tcPr>
        <w:tcBorders>
          <w:left w:val="nil"/>
          <w:top w:val="double" w:color="F79646" w:themeColor="accent6" w:sz="4"/>
        </w:tcBorders>
      </w:tcPr>
    </w:tblStylePr>
    <w:tblStylePr w:type="swCell">
      <w:tcPr>
        <w:tcBorders>
          <w:right w:val="nil"/>
          <w:top w:val="double" w:color="F79646" w:themeColor="accent6" w:sz="4"/>
        </w:tcBorders>
      </w:tcPr>
    </w:tblStylePr>
  </w:style>
  <w:style w:styleId="PO114" w:type="table">
    <w:name w:val="List Table 4"/>
    <w:basedOn w:val="PO3"/>
    <w:uiPriority w:val="-1"/>
    <w:pPr>
      <w:spacing w:lineRule="auto" w:line="240" w:after="0"/>
      <w:rPr/>
    </w:pPr>
    <w:tblPr>
      <w:tblBorders>
        <w:bottom w:val="single" w:color="666666" w:themeColor="text1" w:themeTint="99" w:sz="4"/>
        <w:insideH w:val="single" w:color="666666" w:themeColor="text1" w:themeTint="99" w:sz="4"/>
        <w:left w:val="single" w:color="666666" w:themeColor="text1" w:themeTint="99" w:sz="4"/>
        <w:right w:val="single" w:color="666666" w:themeColor="text1" w:themeTint="99" w:sz="4"/>
        <w:top w:val="single" w:color="666666" w:themeColor="text1" w:themeTint="99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CCCCCC" w:themeFill="text1" w:themeFillTint="33" w:color="auto" w:val="clear"/>
      </w:tcPr>
    </w:tblStylePr>
    <w:tblStylePr w:type="band1Vert">
      <w:tcPr>
        <w:shd w:fill="CCCCCC" w:themeFill="text1" w:themeFillTint="33" w:color="auto" w:val="clear"/>
      </w:tcPr>
    </w:tblStylePr>
    <w:tblStylePr w:type="firstCol">
      <w:rPr>
        <w:b w:val="1"/>
        <w:shd w:val="clear"/>
      </w:rPr>
    </w:tblStylePr>
    <w:tblStylePr w:type="firstRow">
      <w:rPr>
        <w:b w:val="1"/>
        <w:color w:val="FFFFFF" w:themeColor="background1"/>
        <w:shd w:val="clear"/>
      </w:rPr>
      <w:tcPr>
        <w:shd w:fill="000000" w:themeFill="text1" w:color="auto" w:val="clear"/>
        <w:tcBorders>
          <w:bottom w:val="single" w:color="000000" w:themeColor="text1" w:sz="4"/>
          <w:insideH w:val="nil"/>
          <w:left w:val="single" w:color="000000" w:themeColor="text1" w:sz="4"/>
          <w:right w:val="single" w:color="000000" w:themeColor="text1" w:sz="4"/>
          <w:top w:val="single" w:color="000000" w:themeColor="text1" w:sz="4"/>
        </w:tcBorders>
      </w:tcPr>
    </w:tblStylePr>
    <w:tblStylePr w:type="lastCol">
      <w:rPr>
        <w:b w:val="1"/>
        <w:shd w:val="clear"/>
      </w:rPr>
    </w:tblStylePr>
    <w:tblStylePr w:type="lastRow">
      <w:rPr>
        <w:b w:val="1"/>
        <w:shd w:val="clear"/>
      </w:rPr>
      <w:tcPr>
        <w:tcBorders>
          <w:top w:val="double" w:color="666666" w:themeColor="text1" w:themeTint="99" w:sz="4"/>
        </w:tcBorders>
      </w:tcPr>
    </w:tblStylePr>
  </w:style>
  <w:style w:styleId="PO115" w:type="table">
    <w:name w:val="List Table 4 Accent 1"/>
    <w:basedOn w:val="PO3"/>
    <w:uiPriority w:val="-1"/>
    <w:pPr>
      <w:spacing w:lineRule="auto" w:line="240" w:after="0"/>
      <w:rPr/>
    </w:pPr>
    <w:tblPr>
      <w:tblBorders>
        <w:bottom w:val="single" w:color="95B3D7" w:themeColor="accent1" w:themeTint="99" w:sz="4"/>
        <w:insideH w:val="single" w:color="95B3D7" w:themeColor="accent1" w:themeTint="99" w:sz="4"/>
        <w:left w:val="single" w:color="95B3D7" w:themeColor="accent1" w:themeTint="99" w:sz="4"/>
        <w:right w:val="single" w:color="95B3D7" w:themeColor="accent1" w:themeTint="99" w:sz="4"/>
        <w:top w:val="single" w:color="95B3D7" w:themeColor="accent1" w:themeTint="99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DCE6F2" w:themeFill="accent1" w:themeFillTint="33" w:color="auto" w:val="clear"/>
      </w:tcPr>
    </w:tblStylePr>
    <w:tblStylePr w:type="band1Vert">
      <w:tcPr>
        <w:shd w:fill="DCE6F2" w:themeFill="accent1" w:themeFillTint="33" w:color="auto" w:val="clear"/>
      </w:tcPr>
    </w:tblStylePr>
    <w:tblStylePr w:type="firstCol">
      <w:rPr>
        <w:b w:val="1"/>
        <w:shd w:val="clear"/>
      </w:rPr>
    </w:tblStylePr>
    <w:tblStylePr w:type="firstRow">
      <w:rPr>
        <w:b w:val="1"/>
        <w:color w:val="FFFFFF" w:themeColor="background1"/>
        <w:shd w:val="clear"/>
      </w:rPr>
      <w:tcPr>
        <w:shd w:fill="4F81BD" w:themeFill="accent1" w:color="auto" w:val="clear"/>
        <w:tcBorders>
          <w:bottom w:val="single" w:color="4F81BD" w:themeColor="accent1" w:sz="4"/>
          <w:insideH w:val="nil"/>
          <w:left w:val="single" w:color="4F81BD" w:themeColor="accent1" w:sz="4"/>
          <w:right w:val="single" w:color="4F81BD" w:themeColor="accent1" w:sz="4"/>
          <w:top w:val="single" w:color="4F81BD" w:themeColor="accent1" w:sz="4"/>
        </w:tcBorders>
      </w:tcPr>
    </w:tblStylePr>
    <w:tblStylePr w:type="lastCol">
      <w:rPr>
        <w:b w:val="1"/>
        <w:shd w:val="clear"/>
      </w:rPr>
    </w:tblStylePr>
    <w:tblStylePr w:type="lastRow">
      <w:rPr>
        <w:b w:val="1"/>
        <w:shd w:val="clear"/>
      </w:rPr>
      <w:tcPr>
        <w:tcBorders>
          <w:top w:val="double" w:color="95B3D7" w:themeColor="accent1" w:themeTint="99" w:sz="4"/>
        </w:tcBorders>
      </w:tcPr>
    </w:tblStylePr>
  </w:style>
  <w:style w:styleId="PO116" w:type="table">
    <w:name w:val="List Table 4 Accent 2"/>
    <w:basedOn w:val="PO3"/>
    <w:uiPriority w:val="-1"/>
    <w:pPr>
      <w:spacing w:lineRule="auto" w:line="240" w:after="0"/>
      <w:rPr/>
    </w:pPr>
    <w:tblPr>
      <w:tblBorders>
        <w:bottom w:val="single" w:color="D99694" w:themeColor="accent2" w:themeTint="99" w:sz="4"/>
        <w:insideH w:val="single" w:color="D99694" w:themeColor="accent2" w:themeTint="99" w:sz="4"/>
        <w:left w:val="single" w:color="D99694" w:themeColor="accent2" w:themeTint="99" w:sz="4"/>
        <w:right w:val="single" w:color="D99694" w:themeColor="accent2" w:themeTint="99" w:sz="4"/>
        <w:top w:val="single" w:color="D99694" w:themeColor="accent2" w:themeTint="99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F2DCDB" w:themeFill="accent2" w:themeFillTint="33" w:color="auto" w:val="clear"/>
      </w:tcPr>
    </w:tblStylePr>
    <w:tblStylePr w:type="band1Vert">
      <w:tcPr>
        <w:shd w:fill="F2DCDB" w:themeFill="accent2" w:themeFillTint="33" w:color="auto" w:val="clear"/>
      </w:tcPr>
    </w:tblStylePr>
    <w:tblStylePr w:type="firstCol">
      <w:rPr>
        <w:b w:val="1"/>
        <w:shd w:val="clear"/>
      </w:rPr>
    </w:tblStylePr>
    <w:tblStylePr w:type="firstRow">
      <w:rPr>
        <w:b w:val="1"/>
        <w:color w:val="FFFFFF" w:themeColor="background1"/>
        <w:shd w:val="clear"/>
      </w:rPr>
      <w:tcPr>
        <w:shd w:fill="C0504D" w:themeFill="accent2" w:color="auto" w:val="clear"/>
        <w:tcBorders>
          <w:bottom w:val="single" w:color="C0504D" w:themeColor="accent2" w:sz="4"/>
          <w:insideH w:val="nil"/>
          <w:left w:val="single" w:color="C0504D" w:themeColor="accent2" w:sz="4"/>
          <w:right w:val="single" w:color="C0504D" w:themeColor="accent2" w:sz="4"/>
          <w:top w:val="single" w:color="C0504D" w:themeColor="accent2" w:sz="4"/>
        </w:tcBorders>
      </w:tcPr>
    </w:tblStylePr>
    <w:tblStylePr w:type="lastCol">
      <w:rPr>
        <w:b w:val="1"/>
        <w:shd w:val="clear"/>
      </w:rPr>
    </w:tblStylePr>
    <w:tblStylePr w:type="lastRow">
      <w:rPr>
        <w:b w:val="1"/>
        <w:shd w:val="clear"/>
      </w:rPr>
      <w:tcPr>
        <w:tcBorders>
          <w:top w:val="double" w:color="D99694" w:themeColor="accent2" w:themeTint="99" w:sz="4"/>
        </w:tcBorders>
      </w:tcPr>
    </w:tblStylePr>
  </w:style>
  <w:style w:styleId="PO117" w:type="table">
    <w:name w:val="List Table 4 Accent 3"/>
    <w:basedOn w:val="PO3"/>
    <w:uiPriority w:val="-1"/>
    <w:pPr>
      <w:spacing w:lineRule="auto" w:line="240" w:after="0"/>
      <w:rPr/>
    </w:pPr>
    <w:tblPr>
      <w:tblBorders>
        <w:bottom w:val="single" w:color="C3D69B" w:themeColor="accent3" w:themeTint="99" w:sz="4"/>
        <w:insideH w:val="single" w:color="C3D69B" w:themeColor="accent3" w:themeTint="99" w:sz="4"/>
        <w:left w:val="single" w:color="C3D69B" w:themeColor="accent3" w:themeTint="99" w:sz="4"/>
        <w:right w:val="single" w:color="C3D69B" w:themeColor="accent3" w:themeTint="99" w:sz="4"/>
        <w:top w:val="single" w:color="C3D69B" w:themeColor="accent3" w:themeTint="99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EBF1DE" w:themeFill="accent3" w:themeFillTint="33" w:color="auto" w:val="clear"/>
      </w:tcPr>
    </w:tblStylePr>
    <w:tblStylePr w:type="band1Vert">
      <w:tcPr>
        <w:shd w:fill="EBF1DE" w:themeFill="accent3" w:themeFillTint="33" w:color="auto" w:val="clear"/>
      </w:tcPr>
    </w:tblStylePr>
    <w:tblStylePr w:type="firstCol">
      <w:rPr>
        <w:b w:val="1"/>
        <w:shd w:val="clear"/>
      </w:rPr>
    </w:tblStylePr>
    <w:tblStylePr w:type="firstRow">
      <w:rPr>
        <w:b w:val="1"/>
        <w:color w:val="FFFFFF" w:themeColor="background1"/>
        <w:shd w:val="clear"/>
      </w:rPr>
      <w:tcPr>
        <w:shd w:fill="9BBB59" w:themeFill="accent3" w:color="auto" w:val="clear"/>
        <w:tcBorders>
          <w:bottom w:val="single" w:color="9BBB59" w:themeColor="accent3" w:sz="4"/>
          <w:insideH w:val="nil"/>
          <w:left w:val="single" w:color="9BBB59" w:themeColor="accent3" w:sz="4"/>
          <w:right w:val="single" w:color="9BBB59" w:themeColor="accent3" w:sz="4"/>
          <w:top w:val="single" w:color="9BBB59" w:themeColor="accent3" w:sz="4"/>
        </w:tcBorders>
      </w:tcPr>
    </w:tblStylePr>
    <w:tblStylePr w:type="lastCol">
      <w:rPr>
        <w:b w:val="1"/>
        <w:shd w:val="clear"/>
      </w:rPr>
    </w:tblStylePr>
    <w:tblStylePr w:type="lastRow">
      <w:rPr>
        <w:b w:val="1"/>
        <w:shd w:val="clear"/>
      </w:rPr>
      <w:tcPr>
        <w:tcBorders>
          <w:top w:val="double" w:color="C3D69B" w:themeColor="accent3" w:themeTint="99" w:sz="4"/>
        </w:tcBorders>
      </w:tcPr>
    </w:tblStylePr>
  </w:style>
  <w:style w:styleId="PO118" w:type="table">
    <w:name w:val="List Table 4 Accent 4"/>
    <w:basedOn w:val="PO3"/>
    <w:uiPriority w:val="-1"/>
    <w:pPr>
      <w:spacing w:lineRule="auto" w:line="240" w:after="0"/>
      <w:rPr/>
    </w:pPr>
    <w:tblPr>
      <w:tblBorders>
        <w:bottom w:val="single" w:color="B3A2C7" w:themeColor="accent4" w:themeTint="99" w:sz="4"/>
        <w:insideH w:val="single" w:color="B3A2C7" w:themeColor="accent4" w:themeTint="99" w:sz="4"/>
        <w:left w:val="single" w:color="B3A2C7" w:themeColor="accent4" w:themeTint="99" w:sz="4"/>
        <w:right w:val="single" w:color="B3A2C7" w:themeColor="accent4" w:themeTint="99" w:sz="4"/>
        <w:top w:val="single" w:color="B3A2C7" w:themeColor="accent4" w:themeTint="99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E6E0EC" w:themeFill="accent4" w:themeFillTint="33" w:color="auto" w:val="clear"/>
      </w:tcPr>
    </w:tblStylePr>
    <w:tblStylePr w:type="band1Vert">
      <w:tcPr>
        <w:shd w:fill="E6E0EC" w:themeFill="accent4" w:themeFillTint="33" w:color="auto" w:val="clear"/>
      </w:tcPr>
    </w:tblStylePr>
    <w:tblStylePr w:type="firstCol">
      <w:rPr>
        <w:b w:val="1"/>
        <w:shd w:val="clear"/>
      </w:rPr>
    </w:tblStylePr>
    <w:tblStylePr w:type="firstRow">
      <w:rPr>
        <w:b w:val="1"/>
        <w:color w:val="FFFFFF" w:themeColor="background1"/>
        <w:shd w:val="clear"/>
      </w:rPr>
      <w:tcPr>
        <w:shd w:fill="8064A2" w:themeFill="accent4" w:color="auto" w:val="clear"/>
        <w:tcBorders>
          <w:bottom w:val="single" w:color="8064A2" w:themeColor="accent4" w:sz="4"/>
          <w:insideH w:val="nil"/>
          <w:left w:val="single" w:color="8064A2" w:themeColor="accent4" w:sz="4"/>
          <w:right w:val="single" w:color="8064A2" w:themeColor="accent4" w:sz="4"/>
          <w:top w:val="single" w:color="8064A2" w:themeColor="accent4" w:sz="4"/>
        </w:tcBorders>
      </w:tcPr>
    </w:tblStylePr>
    <w:tblStylePr w:type="lastCol">
      <w:rPr>
        <w:b w:val="1"/>
        <w:shd w:val="clear"/>
      </w:rPr>
    </w:tblStylePr>
    <w:tblStylePr w:type="lastRow">
      <w:rPr>
        <w:b w:val="1"/>
        <w:shd w:val="clear"/>
      </w:rPr>
      <w:tcPr>
        <w:tcBorders>
          <w:top w:val="double" w:color="B3A2C7" w:themeColor="accent4" w:themeTint="99" w:sz="4"/>
        </w:tcBorders>
      </w:tcPr>
    </w:tblStylePr>
  </w:style>
  <w:style w:styleId="PO119" w:type="table">
    <w:name w:val="List Table 4 Accent 5"/>
    <w:basedOn w:val="PO3"/>
    <w:uiPriority w:val="-1"/>
    <w:pPr>
      <w:spacing w:lineRule="auto" w:line="240" w:after="0"/>
      <w:rPr/>
    </w:pPr>
    <w:tblPr>
      <w:tblBorders>
        <w:bottom w:val="single" w:color="93CDDD" w:themeColor="accent5" w:themeTint="99" w:sz="4"/>
        <w:insideH w:val="single" w:color="93CDDD" w:themeColor="accent5" w:themeTint="99" w:sz="4"/>
        <w:left w:val="single" w:color="93CDDD" w:themeColor="accent5" w:themeTint="99" w:sz="4"/>
        <w:right w:val="single" w:color="93CDDD" w:themeColor="accent5" w:themeTint="99" w:sz="4"/>
        <w:top w:val="single" w:color="93CDDD" w:themeColor="accent5" w:themeTint="99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DBEEF4" w:themeFill="accent5" w:themeFillTint="33" w:color="auto" w:val="clear"/>
      </w:tcPr>
    </w:tblStylePr>
    <w:tblStylePr w:type="band1Vert">
      <w:tcPr>
        <w:shd w:fill="DBEEF4" w:themeFill="accent5" w:themeFillTint="33" w:color="auto" w:val="clear"/>
      </w:tcPr>
    </w:tblStylePr>
    <w:tblStylePr w:type="firstCol">
      <w:rPr>
        <w:b w:val="1"/>
        <w:shd w:val="clear"/>
      </w:rPr>
    </w:tblStylePr>
    <w:tblStylePr w:type="firstRow">
      <w:rPr>
        <w:b w:val="1"/>
        <w:color w:val="FFFFFF" w:themeColor="background1"/>
        <w:shd w:val="clear"/>
      </w:rPr>
      <w:tcPr>
        <w:shd w:fill="4BACC6" w:themeFill="accent5" w:color="auto" w:val="clear"/>
        <w:tcBorders>
          <w:bottom w:val="single" w:color="4BACC6" w:themeColor="accent5" w:sz="4"/>
          <w:insideH w:val="nil"/>
          <w:left w:val="single" w:color="4BACC6" w:themeColor="accent5" w:sz="4"/>
          <w:right w:val="single" w:color="4BACC6" w:themeColor="accent5" w:sz="4"/>
          <w:top w:val="single" w:color="4BACC6" w:themeColor="accent5" w:sz="4"/>
        </w:tcBorders>
      </w:tcPr>
    </w:tblStylePr>
    <w:tblStylePr w:type="lastCol">
      <w:rPr>
        <w:b w:val="1"/>
        <w:shd w:val="clear"/>
      </w:rPr>
    </w:tblStylePr>
    <w:tblStylePr w:type="lastRow">
      <w:rPr>
        <w:b w:val="1"/>
        <w:shd w:val="clear"/>
      </w:rPr>
      <w:tcPr>
        <w:tcBorders>
          <w:top w:val="double" w:color="93CDDD" w:themeColor="accent5" w:themeTint="99" w:sz="4"/>
        </w:tcBorders>
      </w:tcPr>
    </w:tblStylePr>
  </w:style>
  <w:style w:styleId="PO120" w:type="table">
    <w:name w:val="List Table 4 Accent 6"/>
    <w:basedOn w:val="PO3"/>
    <w:uiPriority w:val="-1"/>
    <w:pPr>
      <w:spacing w:lineRule="auto" w:line="240" w:after="0"/>
      <w:rPr/>
    </w:pPr>
    <w:tblPr>
      <w:tblBorders>
        <w:bottom w:val="single" w:color="FAC090" w:themeColor="accent6" w:themeTint="99" w:sz="4"/>
        <w:insideH w:val="single" w:color="FAC090" w:themeColor="accent6" w:themeTint="99" w:sz="4"/>
        <w:left w:val="single" w:color="FAC090" w:themeColor="accent6" w:themeTint="99" w:sz="4"/>
        <w:right w:val="single" w:color="FAC090" w:themeColor="accent6" w:themeTint="99" w:sz="4"/>
        <w:top w:val="single" w:color="FAC090" w:themeColor="accent6" w:themeTint="99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FDEADA" w:themeFill="accent6" w:themeFillTint="33" w:color="auto" w:val="clear"/>
      </w:tcPr>
    </w:tblStylePr>
    <w:tblStylePr w:type="band1Vert">
      <w:tcPr>
        <w:shd w:fill="FDEADA" w:themeFill="accent6" w:themeFillTint="33" w:color="auto" w:val="clear"/>
      </w:tcPr>
    </w:tblStylePr>
    <w:tblStylePr w:type="firstCol">
      <w:rPr>
        <w:b w:val="1"/>
        <w:shd w:val="clear"/>
      </w:rPr>
    </w:tblStylePr>
    <w:tblStylePr w:type="firstRow">
      <w:rPr>
        <w:b w:val="1"/>
        <w:color w:val="FFFFFF" w:themeColor="background1"/>
        <w:shd w:val="clear"/>
      </w:rPr>
      <w:tcPr>
        <w:shd w:fill="F79646" w:themeFill="accent6" w:color="auto" w:val="clear"/>
        <w:tcBorders>
          <w:bottom w:val="single" w:color="F79646" w:themeColor="accent6" w:sz="4"/>
          <w:insideH w:val="nil"/>
          <w:left w:val="single" w:color="F79646" w:themeColor="accent6" w:sz="4"/>
          <w:right w:val="single" w:color="F79646" w:themeColor="accent6" w:sz="4"/>
          <w:top w:val="single" w:color="F79646" w:themeColor="accent6" w:sz="4"/>
        </w:tcBorders>
      </w:tcPr>
    </w:tblStylePr>
    <w:tblStylePr w:type="lastCol">
      <w:rPr>
        <w:b w:val="1"/>
        <w:shd w:val="clear"/>
      </w:rPr>
    </w:tblStylePr>
    <w:tblStylePr w:type="lastRow">
      <w:rPr>
        <w:b w:val="1"/>
        <w:shd w:val="clear"/>
      </w:rPr>
      <w:tcPr>
        <w:tcBorders>
          <w:top w:val="double" w:color="FAC090" w:themeColor="accent6" w:themeTint="99" w:sz="4"/>
        </w:tcBorders>
      </w:tcPr>
    </w:tblStylePr>
  </w:style>
  <w:style w:styleId="PO121" w:type="table">
    <w:name w:val="List Table 5"/>
    <w:basedOn w:val="PO3"/>
    <w:uiPriority w:val="-1"/>
    <w:pPr>
      <w:spacing w:lineRule="auto" w:line="240" w:after="0"/>
      <w:rPr/>
    </w:pPr>
    <w:rPr>
      <w:color w:val="FFFFFF" w:themeColor="background1"/>
      <w:shd w:val="clear"/>
    </w:rPr>
    <w:tblPr>
      <w:tblBorders>
        <w:bottom w:val="single" w:color="000000" w:themeColor="text1" w:sz="24"/>
        <w:left w:val="single" w:color="000000" w:themeColor="text1" w:sz="24"/>
        <w:right w:val="single" w:color="000000" w:themeColor="text1" w:sz="24"/>
        <w:top w:val="single" w:color="000000" w:themeColor="text1" w:sz="2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cPr>
      <w:shd w:fill="000000" w:themeFill="text1" w:color="auto" w:val="clear"/>
    </w:tcPr>
    <w:tblStylePr w:type="band1Horz">
      <w:tcPr>
        <w:tcBorders>
          <w:bottom w:val="single" w:color="FFFFFF" w:themeColor="background1" w:sz="4"/>
          <w:top w:val="single" w:color="FFFFFF" w:themeColor="background1" w:sz="4"/>
        </w:tcBorders>
      </w:tcPr>
    </w:tblStylePr>
    <w:tblStylePr w:type="band1Vert">
      <w:tcPr>
        <w:tcBorders>
          <w:left w:val="single" w:color="FFFFFF" w:themeColor="background1" w:sz="4"/>
          <w:right w:val="single" w:color="FFFFFF" w:themeColor="background1" w:sz="4"/>
        </w:tcBorders>
      </w:tcPr>
    </w:tblStylePr>
    <w:tblStylePr w:type="band2Vert">
      <w:tcPr>
        <w:tcBorders>
          <w:left w:val="single" w:color="FFFFFF" w:themeColor="background1" w:sz="4"/>
          <w:right w:val="single" w:color="FFFFFF" w:themeColor="background1" w:sz="4"/>
        </w:tcBorders>
      </w:tcPr>
    </w:tblStylePr>
    <w:tblStylePr w:type="firstCol">
      <w:rPr>
        <w:b w:val="1"/>
        <w:shd w:val="clear"/>
      </w:rPr>
      <w:tcPr>
        <w:tcBorders>
          <w:right w:val="single" w:color="FFFFFF" w:themeColor="background1" w:sz="4"/>
        </w:tcBorders>
      </w:tcPr>
    </w:tblStylePr>
    <w:tblStylePr w:type="firstRow">
      <w:rPr>
        <w:b w:val="1"/>
        <w:shd w:val="clear"/>
      </w:rPr>
      <w:tcPr>
        <w:tcBorders>
          <w:bottom w:val="single" w:color="FFFFFF" w:themeColor="background1" w:sz="18"/>
        </w:tcBorders>
      </w:tcPr>
    </w:tblStylePr>
    <w:tblStylePr w:type="lastCol">
      <w:rPr>
        <w:b w:val="1"/>
        <w:shd w:val="clear"/>
      </w:rPr>
      <w:tcPr>
        <w:tcBorders>
          <w:left w:val="single" w:color="FFFFFF" w:themeColor="background1" w:sz="4"/>
        </w:tcBorders>
      </w:tcPr>
    </w:tblStylePr>
    <w:tblStylePr w:type="lastRow">
      <w:rPr>
        <w:b w:val="1"/>
        <w:shd w:val="clear"/>
      </w:rPr>
      <w:tcPr>
        <w:tcBorders>
          <w:top w:val="single" w:color="FFFFFF" w:themeColor="background1" w:sz="4"/>
        </w:tcBorders>
      </w:tcPr>
    </w:tblStylePr>
    <w:tblStylePr w:type="neCell">
      <w:tcPr>
        <w:tcBorders>
          <w:left w:val="nil"/>
        </w:tcBorders>
      </w:tcPr>
    </w:tblStylePr>
    <w:tblStylePr w:type="nwCell">
      <w:tcPr>
        <w:tcBorders>
          <w:right w:val="nil"/>
        </w:tcBorders>
      </w:tcPr>
    </w:tblStylePr>
    <w:tblStylePr w:type="seCell">
      <w:tcPr>
        <w:tcBorders>
          <w:left w:val="nil"/>
          <w:top w:val="nil"/>
        </w:tcBorders>
      </w:tcPr>
    </w:tblStylePr>
    <w:tblStylePr w:type="swCell">
      <w:tcPr>
        <w:tcBorders>
          <w:right w:val="nil"/>
          <w:top w:val="nil"/>
        </w:tcBorders>
      </w:tcPr>
    </w:tblStylePr>
  </w:style>
  <w:style w:styleId="PO122" w:type="table">
    <w:name w:val="List Table 5 Accent 1"/>
    <w:basedOn w:val="PO3"/>
    <w:uiPriority w:val="-1"/>
    <w:pPr>
      <w:spacing w:lineRule="auto" w:line="240" w:after="0"/>
      <w:rPr/>
    </w:pPr>
    <w:rPr>
      <w:color w:val="FFFFFF" w:themeColor="background1"/>
      <w:shd w:val="clear"/>
    </w:rPr>
    <w:tblPr>
      <w:tblBorders>
        <w:bottom w:val="single" w:color="4F81BD" w:themeColor="accent1" w:sz="24"/>
        <w:left w:val="single" w:color="4F81BD" w:themeColor="accent1" w:sz="24"/>
        <w:right w:val="single" w:color="4F81BD" w:themeColor="accent1" w:sz="24"/>
        <w:top w:val="single" w:color="4F81BD" w:themeColor="accent1" w:sz="2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cPr>
      <w:shd w:fill="4F81BD" w:themeFill="accent1" w:color="auto" w:val="clear"/>
    </w:tcPr>
    <w:tblStylePr w:type="band1Horz">
      <w:tcPr>
        <w:tcBorders>
          <w:bottom w:val="single" w:color="FFFFFF" w:themeColor="background1" w:sz="4"/>
          <w:top w:val="single" w:color="FFFFFF" w:themeColor="background1" w:sz="4"/>
        </w:tcBorders>
      </w:tcPr>
    </w:tblStylePr>
    <w:tblStylePr w:type="band1Vert">
      <w:tcPr>
        <w:tcBorders>
          <w:left w:val="single" w:color="FFFFFF" w:themeColor="background1" w:sz="4"/>
          <w:right w:val="single" w:color="FFFFFF" w:themeColor="background1" w:sz="4"/>
        </w:tcBorders>
      </w:tcPr>
    </w:tblStylePr>
    <w:tblStylePr w:type="band2Vert">
      <w:tcPr>
        <w:tcBorders>
          <w:left w:val="single" w:color="FFFFFF" w:themeColor="background1" w:sz="4"/>
          <w:right w:val="single" w:color="FFFFFF" w:themeColor="background1" w:sz="4"/>
        </w:tcBorders>
      </w:tcPr>
    </w:tblStylePr>
    <w:tblStylePr w:type="firstCol">
      <w:rPr>
        <w:b w:val="1"/>
        <w:shd w:val="clear"/>
      </w:rPr>
      <w:tcPr>
        <w:tcBorders>
          <w:right w:val="single" w:color="FFFFFF" w:themeColor="background1" w:sz="4"/>
        </w:tcBorders>
      </w:tcPr>
    </w:tblStylePr>
    <w:tblStylePr w:type="firstRow">
      <w:rPr>
        <w:b w:val="1"/>
        <w:shd w:val="clear"/>
      </w:rPr>
      <w:tcPr>
        <w:tcBorders>
          <w:bottom w:val="single" w:color="FFFFFF" w:themeColor="background1" w:sz="18"/>
        </w:tcBorders>
      </w:tcPr>
    </w:tblStylePr>
    <w:tblStylePr w:type="lastCol">
      <w:rPr>
        <w:b w:val="1"/>
        <w:shd w:val="clear"/>
      </w:rPr>
      <w:tcPr>
        <w:tcBorders>
          <w:left w:val="single" w:color="FFFFFF" w:themeColor="background1" w:sz="4"/>
        </w:tcBorders>
      </w:tcPr>
    </w:tblStylePr>
    <w:tblStylePr w:type="lastRow">
      <w:rPr>
        <w:b w:val="1"/>
        <w:shd w:val="clear"/>
      </w:rPr>
      <w:tcPr>
        <w:tcBorders>
          <w:top w:val="single" w:color="FFFFFF" w:themeColor="background1" w:sz="4"/>
        </w:tcBorders>
      </w:tcPr>
    </w:tblStylePr>
    <w:tblStylePr w:type="neCell">
      <w:tcPr>
        <w:tcBorders>
          <w:left w:val="nil"/>
        </w:tcBorders>
      </w:tcPr>
    </w:tblStylePr>
    <w:tblStylePr w:type="nwCell">
      <w:tcPr>
        <w:tcBorders>
          <w:right w:val="nil"/>
        </w:tcBorders>
      </w:tcPr>
    </w:tblStylePr>
    <w:tblStylePr w:type="seCell">
      <w:tcPr>
        <w:tcBorders>
          <w:left w:val="nil"/>
          <w:top w:val="nil"/>
        </w:tcBorders>
      </w:tcPr>
    </w:tblStylePr>
    <w:tblStylePr w:type="swCell">
      <w:tcPr>
        <w:tcBorders>
          <w:right w:val="nil"/>
          <w:top w:val="nil"/>
        </w:tcBorders>
      </w:tcPr>
    </w:tblStylePr>
  </w:style>
  <w:style w:styleId="PO123" w:type="table">
    <w:name w:val="List Table 5 Accent 2"/>
    <w:basedOn w:val="PO3"/>
    <w:uiPriority w:val="-1"/>
    <w:pPr>
      <w:spacing w:lineRule="auto" w:line="240" w:after="0"/>
      <w:rPr/>
    </w:pPr>
    <w:rPr>
      <w:color w:val="FFFFFF" w:themeColor="background1"/>
      <w:shd w:val="clear"/>
    </w:rPr>
    <w:tblPr>
      <w:tblBorders>
        <w:bottom w:val="single" w:color="C0504D" w:themeColor="accent2" w:sz="24"/>
        <w:left w:val="single" w:color="C0504D" w:themeColor="accent2" w:sz="24"/>
        <w:right w:val="single" w:color="C0504D" w:themeColor="accent2" w:sz="24"/>
        <w:top w:val="single" w:color="C0504D" w:themeColor="accent2" w:sz="2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cPr>
      <w:shd w:fill="C0504D" w:themeFill="accent2" w:color="auto" w:val="clear"/>
    </w:tcPr>
    <w:tblStylePr w:type="band1Horz">
      <w:tcPr>
        <w:tcBorders>
          <w:bottom w:val="single" w:color="FFFFFF" w:themeColor="background1" w:sz="4"/>
          <w:top w:val="single" w:color="FFFFFF" w:themeColor="background1" w:sz="4"/>
        </w:tcBorders>
      </w:tcPr>
    </w:tblStylePr>
    <w:tblStylePr w:type="band1Vert">
      <w:tcPr>
        <w:tcBorders>
          <w:left w:val="single" w:color="FFFFFF" w:themeColor="background1" w:sz="4"/>
          <w:right w:val="single" w:color="FFFFFF" w:themeColor="background1" w:sz="4"/>
        </w:tcBorders>
      </w:tcPr>
    </w:tblStylePr>
    <w:tblStylePr w:type="band2Vert">
      <w:tcPr>
        <w:tcBorders>
          <w:left w:val="single" w:color="FFFFFF" w:themeColor="background1" w:sz="4"/>
          <w:right w:val="single" w:color="FFFFFF" w:themeColor="background1" w:sz="4"/>
        </w:tcBorders>
      </w:tcPr>
    </w:tblStylePr>
    <w:tblStylePr w:type="firstCol">
      <w:rPr>
        <w:b w:val="1"/>
        <w:shd w:val="clear"/>
      </w:rPr>
      <w:tcPr>
        <w:tcBorders>
          <w:right w:val="single" w:color="FFFFFF" w:themeColor="background1" w:sz="4"/>
        </w:tcBorders>
      </w:tcPr>
    </w:tblStylePr>
    <w:tblStylePr w:type="firstRow">
      <w:rPr>
        <w:b w:val="1"/>
        <w:shd w:val="clear"/>
      </w:rPr>
      <w:tcPr>
        <w:tcBorders>
          <w:bottom w:val="single" w:color="FFFFFF" w:themeColor="background1" w:sz="18"/>
        </w:tcBorders>
      </w:tcPr>
    </w:tblStylePr>
    <w:tblStylePr w:type="lastCol">
      <w:rPr>
        <w:b w:val="1"/>
        <w:shd w:val="clear"/>
      </w:rPr>
      <w:tcPr>
        <w:tcBorders>
          <w:left w:val="single" w:color="FFFFFF" w:themeColor="background1" w:sz="4"/>
        </w:tcBorders>
      </w:tcPr>
    </w:tblStylePr>
    <w:tblStylePr w:type="lastRow">
      <w:rPr>
        <w:b w:val="1"/>
        <w:shd w:val="clear"/>
      </w:rPr>
      <w:tcPr>
        <w:tcBorders>
          <w:top w:val="single" w:color="FFFFFF" w:themeColor="background1" w:sz="4"/>
        </w:tcBorders>
      </w:tcPr>
    </w:tblStylePr>
    <w:tblStylePr w:type="neCell">
      <w:tcPr>
        <w:tcBorders>
          <w:left w:val="nil"/>
        </w:tcBorders>
      </w:tcPr>
    </w:tblStylePr>
    <w:tblStylePr w:type="nwCell">
      <w:tcPr>
        <w:tcBorders>
          <w:right w:val="nil"/>
        </w:tcBorders>
      </w:tcPr>
    </w:tblStylePr>
    <w:tblStylePr w:type="seCell">
      <w:tcPr>
        <w:tcBorders>
          <w:left w:val="nil"/>
          <w:top w:val="nil"/>
        </w:tcBorders>
      </w:tcPr>
    </w:tblStylePr>
    <w:tblStylePr w:type="swCell">
      <w:tcPr>
        <w:tcBorders>
          <w:right w:val="nil"/>
          <w:top w:val="nil"/>
        </w:tcBorders>
      </w:tcPr>
    </w:tblStylePr>
  </w:style>
  <w:style w:styleId="PO124" w:type="table">
    <w:name w:val="List Table 5 Accent 3"/>
    <w:basedOn w:val="PO3"/>
    <w:uiPriority w:val="-1"/>
    <w:pPr>
      <w:spacing w:lineRule="auto" w:line="240" w:after="0"/>
      <w:rPr/>
    </w:pPr>
    <w:rPr>
      <w:color w:val="FFFFFF" w:themeColor="background1"/>
      <w:shd w:val="clear"/>
    </w:rPr>
    <w:tblPr>
      <w:tblBorders>
        <w:bottom w:val="single" w:color="9BBB59" w:themeColor="accent3" w:sz="24"/>
        <w:left w:val="single" w:color="9BBB59" w:themeColor="accent3" w:sz="24"/>
        <w:right w:val="single" w:color="9BBB59" w:themeColor="accent3" w:sz="24"/>
        <w:top w:val="single" w:color="9BBB59" w:themeColor="accent3" w:sz="2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cPr>
      <w:shd w:fill="9BBB59" w:themeFill="accent3" w:color="auto" w:val="clear"/>
    </w:tcPr>
    <w:tblStylePr w:type="band1Horz">
      <w:tcPr>
        <w:tcBorders>
          <w:bottom w:val="single" w:color="FFFFFF" w:themeColor="background1" w:sz="4"/>
          <w:top w:val="single" w:color="FFFFFF" w:themeColor="background1" w:sz="4"/>
        </w:tcBorders>
      </w:tcPr>
    </w:tblStylePr>
    <w:tblStylePr w:type="band1Vert">
      <w:tcPr>
        <w:tcBorders>
          <w:left w:val="single" w:color="FFFFFF" w:themeColor="background1" w:sz="4"/>
          <w:right w:val="single" w:color="FFFFFF" w:themeColor="background1" w:sz="4"/>
        </w:tcBorders>
      </w:tcPr>
    </w:tblStylePr>
    <w:tblStylePr w:type="band2Vert">
      <w:tcPr>
        <w:tcBorders>
          <w:left w:val="single" w:color="FFFFFF" w:themeColor="background1" w:sz="4"/>
          <w:right w:val="single" w:color="FFFFFF" w:themeColor="background1" w:sz="4"/>
        </w:tcBorders>
      </w:tcPr>
    </w:tblStylePr>
    <w:tblStylePr w:type="firstCol">
      <w:rPr>
        <w:b w:val="1"/>
        <w:shd w:val="clear"/>
      </w:rPr>
      <w:tcPr>
        <w:tcBorders>
          <w:right w:val="single" w:color="FFFFFF" w:themeColor="background1" w:sz="4"/>
        </w:tcBorders>
      </w:tcPr>
    </w:tblStylePr>
    <w:tblStylePr w:type="firstRow">
      <w:rPr>
        <w:b w:val="1"/>
        <w:shd w:val="clear"/>
      </w:rPr>
      <w:tcPr>
        <w:tcBorders>
          <w:bottom w:val="single" w:color="FFFFFF" w:themeColor="background1" w:sz="18"/>
        </w:tcBorders>
      </w:tcPr>
    </w:tblStylePr>
    <w:tblStylePr w:type="lastCol">
      <w:rPr>
        <w:b w:val="1"/>
        <w:shd w:val="clear"/>
      </w:rPr>
      <w:tcPr>
        <w:tcBorders>
          <w:left w:val="single" w:color="FFFFFF" w:themeColor="background1" w:sz="4"/>
        </w:tcBorders>
      </w:tcPr>
    </w:tblStylePr>
    <w:tblStylePr w:type="lastRow">
      <w:rPr>
        <w:b w:val="1"/>
        <w:shd w:val="clear"/>
      </w:rPr>
      <w:tcPr>
        <w:tcBorders>
          <w:top w:val="single" w:color="FFFFFF" w:themeColor="background1" w:sz="4"/>
        </w:tcBorders>
      </w:tcPr>
    </w:tblStylePr>
    <w:tblStylePr w:type="neCell">
      <w:tcPr>
        <w:tcBorders>
          <w:left w:val="nil"/>
        </w:tcBorders>
      </w:tcPr>
    </w:tblStylePr>
    <w:tblStylePr w:type="nwCell">
      <w:tcPr>
        <w:tcBorders>
          <w:right w:val="nil"/>
        </w:tcBorders>
      </w:tcPr>
    </w:tblStylePr>
    <w:tblStylePr w:type="seCell">
      <w:tcPr>
        <w:tcBorders>
          <w:left w:val="nil"/>
          <w:top w:val="nil"/>
        </w:tcBorders>
      </w:tcPr>
    </w:tblStylePr>
    <w:tblStylePr w:type="swCell">
      <w:tcPr>
        <w:tcBorders>
          <w:right w:val="nil"/>
          <w:top w:val="nil"/>
        </w:tcBorders>
      </w:tcPr>
    </w:tblStylePr>
  </w:style>
  <w:style w:styleId="PO125" w:type="table">
    <w:name w:val="List Table 5 Accent 4"/>
    <w:basedOn w:val="PO3"/>
    <w:uiPriority w:val="-1"/>
    <w:pPr>
      <w:spacing w:lineRule="auto" w:line="240" w:after="0"/>
      <w:rPr/>
    </w:pPr>
    <w:rPr>
      <w:color w:val="FFFFFF" w:themeColor="background1"/>
      <w:shd w:val="clear"/>
    </w:rPr>
    <w:tblPr>
      <w:tblBorders>
        <w:bottom w:val="single" w:color="8064A2" w:themeColor="accent4" w:sz="24"/>
        <w:left w:val="single" w:color="8064A2" w:themeColor="accent4" w:sz="24"/>
        <w:right w:val="single" w:color="8064A2" w:themeColor="accent4" w:sz="24"/>
        <w:top w:val="single" w:color="8064A2" w:themeColor="accent4" w:sz="2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cPr>
      <w:shd w:fill="8064A2" w:themeFill="accent4" w:color="auto" w:val="clear"/>
    </w:tcPr>
    <w:tblStylePr w:type="band1Horz">
      <w:tcPr>
        <w:tcBorders>
          <w:bottom w:val="single" w:color="FFFFFF" w:themeColor="background1" w:sz="4"/>
          <w:top w:val="single" w:color="FFFFFF" w:themeColor="background1" w:sz="4"/>
        </w:tcBorders>
      </w:tcPr>
    </w:tblStylePr>
    <w:tblStylePr w:type="band1Vert">
      <w:tcPr>
        <w:tcBorders>
          <w:left w:val="single" w:color="FFFFFF" w:themeColor="background1" w:sz="4"/>
          <w:right w:val="single" w:color="FFFFFF" w:themeColor="background1" w:sz="4"/>
        </w:tcBorders>
      </w:tcPr>
    </w:tblStylePr>
    <w:tblStylePr w:type="band2Vert">
      <w:tcPr>
        <w:tcBorders>
          <w:left w:val="single" w:color="FFFFFF" w:themeColor="background1" w:sz="4"/>
          <w:right w:val="single" w:color="FFFFFF" w:themeColor="background1" w:sz="4"/>
        </w:tcBorders>
      </w:tcPr>
    </w:tblStylePr>
    <w:tblStylePr w:type="firstCol">
      <w:rPr>
        <w:b w:val="1"/>
        <w:shd w:val="clear"/>
      </w:rPr>
      <w:tcPr>
        <w:tcBorders>
          <w:right w:val="single" w:color="FFFFFF" w:themeColor="background1" w:sz="4"/>
        </w:tcBorders>
      </w:tcPr>
    </w:tblStylePr>
    <w:tblStylePr w:type="firstRow">
      <w:rPr>
        <w:b w:val="1"/>
        <w:shd w:val="clear"/>
      </w:rPr>
      <w:tcPr>
        <w:tcBorders>
          <w:bottom w:val="single" w:color="FFFFFF" w:themeColor="background1" w:sz="18"/>
        </w:tcBorders>
      </w:tcPr>
    </w:tblStylePr>
    <w:tblStylePr w:type="lastCol">
      <w:rPr>
        <w:b w:val="1"/>
        <w:shd w:val="clear"/>
      </w:rPr>
      <w:tcPr>
        <w:tcBorders>
          <w:left w:val="single" w:color="FFFFFF" w:themeColor="background1" w:sz="4"/>
        </w:tcBorders>
      </w:tcPr>
    </w:tblStylePr>
    <w:tblStylePr w:type="lastRow">
      <w:rPr>
        <w:b w:val="1"/>
        <w:shd w:val="clear"/>
      </w:rPr>
      <w:tcPr>
        <w:tcBorders>
          <w:top w:val="single" w:color="FFFFFF" w:themeColor="background1" w:sz="4"/>
        </w:tcBorders>
      </w:tcPr>
    </w:tblStylePr>
    <w:tblStylePr w:type="neCell">
      <w:tcPr>
        <w:tcBorders>
          <w:left w:val="nil"/>
        </w:tcBorders>
      </w:tcPr>
    </w:tblStylePr>
    <w:tblStylePr w:type="nwCell">
      <w:tcPr>
        <w:tcBorders>
          <w:right w:val="nil"/>
        </w:tcBorders>
      </w:tcPr>
    </w:tblStylePr>
    <w:tblStylePr w:type="seCell">
      <w:tcPr>
        <w:tcBorders>
          <w:left w:val="nil"/>
          <w:top w:val="nil"/>
        </w:tcBorders>
      </w:tcPr>
    </w:tblStylePr>
    <w:tblStylePr w:type="swCell">
      <w:tcPr>
        <w:tcBorders>
          <w:right w:val="nil"/>
          <w:top w:val="nil"/>
        </w:tcBorders>
      </w:tcPr>
    </w:tblStylePr>
  </w:style>
  <w:style w:styleId="PO126" w:type="table">
    <w:name w:val="List Table 5 Accent 5"/>
    <w:basedOn w:val="PO3"/>
    <w:uiPriority w:val="-1"/>
    <w:pPr>
      <w:spacing w:lineRule="auto" w:line="240" w:after="0"/>
      <w:rPr/>
    </w:pPr>
    <w:rPr>
      <w:color w:val="FFFFFF" w:themeColor="background1"/>
      <w:shd w:val="clear"/>
    </w:rPr>
    <w:tblPr>
      <w:tblBorders>
        <w:bottom w:val="single" w:color="4BACC6" w:themeColor="accent5" w:sz="24"/>
        <w:left w:val="single" w:color="4BACC6" w:themeColor="accent5" w:sz="24"/>
        <w:right w:val="single" w:color="4BACC6" w:themeColor="accent5" w:sz="24"/>
        <w:top w:val="single" w:color="4BACC6" w:themeColor="accent5" w:sz="2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cPr>
      <w:shd w:fill="4BACC6" w:themeFill="accent5" w:color="auto" w:val="clear"/>
    </w:tcPr>
    <w:tblStylePr w:type="band1Horz">
      <w:tcPr>
        <w:tcBorders>
          <w:bottom w:val="single" w:color="FFFFFF" w:themeColor="background1" w:sz="4"/>
          <w:top w:val="single" w:color="FFFFFF" w:themeColor="background1" w:sz="4"/>
        </w:tcBorders>
      </w:tcPr>
    </w:tblStylePr>
    <w:tblStylePr w:type="band1Vert">
      <w:tcPr>
        <w:tcBorders>
          <w:left w:val="single" w:color="FFFFFF" w:themeColor="background1" w:sz="4"/>
          <w:right w:val="single" w:color="FFFFFF" w:themeColor="background1" w:sz="4"/>
        </w:tcBorders>
      </w:tcPr>
    </w:tblStylePr>
    <w:tblStylePr w:type="band2Vert">
      <w:tcPr>
        <w:tcBorders>
          <w:left w:val="single" w:color="FFFFFF" w:themeColor="background1" w:sz="4"/>
          <w:right w:val="single" w:color="FFFFFF" w:themeColor="background1" w:sz="4"/>
        </w:tcBorders>
      </w:tcPr>
    </w:tblStylePr>
    <w:tblStylePr w:type="firstCol">
      <w:rPr>
        <w:b w:val="1"/>
        <w:shd w:val="clear"/>
      </w:rPr>
      <w:tcPr>
        <w:tcBorders>
          <w:right w:val="single" w:color="FFFFFF" w:themeColor="background1" w:sz="4"/>
        </w:tcBorders>
      </w:tcPr>
    </w:tblStylePr>
    <w:tblStylePr w:type="firstRow">
      <w:rPr>
        <w:b w:val="1"/>
        <w:shd w:val="clear"/>
      </w:rPr>
      <w:tcPr>
        <w:tcBorders>
          <w:bottom w:val="single" w:color="FFFFFF" w:themeColor="background1" w:sz="18"/>
        </w:tcBorders>
      </w:tcPr>
    </w:tblStylePr>
    <w:tblStylePr w:type="lastCol">
      <w:rPr>
        <w:b w:val="1"/>
        <w:shd w:val="clear"/>
      </w:rPr>
      <w:tcPr>
        <w:tcBorders>
          <w:left w:val="single" w:color="FFFFFF" w:themeColor="background1" w:sz="4"/>
        </w:tcBorders>
      </w:tcPr>
    </w:tblStylePr>
    <w:tblStylePr w:type="lastRow">
      <w:rPr>
        <w:b w:val="1"/>
        <w:shd w:val="clear"/>
      </w:rPr>
      <w:tcPr>
        <w:tcBorders>
          <w:top w:val="single" w:color="FFFFFF" w:themeColor="background1" w:sz="4"/>
        </w:tcBorders>
      </w:tcPr>
    </w:tblStylePr>
    <w:tblStylePr w:type="neCell">
      <w:tcPr>
        <w:tcBorders>
          <w:left w:val="nil"/>
        </w:tcBorders>
      </w:tcPr>
    </w:tblStylePr>
    <w:tblStylePr w:type="nwCell">
      <w:tcPr>
        <w:tcBorders>
          <w:right w:val="nil"/>
        </w:tcBorders>
      </w:tcPr>
    </w:tblStylePr>
    <w:tblStylePr w:type="seCell">
      <w:tcPr>
        <w:tcBorders>
          <w:left w:val="nil"/>
          <w:top w:val="nil"/>
        </w:tcBorders>
      </w:tcPr>
    </w:tblStylePr>
    <w:tblStylePr w:type="swCell">
      <w:tcPr>
        <w:tcBorders>
          <w:right w:val="nil"/>
          <w:top w:val="nil"/>
        </w:tcBorders>
      </w:tcPr>
    </w:tblStylePr>
  </w:style>
  <w:style w:styleId="PO127" w:type="table">
    <w:name w:val="List Table 5 Accent 6"/>
    <w:basedOn w:val="PO3"/>
    <w:uiPriority w:val="-1"/>
    <w:pPr>
      <w:spacing w:lineRule="auto" w:line="240" w:after="0"/>
      <w:rPr/>
    </w:pPr>
    <w:rPr>
      <w:color w:val="FFFFFF" w:themeColor="background1"/>
      <w:shd w:val="clear"/>
    </w:rPr>
    <w:tblPr>
      <w:tblBorders>
        <w:bottom w:val="single" w:color="F79646" w:themeColor="accent6" w:sz="24"/>
        <w:left w:val="single" w:color="F79646" w:themeColor="accent6" w:sz="24"/>
        <w:right w:val="single" w:color="F79646" w:themeColor="accent6" w:sz="24"/>
        <w:top w:val="single" w:color="F79646" w:themeColor="accent6" w:sz="2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cPr>
      <w:shd w:fill="F79646" w:themeFill="accent6" w:color="auto" w:val="clear"/>
    </w:tcPr>
    <w:tblStylePr w:type="band1Horz">
      <w:tcPr>
        <w:tcBorders>
          <w:bottom w:val="single" w:color="FFFFFF" w:themeColor="background1" w:sz="4"/>
          <w:top w:val="single" w:color="FFFFFF" w:themeColor="background1" w:sz="4"/>
        </w:tcBorders>
      </w:tcPr>
    </w:tblStylePr>
    <w:tblStylePr w:type="band1Vert">
      <w:tcPr>
        <w:tcBorders>
          <w:left w:val="single" w:color="FFFFFF" w:themeColor="background1" w:sz="4"/>
          <w:right w:val="single" w:color="FFFFFF" w:themeColor="background1" w:sz="4"/>
        </w:tcBorders>
      </w:tcPr>
    </w:tblStylePr>
    <w:tblStylePr w:type="band2Vert">
      <w:tcPr>
        <w:tcBorders>
          <w:left w:val="single" w:color="FFFFFF" w:themeColor="background1" w:sz="4"/>
          <w:right w:val="single" w:color="FFFFFF" w:themeColor="background1" w:sz="4"/>
        </w:tcBorders>
      </w:tcPr>
    </w:tblStylePr>
    <w:tblStylePr w:type="firstCol">
      <w:rPr>
        <w:b w:val="1"/>
        <w:shd w:val="clear"/>
      </w:rPr>
      <w:tcPr>
        <w:tcBorders>
          <w:right w:val="single" w:color="FFFFFF" w:themeColor="background1" w:sz="4"/>
        </w:tcBorders>
      </w:tcPr>
    </w:tblStylePr>
    <w:tblStylePr w:type="firstRow">
      <w:rPr>
        <w:b w:val="1"/>
        <w:shd w:val="clear"/>
      </w:rPr>
      <w:tcPr>
        <w:tcBorders>
          <w:bottom w:val="single" w:color="FFFFFF" w:themeColor="background1" w:sz="18"/>
        </w:tcBorders>
      </w:tcPr>
    </w:tblStylePr>
    <w:tblStylePr w:type="lastCol">
      <w:rPr>
        <w:b w:val="1"/>
        <w:shd w:val="clear"/>
      </w:rPr>
      <w:tcPr>
        <w:tcBorders>
          <w:left w:val="single" w:color="FFFFFF" w:themeColor="background1" w:sz="4"/>
        </w:tcBorders>
      </w:tcPr>
    </w:tblStylePr>
    <w:tblStylePr w:type="lastRow">
      <w:rPr>
        <w:b w:val="1"/>
        <w:shd w:val="clear"/>
      </w:rPr>
      <w:tcPr>
        <w:tcBorders>
          <w:top w:val="single" w:color="FFFFFF" w:themeColor="background1" w:sz="4"/>
        </w:tcBorders>
      </w:tcPr>
    </w:tblStylePr>
    <w:tblStylePr w:type="neCell">
      <w:tcPr>
        <w:tcBorders>
          <w:left w:val="nil"/>
        </w:tcBorders>
      </w:tcPr>
    </w:tblStylePr>
    <w:tblStylePr w:type="nwCell">
      <w:tcPr>
        <w:tcBorders>
          <w:right w:val="nil"/>
        </w:tcBorders>
      </w:tcPr>
    </w:tblStylePr>
    <w:tblStylePr w:type="seCell">
      <w:tcPr>
        <w:tcBorders>
          <w:left w:val="nil"/>
          <w:top w:val="nil"/>
        </w:tcBorders>
      </w:tcPr>
    </w:tblStylePr>
    <w:tblStylePr w:type="swCell">
      <w:tcPr>
        <w:tcBorders>
          <w:right w:val="nil"/>
          <w:top w:val="nil"/>
        </w:tcBorders>
      </w:tcPr>
    </w:tblStylePr>
  </w:style>
  <w:style w:styleId="PO128" w:type="table">
    <w:name w:val="List Table 6 Colorful"/>
    <w:basedOn w:val="PO3"/>
    <w:uiPriority w:val="-1"/>
    <w:pPr>
      <w:spacing w:lineRule="auto" w:line="240" w:after="0"/>
      <w:rPr/>
    </w:pPr>
    <w:rPr>
      <w:color w:val="000000" w:themeColor="text1" w:themeShade="BE"/>
      <w:shd w:val="clear"/>
    </w:rPr>
    <w:tblPr>
      <w:tblBorders>
        <w:bottom w:val="single" w:color="000000" w:themeColor="text1" w:sz="4"/>
        <w:top w:val="single" w:color="000000" w:themeColor="text1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CCCCCC" w:themeFill="text1" w:themeFillTint="33" w:color="auto" w:val="clear"/>
      </w:tcPr>
    </w:tblStylePr>
    <w:tblStylePr w:type="band1Vert">
      <w:tcPr>
        <w:shd w:fill="CCCCCC" w:themeFill="text1" w:themeFillTint="33" w:color="auto" w:val="clear"/>
      </w:tcPr>
    </w:tblStylePr>
    <w:tblStylePr w:type="firstCol">
      <w:rPr>
        <w:b w:val="1"/>
        <w:shd w:val="clear"/>
      </w:rPr>
    </w:tblStylePr>
    <w:tblStylePr w:type="firstRow">
      <w:rPr>
        <w:b w:val="1"/>
        <w:shd w:val="clear"/>
      </w:rPr>
      <w:tcPr>
        <w:tcBorders>
          <w:bottom w:val="single" w:color="000000" w:themeColor="text1" w:sz="4"/>
        </w:tcBorders>
      </w:tcPr>
    </w:tblStylePr>
    <w:tblStylePr w:type="lastCol">
      <w:rPr>
        <w:b w:val="1"/>
        <w:shd w:val="clear"/>
      </w:rPr>
    </w:tblStylePr>
    <w:tblStylePr w:type="lastRow">
      <w:rPr>
        <w:b w:val="1"/>
        <w:shd w:val="clear"/>
      </w:rPr>
      <w:tcPr>
        <w:tcBorders>
          <w:top w:val="double" w:color="000000" w:themeColor="text1" w:sz="4"/>
        </w:tcBorders>
      </w:tcPr>
    </w:tblStylePr>
  </w:style>
  <w:style w:styleId="PO129" w:type="table">
    <w:name w:val="List Table 6 Colorful Accent 1"/>
    <w:basedOn w:val="PO3"/>
    <w:uiPriority w:val="-1"/>
    <w:pPr>
      <w:spacing w:lineRule="auto" w:line="240" w:after="0"/>
      <w:rPr/>
    </w:pPr>
    <w:rPr>
      <w:color w:val="366091" w:themeColor="accent1" w:themeShade="BE"/>
      <w:shd w:val="clear"/>
    </w:rPr>
    <w:tblPr>
      <w:tblBorders>
        <w:bottom w:val="single" w:color="4F81BD" w:themeColor="accent1" w:sz="4"/>
        <w:top w:val="single" w:color="4F81BD" w:themeColor="accent1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DCE6F2" w:themeFill="accent1" w:themeFillTint="33" w:color="auto" w:val="clear"/>
      </w:tcPr>
    </w:tblStylePr>
    <w:tblStylePr w:type="band1Vert">
      <w:tcPr>
        <w:shd w:fill="DCE6F2" w:themeFill="accent1" w:themeFillTint="33" w:color="auto" w:val="clear"/>
      </w:tcPr>
    </w:tblStylePr>
    <w:tblStylePr w:type="firstCol">
      <w:rPr>
        <w:b w:val="1"/>
        <w:shd w:val="clear"/>
      </w:rPr>
    </w:tblStylePr>
    <w:tblStylePr w:type="firstRow">
      <w:rPr>
        <w:b w:val="1"/>
        <w:shd w:val="clear"/>
      </w:rPr>
      <w:tcPr>
        <w:tcBorders>
          <w:bottom w:val="single" w:color="4F81BD" w:themeColor="accent1" w:sz="4"/>
        </w:tcBorders>
      </w:tcPr>
    </w:tblStylePr>
    <w:tblStylePr w:type="lastCol">
      <w:rPr>
        <w:b w:val="1"/>
        <w:shd w:val="clear"/>
      </w:rPr>
    </w:tblStylePr>
    <w:tblStylePr w:type="lastRow">
      <w:rPr>
        <w:b w:val="1"/>
        <w:shd w:val="clear"/>
      </w:rPr>
      <w:tcPr>
        <w:tcBorders>
          <w:top w:val="double" w:color="4F81BD" w:themeColor="accent1" w:sz="4"/>
        </w:tcBorders>
      </w:tcPr>
    </w:tblStylePr>
  </w:style>
  <w:style w:styleId="PO130" w:type="table">
    <w:name w:val="List Table 6 Colorful Accent 2"/>
    <w:basedOn w:val="PO3"/>
    <w:uiPriority w:val="-1"/>
    <w:pPr>
      <w:spacing w:lineRule="auto" w:line="240" w:after="0"/>
      <w:rPr/>
    </w:pPr>
    <w:rPr>
      <w:color w:val="943734" w:themeColor="accent2" w:themeShade="BE"/>
      <w:shd w:val="clear"/>
    </w:rPr>
    <w:tblPr>
      <w:tblBorders>
        <w:bottom w:val="single" w:color="C0504D" w:themeColor="accent2" w:sz="4"/>
        <w:top w:val="single" w:color="C0504D" w:themeColor="accent2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F2DCDB" w:themeFill="accent2" w:themeFillTint="33" w:color="auto" w:val="clear"/>
      </w:tcPr>
    </w:tblStylePr>
    <w:tblStylePr w:type="band1Vert">
      <w:tcPr>
        <w:shd w:fill="F2DCDB" w:themeFill="accent2" w:themeFillTint="33" w:color="auto" w:val="clear"/>
      </w:tcPr>
    </w:tblStylePr>
    <w:tblStylePr w:type="firstCol">
      <w:rPr>
        <w:b w:val="1"/>
        <w:shd w:val="clear"/>
      </w:rPr>
    </w:tblStylePr>
    <w:tblStylePr w:type="firstRow">
      <w:rPr>
        <w:b w:val="1"/>
        <w:shd w:val="clear"/>
      </w:rPr>
      <w:tcPr>
        <w:tcBorders>
          <w:bottom w:val="single" w:color="C0504D" w:themeColor="accent2" w:sz="4"/>
        </w:tcBorders>
      </w:tcPr>
    </w:tblStylePr>
    <w:tblStylePr w:type="lastCol">
      <w:rPr>
        <w:b w:val="1"/>
        <w:shd w:val="clear"/>
      </w:rPr>
    </w:tblStylePr>
    <w:tblStylePr w:type="lastRow">
      <w:rPr>
        <w:b w:val="1"/>
        <w:shd w:val="clear"/>
      </w:rPr>
      <w:tcPr>
        <w:tcBorders>
          <w:top w:val="double" w:color="C0504D" w:themeColor="accent2" w:sz="4"/>
        </w:tcBorders>
      </w:tcPr>
    </w:tblStylePr>
  </w:style>
  <w:style w:styleId="PO131" w:type="table">
    <w:name w:val="List Table 6 Colorful Accent 3"/>
    <w:basedOn w:val="PO3"/>
    <w:uiPriority w:val="-1"/>
    <w:pPr>
      <w:spacing w:lineRule="auto" w:line="240" w:after="0"/>
      <w:rPr/>
    </w:pPr>
    <w:rPr>
      <w:color w:val="76923C" w:themeColor="accent3" w:themeShade="BE"/>
      <w:shd w:val="clear"/>
    </w:rPr>
    <w:tblPr>
      <w:tblBorders>
        <w:bottom w:val="single" w:color="9BBB59" w:themeColor="accent3" w:sz="4"/>
        <w:top w:val="single" w:color="9BBB59" w:themeColor="accent3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EBF1DE" w:themeFill="accent3" w:themeFillTint="33" w:color="auto" w:val="clear"/>
      </w:tcPr>
    </w:tblStylePr>
    <w:tblStylePr w:type="band1Vert">
      <w:tcPr>
        <w:shd w:fill="EBF1DE" w:themeFill="accent3" w:themeFillTint="33" w:color="auto" w:val="clear"/>
      </w:tcPr>
    </w:tblStylePr>
    <w:tblStylePr w:type="firstCol">
      <w:rPr>
        <w:b w:val="1"/>
        <w:shd w:val="clear"/>
      </w:rPr>
    </w:tblStylePr>
    <w:tblStylePr w:type="firstRow">
      <w:rPr>
        <w:b w:val="1"/>
        <w:shd w:val="clear"/>
      </w:rPr>
      <w:tcPr>
        <w:tcBorders>
          <w:bottom w:val="single" w:color="9BBB59" w:themeColor="accent3" w:sz="4"/>
        </w:tcBorders>
      </w:tcPr>
    </w:tblStylePr>
    <w:tblStylePr w:type="lastCol">
      <w:rPr>
        <w:b w:val="1"/>
        <w:shd w:val="clear"/>
      </w:rPr>
    </w:tblStylePr>
    <w:tblStylePr w:type="lastRow">
      <w:rPr>
        <w:b w:val="1"/>
        <w:shd w:val="clear"/>
      </w:rPr>
      <w:tcPr>
        <w:tcBorders>
          <w:top w:val="double" w:color="9BBB59" w:themeColor="accent3" w:sz="4"/>
        </w:tcBorders>
      </w:tcPr>
    </w:tblStylePr>
  </w:style>
  <w:style w:styleId="PO132" w:type="table">
    <w:name w:val="List Table 6 Colorful Accent 4"/>
    <w:basedOn w:val="PO3"/>
    <w:uiPriority w:val="-1"/>
    <w:pPr>
      <w:spacing w:lineRule="auto" w:line="240" w:after="0"/>
      <w:rPr/>
    </w:pPr>
    <w:rPr>
      <w:color w:val="5F497A" w:themeColor="accent4" w:themeShade="BE"/>
      <w:shd w:val="clear"/>
    </w:rPr>
    <w:tblPr>
      <w:tblBorders>
        <w:bottom w:val="single" w:color="8064A2" w:themeColor="accent4" w:sz="4"/>
        <w:top w:val="single" w:color="8064A2" w:themeColor="accent4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E6E0EC" w:themeFill="accent4" w:themeFillTint="33" w:color="auto" w:val="clear"/>
      </w:tcPr>
    </w:tblStylePr>
    <w:tblStylePr w:type="band1Vert">
      <w:tcPr>
        <w:shd w:fill="E6E0EC" w:themeFill="accent4" w:themeFillTint="33" w:color="auto" w:val="clear"/>
      </w:tcPr>
    </w:tblStylePr>
    <w:tblStylePr w:type="firstCol">
      <w:rPr>
        <w:b w:val="1"/>
        <w:shd w:val="clear"/>
      </w:rPr>
    </w:tblStylePr>
    <w:tblStylePr w:type="firstRow">
      <w:rPr>
        <w:b w:val="1"/>
        <w:shd w:val="clear"/>
      </w:rPr>
      <w:tcPr>
        <w:tcBorders>
          <w:bottom w:val="single" w:color="8064A2" w:themeColor="accent4" w:sz="4"/>
        </w:tcBorders>
      </w:tcPr>
    </w:tblStylePr>
    <w:tblStylePr w:type="lastCol">
      <w:rPr>
        <w:b w:val="1"/>
        <w:shd w:val="clear"/>
      </w:rPr>
    </w:tblStylePr>
    <w:tblStylePr w:type="lastRow">
      <w:rPr>
        <w:b w:val="1"/>
        <w:shd w:val="clear"/>
      </w:rPr>
      <w:tcPr>
        <w:tcBorders>
          <w:top w:val="double" w:color="8064A2" w:themeColor="accent4" w:sz="4"/>
        </w:tcBorders>
      </w:tcPr>
    </w:tblStylePr>
  </w:style>
  <w:style w:styleId="PO133" w:type="table">
    <w:name w:val="List Table 6 Colorful Accent 5"/>
    <w:basedOn w:val="PO3"/>
    <w:uiPriority w:val="-1"/>
    <w:pPr>
      <w:spacing w:lineRule="auto" w:line="240" w:after="0"/>
      <w:rPr/>
    </w:pPr>
    <w:rPr>
      <w:color w:val="31849B" w:themeColor="accent5" w:themeShade="BE"/>
      <w:shd w:val="clear"/>
    </w:rPr>
    <w:tblPr>
      <w:tblBorders>
        <w:bottom w:val="single" w:color="4BACC6" w:themeColor="accent5" w:sz="4"/>
        <w:top w:val="single" w:color="4BACC6" w:themeColor="accent5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DBEEF4" w:themeFill="accent5" w:themeFillTint="33" w:color="auto" w:val="clear"/>
      </w:tcPr>
    </w:tblStylePr>
    <w:tblStylePr w:type="band1Vert">
      <w:tcPr>
        <w:shd w:fill="DBEEF4" w:themeFill="accent5" w:themeFillTint="33" w:color="auto" w:val="clear"/>
      </w:tcPr>
    </w:tblStylePr>
    <w:tblStylePr w:type="firstCol">
      <w:rPr>
        <w:b w:val="1"/>
        <w:shd w:val="clear"/>
      </w:rPr>
    </w:tblStylePr>
    <w:tblStylePr w:type="firstRow">
      <w:rPr>
        <w:b w:val="1"/>
        <w:shd w:val="clear"/>
      </w:rPr>
      <w:tcPr>
        <w:tcBorders>
          <w:bottom w:val="single" w:color="4BACC6" w:themeColor="accent5" w:sz="4"/>
        </w:tcBorders>
      </w:tcPr>
    </w:tblStylePr>
    <w:tblStylePr w:type="lastCol">
      <w:rPr>
        <w:b w:val="1"/>
        <w:shd w:val="clear"/>
      </w:rPr>
    </w:tblStylePr>
    <w:tblStylePr w:type="lastRow">
      <w:rPr>
        <w:b w:val="1"/>
        <w:shd w:val="clear"/>
      </w:rPr>
      <w:tcPr>
        <w:tcBorders>
          <w:top w:val="double" w:color="4BACC6" w:themeColor="accent5" w:sz="4"/>
        </w:tcBorders>
      </w:tcPr>
    </w:tblStylePr>
  </w:style>
  <w:style w:styleId="PO134" w:type="table">
    <w:name w:val="List Table 6 Colorful Accent 6"/>
    <w:basedOn w:val="PO3"/>
    <w:uiPriority w:val="-1"/>
    <w:pPr>
      <w:spacing w:lineRule="auto" w:line="240" w:after="0"/>
      <w:rPr/>
    </w:pPr>
    <w:rPr>
      <w:color w:val="E36C09" w:themeColor="accent6" w:themeShade="BE"/>
      <w:shd w:val="clear"/>
    </w:rPr>
    <w:tblPr>
      <w:tblBorders>
        <w:bottom w:val="single" w:color="F79646" w:themeColor="accent6" w:sz="4"/>
        <w:top w:val="single" w:color="F79646" w:themeColor="accent6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FDEADA" w:themeFill="accent6" w:themeFillTint="33" w:color="auto" w:val="clear"/>
      </w:tcPr>
    </w:tblStylePr>
    <w:tblStylePr w:type="band1Vert">
      <w:tcPr>
        <w:shd w:fill="FDEADA" w:themeFill="accent6" w:themeFillTint="33" w:color="auto" w:val="clear"/>
      </w:tcPr>
    </w:tblStylePr>
    <w:tblStylePr w:type="firstCol">
      <w:rPr>
        <w:b w:val="1"/>
        <w:shd w:val="clear"/>
      </w:rPr>
    </w:tblStylePr>
    <w:tblStylePr w:type="firstRow">
      <w:rPr>
        <w:b w:val="1"/>
        <w:shd w:val="clear"/>
      </w:rPr>
      <w:tcPr>
        <w:tcBorders>
          <w:bottom w:val="single" w:color="F79646" w:themeColor="accent6" w:sz="4"/>
        </w:tcBorders>
      </w:tcPr>
    </w:tblStylePr>
    <w:tblStylePr w:type="lastCol">
      <w:rPr>
        <w:b w:val="1"/>
        <w:shd w:val="clear"/>
      </w:rPr>
    </w:tblStylePr>
    <w:tblStylePr w:type="lastRow">
      <w:rPr>
        <w:b w:val="1"/>
        <w:shd w:val="clear"/>
      </w:rPr>
      <w:tcPr>
        <w:tcBorders>
          <w:top w:val="double" w:color="F79646" w:themeColor="accent6" w:sz="4"/>
        </w:tcBorders>
      </w:tcPr>
    </w:tblStylePr>
  </w:style>
  <w:style w:styleId="PO135" w:type="table">
    <w:name w:val="List Table 7 Colorful"/>
    <w:basedOn w:val="PO3"/>
    <w:uiPriority w:val="-1"/>
    <w:pPr>
      <w:spacing w:lineRule="auto" w:line="240" w:after="0"/>
      <w:rPr/>
    </w:pPr>
    <w:rPr>
      <w:color w:val="000000" w:themeColor="text1" w:themeShade="BE"/>
      <w:shd w:val="clear"/>
    </w:rPr>
    <w:tblPr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E7E7E7" w:themeFill="text1" w:themeFillTint="33" w:color="auto" w:val="clear"/>
      </w:tcPr>
    </w:tblStylePr>
    <w:tblStylePr w:type="band1Vert">
      <w:tcPr>
        <w:shd w:fill="E7E7E7" w:themeFill="text1" w:themeFillTint="33" w:color="auto" w:val="clear"/>
      </w:tcPr>
    </w:tblStylePr>
    <w:tblStylePr w:type="firstCol">
      <w:pPr>
        <w:jc w:val="right"/>
        <w:rPr/>
      </w:pPr>
      <w:rPr>
        <w:i w:val="1"/>
        <w:sz w:val="26"/>
        <w:szCs w:val="26"/>
        <w:shd w:val="clear"/>
      </w:rPr>
      <w:tcPr>
        <w:shd w:fill="FFFFFF" w:themeFill="background1" w:color="auto" w:val="clear"/>
        <w:tcBorders>
          <w:right w:val="single" w:color="000000" w:themeColor="text1" w:sz="4"/>
        </w:tcBorders>
      </w:tcPr>
    </w:tblStylePr>
    <w:tblStylePr w:type="firstRow">
      <w:rPr>
        <w:i w:val="1"/>
        <w:sz w:val="26"/>
        <w:szCs w:val="26"/>
        <w:shd w:val="clear"/>
      </w:rPr>
      <w:tblPr/>
      <w:tcPr>
        <w:shd w:fill="FFFFFF" w:themeFill="background1" w:color="auto" w:val="clear"/>
        <w:tcBorders>
          <w:bottom w:val="single" w:color="000000" w:themeColor="text1" w:sz="4"/>
        </w:tcBorders>
      </w:tcPr>
    </w:tblStylePr>
    <w:tblStylePr w:type="lastCol">
      <w:rPr>
        <w:i w:val="1"/>
        <w:sz w:val="26"/>
        <w:szCs w:val="26"/>
        <w:shd w:val="clear"/>
      </w:rPr>
      <w:tcPr>
        <w:shd w:fill="FFFFFF" w:themeFill="background1" w:color="auto" w:val="clear"/>
        <w:tcBorders>
          <w:left w:val="single" w:color="000000" w:themeColor="text1" w:sz="4"/>
        </w:tcBorders>
      </w:tcPr>
    </w:tblStylePr>
    <w:tblStylePr w:type="lastRow">
      <w:rPr>
        <w:i w:val="1"/>
        <w:sz w:val="26"/>
        <w:szCs w:val="26"/>
        <w:shd w:val="clear"/>
      </w:rPr>
      <w:tcPr>
        <w:shd w:fill="FFFFFF" w:themeFill="background1" w:color="auto" w:val="clear"/>
        <w:tcBorders>
          <w:top w:val="single" w:color="000000" w:themeColor="text1" w:sz="4"/>
        </w:tcBorders>
      </w:tcPr>
    </w:tblStylePr>
    <w:tblStylePr w:type="neCell">
      <w:tcPr>
        <w:tcBorders>
          <w:left w:val="nil"/>
        </w:tcBorders>
      </w:tcPr>
    </w:tblStylePr>
    <w:tblStylePr w:type="nwCell">
      <w:tcPr>
        <w:tcBorders>
          <w:right w:val="nil"/>
        </w:tcBorders>
      </w:tcPr>
    </w:tblStylePr>
    <w:tblStylePr w:type="seCell">
      <w:tcPr>
        <w:tcBorders>
          <w:left w:val="nil"/>
        </w:tcBorders>
      </w:tcPr>
    </w:tblStylePr>
    <w:tblStylePr w:type="swCell">
      <w:tcPr>
        <w:tcBorders>
          <w:right w:val="nil"/>
        </w:tcBorders>
      </w:tcPr>
    </w:tblStylePr>
  </w:style>
  <w:style w:styleId="PO136" w:type="table">
    <w:name w:val="List Table 7 Colorful Accent 1"/>
    <w:basedOn w:val="PO3"/>
    <w:uiPriority w:val="-1"/>
    <w:pPr>
      <w:spacing w:lineRule="auto" w:line="240" w:after="0"/>
      <w:rPr/>
    </w:pPr>
    <w:rPr>
      <w:color w:val="366091" w:themeColor="accent1" w:themeShade="BE"/>
      <w:shd w:val="clear"/>
    </w:rPr>
    <w:tblPr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E9EDF4" w:themeFill="accent1" w:themeFillTint="33" w:color="auto" w:val="clear"/>
      </w:tcPr>
    </w:tblStylePr>
    <w:tblStylePr w:type="band1Vert">
      <w:tcPr>
        <w:shd w:fill="E9EDF4" w:themeFill="accent1" w:themeFillTint="33" w:color="auto" w:val="clear"/>
      </w:tcPr>
    </w:tblStylePr>
    <w:tblStylePr w:type="firstCol">
      <w:pPr>
        <w:jc w:val="right"/>
        <w:rPr/>
      </w:pPr>
      <w:rPr>
        <w:i w:val="1"/>
        <w:sz w:val="26"/>
        <w:szCs w:val="26"/>
        <w:shd w:val="clear"/>
      </w:rPr>
      <w:tcPr>
        <w:shd w:fill="FFFFFF" w:themeFill="background1" w:color="auto" w:val="clear"/>
        <w:tcBorders>
          <w:right w:val="single" w:color="4F81BD" w:themeColor="accent1" w:sz="4"/>
        </w:tcBorders>
      </w:tcPr>
    </w:tblStylePr>
    <w:tblStylePr w:type="firstRow">
      <w:rPr>
        <w:i w:val="1"/>
        <w:sz w:val="26"/>
        <w:szCs w:val="26"/>
        <w:shd w:val="clear"/>
      </w:rPr>
      <w:tblPr/>
      <w:tcPr>
        <w:shd w:fill="FFFFFF" w:themeFill="background1" w:color="auto" w:val="clear"/>
        <w:tcBorders>
          <w:bottom w:val="single" w:color="4F81BD" w:themeColor="accent1" w:sz="4"/>
        </w:tcBorders>
      </w:tcPr>
    </w:tblStylePr>
    <w:tblStylePr w:type="lastCol">
      <w:rPr>
        <w:i w:val="1"/>
        <w:sz w:val="26"/>
        <w:szCs w:val="26"/>
        <w:shd w:val="clear"/>
      </w:rPr>
      <w:tcPr>
        <w:shd w:fill="FFFFFF" w:themeFill="background1" w:color="auto" w:val="clear"/>
        <w:tcBorders>
          <w:left w:val="single" w:color="4F81BD" w:themeColor="accent1" w:sz="4"/>
        </w:tcBorders>
      </w:tcPr>
    </w:tblStylePr>
    <w:tblStylePr w:type="lastRow">
      <w:rPr>
        <w:i w:val="1"/>
        <w:sz w:val="26"/>
        <w:szCs w:val="26"/>
        <w:shd w:val="clear"/>
      </w:rPr>
      <w:tcPr>
        <w:shd w:fill="FFFFFF" w:themeFill="background1" w:color="auto" w:val="clear"/>
        <w:tcBorders>
          <w:top w:val="single" w:color="4F81BD" w:themeColor="accent1" w:sz="4"/>
        </w:tcBorders>
      </w:tcPr>
    </w:tblStylePr>
    <w:tblStylePr w:type="neCell">
      <w:tcPr>
        <w:tcBorders>
          <w:left w:val="nil"/>
        </w:tcBorders>
      </w:tcPr>
    </w:tblStylePr>
    <w:tblStylePr w:type="nwCell">
      <w:tcPr>
        <w:tcBorders>
          <w:right w:val="nil"/>
        </w:tcBorders>
      </w:tcPr>
    </w:tblStylePr>
    <w:tblStylePr w:type="seCell">
      <w:tcPr>
        <w:tcBorders>
          <w:left w:val="nil"/>
        </w:tcBorders>
      </w:tcPr>
    </w:tblStylePr>
    <w:tblStylePr w:type="swCell">
      <w:tcPr>
        <w:tcBorders>
          <w:right w:val="nil"/>
        </w:tcBorders>
      </w:tcPr>
    </w:tblStylePr>
  </w:style>
  <w:style w:styleId="PO137" w:type="table">
    <w:name w:val="List Table 7 Colorful Accent 2"/>
    <w:basedOn w:val="PO3"/>
    <w:uiPriority w:val="-1"/>
    <w:pPr>
      <w:spacing w:lineRule="auto" w:line="240" w:after="0"/>
      <w:rPr/>
    </w:pPr>
    <w:rPr>
      <w:color w:val="943734" w:themeColor="accent2" w:themeShade="BE"/>
      <w:shd w:val="clear"/>
    </w:rPr>
    <w:tblPr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F4E9E9" w:themeFill="accent2" w:themeFillTint="33" w:color="auto" w:val="clear"/>
      </w:tcPr>
    </w:tblStylePr>
    <w:tblStylePr w:type="band1Vert">
      <w:tcPr>
        <w:shd w:fill="F4E9E9" w:themeFill="accent2" w:themeFillTint="33" w:color="auto" w:val="clear"/>
      </w:tcPr>
    </w:tblStylePr>
    <w:tblStylePr w:type="firstCol">
      <w:pPr>
        <w:jc w:val="right"/>
        <w:rPr/>
      </w:pPr>
      <w:rPr>
        <w:i w:val="1"/>
        <w:sz w:val="26"/>
        <w:szCs w:val="26"/>
        <w:shd w:val="clear"/>
      </w:rPr>
      <w:tcPr>
        <w:shd w:fill="FFFFFF" w:themeFill="background1" w:color="auto" w:val="clear"/>
        <w:tcBorders>
          <w:right w:val="single" w:color="C0504D" w:themeColor="accent2" w:sz="4"/>
        </w:tcBorders>
      </w:tcPr>
    </w:tblStylePr>
    <w:tblStylePr w:type="firstRow">
      <w:rPr>
        <w:i w:val="1"/>
        <w:sz w:val="26"/>
        <w:szCs w:val="26"/>
        <w:shd w:val="clear"/>
      </w:rPr>
      <w:tblPr/>
      <w:tcPr>
        <w:shd w:fill="FFFFFF" w:themeFill="background1" w:color="auto" w:val="clear"/>
        <w:tcBorders>
          <w:bottom w:val="single" w:color="C0504D" w:themeColor="accent2" w:sz="4"/>
        </w:tcBorders>
      </w:tcPr>
    </w:tblStylePr>
    <w:tblStylePr w:type="lastCol">
      <w:rPr>
        <w:i w:val="1"/>
        <w:sz w:val="26"/>
        <w:szCs w:val="26"/>
        <w:shd w:val="clear"/>
      </w:rPr>
      <w:tcPr>
        <w:shd w:fill="FFFFFF" w:themeFill="background1" w:color="auto" w:val="clear"/>
        <w:tcBorders>
          <w:left w:val="single" w:color="C0504D" w:themeColor="accent2" w:sz="4"/>
        </w:tcBorders>
      </w:tcPr>
    </w:tblStylePr>
    <w:tblStylePr w:type="lastRow">
      <w:rPr>
        <w:i w:val="1"/>
        <w:sz w:val="26"/>
        <w:szCs w:val="26"/>
        <w:shd w:val="clear"/>
      </w:rPr>
      <w:tcPr>
        <w:shd w:fill="FFFFFF" w:themeFill="background1" w:color="auto" w:val="clear"/>
        <w:tcBorders>
          <w:top w:val="single" w:color="C0504D" w:themeColor="accent2" w:sz="4"/>
        </w:tcBorders>
      </w:tcPr>
    </w:tblStylePr>
    <w:tblStylePr w:type="neCell">
      <w:tcPr>
        <w:tcBorders>
          <w:left w:val="nil"/>
        </w:tcBorders>
      </w:tcPr>
    </w:tblStylePr>
    <w:tblStylePr w:type="nwCell">
      <w:tcPr>
        <w:tcBorders>
          <w:right w:val="nil"/>
        </w:tcBorders>
      </w:tcPr>
    </w:tblStylePr>
    <w:tblStylePr w:type="seCell">
      <w:tcPr>
        <w:tcBorders>
          <w:left w:val="nil"/>
        </w:tcBorders>
      </w:tcPr>
    </w:tblStylePr>
    <w:tblStylePr w:type="swCell">
      <w:tcPr>
        <w:tcBorders>
          <w:right w:val="nil"/>
        </w:tcBorders>
      </w:tcPr>
    </w:tblStylePr>
  </w:style>
  <w:style w:styleId="PO138" w:type="table">
    <w:name w:val="List Table 7 Colorful Accent 3"/>
    <w:basedOn w:val="PO3"/>
    <w:uiPriority w:val="-1"/>
    <w:pPr>
      <w:spacing w:lineRule="auto" w:line="240" w:after="0"/>
      <w:rPr/>
    </w:pPr>
    <w:rPr>
      <w:color w:val="76923C" w:themeColor="accent3" w:themeShade="BE"/>
      <w:shd w:val="clear"/>
    </w:rPr>
    <w:tblPr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EFF3EA" w:themeFill="accent3" w:themeFillTint="33" w:color="auto" w:val="clear"/>
      </w:tcPr>
    </w:tblStylePr>
    <w:tblStylePr w:type="band1Vert">
      <w:tcPr>
        <w:shd w:fill="EFF3EA" w:themeFill="accent3" w:themeFillTint="33" w:color="auto" w:val="clear"/>
      </w:tcPr>
    </w:tblStylePr>
    <w:tblStylePr w:type="firstCol">
      <w:pPr>
        <w:jc w:val="right"/>
        <w:rPr/>
      </w:pPr>
      <w:rPr>
        <w:i w:val="1"/>
        <w:sz w:val="26"/>
        <w:szCs w:val="26"/>
        <w:shd w:val="clear"/>
      </w:rPr>
      <w:tcPr>
        <w:shd w:fill="FFFFFF" w:themeFill="background1" w:color="auto" w:val="clear"/>
        <w:tcBorders>
          <w:right w:val="single" w:color="9BBB59" w:themeColor="accent3" w:sz="4"/>
        </w:tcBorders>
      </w:tcPr>
    </w:tblStylePr>
    <w:tblStylePr w:type="firstRow">
      <w:rPr>
        <w:i w:val="1"/>
        <w:sz w:val="26"/>
        <w:szCs w:val="26"/>
        <w:shd w:val="clear"/>
      </w:rPr>
      <w:tblPr/>
      <w:tcPr>
        <w:shd w:fill="FFFFFF" w:themeFill="background1" w:color="auto" w:val="clear"/>
        <w:tcBorders>
          <w:bottom w:val="single" w:color="9BBB59" w:themeColor="accent3" w:sz="4"/>
        </w:tcBorders>
      </w:tcPr>
    </w:tblStylePr>
    <w:tblStylePr w:type="lastCol">
      <w:rPr>
        <w:i w:val="1"/>
        <w:sz w:val="26"/>
        <w:szCs w:val="26"/>
        <w:shd w:val="clear"/>
      </w:rPr>
      <w:tcPr>
        <w:shd w:fill="FFFFFF" w:themeFill="background1" w:color="auto" w:val="clear"/>
        <w:tcBorders>
          <w:left w:val="single" w:color="9BBB59" w:themeColor="accent3" w:sz="4"/>
        </w:tcBorders>
      </w:tcPr>
    </w:tblStylePr>
    <w:tblStylePr w:type="lastRow">
      <w:rPr>
        <w:i w:val="1"/>
        <w:sz w:val="26"/>
        <w:szCs w:val="26"/>
        <w:shd w:val="clear"/>
      </w:rPr>
      <w:tcPr>
        <w:shd w:fill="FFFFFF" w:themeFill="background1" w:color="auto" w:val="clear"/>
        <w:tcBorders>
          <w:top w:val="single" w:color="9BBB59" w:themeColor="accent3" w:sz="4"/>
        </w:tcBorders>
      </w:tcPr>
    </w:tblStylePr>
    <w:tblStylePr w:type="neCell">
      <w:tcPr>
        <w:tcBorders>
          <w:left w:val="nil"/>
        </w:tcBorders>
      </w:tcPr>
    </w:tblStylePr>
    <w:tblStylePr w:type="nwCell">
      <w:tcPr>
        <w:tcBorders>
          <w:right w:val="nil"/>
        </w:tcBorders>
      </w:tcPr>
    </w:tblStylePr>
    <w:tblStylePr w:type="seCell">
      <w:tcPr>
        <w:tcBorders>
          <w:left w:val="nil"/>
        </w:tcBorders>
      </w:tcPr>
    </w:tblStylePr>
    <w:tblStylePr w:type="swCell">
      <w:tcPr>
        <w:tcBorders>
          <w:right w:val="nil"/>
        </w:tcBorders>
      </w:tcPr>
    </w:tblStylePr>
  </w:style>
  <w:style w:styleId="PO139" w:type="table">
    <w:name w:val="List Table 7 Colorful Accent 4"/>
    <w:basedOn w:val="PO3"/>
    <w:uiPriority w:val="-1"/>
    <w:pPr>
      <w:spacing w:lineRule="auto" w:line="240" w:after="0"/>
      <w:rPr/>
    </w:pPr>
    <w:rPr>
      <w:color w:val="5F497A" w:themeColor="accent4" w:themeShade="BE"/>
      <w:shd w:val="clear"/>
    </w:rPr>
    <w:tblPr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EDEAF0" w:themeFill="accent4" w:themeFillTint="33" w:color="auto" w:val="clear"/>
      </w:tcPr>
    </w:tblStylePr>
    <w:tblStylePr w:type="band1Vert">
      <w:tcPr>
        <w:shd w:fill="EDEAF0" w:themeFill="accent4" w:themeFillTint="33" w:color="auto" w:val="clear"/>
      </w:tcPr>
    </w:tblStylePr>
    <w:tblStylePr w:type="firstCol">
      <w:pPr>
        <w:jc w:val="right"/>
        <w:rPr/>
      </w:pPr>
      <w:rPr>
        <w:i w:val="1"/>
        <w:sz w:val="26"/>
        <w:szCs w:val="26"/>
        <w:shd w:val="clear"/>
      </w:rPr>
      <w:tcPr>
        <w:shd w:fill="FFFFFF" w:themeFill="background1" w:color="auto" w:val="clear"/>
        <w:tcBorders>
          <w:right w:val="single" w:color="8064A2" w:themeColor="accent4" w:sz="4"/>
        </w:tcBorders>
      </w:tcPr>
    </w:tblStylePr>
    <w:tblStylePr w:type="firstRow">
      <w:rPr>
        <w:i w:val="1"/>
        <w:sz w:val="26"/>
        <w:szCs w:val="26"/>
        <w:shd w:val="clear"/>
      </w:rPr>
      <w:tblPr/>
      <w:tcPr>
        <w:shd w:fill="FFFFFF" w:themeFill="background1" w:color="auto" w:val="clear"/>
        <w:tcBorders>
          <w:bottom w:val="single" w:color="8064A2" w:themeColor="accent4" w:sz="4"/>
        </w:tcBorders>
      </w:tcPr>
    </w:tblStylePr>
    <w:tblStylePr w:type="lastCol">
      <w:rPr>
        <w:i w:val="1"/>
        <w:sz w:val="26"/>
        <w:szCs w:val="26"/>
        <w:shd w:val="clear"/>
      </w:rPr>
      <w:tcPr>
        <w:shd w:fill="FFFFFF" w:themeFill="background1" w:color="auto" w:val="clear"/>
        <w:tcBorders>
          <w:left w:val="single" w:color="8064A2" w:themeColor="accent4" w:sz="4"/>
        </w:tcBorders>
      </w:tcPr>
    </w:tblStylePr>
    <w:tblStylePr w:type="lastRow">
      <w:rPr>
        <w:i w:val="1"/>
        <w:sz w:val="26"/>
        <w:szCs w:val="26"/>
        <w:shd w:val="clear"/>
      </w:rPr>
      <w:tcPr>
        <w:shd w:fill="FFFFFF" w:themeFill="background1" w:color="auto" w:val="clear"/>
        <w:tcBorders>
          <w:top w:val="single" w:color="8064A2" w:themeColor="accent4" w:sz="4"/>
        </w:tcBorders>
      </w:tcPr>
    </w:tblStylePr>
    <w:tblStylePr w:type="neCell">
      <w:tcPr>
        <w:tcBorders>
          <w:left w:val="nil"/>
        </w:tcBorders>
      </w:tcPr>
    </w:tblStylePr>
    <w:tblStylePr w:type="nwCell">
      <w:tcPr>
        <w:tcBorders>
          <w:right w:val="nil"/>
        </w:tcBorders>
      </w:tcPr>
    </w:tblStylePr>
    <w:tblStylePr w:type="seCell">
      <w:tcPr>
        <w:tcBorders>
          <w:left w:val="nil"/>
        </w:tcBorders>
      </w:tcPr>
    </w:tblStylePr>
    <w:tblStylePr w:type="swCell">
      <w:tcPr>
        <w:tcBorders>
          <w:right w:val="nil"/>
        </w:tcBorders>
      </w:tcPr>
    </w:tblStylePr>
  </w:style>
  <w:style w:styleId="PO140" w:type="table">
    <w:name w:val="List Table 7 Colorful Accent 5"/>
    <w:basedOn w:val="PO3"/>
    <w:uiPriority w:val="-1"/>
    <w:pPr>
      <w:spacing w:lineRule="auto" w:line="240" w:after="0"/>
      <w:rPr/>
    </w:pPr>
    <w:rPr>
      <w:color w:val="31849B" w:themeColor="accent5" w:themeShade="BE"/>
      <w:shd w:val="clear"/>
    </w:rPr>
    <w:tblPr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E9F1F5" w:themeFill="accent5" w:themeFillTint="33" w:color="auto" w:val="clear"/>
      </w:tcPr>
    </w:tblStylePr>
    <w:tblStylePr w:type="band1Vert">
      <w:tcPr>
        <w:shd w:fill="E9F1F5" w:themeFill="accent5" w:themeFillTint="33" w:color="auto" w:val="clear"/>
      </w:tcPr>
    </w:tblStylePr>
    <w:tblStylePr w:type="firstCol">
      <w:pPr>
        <w:jc w:val="right"/>
        <w:rPr/>
      </w:pPr>
      <w:rPr>
        <w:i w:val="1"/>
        <w:sz w:val="26"/>
        <w:szCs w:val="26"/>
        <w:shd w:val="clear"/>
      </w:rPr>
      <w:tcPr>
        <w:shd w:fill="FFFFFF" w:themeFill="background1" w:color="auto" w:val="clear"/>
        <w:tcBorders>
          <w:right w:val="single" w:color="4BACC6" w:themeColor="accent5" w:sz="4"/>
        </w:tcBorders>
      </w:tcPr>
    </w:tblStylePr>
    <w:tblStylePr w:type="firstRow">
      <w:rPr>
        <w:i w:val="1"/>
        <w:sz w:val="26"/>
        <w:szCs w:val="26"/>
        <w:shd w:val="clear"/>
      </w:rPr>
      <w:tblPr/>
      <w:tcPr>
        <w:shd w:fill="FFFFFF" w:themeFill="background1" w:color="auto" w:val="clear"/>
        <w:tcBorders>
          <w:bottom w:val="single" w:color="4BACC6" w:themeColor="accent5" w:sz="4"/>
        </w:tcBorders>
      </w:tcPr>
    </w:tblStylePr>
    <w:tblStylePr w:type="lastCol">
      <w:rPr>
        <w:i w:val="1"/>
        <w:sz w:val="26"/>
        <w:szCs w:val="26"/>
        <w:shd w:val="clear"/>
      </w:rPr>
      <w:tcPr>
        <w:shd w:fill="FFFFFF" w:themeFill="background1" w:color="auto" w:val="clear"/>
        <w:tcBorders>
          <w:left w:val="single" w:color="4BACC6" w:themeColor="accent5" w:sz="4"/>
        </w:tcBorders>
      </w:tcPr>
    </w:tblStylePr>
    <w:tblStylePr w:type="lastRow">
      <w:rPr>
        <w:i w:val="1"/>
        <w:sz w:val="26"/>
        <w:szCs w:val="26"/>
        <w:shd w:val="clear"/>
      </w:rPr>
      <w:tcPr>
        <w:shd w:fill="FFFFFF" w:themeFill="background1" w:color="auto" w:val="clear"/>
        <w:tcBorders>
          <w:top w:val="single" w:color="4BACC6" w:themeColor="accent5" w:sz="4"/>
        </w:tcBorders>
      </w:tcPr>
    </w:tblStylePr>
    <w:tblStylePr w:type="neCell">
      <w:tcPr>
        <w:tcBorders>
          <w:left w:val="nil"/>
        </w:tcBorders>
      </w:tcPr>
    </w:tblStylePr>
    <w:tblStylePr w:type="nwCell">
      <w:tcPr>
        <w:tcBorders>
          <w:right w:val="nil"/>
        </w:tcBorders>
      </w:tcPr>
    </w:tblStylePr>
    <w:tblStylePr w:type="seCell">
      <w:tcPr>
        <w:tcBorders>
          <w:left w:val="nil"/>
        </w:tcBorders>
      </w:tcPr>
    </w:tblStylePr>
    <w:tblStylePr w:type="swCell">
      <w:tcPr>
        <w:tcBorders>
          <w:right w:val="nil"/>
        </w:tcBorders>
      </w:tcPr>
    </w:tblStylePr>
  </w:style>
  <w:style w:styleId="PO141" w:type="table">
    <w:name w:val="List Table 7 Colorful Accent 6"/>
    <w:basedOn w:val="PO3"/>
    <w:uiPriority w:val="-1"/>
    <w:pPr>
      <w:spacing w:lineRule="auto" w:line="240" w:after="0"/>
      <w:rPr/>
    </w:pPr>
    <w:rPr>
      <w:color w:val="E36C09" w:themeColor="accent6" w:themeShade="BE"/>
      <w:shd w:val="clear"/>
    </w:rPr>
    <w:tblPr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FDEFE9" w:themeFill="accent6" w:themeFillTint="33" w:color="auto" w:val="clear"/>
      </w:tcPr>
    </w:tblStylePr>
    <w:tblStylePr w:type="band1Vert">
      <w:tcPr>
        <w:shd w:fill="FDEFE9" w:themeFill="accent6" w:themeFillTint="33" w:color="auto" w:val="clear"/>
      </w:tcPr>
    </w:tblStylePr>
    <w:tblStylePr w:type="firstCol">
      <w:pPr>
        <w:jc w:val="right"/>
        <w:rPr/>
      </w:pPr>
      <w:rPr>
        <w:i w:val="1"/>
        <w:sz w:val="26"/>
        <w:szCs w:val="26"/>
        <w:shd w:val="clear"/>
      </w:rPr>
      <w:tcPr>
        <w:shd w:fill="FFFFFF" w:themeFill="background1" w:color="auto" w:val="clear"/>
        <w:tcBorders>
          <w:right w:val="single" w:color="F79646" w:themeColor="accent6" w:sz="4"/>
        </w:tcBorders>
      </w:tcPr>
    </w:tblStylePr>
    <w:tblStylePr w:type="firstRow">
      <w:rPr>
        <w:i w:val="1"/>
        <w:sz w:val="26"/>
        <w:szCs w:val="26"/>
        <w:shd w:val="clear"/>
      </w:rPr>
      <w:tblPr/>
      <w:tcPr>
        <w:shd w:fill="FFFFFF" w:themeFill="background1" w:color="auto" w:val="clear"/>
        <w:tcBorders>
          <w:bottom w:val="single" w:color="F79646" w:themeColor="accent6" w:sz="4"/>
        </w:tcBorders>
      </w:tcPr>
    </w:tblStylePr>
    <w:tblStylePr w:type="lastCol">
      <w:rPr>
        <w:i w:val="1"/>
        <w:sz w:val="26"/>
        <w:szCs w:val="26"/>
        <w:shd w:val="clear"/>
      </w:rPr>
      <w:tcPr>
        <w:shd w:fill="FFFFFF" w:themeFill="background1" w:color="auto" w:val="clear"/>
        <w:tcBorders>
          <w:left w:val="single" w:color="F79646" w:themeColor="accent6" w:sz="4"/>
        </w:tcBorders>
      </w:tcPr>
    </w:tblStylePr>
    <w:tblStylePr w:type="lastRow">
      <w:rPr>
        <w:i w:val="1"/>
        <w:sz w:val="26"/>
        <w:szCs w:val="26"/>
        <w:shd w:val="clear"/>
      </w:rPr>
      <w:tcPr>
        <w:shd w:fill="FFFFFF" w:themeFill="background1" w:color="auto" w:val="clear"/>
        <w:tcBorders>
          <w:top w:val="single" w:color="F79646" w:themeColor="accent6" w:sz="4"/>
        </w:tcBorders>
      </w:tcPr>
    </w:tblStylePr>
    <w:tblStylePr w:type="neCell">
      <w:tcPr>
        <w:tcBorders>
          <w:left w:val="nil"/>
        </w:tcBorders>
      </w:tcPr>
    </w:tblStylePr>
    <w:tblStylePr w:type="nwCell">
      <w:tcPr>
        <w:tcBorders>
          <w:right w:val="nil"/>
        </w:tcBorders>
      </w:tcPr>
    </w:tblStylePr>
    <w:tblStylePr w:type="seCell">
      <w:tcPr>
        <w:tcBorders>
          <w:left w:val="nil"/>
        </w:tcBorders>
      </w:tcPr>
    </w:tblStylePr>
    <w:tblStylePr w:type="swCell">
      <w:tcPr>
        <w:tcBorders>
          <w:right w:val="nil"/>
        </w:tcBorders>
      </w:tcPr>
    </w:tblStylePr>
  </w:style>
  <w:style w:customStyle="1" w:styleId="PO142" w:type="table">
    <w:name w:val="Calendar1"/>
    <w:basedOn w:val="PO3"/>
    <w:uiPriority w:val="-1"/>
    <w:pPr>
      <w:jc w:val="left"/>
      <w:spacing w:lineRule="auto" w:line="240" w:after="0"/>
      <w:rPr/>
    </w:pPr>
    <w:rPr>
      <w:sz w:val="22"/>
      <w:szCs w:val="22"/>
      <w:shd w:val="clear"/>
    </w:rPr>
    <w:tblPr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cPr>
      <w:shd w:fill="auto" w:val="nil"/>
    </w:tcPr>
    <w:tblStylePr w:type="band1Horz">
      <w:tcPr>
        <w:shd w:fill="auto" w:val="nil"/>
        <w:tcBorders>
          <w:bottom w:val="nil"/>
          <w:insideH w:val="nil"/>
          <w:insideV w:val="nil"/>
          <w:left w:val="nil"/>
          <w:right w:val="nil"/>
          <w:top w:val="nil"/>
          <w:tl2br w:val="nil"/>
          <w:tr2bl w:val="nil"/>
        </w:tcBorders>
      </w:tcPr>
    </w:tblStylePr>
    <w:tblStylePr w:type="band2Horz">
      <w:tcPr>
        <w:shd w:fill="auto" w:val="nil"/>
        <w:tcBorders>
          <w:bottom w:val="single" w:color="000000" w:themeColor="text1" w:sz="24"/>
          <w:insideH w:val="nil"/>
          <w:insideV w:val="nil"/>
          <w:left w:val="nil"/>
          <w:right w:val="nil"/>
          <w:top w:val="single" w:color="000000" w:themeColor="text1" w:sz="24"/>
          <w:tl2br w:val="nil"/>
          <w:tr2bl w:val="nil"/>
        </w:tcBorders>
      </w:tcPr>
    </w:tblStylePr>
    <w:tblStylePr w:type="firstRow">
      <w:pPr>
        <w:spacing w:lineRule="auto" w:line="259"/>
        <w:rPr/>
      </w:pPr>
      <w:rPr>
        <w:i w:val="0"/>
        <w:b w:val="1"/>
        <w:color w:val="auto"/>
        <w:sz w:val="44"/>
        <w:szCs w:val="44"/>
        <w:shd w:val="clear"/>
      </w:rPr>
      <w:tcPr>
        <w:vAlign w:val="bottom"/>
      </w:tcPr>
    </w:tblStylePr>
    <w:tblStylePr w:type="lastRow">
      <w:tcPr>
        <w:shd w:fill="auto" w:val="nil"/>
        <w:tcBorders>
          <w:bottom w:val="nil"/>
          <w:insideH w:val="nil"/>
          <w:insideV w:val="nil"/>
          <w:left w:val="nil"/>
          <w:right w:val="nil"/>
          <w:top w:val="nil"/>
          <w:tl2br w:val="nil"/>
          <w:tr2bl w:val="nil"/>
        </w:tcBorders>
      </w:tcPr>
    </w:tblStylePr>
  </w:style>
  <w:style w:styleId="PO151" w:type="paragraph">
    <w:name w:val="header"/>
    <w:basedOn w:val="PO1"/>
    <w:link w:val="PO152"/>
    <w:uiPriority w:val="99"/>
    <w:unhideWhenUsed/>
    <w:pPr>
      <w:spacing w:lineRule="auto" w:line="240" w:after="0"/>
      <w:tabs>
        <w:tab w:val="center" w:pos="4680"/>
        <w:tab w:val="right" w:pos="9360"/>
      </w:tabs>
      <w:rPr/>
    </w:pPr>
  </w:style>
  <w:style w:customStyle="1" w:styleId="PO152" w:type="character">
    <w:name w:val="Header Char"/>
    <w:basedOn w:val="PO2"/>
    <w:link w:val="PO151"/>
    <w:uiPriority w:val="99"/>
  </w:style>
  <w:style w:styleId="PO153" w:type="paragraph">
    <w:name w:val="footer"/>
    <w:basedOn w:val="PO1"/>
    <w:link w:val="PO154"/>
    <w:uiPriority w:val="99"/>
    <w:unhideWhenUsed/>
    <w:pPr>
      <w:spacing w:lineRule="auto" w:line="240" w:after="0"/>
      <w:tabs>
        <w:tab w:val="center" w:pos="4680"/>
        <w:tab w:val="right" w:pos="9360"/>
      </w:tabs>
      <w:rPr/>
    </w:pPr>
  </w:style>
  <w:style w:customStyle="1" w:styleId="PO154" w:type="character">
    <w:name w:val="Footer Char"/>
    <w:basedOn w:val="PO2"/>
    <w:link w:val="PO153"/>
    <w:uiPriority w:val="99"/>
  </w:style>
  <w:style w:customStyle="1" w:styleId="PO155" w:type="character">
    <w:name w:val="Heading 1 Char"/>
    <w:basedOn w:val="PO2"/>
    <w:link w:val="PO7"/>
    <w:uiPriority w:val="9"/>
    <w:rPr>
      <w:b w:val="1"/>
      <w:color w:val="366091" w:themeColor="accent1" w:themeShade="BF"/>
      <w:sz w:val="28"/>
      <w:szCs w:val="28"/>
      <w:shd w:val="clear"/>
      <w:rFonts w:asciiTheme="majorHAnsi" w:eastAsiaTheme="majorEastAsia" w:hAnsiTheme="majorHAnsi" w:cstheme="majorBidi"/>
    </w:rPr>
  </w:style>
  <w:style w:customStyle="1" w:styleId="PO156" w:type="character">
    <w:name w:val="Heading 2 Char"/>
    <w:basedOn w:val="PO2"/>
    <w:link w:val="PO8"/>
    <w:uiPriority w:val="9"/>
    <w:rPr>
      <w:b w:val="1"/>
      <w:color w:val="4F81BD" w:themeColor="accent1"/>
      <w:sz w:val="26"/>
      <w:szCs w:val="26"/>
      <w:shd w:val="clear"/>
      <w:rFonts w:asciiTheme="majorHAnsi" w:eastAsiaTheme="majorEastAsia" w:hAnsiTheme="majorHAnsi" w:cstheme="majorBidi"/>
    </w:rPr>
  </w:style>
  <w:style w:customStyle="1" w:styleId="PO157" w:type="character">
    <w:name w:val="Heading 3 Char"/>
    <w:basedOn w:val="PO2"/>
    <w:link w:val="PO9"/>
    <w:uiPriority w:val="9"/>
    <w:rPr>
      <w:b w:val="1"/>
      <w:color w:val="4F81BD" w:themeColor="accent1"/>
      <w:shd w:val="clear"/>
      <w:rFonts w:asciiTheme="majorHAnsi" w:eastAsiaTheme="majorEastAsia" w:hAnsiTheme="majorHAnsi" w:cstheme="majorBidi"/>
    </w:rPr>
  </w:style>
  <w:style w:customStyle="1" w:styleId="PO158" w:type="character">
    <w:name w:val="Title Char"/>
    <w:basedOn w:val="PO2"/>
    <w:link w:val="PO6"/>
    <w:uiPriority w:val="10"/>
    <w:rPr>
      <w:spacing w:val="5"/>
      <w:color w:val="17365D" w:themeColor="text2" w:themeShade="BF"/>
      <w:sz w:val="52"/>
      <w:szCs w:val="52"/>
      <w:shd w:val="clear"/>
      <w:rFonts w:asciiTheme="majorHAnsi" w:eastAsiaTheme="majorEastAsia" w:hAnsiTheme="majorHAnsi" w:cstheme="majorBidi"/>
    </w:rPr>
  </w:style>
  <w:style w:customStyle="1" w:styleId="PO159" w:type="character">
    <w:name w:val="Subtitle Char"/>
    <w:basedOn w:val="PO2"/>
    <w:link w:val="PO16"/>
    <w:uiPriority w:val="11"/>
    <w:rPr>
      <w:spacing w:val="15"/>
      <w:i w:val="1"/>
      <w:color w:val="4F81BD" w:themeColor="accent1"/>
      <w:sz w:val="24"/>
      <w:szCs w:val="24"/>
      <w:shd w:val="clear"/>
      <w:rFonts w:asciiTheme="majorHAnsi" w:eastAsiaTheme="majorEastAsia" w:hAnsiTheme="majorHAnsi" w:cstheme="majorBidi"/>
    </w:rPr>
  </w:style>
  <w:style w:styleId="PO160" w:type="paragraph">
    <w:name w:val="Body Text"/>
    <w:basedOn w:val="PO1"/>
    <w:link w:val="PO161"/>
    <w:uiPriority w:val="99"/>
    <w:unhideWhenUsed/>
    <w:pPr>
      <w:spacing w:after="120"/>
      <w:rPr/>
    </w:pPr>
  </w:style>
  <w:style w:customStyle="1" w:styleId="PO161" w:type="character">
    <w:name w:val="Body Text Char"/>
    <w:basedOn w:val="PO2"/>
    <w:link w:val="PO160"/>
    <w:uiPriority w:val="99"/>
  </w:style>
  <w:style w:styleId="PO162" w:type="paragraph">
    <w:name w:val="Body Text 2"/>
    <w:basedOn w:val="PO1"/>
    <w:link w:val="PO163"/>
    <w:uiPriority w:val="99"/>
    <w:unhideWhenUsed/>
    <w:pPr>
      <w:spacing w:lineRule="auto" w:line="480" w:after="120"/>
      <w:rPr/>
    </w:pPr>
  </w:style>
  <w:style w:customStyle="1" w:styleId="PO163" w:type="character">
    <w:name w:val="Body Text 2 Char"/>
    <w:basedOn w:val="PO2"/>
    <w:link w:val="PO162"/>
    <w:uiPriority w:val="99"/>
  </w:style>
  <w:style w:styleId="PO164" w:type="paragraph">
    <w:name w:val="Body Text 3"/>
    <w:basedOn w:val="PO1"/>
    <w:link w:val="PO165"/>
    <w:uiPriority w:val="99"/>
    <w:unhideWhenUsed/>
    <w:pPr>
      <w:spacing w:after="120"/>
      <w:rPr/>
    </w:pPr>
    <w:rPr>
      <w:sz w:val="16"/>
      <w:szCs w:val="16"/>
      <w:shd w:val="clear"/>
    </w:rPr>
  </w:style>
  <w:style w:customStyle="1" w:styleId="PO165" w:type="character">
    <w:name w:val="Body Text 3 Char"/>
    <w:basedOn w:val="PO2"/>
    <w:link w:val="PO164"/>
    <w:uiPriority w:val="99"/>
    <w:rPr>
      <w:sz w:val="16"/>
      <w:szCs w:val="16"/>
      <w:shd w:val="clear"/>
    </w:rPr>
  </w:style>
  <w:style w:styleId="PO166" w:type="paragraph">
    <w:name w:val="List"/>
    <w:basedOn w:val="PO1"/>
    <w:uiPriority w:val="99"/>
    <w:unhideWhenUsed/>
    <w:pPr>
      <w:contextualSpacing w:val="1"/>
      <w:ind w:left="360" w:hanging="360"/>
      <w:rPr/>
    </w:pPr>
  </w:style>
  <w:style w:styleId="PO167" w:type="paragraph">
    <w:name w:val="List 2"/>
    <w:basedOn w:val="PO1"/>
    <w:uiPriority w:val="99"/>
    <w:unhideWhenUsed/>
    <w:pPr>
      <w:contextualSpacing w:val="1"/>
      <w:ind w:left="720" w:hanging="360"/>
      <w:rPr/>
    </w:pPr>
  </w:style>
  <w:style w:styleId="PO168" w:type="paragraph">
    <w:name w:val="List 3"/>
    <w:basedOn w:val="PO1"/>
    <w:uiPriority w:val="99"/>
    <w:unhideWhenUsed/>
    <w:pPr>
      <w:contextualSpacing w:val="1"/>
      <w:ind w:left="1080" w:hanging="360"/>
      <w:rPr/>
    </w:pPr>
  </w:style>
  <w:style w:styleId="PO169" w:type="paragraph">
    <w:name w:val="List Bullet"/>
    <w:basedOn w:val="PO1"/>
    <w:uiPriority w:val="99"/>
    <w:unhideWhenUsed/>
    <w:pPr>
      <w:numPr>
        <w:numId w:val="1"/>
      </w:numPr>
      <w:contextualSpacing w:val="1"/>
      <w:rPr/>
    </w:pPr>
  </w:style>
  <w:style w:styleId="PO170" w:type="paragraph">
    <w:name w:val="List Bullet 2"/>
    <w:basedOn w:val="PO1"/>
    <w:uiPriority w:val="99"/>
    <w:unhideWhenUsed/>
    <w:pPr>
      <w:numPr>
        <w:numId w:val="2"/>
      </w:numPr>
      <w:contextualSpacing w:val="1"/>
      <w:rPr/>
    </w:pPr>
  </w:style>
  <w:style w:styleId="PO171" w:type="paragraph">
    <w:name w:val="List Bullet 3"/>
    <w:basedOn w:val="PO1"/>
    <w:uiPriority w:val="99"/>
    <w:unhideWhenUsed/>
    <w:pPr>
      <w:numPr>
        <w:numId w:val="3"/>
      </w:numPr>
      <w:contextualSpacing w:val="1"/>
      <w:rPr/>
    </w:pPr>
  </w:style>
  <w:style w:styleId="PO172" w:type="paragraph">
    <w:name w:val="List Number"/>
    <w:basedOn w:val="PO1"/>
    <w:uiPriority w:val="99"/>
    <w:unhideWhenUsed/>
    <w:pPr>
      <w:numPr>
        <w:numId w:val="5"/>
      </w:numPr>
      <w:contextualSpacing w:val="1"/>
      <w:rPr/>
    </w:pPr>
  </w:style>
  <w:style w:styleId="PO173" w:type="paragraph">
    <w:name w:val="List Number 2"/>
    <w:basedOn w:val="PO1"/>
    <w:uiPriority w:val="99"/>
    <w:unhideWhenUsed/>
    <w:pPr>
      <w:numPr>
        <w:numId w:val="6"/>
      </w:numPr>
      <w:contextualSpacing w:val="1"/>
      <w:rPr/>
    </w:pPr>
  </w:style>
  <w:style w:styleId="PO174" w:type="paragraph">
    <w:name w:val="List Number 3"/>
    <w:basedOn w:val="PO1"/>
    <w:uiPriority w:val="99"/>
    <w:unhideWhenUsed/>
    <w:pPr>
      <w:numPr>
        <w:numId w:val="7"/>
      </w:numPr>
      <w:contextualSpacing w:val="1"/>
      <w:rPr/>
    </w:pPr>
  </w:style>
  <w:style w:styleId="PO175" w:type="paragraph">
    <w:name w:val="List Continue"/>
    <w:basedOn w:val="PO1"/>
    <w:uiPriority w:val="99"/>
    <w:unhideWhenUsed/>
    <w:pPr>
      <w:spacing w:after="120"/>
      <w:contextualSpacing w:val="1"/>
      <w:ind w:left="360" w:firstLine="0"/>
      <w:rPr/>
    </w:pPr>
  </w:style>
  <w:style w:styleId="PO176" w:type="paragraph">
    <w:name w:val="List Continue 2"/>
    <w:basedOn w:val="PO1"/>
    <w:uiPriority w:val="99"/>
    <w:unhideWhenUsed/>
    <w:pPr>
      <w:spacing w:after="120"/>
      <w:contextualSpacing w:val="1"/>
      <w:ind w:left="720" w:firstLine="0"/>
      <w:rPr/>
    </w:pPr>
  </w:style>
  <w:style w:styleId="PO177" w:type="paragraph">
    <w:name w:val="List Continue 3"/>
    <w:basedOn w:val="PO1"/>
    <w:uiPriority w:val="99"/>
    <w:unhideWhenUsed/>
    <w:pPr>
      <w:spacing w:after="120"/>
      <w:contextualSpacing w:val="1"/>
      <w:ind w:left="1080" w:firstLine="0"/>
      <w:rPr/>
    </w:pPr>
  </w:style>
  <w:style w:styleId="PO178" w:type="paragraph">
    <w:name w:val="macro"/>
    <w:link w:val="PO179"/>
    <w:uiPriority w:val="99"/>
    <w:unhideWhenUsed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rPr/>
    </w:pPr>
    <w:rPr>
      <w:sz w:val="20"/>
      <w:szCs w:val="20"/>
      <w:shd w:val="clear"/>
      <w:rFonts w:ascii="Courier" w:hAnsi="Courier"/>
    </w:rPr>
  </w:style>
  <w:style w:customStyle="1" w:styleId="PO179" w:type="character">
    <w:name w:val="Macro Text Char"/>
    <w:basedOn w:val="PO2"/>
    <w:link w:val="PO178"/>
    <w:uiPriority w:val="99"/>
    <w:rPr>
      <w:sz w:val="20"/>
      <w:szCs w:val="20"/>
      <w:shd w:val="clear"/>
      <w:rFonts w:ascii="Courier" w:hAnsi="Courier"/>
    </w:rPr>
  </w:style>
  <w:style w:customStyle="1" w:styleId="PO180" w:type="character">
    <w:name w:val="Quote Char"/>
    <w:basedOn w:val="PO2"/>
    <w:link w:val="PO21"/>
    <w:uiPriority w:val="29"/>
    <w:rPr>
      <w:i w:val="1"/>
      <w:color w:val="000000" w:themeColor="text1"/>
      <w:shd w:val="clear"/>
    </w:rPr>
  </w:style>
  <w:style w:customStyle="1" w:styleId="PO181" w:type="character">
    <w:name w:val="Heading 4 Char"/>
    <w:basedOn w:val="PO2"/>
    <w:link w:val="PO10"/>
    <w:uiPriority w:val="9"/>
    <w:semiHidden/>
    <w:rPr>
      <w:i w:val="1"/>
      <w:b w:val="1"/>
      <w:color w:val="4F81BD" w:themeColor="accent1"/>
      <w:shd w:val="clear"/>
      <w:rFonts w:asciiTheme="majorHAnsi" w:eastAsiaTheme="majorEastAsia" w:hAnsiTheme="majorHAnsi" w:cstheme="majorBidi"/>
    </w:rPr>
  </w:style>
  <w:style w:customStyle="1" w:styleId="PO182" w:type="character">
    <w:name w:val="Heading 5 Char"/>
    <w:basedOn w:val="PO2"/>
    <w:link w:val="PO11"/>
    <w:uiPriority w:val="9"/>
    <w:semiHidden/>
    <w:rPr>
      <w:color w:val="243F61" w:themeColor="accent1" w:themeShade="7F"/>
      <w:shd w:val="clear"/>
      <w:rFonts w:asciiTheme="majorHAnsi" w:eastAsiaTheme="majorEastAsia" w:hAnsiTheme="majorHAnsi" w:cstheme="majorBidi"/>
    </w:rPr>
  </w:style>
  <w:style w:customStyle="1" w:styleId="PO183" w:type="character">
    <w:name w:val="Heading 6 Char"/>
    <w:basedOn w:val="PO2"/>
    <w:link w:val="PO12"/>
    <w:uiPriority w:val="9"/>
    <w:semiHidden/>
    <w:rPr>
      <w:i w:val="1"/>
      <w:color w:val="243F61" w:themeColor="accent1" w:themeShade="7F"/>
      <w:shd w:val="clear"/>
      <w:rFonts w:asciiTheme="majorHAnsi" w:eastAsiaTheme="majorEastAsia" w:hAnsiTheme="majorHAnsi" w:cstheme="majorBidi"/>
    </w:rPr>
  </w:style>
  <w:style w:customStyle="1" w:styleId="PO184" w:type="character">
    <w:name w:val="Heading 7 Char"/>
    <w:basedOn w:val="PO2"/>
    <w:link w:val="PO13"/>
    <w:uiPriority w:val="9"/>
    <w:semiHidden/>
    <w:rPr>
      <w:i w:val="1"/>
      <w:color w:val="404040" w:themeColor="text1" w:themeTint="BF"/>
      <w:shd w:val="clear"/>
      <w:rFonts w:asciiTheme="majorHAnsi" w:eastAsiaTheme="majorEastAsia" w:hAnsiTheme="majorHAnsi" w:cstheme="majorBidi"/>
    </w:rPr>
  </w:style>
  <w:style w:customStyle="1" w:styleId="PO185" w:type="character">
    <w:name w:val="Heading 8 Char"/>
    <w:basedOn w:val="PO2"/>
    <w:link w:val="PO14"/>
    <w:uiPriority w:val="9"/>
    <w:semiHidden/>
    <w:rPr>
      <w:color w:val="4F81BD" w:themeColor="accent1"/>
      <w:sz w:val="20"/>
      <w:szCs w:val="20"/>
      <w:shd w:val="clear"/>
      <w:rFonts w:asciiTheme="majorHAnsi" w:eastAsiaTheme="majorEastAsia" w:hAnsiTheme="majorHAnsi" w:cstheme="majorBidi"/>
    </w:rPr>
  </w:style>
  <w:style w:customStyle="1" w:styleId="PO186" w:type="character">
    <w:name w:val="Heading 9 Char"/>
    <w:basedOn w:val="PO2"/>
    <w:link w:val="PO15"/>
    <w:uiPriority w:val="9"/>
    <w:semiHidden/>
    <w:rPr>
      <w:i w:val="1"/>
      <w:color w:val="404040" w:themeColor="text1" w:themeTint="BF"/>
      <w:sz w:val="20"/>
      <w:szCs w:val="20"/>
      <w:shd w:val="clear"/>
      <w:rFonts w:asciiTheme="majorHAnsi" w:eastAsiaTheme="majorEastAsia" w:hAnsiTheme="majorHAnsi" w:cstheme="majorBidi"/>
    </w:rPr>
  </w:style>
  <w:style w:styleId="PO187" w:type="paragraph">
    <w:name w:val="caption"/>
    <w:basedOn w:val="PO1"/>
    <w:next w:val="PO1"/>
    <w:qFormat/>
    <w:uiPriority w:val="35"/>
    <w:semiHidden/>
    <w:unhideWhenUsed/>
    <w:pPr>
      <w:spacing w:lineRule="auto" w:line="240"/>
      <w:rPr/>
    </w:pPr>
    <w:rPr>
      <w:b w:val="1"/>
      <w:color w:val="4F81BD" w:themeColor="accent1"/>
      <w:sz w:val="18"/>
      <w:szCs w:val="18"/>
      <w:shd w:val="clear"/>
    </w:rPr>
  </w:style>
  <w:style w:customStyle="1" w:styleId="PO188" w:type="character">
    <w:name w:val="Intense Quote Char"/>
    <w:basedOn w:val="PO2"/>
    <w:link w:val="PO22"/>
    <w:uiPriority w:val="30"/>
    <w:rPr>
      <w:i w:val="1"/>
      <w:b w:val="1"/>
      <w:color w:val="4F81BD" w:themeColor="accent1"/>
      <w:shd w:val="clear"/>
    </w:rPr>
  </w:style>
  <w:style w:styleId="PO189" w:type="table">
    <w:name w:val="Light Shading"/>
    <w:basedOn w:val="PO3"/>
    <w:uiPriority w:val="60"/>
    <w:pPr>
      <w:spacing w:lineRule="auto" w:line="240" w:after="0"/>
      <w:rPr/>
    </w:pPr>
    <w:rPr>
      <w:color w:val="000000" w:themeColor="text1" w:themeShade="BF"/>
      <w:shd w:val="clear"/>
    </w:rPr>
    <w:tblPr>
      <w:tblBorders>
        <w:bottom w:val="single" w:color="000000" w:themeColor="text1" w:sz="8"/>
        <w:top w:val="single" w:color="000000" w:themeColor="text1" w:sz="8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blPr/>
      <w:tcPr>
        <w:shd w:fill="C0C0C0" w:themeFill="text1" w:themeFillTint="3F" w:color="000000" w:val="clear"/>
        <w:tcBorders>
          <w:insideH w:val="nil"/>
          <w:insideV w:val="nil"/>
          <w:left w:val="nil"/>
          <w:right w:val="nil"/>
        </w:tcBorders>
      </w:tcPr>
    </w:tblStylePr>
    <w:tblStylePr w:type="band1Vert">
      <w:tblPr/>
      <w:tcPr>
        <w:shd w:fill="C0C0C0" w:themeFill="text1" w:themeFillTint="3F" w:color="000000" w:val="clear"/>
        <w:tcBorders>
          <w:insideH w:val="nil"/>
          <w:insideV w:val="nil"/>
          <w:left w:val="nil"/>
          <w:right w:val="nil"/>
        </w:tcBorders>
      </w:tcPr>
    </w:tblStylePr>
    <w:tblStylePr w:type="firstCol">
      <w:rPr>
        <w:b w:val="1"/>
        <w:shd w:val="clear"/>
      </w:rPr>
    </w:tblStylePr>
    <w:tblStylePr w:type="firstRow">
      <w:pPr>
        <w:spacing w:lineRule="auto" w:line="240" w:before="0" w:after="0"/>
        <w:rPr/>
      </w:pPr>
      <w:rPr>
        <w:b w:val="1"/>
        <w:shd w:val="clear"/>
      </w:rPr>
      <w:tblPr/>
      <w:tcPr>
        <w:tcBorders>
          <w:bottom w:val="single" w:color="000000" w:themeColor="text1" w:sz="8"/>
          <w:insideH w:val="nil"/>
          <w:insideV w:val="nil"/>
          <w:left w:val="nil"/>
          <w:right w:val="nil"/>
          <w:top w:val="single" w:color="000000" w:themeColor="text1" w:sz="8"/>
        </w:tcBorders>
      </w:tcPr>
    </w:tblStylePr>
    <w:tblStylePr w:type="lastCol">
      <w:rPr>
        <w:b w:val="1"/>
        <w:shd w:val="clear"/>
      </w:rPr>
    </w:tblStylePr>
    <w:tblStylePr w:type="lastRow">
      <w:pPr>
        <w:spacing w:lineRule="auto" w:line="240" w:before="0" w:after="0"/>
        <w:rPr/>
      </w:pPr>
      <w:rPr>
        <w:b w:val="1"/>
        <w:shd w:val="clear"/>
      </w:rPr>
      <w:tblPr/>
      <w:tcPr>
        <w:tcBorders>
          <w:bottom w:val="single" w:color="000000" w:themeColor="text1" w:sz="8"/>
          <w:insideH w:val="nil"/>
          <w:insideV w:val="nil"/>
          <w:left w:val="nil"/>
          <w:right w:val="nil"/>
          <w:top w:val="single" w:color="000000" w:themeColor="text1" w:sz="8"/>
        </w:tcBorders>
      </w:tcPr>
    </w:tblStylePr>
  </w:style>
  <w:style w:styleId="PO190" w:type="table">
    <w:name w:val="Light Shading Accent 1"/>
    <w:basedOn w:val="PO3"/>
    <w:uiPriority w:val="60"/>
    <w:pPr>
      <w:spacing w:lineRule="auto" w:line="240" w:after="0"/>
      <w:rPr/>
    </w:pPr>
    <w:rPr>
      <w:color w:val="366091" w:themeColor="accent1" w:themeShade="BF"/>
      <w:shd w:val="clear"/>
    </w:rPr>
    <w:tblPr>
      <w:tblBorders>
        <w:bottom w:val="single" w:color="4F81BD" w:themeColor="accent1" w:sz="8"/>
        <w:top w:val="single" w:color="4F81BD" w:themeColor="accent1" w:sz="8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blPr/>
      <w:tcPr>
        <w:shd w:fill="D4E0EF" w:themeFill="accent1" w:themeFillTint="3F" w:color="000000" w:val="clear"/>
        <w:tcBorders>
          <w:insideH w:val="nil"/>
          <w:insideV w:val="nil"/>
          <w:left w:val="nil"/>
          <w:right w:val="nil"/>
        </w:tcBorders>
      </w:tcPr>
    </w:tblStylePr>
    <w:tblStylePr w:type="band1Vert">
      <w:tblPr/>
      <w:tcPr>
        <w:shd w:fill="D4E0EF" w:themeFill="accent1" w:themeFillTint="3F" w:color="000000" w:val="clear"/>
        <w:tcBorders>
          <w:insideH w:val="nil"/>
          <w:insideV w:val="nil"/>
          <w:left w:val="nil"/>
          <w:right w:val="nil"/>
        </w:tcBorders>
      </w:tcPr>
    </w:tblStylePr>
    <w:tblStylePr w:type="firstCol">
      <w:rPr>
        <w:b w:val="1"/>
        <w:shd w:val="clear"/>
      </w:rPr>
    </w:tblStylePr>
    <w:tblStylePr w:type="firstRow">
      <w:pPr>
        <w:spacing w:lineRule="auto" w:line="240" w:before="0" w:after="0"/>
        <w:rPr/>
      </w:pPr>
      <w:rPr>
        <w:b w:val="1"/>
        <w:shd w:val="clear"/>
      </w:rPr>
      <w:tblPr/>
      <w:tcPr>
        <w:tcBorders>
          <w:bottom w:val="single" w:color="4F81BD" w:themeColor="accent1" w:sz="8"/>
          <w:insideH w:val="nil"/>
          <w:insideV w:val="nil"/>
          <w:left w:val="nil"/>
          <w:right w:val="nil"/>
          <w:top w:val="single" w:color="4F81BD" w:themeColor="accent1" w:sz="8"/>
        </w:tcBorders>
      </w:tcPr>
    </w:tblStylePr>
    <w:tblStylePr w:type="lastCol">
      <w:rPr>
        <w:b w:val="1"/>
        <w:shd w:val="clear"/>
      </w:rPr>
    </w:tblStylePr>
    <w:tblStylePr w:type="lastRow">
      <w:pPr>
        <w:spacing w:lineRule="auto" w:line="240" w:before="0" w:after="0"/>
        <w:rPr/>
      </w:pPr>
      <w:rPr>
        <w:b w:val="1"/>
        <w:shd w:val="clear"/>
      </w:rPr>
      <w:tblPr/>
      <w:tcPr>
        <w:tcBorders>
          <w:bottom w:val="single" w:color="4F81BD" w:themeColor="accent1" w:sz="8"/>
          <w:insideH w:val="nil"/>
          <w:insideV w:val="nil"/>
          <w:left w:val="nil"/>
          <w:right w:val="nil"/>
          <w:top w:val="single" w:color="4F81BD" w:themeColor="accent1" w:sz="8"/>
        </w:tcBorders>
      </w:tcPr>
    </w:tblStylePr>
  </w:style>
  <w:style w:styleId="PO191" w:type="table">
    <w:name w:val="Light Shading Accent 2"/>
    <w:basedOn w:val="PO3"/>
    <w:uiPriority w:val="60"/>
    <w:pPr>
      <w:spacing w:lineRule="auto" w:line="240" w:after="0"/>
      <w:rPr/>
    </w:pPr>
    <w:rPr>
      <w:color w:val="943734" w:themeColor="accent2" w:themeShade="BF"/>
      <w:shd w:val="clear"/>
    </w:rPr>
    <w:tblPr>
      <w:tblBorders>
        <w:bottom w:val="single" w:color="C0504D" w:themeColor="accent2" w:sz="8"/>
        <w:top w:val="single" w:color="C0504D" w:themeColor="accent2" w:sz="8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blPr/>
      <w:tcPr>
        <w:shd w:fill="EFD4D3" w:themeFill="accent2" w:themeFillTint="3F" w:color="000000" w:val="clear"/>
        <w:tcBorders>
          <w:insideH w:val="nil"/>
          <w:insideV w:val="nil"/>
          <w:left w:val="nil"/>
          <w:right w:val="nil"/>
        </w:tcBorders>
      </w:tcPr>
    </w:tblStylePr>
    <w:tblStylePr w:type="band1Vert">
      <w:tblPr/>
      <w:tcPr>
        <w:shd w:fill="EFD4D3" w:themeFill="accent2" w:themeFillTint="3F" w:color="000000" w:val="clear"/>
        <w:tcBorders>
          <w:insideH w:val="nil"/>
          <w:insideV w:val="nil"/>
          <w:left w:val="nil"/>
          <w:right w:val="nil"/>
        </w:tcBorders>
      </w:tcPr>
    </w:tblStylePr>
    <w:tblStylePr w:type="firstCol">
      <w:rPr>
        <w:b w:val="1"/>
        <w:shd w:val="clear"/>
      </w:rPr>
    </w:tblStylePr>
    <w:tblStylePr w:type="firstRow">
      <w:pPr>
        <w:spacing w:lineRule="auto" w:line="240" w:before="0" w:after="0"/>
        <w:rPr/>
      </w:pPr>
      <w:rPr>
        <w:b w:val="1"/>
        <w:shd w:val="clear"/>
      </w:rPr>
      <w:tblPr/>
      <w:tcPr>
        <w:tcBorders>
          <w:bottom w:val="single" w:color="C0504D" w:themeColor="accent2" w:sz="8"/>
          <w:insideH w:val="nil"/>
          <w:insideV w:val="nil"/>
          <w:left w:val="nil"/>
          <w:right w:val="nil"/>
          <w:top w:val="single" w:color="C0504D" w:themeColor="accent2" w:sz="8"/>
        </w:tcBorders>
      </w:tcPr>
    </w:tblStylePr>
    <w:tblStylePr w:type="lastCol">
      <w:rPr>
        <w:b w:val="1"/>
        <w:shd w:val="clear"/>
      </w:rPr>
    </w:tblStylePr>
    <w:tblStylePr w:type="lastRow">
      <w:pPr>
        <w:spacing w:lineRule="auto" w:line="240" w:before="0" w:after="0"/>
        <w:rPr/>
      </w:pPr>
      <w:rPr>
        <w:b w:val="1"/>
        <w:shd w:val="clear"/>
      </w:rPr>
      <w:tblPr/>
      <w:tcPr>
        <w:tcBorders>
          <w:bottom w:val="single" w:color="C0504D" w:themeColor="accent2" w:sz="8"/>
          <w:insideH w:val="nil"/>
          <w:insideV w:val="nil"/>
          <w:left w:val="nil"/>
          <w:right w:val="nil"/>
          <w:top w:val="single" w:color="C0504D" w:themeColor="accent2" w:sz="8"/>
        </w:tcBorders>
      </w:tcPr>
    </w:tblStylePr>
  </w:style>
  <w:style w:styleId="PO192" w:type="table">
    <w:name w:val="Light Shading Accent 3"/>
    <w:basedOn w:val="PO3"/>
    <w:uiPriority w:val="60"/>
    <w:pPr>
      <w:spacing w:lineRule="auto" w:line="240" w:after="0"/>
      <w:rPr/>
    </w:pPr>
    <w:rPr>
      <w:color w:val="76923C" w:themeColor="accent3" w:themeShade="BF"/>
      <w:shd w:val="clear"/>
    </w:rPr>
    <w:tblPr>
      <w:tblBorders>
        <w:bottom w:val="single" w:color="9BBB59" w:themeColor="accent3" w:sz="8"/>
        <w:top w:val="single" w:color="9BBB59" w:themeColor="accent3" w:sz="8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blPr/>
      <w:tcPr>
        <w:shd w:fill="E6EED6" w:themeFill="accent3" w:themeFillTint="3F" w:color="000000" w:val="clear"/>
        <w:tcBorders>
          <w:insideH w:val="nil"/>
          <w:insideV w:val="nil"/>
          <w:left w:val="nil"/>
          <w:right w:val="nil"/>
        </w:tcBorders>
      </w:tcPr>
    </w:tblStylePr>
    <w:tblStylePr w:type="band1Vert">
      <w:tblPr/>
      <w:tcPr>
        <w:shd w:fill="E6EED6" w:themeFill="accent3" w:themeFillTint="3F" w:color="000000" w:val="clear"/>
        <w:tcBorders>
          <w:insideH w:val="nil"/>
          <w:insideV w:val="nil"/>
          <w:left w:val="nil"/>
          <w:right w:val="nil"/>
        </w:tcBorders>
      </w:tcPr>
    </w:tblStylePr>
    <w:tblStylePr w:type="firstCol">
      <w:rPr>
        <w:b w:val="1"/>
        <w:shd w:val="clear"/>
      </w:rPr>
    </w:tblStylePr>
    <w:tblStylePr w:type="firstRow">
      <w:pPr>
        <w:spacing w:lineRule="auto" w:line="240" w:before="0" w:after="0"/>
        <w:rPr/>
      </w:pPr>
      <w:rPr>
        <w:b w:val="1"/>
        <w:shd w:val="clear"/>
      </w:rPr>
      <w:tblPr/>
      <w:tcPr>
        <w:tcBorders>
          <w:bottom w:val="single" w:color="9BBB59" w:themeColor="accent3" w:sz="8"/>
          <w:insideH w:val="nil"/>
          <w:insideV w:val="nil"/>
          <w:left w:val="nil"/>
          <w:right w:val="nil"/>
          <w:top w:val="single" w:color="9BBB59" w:themeColor="accent3" w:sz="8"/>
        </w:tcBorders>
      </w:tcPr>
    </w:tblStylePr>
    <w:tblStylePr w:type="lastCol">
      <w:rPr>
        <w:b w:val="1"/>
        <w:shd w:val="clear"/>
      </w:rPr>
    </w:tblStylePr>
    <w:tblStylePr w:type="lastRow">
      <w:pPr>
        <w:spacing w:lineRule="auto" w:line="240" w:before="0" w:after="0"/>
        <w:rPr/>
      </w:pPr>
      <w:rPr>
        <w:b w:val="1"/>
        <w:shd w:val="clear"/>
      </w:rPr>
      <w:tblPr/>
      <w:tcPr>
        <w:tcBorders>
          <w:bottom w:val="single" w:color="9BBB59" w:themeColor="accent3" w:sz="8"/>
          <w:insideH w:val="nil"/>
          <w:insideV w:val="nil"/>
          <w:left w:val="nil"/>
          <w:right w:val="nil"/>
          <w:top w:val="single" w:color="9BBB59" w:themeColor="accent3" w:sz="8"/>
        </w:tcBorders>
      </w:tcPr>
    </w:tblStylePr>
  </w:style>
  <w:style w:styleId="PO193" w:type="table">
    <w:name w:val="Light Shading Accent 4"/>
    <w:basedOn w:val="PO3"/>
    <w:uiPriority w:val="60"/>
    <w:pPr>
      <w:spacing w:lineRule="auto" w:line="240" w:after="0"/>
      <w:rPr/>
    </w:pPr>
    <w:rPr>
      <w:color w:val="5F497A" w:themeColor="accent4" w:themeShade="BF"/>
      <w:shd w:val="clear"/>
    </w:rPr>
    <w:tblPr>
      <w:tblBorders>
        <w:bottom w:val="single" w:color="8064A2" w:themeColor="accent4" w:sz="8"/>
        <w:top w:val="single" w:color="8064A2" w:themeColor="accent4" w:sz="8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blPr/>
      <w:tcPr>
        <w:shd w:fill="E0D9E8" w:themeFill="accent4" w:themeFillTint="3F" w:color="000000" w:val="clear"/>
        <w:tcBorders>
          <w:insideH w:val="nil"/>
          <w:insideV w:val="nil"/>
          <w:left w:val="nil"/>
          <w:right w:val="nil"/>
        </w:tcBorders>
      </w:tcPr>
    </w:tblStylePr>
    <w:tblStylePr w:type="band1Vert">
      <w:tblPr/>
      <w:tcPr>
        <w:shd w:fill="E0D9E8" w:themeFill="accent4" w:themeFillTint="3F" w:color="000000" w:val="clear"/>
        <w:tcBorders>
          <w:insideH w:val="nil"/>
          <w:insideV w:val="nil"/>
          <w:left w:val="nil"/>
          <w:right w:val="nil"/>
        </w:tcBorders>
      </w:tcPr>
    </w:tblStylePr>
    <w:tblStylePr w:type="firstCol">
      <w:rPr>
        <w:b w:val="1"/>
        <w:shd w:val="clear"/>
      </w:rPr>
    </w:tblStylePr>
    <w:tblStylePr w:type="firstRow">
      <w:pPr>
        <w:spacing w:lineRule="auto" w:line="240" w:before="0" w:after="0"/>
        <w:rPr/>
      </w:pPr>
      <w:rPr>
        <w:b w:val="1"/>
        <w:shd w:val="clear"/>
      </w:rPr>
      <w:tblPr/>
      <w:tcPr>
        <w:tcBorders>
          <w:bottom w:val="single" w:color="8064A2" w:themeColor="accent4" w:sz="8"/>
          <w:insideH w:val="nil"/>
          <w:insideV w:val="nil"/>
          <w:left w:val="nil"/>
          <w:right w:val="nil"/>
          <w:top w:val="single" w:color="8064A2" w:themeColor="accent4" w:sz="8"/>
        </w:tcBorders>
      </w:tcPr>
    </w:tblStylePr>
    <w:tblStylePr w:type="lastCol">
      <w:rPr>
        <w:b w:val="1"/>
        <w:shd w:val="clear"/>
      </w:rPr>
    </w:tblStylePr>
    <w:tblStylePr w:type="lastRow">
      <w:pPr>
        <w:spacing w:lineRule="auto" w:line="240" w:before="0" w:after="0"/>
        <w:rPr/>
      </w:pPr>
      <w:rPr>
        <w:b w:val="1"/>
        <w:shd w:val="clear"/>
      </w:rPr>
      <w:tblPr/>
      <w:tcPr>
        <w:tcBorders>
          <w:bottom w:val="single" w:color="8064A2" w:themeColor="accent4" w:sz="8"/>
          <w:insideH w:val="nil"/>
          <w:insideV w:val="nil"/>
          <w:left w:val="nil"/>
          <w:right w:val="nil"/>
          <w:top w:val="single" w:color="8064A2" w:themeColor="accent4" w:sz="8"/>
        </w:tcBorders>
      </w:tcPr>
    </w:tblStylePr>
  </w:style>
  <w:style w:styleId="PO194" w:type="table">
    <w:name w:val="Light Shading Accent 5"/>
    <w:basedOn w:val="PO3"/>
    <w:uiPriority w:val="60"/>
    <w:pPr>
      <w:spacing w:lineRule="auto" w:line="240" w:after="0"/>
      <w:rPr/>
    </w:pPr>
    <w:rPr>
      <w:color w:val="31849B" w:themeColor="accent5" w:themeShade="BF"/>
      <w:shd w:val="clear"/>
    </w:rPr>
    <w:tblPr>
      <w:tblBorders>
        <w:bottom w:val="single" w:color="4BACC6" w:themeColor="accent5" w:sz="8"/>
        <w:top w:val="single" w:color="4BACC6" w:themeColor="accent5" w:sz="8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blPr/>
      <w:tcPr>
        <w:shd w:fill="D3EAF1" w:themeFill="accent5" w:themeFillTint="3F" w:color="000000" w:val="clear"/>
        <w:tcBorders>
          <w:insideH w:val="nil"/>
          <w:insideV w:val="nil"/>
          <w:left w:val="nil"/>
          <w:right w:val="nil"/>
        </w:tcBorders>
      </w:tcPr>
    </w:tblStylePr>
    <w:tblStylePr w:type="band1Vert">
      <w:tblPr/>
      <w:tcPr>
        <w:shd w:fill="D3EAF1" w:themeFill="accent5" w:themeFillTint="3F" w:color="000000" w:val="clear"/>
        <w:tcBorders>
          <w:insideH w:val="nil"/>
          <w:insideV w:val="nil"/>
          <w:left w:val="nil"/>
          <w:right w:val="nil"/>
        </w:tcBorders>
      </w:tcPr>
    </w:tblStylePr>
    <w:tblStylePr w:type="firstCol">
      <w:rPr>
        <w:b w:val="1"/>
        <w:shd w:val="clear"/>
      </w:rPr>
    </w:tblStylePr>
    <w:tblStylePr w:type="firstRow">
      <w:pPr>
        <w:spacing w:lineRule="auto" w:line="240" w:before="0" w:after="0"/>
        <w:rPr/>
      </w:pPr>
      <w:rPr>
        <w:b w:val="1"/>
        <w:shd w:val="clear"/>
      </w:rPr>
      <w:tblPr/>
      <w:tcPr>
        <w:tcBorders>
          <w:bottom w:val="single" w:color="4BACC6" w:themeColor="accent5" w:sz="8"/>
          <w:insideH w:val="nil"/>
          <w:insideV w:val="nil"/>
          <w:left w:val="nil"/>
          <w:right w:val="nil"/>
          <w:top w:val="single" w:color="4BACC6" w:themeColor="accent5" w:sz="8"/>
        </w:tcBorders>
      </w:tcPr>
    </w:tblStylePr>
    <w:tblStylePr w:type="lastCol">
      <w:rPr>
        <w:b w:val="1"/>
        <w:shd w:val="clear"/>
      </w:rPr>
    </w:tblStylePr>
    <w:tblStylePr w:type="lastRow">
      <w:pPr>
        <w:spacing w:lineRule="auto" w:line="240" w:before="0" w:after="0"/>
        <w:rPr/>
      </w:pPr>
      <w:rPr>
        <w:b w:val="1"/>
        <w:shd w:val="clear"/>
      </w:rPr>
      <w:tblPr/>
      <w:tcPr>
        <w:tcBorders>
          <w:bottom w:val="single" w:color="4BACC6" w:themeColor="accent5" w:sz="8"/>
          <w:insideH w:val="nil"/>
          <w:insideV w:val="nil"/>
          <w:left w:val="nil"/>
          <w:right w:val="nil"/>
          <w:top w:val="single" w:color="4BACC6" w:themeColor="accent5" w:sz="8"/>
        </w:tcBorders>
      </w:tcPr>
    </w:tblStylePr>
  </w:style>
  <w:style w:styleId="PO195" w:type="table">
    <w:name w:val="Light Shading Accent 6"/>
    <w:basedOn w:val="PO3"/>
    <w:uiPriority w:val="60"/>
    <w:pPr>
      <w:spacing w:lineRule="auto" w:line="240" w:after="0"/>
      <w:rPr/>
    </w:pPr>
    <w:rPr>
      <w:color w:val="E36C09" w:themeColor="accent6" w:themeShade="BF"/>
      <w:shd w:val="clear"/>
    </w:rPr>
    <w:tblPr>
      <w:tblBorders>
        <w:bottom w:val="single" w:color="F79646" w:themeColor="accent6" w:sz="8"/>
        <w:top w:val="single" w:color="F79646" w:themeColor="accent6" w:sz="8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blPr/>
      <w:tcPr>
        <w:shd w:fill="FDE5D1" w:themeFill="accent6" w:themeFillTint="3F" w:color="000000" w:val="clear"/>
        <w:tcBorders>
          <w:insideH w:val="nil"/>
          <w:insideV w:val="nil"/>
          <w:left w:val="nil"/>
          <w:right w:val="nil"/>
        </w:tcBorders>
      </w:tcPr>
    </w:tblStylePr>
    <w:tblStylePr w:type="band1Vert">
      <w:tblPr/>
      <w:tcPr>
        <w:shd w:fill="FDE5D1" w:themeFill="accent6" w:themeFillTint="3F" w:color="000000" w:val="clear"/>
        <w:tcBorders>
          <w:insideH w:val="nil"/>
          <w:insideV w:val="nil"/>
          <w:left w:val="nil"/>
          <w:right w:val="nil"/>
        </w:tcBorders>
      </w:tcPr>
    </w:tblStylePr>
    <w:tblStylePr w:type="firstCol">
      <w:rPr>
        <w:b w:val="1"/>
        <w:shd w:val="clear"/>
      </w:rPr>
    </w:tblStylePr>
    <w:tblStylePr w:type="firstRow">
      <w:pPr>
        <w:spacing w:lineRule="auto" w:line="240" w:before="0" w:after="0"/>
        <w:rPr/>
      </w:pPr>
      <w:rPr>
        <w:b w:val="1"/>
        <w:shd w:val="clear"/>
      </w:rPr>
      <w:tblPr/>
      <w:tcPr>
        <w:tcBorders>
          <w:bottom w:val="single" w:color="F79646" w:themeColor="accent6" w:sz="8"/>
          <w:insideH w:val="nil"/>
          <w:insideV w:val="nil"/>
          <w:left w:val="nil"/>
          <w:right w:val="nil"/>
          <w:top w:val="single" w:color="F79646" w:themeColor="accent6" w:sz="8"/>
        </w:tcBorders>
      </w:tcPr>
    </w:tblStylePr>
    <w:tblStylePr w:type="lastCol">
      <w:rPr>
        <w:b w:val="1"/>
        <w:shd w:val="clear"/>
      </w:rPr>
    </w:tblStylePr>
    <w:tblStylePr w:type="lastRow">
      <w:pPr>
        <w:spacing w:lineRule="auto" w:line="240" w:before="0" w:after="0"/>
        <w:rPr/>
      </w:pPr>
      <w:rPr>
        <w:b w:val="1"/>
        <w:shd w:val="clear"/>
      </w:rPr>
      <w:tblPr/>
      <w:tcPr>
        <w:tcBorders>
          <w:bottom w:val="single" w:color="F79646" w:themeColor="accent6" w:sz="8"/>
          <w:insideH w:val="nil"/>
          <w:insideV w:val="nil"/>
          <w:left w:val="nil"/>
          <w:right w:val="nil"/>
          <w:top w:val="single" w:color="F79646" w:themeColor="accent6" w:sz="8"/>
        </w:tcBorders>
      </w:tcPr>
    </w:tblStylePr>
  </w:style>
  <w:style w:styleId="PO196" w:type="table">
    <w:name w:val="Light List"/>
    <w:basedOn w:val="PO3"/>
    <w:uiPriority w:val="61"/>
    <w:pPr>
      <w:spacing w:lineRule="auto" w:line="240" w:after="0"/>
      <w:rPr/>
    </w:pPr>
    <w:tblPr>
      <w:tblBorders>
        <w:bottom w:val="single" w:color="000000" w:themeColor="text1" w:sz="8"/>
        <w:left w:val="single" w:color="000000" w:themeColor="text1" w:sz="8"/>
        <w:right w:val="single" w:color="000000" w:themeColor="text1" w:sz="8"/>
        <w:top w:val="single" w:color="000000" w:themeColor="text1" w:sz="8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blPr/>
      <w:tcPr>
        <w:tcBorders>
          <w:bottom w:val="single" w:color="000000" w:themeColor="text1" w:sz="8"/>
          <w:left w:val="single" w:color="000000" w:themeColor="text1" w:sz="8"/>
          <w:right w:val="single" w:color="000000" w:themeColor="text1" w:sz="8"/>
          <w:top w:val="single" w:color="000000" w:themeColor="text1" w:sz="8"/>
        </w:tcBorders>
      </w:tcPr>
    </w:tblStylePr>
    <w:tblStylePr w:type="band1Vert">
      <w:tblPr/>
      <w:tcPr>
        <w:tcBorders>
          <w:bottom w:val="single" w:color="000000" w:themeColor="text1" w:sz="8"/>
          <w:left w:val="single" w:color="000000" w:themeColor="text1" w:sz="8"/>
          <w:right w:val="single" w:color="000000" w:themeColor="text1" w:sz="8"/>
          <w:top w:val="single" w:color="000000" w:themeColor="text1" w:sz="8"/>
        </w:tcBorders>
      </w:tcPr>
    </w:tblStylePr>
    <w:tblStylePr w:type="firstCol">
      <w:rPr>
        <w:b w:val="1"/>
        <w:shd w:val="clear"/>
      </w:rPr>
    </w:tblStylePr>
    <w:tblStylePr w:type="firstRow">
      <w:pPr>
        <w:spacing w:lineRule="auto" w:line="240" w:before="0" w:after="0"/>
        <w:rPr/>
      </w:pPr>
      <w:rPr>
        <w:b w:val="1"/>
        <w:color w:val="FFFFFF" w:themeColor="background1"/>
        <w:shd w:val="clear"/>
      </w:rPr>
      <w:tblPr/>
      <w:tcPr>
        <w:shd w:fill="000000" w:themeFill="text1" w:color="000000" w:val="clear"/>
      </w:tcPr>
    </w:tblStylePr>
    <w:tblStylePr w:type="lastCol">
      <w:rPr>
        <w:b w:val="1"/>
        <w:shd w:val="clear"/>
      </w:rPr>
    </w:tblStylePr>
    <w:tblStylePr w:type="lastRow">
      <w:pPr>
        <w:spacing w:lineRule="auto" w:line="240" w:before="0" w:after="0"/>
        <w:rPr/>
      </w:pPr>
      <w:rPr>
        <w:b w:val="1"/>
        <w:shd w:val="clear"/>
      </w:rPr>
      <w:tblPr/>
      <w:tcPr>
        <w:tcBorders>
          <w:bottom w:val="single" w:color="000000" w:themeColor="text1" w:sz="8"/>
          <w:left w:val="single" w:color="000000" w:themeColor="text1" w:sz="8"/>
          <w:right w:val="single" w:color="000000" w:themeColor="text1" w:sz="8"/>
          <w:top w:val="double" w:color="000000" w:themeColor="text1" w:sz="6"/>
        </w:tcBorders>
      </w:tcPr>
    </w:tblStylePr>
  </w:style>
  <w:style w:styleId="PO197" w:type="table">
    <w:name w:val="Light List Accent 1"/>
    <w:basedOn w:val="PO3"/>
    <w:uiPriority w:val="61"/>
    <w:pPr>
      <w:spacing w:lineRule="auto" w:line="240" w:after="0"/>
      <w:rPr/>
    </w:pPr>
    <w:tblPr>
      <w:tblBorders>
        <w:bottom w:val="single" w:color="4F81BD" w:themeColor="accent1" w:sz="8"/>
        <w:left w:val="single" w:color="4F81BD" w:themeColor="accent1" w:sz="8"/>
        <w:right w:val="single" w:color="4F81BD" w:themeColor="accent1" w:sz="8"/>
        <w:top w:val="single" w:color="4F81BD" w:themeColor="accent1" w:sz="8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blPr/>
      <w:tcPr>
        <w:tcBorders>
          <w:bottom w:val="single" w:color="4F81BD" w:themeColor="accent1" w:sz="8"/>
          <w:left w:val="single" w:color="4F81BD" w:themeColor="accent1" w:sz="8"/>
          <w:right w:val="single" w:color="4F81BD" w:themeColor="accent1" w:sz="8"/>
          <w:top w:val="single" w:color="4F81BD" w:themeColor="accent1" w:sz="8"/>
        </w:tcBorders>
      </w:tcPr>
    </w:tblStylePr>
    <w:tblStylePr w:type="band1Vert">
      <w:tblPr/>
      <w:tcPr>
        <w:tcBorders>
          <w:bottom w:val="single" w:color="4F81BD" w:themeColor="accent1" w:sz="8"/>
          <w:left w:val="single" w:color="4F81BD" w:themeColor="accent1" w:sz="8"/>
          <w:right w:val="single" w:color="4F81BD" w:themeColor="accent1" w:sz="8"/>
          <w:top w:val="single" w:color="4F81BD" w:themeColor="accent1" w:sz="8"/>
        </w:tcBorders>
      </w:tcPr>
    </w:tblStylePr>
    <w:tblStylePr w:type="firstCol">
      <w:rPr>
        <w:b w:val="1"/>
        <w:shd w:val="clear"/>
      </w:rPr>
    </w:tblStylePr>
    <w:tblStylePr w:type="firstRow">
      <w:pPr>
        <w:spacing w:lineRule="auto" w:line="240" w:before="0" w:after="0"/>
        <w:rPr/>
      </w:pPr>
      <w:rPr>
        <w:b w:val="1"/>
        <w:color w:val="FFFFFF" w:themeColor="background1"/>
        <w:shd w:val="clear"/>
      </w:rPr>
      <w:tblPr/>
      <w:tcPr>
        <w:shd w:fill="4F81BD" w:themeFill="accent1" w:color="000000" w:val="clear"/>
      </w:tcPr>
    </w:tblStylePr>
    <w:tblStylePr w:type="lastCol">
      <w:rPr>
        <w:b w:val="1"/>
        <w:shd w:val="clear"/>
      </w:rPr>
    </w:tblStylePr>
    <w:tblStylePr w:type="lastRow">
      <w:pPr>
        <w:spacing w:lineRule="auto" w:line="240" w:before="0" w:after="0"/>
        <w:rPr/>
      </w:pPr>
      <w:rPr>
        <w:b w:val="1"/>
        <w:shd w:val="clear"/>
      </w:rPr>
      <w:tblPr/>
      <w:tcPr>
        <w:tcBorders>
          <w:bottom w:val="single" w:color="4F81BD" w:themeColor="accent1" w:sz="8"/>
          <w:left w:val="single" w:color="4F81BD" w:themeColor="accent1" w:sz="8"/>
          <w:right w:val="single" w:color="4F81BD" w:themeColor="accent1" w:sz="8"/>
          <w:top w:val="double" w:color="4F81BD" w:themeColor="accent1" w:sz="6"/>
        </w:tcBorders>
      </w:tcPr>
    </w:tblStylePr>
  </w:style>
  <w:style w:styleId="PO198" w:type="table">
    <w:name w:val="Light List Accent 2"/>
    <w:basedOn w:val="PO3"/>
    <w:uiPriority w:val="61"/>
    <w:pPr>
      <w:spacing w:lineRule="auto" w:line="240" w:after="0"/>
      <w:rPr/>
    </w:pPr>
    <w:tblPr>
      <w:tblBorders>
        <w:bottom w:val="single" w:color="C0504D" w:themeColor="accent2" w:sz="8"/>
        <w:left w:val="single" w:color="C0504D" w:themeColor="accent2" w:sz="8"/>
        <w:right w:val="single" w:color="C0504D" w:themeColor="accent2" w:sz="8"/>
        <w:top w:val="single" w:color="C0504D" w:themeColor="accent2" w:sz="8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blPr/>
      <w:tcPr>
        <w:tcBorders>
          <w:bottom w:val="single" w:color="C0504D" w:themeColor="accent2" w:sz="8"/>
          <w:left w:val="single" w:color="C0504D" w:themeColor="accent2" w:sz="8"/>
          <w:right w:val="single" w:color="C0504D" w:themeColor="accent2" w:sz="8"/>
          <w:top w:val="single" w:color="C0504D" w:themeColor="accent2" w:sz="8"/>
        </w:tcBorders>
      </w:tcPr>
    </w:tblStylePr>
    <w:tblStylePr w:type="band1Vert">
      <w:tblPr/>
      <w:tcPr>
        <w:tcBorders>
          <w:bottom w:val="single" w:color="C0504D" w:themeColor="accent2" w:sz="8"/>
          <w:left w:val="single" w:color="C0504D" w:themeColor="accent2" w:sz="8"/>
          <w:right w:val="single" w:color="C0504D" w:themeColor="accent2" w:sz="8"/>
          <w:top w:val="single" w:color="C0504D" w:themeColor="accent2" w:sz="8"/>
        </w:tcBorders>
      </w:tcPr>
    </w:tblStylePr>
    <w:tblStylePr w:type="firstCol">
      <w:rPr>
        <w:b w:val="1"/>
        <w:shd w:val="clear"/>
      </w:rPr>
    </w:tblStylePr>
    <w:tblStylePr w:type="firstRow">
      <w:pPr>
        <w:spacing w:lineRule="auto" w:line="240" w:before="0" w:after="0"/>
        <w:rPr/>
      </w:pPr>
      <w:rPr>
        <w:b w:val="1"/>
        <w:color w:val="FFFFFF" w:themeColor="background1"/>
        <w:shd w:val="clear"/>
      </w:rPr>
      <w:tblPr/>
      <w:tcPr>
        <w:shd w:fill="C0504D" w:themeFill="accent2" w:color="000000" w:val="clear"/>
      </w:tcPr>
    </w:tblStylePr>
    <w:tblStylePr w:type="lastCol">
      <w:rPr>
        <w:b w:val="1"/>
        <w:shd w:val="clear"/>
      </w:rPr>
    </w:tblStylePr>
    <w:tblStylePr w:type="lastRow">
      <w:pPr>
        <w:spacing w:lineRule="auto" w:line="240" w:before="0" w:after="0"/>
        <w:rPr/>
      </w:pPr>
      <w:rPr>
        <w:b w:val="1"/>
        <w:shd w:val="clear"/>
      </w:rPr>
      <w:tblPr/>
      <w:tcPr>
        <w:tcBorders>
          <w:bottom w:val="single" w:color="C0504D" w:themeColor="accent2" w:sz="8"/>
          <w:left w:val="single" w:color="C0504D" w:themeColor="accent2" w:sz="8"/>
          <w:right w:val="single" w:color="C0504D" w:themeColor="accent2" w:sz="8"/>
          <w:top w:val="double" w:color="C0504D" w:themeColor="accent2" w:sz="6"/>
        </w:tcBorders>
      </w:tcPr>
    </w:tblStylePr>
  </w:style>
  <w:style w:styleId="PO199" w:type="table">
    <w:name w:val="Light List Accent 3"/>
    <w:basedOn w:val="PO3"/>
    <w:uiPriority w:val="61"/>
    <w:pPr>
      <w:spacing w:lineRule="auto" w:line="240" w:after="0"/>
      <w:rPr/>
    </w:pPr>
    <w:tblPr>
      <w:tblBorders>
        <w:bottom w:val="single" w:color="9BBB59" w:themeColor="accent3" w:sz="8"/>
        <w:left w:val="single" w:color="9BBB59" w:themeColor="accent3" w:sz="8"/>
        <w:right w:val="single" w:color="9BBB59" w:themeColor="accent3" w:sz="8"/>
        <w:top w:val="single" w:color="9BBB59" w:themeColor="accent3" w:sz="8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blPr/>
      <w:tcPr>
        <w:tcBorders>
          <w:bottom w:val="single" w:color="9BBB59" w:themeColor="accent3" w:sz="8"/>
          <w:left w:val="single" w:color="9BBB59" w:themeColor="accent3" w:sz="8"/>
          <w:right w:val="single" w:color="9BBB59" w:themeColor="accent3" w:sz="8"/>
          <w:top w:val="single" w:color="9BBB59" w:themeColor="accent3" w:sz="8"/>
        </w:tcBorders>
      </w:tcPr>
    </w:tblStylePr>
    <w:tblStylePr w:type="band1Vert">
      <w:tblPr/>
      <w:tcPr>
        <w:tcBorders>
          <w:bottom w:val="single" w:color="9BBB59" w:themeColor="accent3" w:sz="8"/>
          <w:left w:val="single" w:color="9BBB59" w:themeColor="accent3" w:sz="8"/>
          <w:right w:val="single" w:color="9BBB59" w:themeColor="accent3" w:sz="8"/>
          <w:top w:val="single" w:color="9BBB59" w:themeColor="accent3" w:sz="8"/>
        </w:tcBorders>
      </w:tcPr>
    </w:tblStylePr>
    <w:tblStylePr w:type="firstCol">
      <w:rPr>
        <w:b w:val="1"/>
        <w:shd w:val="clear"/>
      </w:rPr>
    </w:tblStylePr>
    <w:tblStylePr w:type="firstRow">
      <w:pPr>
        <w:spacing w:lineRule="auto" w:line="240" w:before="0" w:after="0"/>
        <w:rPr/>
      </w:pPr>
      <w:rPr>
        <w:b w:val="1"/>
        <w:color w:val="FFFFFF" w:themeColor="background1"/>
        <w:shd w:val="clear"/>
      </w:rPr>
      <w:tblPr/>
      <w:tcPr>
        <w:shd w:fill="9BBB59" w:themeFill="accent3" w:color="000000" w:val="clear"/>
      </w:tcPr>
    </w:tblStylePr>
    <w:tblStylePr w:type="lastCol">
      <w:rPr>
        <w:b w:val="1"/>
        <w:shd w:val="clear"/>
      </w:rPr>
    </w:tblStylePr>
    <w:tblStylePr w:type="lastRow">
      <w:pPr>
        <w:spacing w:lineRule="auto" w:line="240" w:before="0" w:after="0"/>
        <w:rPr/>
      </w:pPr>
      <w:rPr>
        <w:b w:val="1"/>
        <w:shd w:val="clear"/>
      </w:rPr>
      <w:tblPr/>
      <w:tcPr>
        <w:tcBorders>
          <w:bottom w:val="single" w:color="9BBB59" w:themeColor="accent3" w:sz="8"/>
          <w:left w:val="single" w:color="9BBB59" w:themeColor="accent3" w:sz="8"/>
          <w:right w:val="single" w:color="9BBB59" w:themeColor="accent3" w:sz="8"/>
          <w:top w:val="double" w:color="9BBB59" w:themeColor="accent3" w:sz="6"/>
        </w:tcBorders>
      </w:tcPr>
    </w:tblStylePr>
  </w:style>
  <w:style w:styleId="PO200" w:type="table">
    <w:name w:val="Light List Accent 4"/>
    <w:basedOn w:val="PO3"/>
    <w:uiPriority w:val="61"/>
    <w:pPr>
      <w:spacing w:lineRule="auto" w:line="240" w:after="0"/>
      <w:rPr/>
    </w:pPr>
    <w:tblPr>
      <w:tblBorders>
        <w:bottom w:val="single" w:color="8064A2" w:themeColor="accent4" w:sz="8"/>
        <w:left w:val="single" w:color="8064A2" w:themeColor="accent4" w:sz="8"/>
        <w:right w:val="single" w:color="8064A2" w:themeColor="accent4" w:sz="8"/>
        <w:top w:val="single" w:color="8064A2" w:themeColor="accent4" w:sz="8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blPr/>
      <w:tcPr>
        <w:tcBorders>
          <w:bottom w:val="single" w:color="8064A2" w:themeColor="accent4" w:sz="8"/>
          <w:left w:val="single" w:color="8064A2" w:themeColor="accent4" w:sz="8"/>
          <w:right w:val="single" w:color="8064A2" w:themeColor="accent4" w:sz="8"/>
          <w:top w:val="single" w:color="8064A2" w:themeColor="accent4" w:sz="8"/>
        </w:tcBorders>
      </w:tcPr>
    </w:tblStylePr>
    <w:tblStylePr w:type="band1Vert">
      <w:tblPr/>
      <w:tcPr>
        <w:tcBorders>
          <w:bottom w:val="single" w:color="8064A2" w:themeColor="accent4" w:sz="8"/>
          <w:left w:val="single" w:color="8064A2" w:themeColor="accent4" w:sz="8"/>
          <w:right w:val="single" w:color="8064A2" w:themeColor="accent4" w:sz="8"/>
          <w:top w:val="single" w:color="8064A2" w:themeColor="accent4" w:sz="8"/>
        </w:tcBorders>
      </w:tcPr>
    </w:tblStylePr>
    <w:tblStylePr w:type="firstCol">
      <w:rPr>
        <w:b w:val="1"/>
        <w:shd w:val="clear"/>
      </w:rPr>
    </w:tblStylePr>
    <w:tblStylePr w:type="firstRow">
      <w:pPr>
        <w:spacing w:lineRule="auto" w:line="240" w:before="0" w:after="0"/>
        <w:rPr/>
      </w:pPr>
      <w:rPr>
        <w:b w:val="1"/>
        <w:color w:val="FFFFFF" w:themeColor="background1"/>
        <w:shd w:val="clear"/>
      </w:rPr>
      <w:tblPr/>
      <w:tcPr>
        <w:shd w:fill="8064A2" w:themeFill="accent4" w:color="000000" w:val="clear"/>
      </w:tcPr>
    </w:tblStylePr>
    <w:tblStylePr w:type="lastCol">
      <w:rPr>
        <w:b w:val="1"/>
        <w:shd w:val="clear"/>
      </w:rPr>
    </w:tblStylePr>
    <w:tblStylePr w:type="lastRow">
      <w:pPr>
        <w:spacing w:lineRule="auto" w:line="240" w:before="0" w:after="0"/>
        <w:rPr/>
      </w:pPr>
      <w:rPr>
        <w:b w:val="1"/>
        <w:shd w:val="clear"/>
      </w:rPr>
      <w:tblPr/>
      <w:tcPr>
        <w:tcBorders>
          <w:bottom w:val="single" w:color="8064A2" w:themeColor="accent4" w:sz="8"/>
          <w:left w:val="single" w:color="8064A2" w:themeColor="accent4" w:sz="8"/>
          <w:right w:val="single" w:color="8064A2" w:themeColor="accent4" w:sz="8"/>
          <w:top w:val="double" w:color="8064A2" w:themeColor="accent4" w:sz="6"/>
        </w:tcBorders>
      </w:tcPr>
    </w:tblStylePr>
  </w:style>
  <w:style w:styleId="PO201" w:type="table">
    <w:name w:val="Light List Accent 5"/>
    <w:basedOn w:val="PO3"/>
    <w:uiPriority w:val="61"/>
    <w:pPr>
      <w:spacing w:lineRule="auto" w:line="240" w:after="0"/>
      <w:rPr/>
    </w:pPr>
    <w:tblPr>
      <w:tblBorders>
        <w:bottom w:val="single" w:color="4BACC6" w:themeColor="accent5" w:sz="8"/>
        <w:left w:val="single" w:color="4BACC6" w:themeColor="accent5" w:sz="8"/>
        <w:right w:val="single" w:color="4BACC6" w:themeColor="accent5" w:sz="8"/>
        <w:top w:val="single" w:color="4BACC6" w:themeColor="accent5" w:sz="8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blPr/>
      <w:tcPr>
        <w:tcBorders>
          <w:bottom w:val="single" w:color="4BACC6" w:themeColor="accent5" w:sz="8"/>
          <w:left w:val="single" w:color="4BACC6" w:themeColor="accent5" w:sz="8"/>
          <w:right w:val="single" w:color="4BACC6" w:themeColor="accent5" w:sz="8"/>
          <w:top w:val="single" w:color="4BACC6" w:themeColor="accent5" w:sz="8"/>
        </w:tcBorders>
      </w:tcPr>
    </w:tblStylePr>
    <w:tblStylePr w:type="band1Vert">
      <w:tblPr/>
      <w:tcPr>
        <w:tcBorders>
          <w:bottom w:val="single" w:color="4BACC6" w:themeColor="accent5" w:sz="8"/>
          <w:left w:val="single" w:color="4BACC6" w:themeColor="accent5" w:sz="8"/>
          <w:right w:val="single" w:color="4BACC6" w:themeColor="accent5" w:sz="8"/>
          <w:top w:val="single" w:color="4BACC6" w:themeColor="accent5" w:sz="8"/>
        </w:tcBorders>
      </w:tcPr>
    </w:tblStylePr>
    <w:tblStylePr w:type="firstCol">
      <w:rPr>
        <w:b w:val="1"/>
        <w:shd w:val="clear"/>
      </w:rPr>
    </w:tblStylePr>
    <w:tblStylePr w:type="firstRow">
      <w:pPr>
        <w:spacing w:lineRule="auto" w:line="240" w:before="0" w:after="0"/>
        <w:rPr/>
      </w:pPr>
      <w:rPr>
        <w:b w:val="1"/>
        <w:color w:val="FFFFFF" w:themeColor="background1"/>
        <w:shd w:val="clear"/>
      </w:rPr>
      <w:tblPr/>
      <w:tcPr>
        <w:shd w:fill="4BACC6" w:themeFill="accent5" w:color="000000" w:val="clear"/>
      </w:tcPr>
    </w:tblStylePr>
    <w:tblStylePr w:type="lastCol">
      <w:rPr>
        <w:b w:val="1"/>
        <w:shd w:val="clear"/>
      </w:rPr>
    </w:tblStylePr>
    <w:tblStylePr w:type="lastRow">
      <w:pPr>
        <w:spacing w:lineRule="auto" w:line="240" w:before="0" w:after="0"/>
        <w:rPr/>
      </w:pPr>
      <w:rPr>
        <w:b w:val="1"/>
        <w:shd w:val="clear"/>
      </w:rPr>
      <w:tblPr/>
      <w:tcPr>
        <w:tcBorders>
          <w:bottom w:val="single" w:color="4BACC6" w:themeColor="accent5" w:sz="8"/>
          <w:left w:val="single" w:color="4BACC6" w:themeColor="accent5" w:sz="8"/>
          <w:right w:val="single" w:color="4BACC6" w:themeColor="accent5" w:sz="8"/>
          <w:top w:val="double" w:color="4BACC6" w:themeColor="accent5" w:sz="6"/>
        </w:tcBorders>
      </w:tcPr>
    </w:tblStylePr>
  </w:style>
  <w:style w:styleId="PO202" w:type="table">
    <w:name w:val="Light List Accent 6"/>
    <w:basedOn w:val="PO3"/>
    <w:uiPriority w:val="61"/>
    <w:pPr>
      <w:spacing w:lineRule="auto" w:line="240" w:after="0"/>
      <w:rPr/>
    </w:pPr>
    <w:tblPr>
      <w:tblBorders>
        <w:bottom w:val="single" w:color="F79646" w:themeColor="accent6" w:sz="8"/>
        <w:left w:val="single" w:color="F79646" w:themeColor="accent6" w:sz="8"/>
        <w:right w:val="single" w:color="F79646" w:themeColor="accent6" w:sz="8"/>
        <w:top w:val="single" w:color="F79646" w:themeColor="accent6" w:sz="8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blPr/>
      <w:tcPr>
        <w:tcBorders>
          <w:bottom w:val="single" w:color="F79646" w:themeColor="accent6" w:sz="8"/>
          <w:left w:val="single" w:color="F79646" w:themeColor="accent6" w:sz="8"/>
          <w:right w:val="single" w:color="F79646" w:themeColor="accent6" w:sz="8"/>
          <w:top w:val="single" w:color="F79646" w:themeColor="accent6" w:sz="8"/>
        </w:tcBorders>
      </w:tcPr>
    </w:tblStylePr>
    <w:tblStylePr w:type="band1Vert">
      <w:tblPr/>
      <w:tcPr>
        <w:tcBorders>
          <w:bottom w:val="single" w:color="F79646" w:themeColor="accent6" w:sz="8"/>
          <w:left w:val="single" w:color="F79646" w:themeColor="accent6" w:sz="8"/>
          <w:right w:val="single" w:color="F79646" w:themeColor="accent6" w:sz="8"/>
          <w:top w:val="single" w:color="F79646" w:themeColor="accent6" w:sz="8"/>
        </w:tcBorders>
      </w:tcPr>
    </w:tblStylePr>
    <w:tblStylePr w:type="firstCol">
      <w:rPr>
        <w:b w:val="1"/>
        <w:shd w:val="clear"/>
      </w:rPr>
    </w:tblStylePr>
    <w:tblStylePr w:type="firstRow">
      <w:pPr>
        <w:spacing w:lineRule="auto" w:line="240" w:before="0" w:after="0"/>
        <w:rPr/>
      </w:pPr>
      <w:rPr>
        <w:b w:val="1"/>
        <w:color w:val="FFFFFF" w:themeColor="background1"/>
        <w:shd w:val="clear"/>
      </w:rPr>
      <w:tblPr/>
      <w:tcPr>
        <w:shd w:fill="F79646" w:themeFill="accent6" w:color="000000" w:val="clear"/>
      </w:tcPr>
    </w:tblStylePr>
    <w:tblStylePr w:type="lastCol">
      <w:rPr>
        <w:b w:val="1"/>
        <w:shd w:val="clear"/>
      </w:rPr>
    </w:tblStylePr>
    <w:tblStylePr w:type="lastRow">
      <w:pPr>
        <w:spacing w:lineRule="auto" w:line="240" w:before="0" w:after="0"/>
        <w:rPr/>
      </w:pPr>
      <w:rPr>
        <w:b w:val="1"/>
        <w:shd w:val="clear"/>
      </w:rPr>
      <w:tblPr/>
      <w:tcPr>
        <w:tcBorders>
          <w:bottom w:val="single" w:color="F79646" w:themeColor="accent6" w:sz="8"/>
          <w:left w:val="single" w:color="F79646" w:themeColor="accent6" w:sz="8"/>
          <w:right w:val="single" w:color="F79646" w:themeColor="accent6" w:sz="8"/>
          <w:top w:val="double" w:color="F79646" w:themeColor="accent6" w:sz="6"/>
        </w:tcBorders>
      </w:tcPr>
    </w:tblStylePr>
  </w:style>
  <w:style w:styleId="PO203" w:type="table">
    <w:name w:val="Light Grid"/>
    <w:basedOn w:val="PO3"/>
    <w:uiPriority w:val="62"/>
    <w:pPr>
      <w:spacing w:lineRule="auto" w:line="240" w:after="0"/>
      <w:rPr/>
    </w:pPr>
    <w:tblPr>
      <w:tblBorders>
        <w:bottom w:val="single" w:color="000000" w:themeColor="text1" w:sz="8"/>
        <w:insideH w:val="single" w:color="000000" w:themeColor="text1" w:sz="8"/>
        <w:insideV w:val="single" w:color="000000" w:themeColor="text1" w:sz="8"/>
        <w:left w:val="single" w:color="000000" w:themeColor="text1" w:sz="8"/>
        <w:right w:val="single" w:color="000000" w:themeColor="text1" w:sz="8"/>
        <w:top w:val="single" w:color="000000" w:themeColor="text1" w:sz="8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blPr/>
      <w:tcPr>
        <w:shd w:fill="C0C0C0" w:themeFill="text1" w:themeFillTint="3F" w:color="000000" w:val="clear"/>
        <w:tcBorders>
          <w:bottom w:val="single" w:color="000000" w:themeColor="text1" w:sz="8"/>
          <w:insideV w:val="single" w:color="000000" w:themeColor="text1" w:sz="8"/>
          <w:left w:val="single" w:color="000000" w:themeColor="text1" w:sz="8"/>
          <w:right w:val="single" w:color="000000" w:themeColor="text1" w:sz="8"/>
          <w:top w:val="single" w:color="000000" w:themeColor="text1" w:sz="8"/>
        </w:tcBorders>
      </w:tcPr>
    </w:tblStylePr>
    <w:tblStylePr w:type="band1Vert">
      <w:tblPr/>
      <w:tcPr>
        <w:shd w:fill="C0C0C0" w:themeFill="text1" w:themeFillTint="3F" w:color="000000" w:val="clear"/>
        <w:tcBorders>
          <w:bottom w:val="single" w:color="000000" w:themeColor="text1" w:sz="8"/>
          <w:left w:val="single" w:color="000000" w:themeColor="text1" w:sz="8"/>
          <w:right w:val="single" w:color="000000" w:themeColor="text1" w:sz="8"/>
          <w:top w:val="single" w:color="000000" w:themeColor="text1" w:sz="8"/>
        </w:tcBorders>
      </w:tcPr>
    </w:tblStylePr>
    <w:tblStylePr w:type="band2Horz">
      <w:tblPr/>
      <w:tcPr>
        <w:tcBorders>
          <w:bottom w:val="single" w:color="000000" w:themeColor="text1" w:sz="8"/>
          <w:insideV w:val="single" w:color="000000" w:themeColor="text1" w:sz="8"/>
          <w:left w:val="single" w:color="000000" w:themeColor="text1" w:sz="8"/>
          <w:right w:val="single" w:color="000000" w:themeColor="text1" w:sz="8"/>
          <w:top w:val="single" w:color="000000" w:themeColor="text1" w:sz="8"/>
        </w:tcBorders>
      </w:tcPr>
    </w:tblStylePr>
    <w:tblStylePr w:type="firstCol">
      <w:rPr>
        <w:b w:val="1"/>
        <w:shd w:val="clear"/>
        <w:rFonts w:asciiTheme="majorHAnsi" w:eastAsiaTheme="majorEastAsia" w:hAnsiTheme="majorHAnsi" w:cstheme="majorBidi"/>
      </w:rPr>
    </w:tblStylePr>
    <w:tblStylePr w:type="firstRow">
      <w:pPr>
        <w:spacing w:lineRule="auto" w:line="240" w:before="0" w:after="0"/>
        <w:rPr/>
      </w:pPr>
      <w:rPr>
        <w:b w:val="1"/>
        <w:shd w:val="clear"/>
        <w:rFonts w:asciiTheme="majorHAnsi" w:eastAsiaTheme="majorEastAsia" w:hAnsiTheme="majorHAnsi" w:cstheme="majorBidi"/>
      </w:rPr>
      <w:tblPr/>
      <w:tcPr>
        <w:tcBorders>
          <w:bottom w:val="single" w:color="000000" w:themeColor="text1" w:sz="18"/>
          <w:insideH w:val="nil"/>
          <w:insideV w:val="single" w:color="000000" w:themeColor="text1" w:sz="8"/>
          <w:left w:val="single" w:color="000000" w:themeColor="text1" w:sz="8"/>
          <w:right w:val="single" w:color="000000" w:themeColor="text1" w:sz="8"/>
          <w:top w:val="single" w:color="000000" w:themeColor="text1" w:sz="8"/>
        </w:tcBorders>
      </w:tcPr>
    </w:tblStylePr>
    <w:tblStylePr w:type="lastCol">
      <w:rPr>
        <w:b w:val="1"/>
        <w:shd w:val="clear"/>
        <w:rFonts w:asciiTheme="majorHAnsi" w:eastAsiaTheme="majorEastAsia" w:hAnsiTheme="majorHAnsi" w:cstheme="majorBidi"/>
      </w:rPr>
      <w:tblPr/>
      <w:tcPr>
        <w:tcBorders>
          <w:bottom w:val="single" w:color="000000" w:themeColor="text1" w:sz="8"/>
          <w:left w:val="single" w:color="000000" w:themeColor="text1" w:sz="8"/>
          <w:right w:val="single" w:color="000000" w:themeColor="text1" w:sz="8"/>
          <w:top w:val="single" w:color="000000" w:themeColor="text1" w:sz="8"/>
        </w:tcBorders>
      </w:tcPr>
    </w:tblStylePr>
    <w:tblStylePr w:type="lastRow">
      <w:pPr>
        <w:spacing w:lineRule="auto" w:line="240" w:before="0" w:after="0"/>
        <w:rPr/>
      </w:pPr>
      <w:rPr>
        <w:b w:val="1"/>
        <w:shd w:val="clear"/>
        <w:rFonts w:asciiTheme="majorHAnsi" w:eastAsiaTheme="majorEastAsia" w:hAnsiTheme="majorHAnsi" w:cstheme="majorBidi"/>
      </w:rPr>
      <w:tblPr/>
      <w:tcPr>
        <w:tcBorders>
          <w:bottom w:val="single" w:color="000000" w:themeColor="text1" w:sz="8"/>
          <w:insideH w:val="nil"/>
          <w:insideV w:val="single" w:color="000000" w:themeColor="text1" w:sz="8"/>
          <w:left w:val="single" w:color="000000" w:themeColor="text1" w:sz="8"/>
          <w:right w:val="single" w:color="000000" w:themeColor="text1" w:sz="8"/>
          <w:top w:val="double" w:color="000000" w:themeColor="text1" w:sz="6"/>
        </w:tcBorders>
      </w:tcPr>
    </w:tblStylePr>
  </w:style>
  <w:style w:styleId="PO204" w:type="table">
    <w:name w:val="Light Grid Accent 1"/>
    <w:basedOn w:val="PO3"/>
    <w:uiPriority w:val="62"/>
    <w:pPr>
      <w:spacing w:lineRule="auto" w:line="240" w:after="0"/>
      <w:rPr/>
    </w:pPr>
    <w:tblPr>
      <w:tblBorders>
        <w:bottom w:val="single" w:color="4F81BD" w:themeColor="accent1" w:sz="8"/>
        <w:insideH w:val="single" w:color="4F81BD" w:themeColor="accent1" w:sz="8"/>
        <w:insideV w:val="single" w:color="4F81BD" w:themeColor="accent1" w:sz="8"/>
        <w:left w:val="single" w:color="4F81BD" w:themeColor="accent1" w:sz="8"/>
        <w:right w:val="single" w:color="4F81BD" w:themeColor="accent1" w:sz="8"/>
        <w:top w:val="single" w:color="4F81BD" w:themeColor="accent1" w:sz="8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blPr/>
      <w:tcPr>
        <w:shd w:fill="D4E0EF" w:themeFill="accent1" w:themeFillTint="3F" w:color="000000" w:val="clear"/>
        <w:tcBorders>
          <w:bottom w:val="single" w:color="4F81BD" w:themeColor="accent1" w:sz="8"/>
          <w:insideV w:val="single" w:color="4F81BD" w:themeColor="accent1" w:sz="8"/>
          <w:left w:val="single" w:color="4F81BD" w:themeColor="accent1" w:sz="8"/>
          <w:right w:val="single" w:color="4F81BD" w:themeColor="accent1" w:sz="8"/>
          <w:top w:val="single" w:color="4F81BD" w:themeColor="accent1" w:sz="8"/>
        </w:tcBorders>
      </w:tcPr>
    </w:tblStylePr>
    <w:tblStylePr w:type="band1Vert">
      <w:tblPr/>
      <w:tcPr>
        <w:shd w:fill="D4E0EF" w:themeFill="accent1" w:themeFillTint="3F" w:color="000000" w:val="clear"/>
        <w:tcBorders>
          <w:bottom w:val="single" w:color="4F81BD" w:themeColor="accent1" w:sz="8"/>
          <w:left w:val="single" w:color="4F81BD" w:themeColor="accent1" w:sz="8"/>
          <w:right w:val="single" w:color="4F81BD" w:themeColor="accent1" w:sz="8"/>
          <w:top w:val="single" w:color="4F81BD" w:themeColor="accent1" w:sz="8"/>
        </w:tcBorders>
      </w:tcPr>
    </w:tblStylePr>
    <w:tblStylePr w:type="band2Horz">
      <w:tblPr/>
      <w:tcPr>
        <w:tcBorders>
          <w:bottom w:val="single" w:color="4F81BD" w:themeColor="accent1" w:sz="8"/>
          <w:insideV w:val="single" w:color="4F81BD" w:themeColor="accent1" w:sz="8"/>
          <w:left w:val="single" w:color="4F81BD" w:themeColor="accent1" w:sz="8"/>
          <w:right w:val="single" w:color="4F81BD" w:themeColor="accent1" w:sz="8"/>
          <w:top w:val="single" w:color="4F81BD" w:themeColor="accent1" w:sz="8"/>
        </w:tcBorders>
      </w:tcPr>
    </w:tblStylePr>
    <w:tblStylePr w:type="firstCol">
      <w:rPr>
        <w:b w:val="1"/>
        <w:shd w:val="clear"/>
        <w:rFonts w:asciiTheme="majorHAnsi" w:eastAsiaTheme="majorEastAsia" w:hAnsiTheme="majorHAnsi" w:cstheme="majorBidi"/>
      </w:rPr>
    </w:tblStylePr>
    <w:tblStylePr w:type="firstRow">
      <w:pPr>
        <w:spacing w:lineRule="auto" w:line="240" w:before="0" w:after="0"/>
        <w:rPr/>
      </w:pPr>
      <w:rPr>
        <w:b w:val="1"/>
        <w:shd w:val="clear"/>
        <w:rFonts w:asciiTheme="majorHAnsi" w:eastAsiaTheme="majorEastAsia" w:hAnsiTheme="majorHAnsi" w:cstheme="majorBidi"/>
      </w:rPr>
      <w:tblPr/>
      <w:tcPr>
        <w:tcBorders>
          <w:bottom w:val="single" w:color="4F81BD" w:themeColor="accent1" w:sz="18"/>
          <w:insideH w:val="nil"/>
          <w:insideV w:val="single" w:color="4F81BD" w:themeColor="accent1" w:sz="8"/>
          <w:left w:val="single" w:color="4F81BD" w:themeColor="accent1" w:sz="8"/>
          <w:right w:val="single" w:color="4F81BD" w:themeColor="accent1" w:sz="8"/>
          <w:top w:val="single" w:color="4F81BD" w:themeColor="accent1" w:sz="8"/>
        </w:tcBorders>
      </w:tcPr>
    </w:tblStylePr>
    <w:tblStylePr w:type="lastCol">
      <w:rPr>
        <w:b w:val="1"/>
        <w:shd w:val="clear"/>
        <w:rFonts w:asciiTheme="majorHAnsi" w:eastAsiaTheme="majorEastAsia" w:hAnsiTheme="majorHAnsi" w:cstheme="majorBidi"/>
      </w:rPr>
      <w:tblPr/>
      <w:tcPr>
        <w:tcBorders>
          <w:bottom w:val="single" w:color="4F81BD" w:themeColor="accent1" w:sz="8"/>
          <w:left w:val="single" w:color="4F81BD" w:themeColor="accent1" w:sz="8"/>
          <w:right w:val="single" w:color="4F81BD" w:themeColor="accent1" w:sz="8"/>
          <w:top w:val="single" w:color="4F81BD" w:themeColor="accent1" w:sz="8"/>
        </w:tcBorders>
      </w:tcPr>
    </w:tblStylePr>
    <w:tblStylePr w:type="lastRow">
      <w:pPr>
        <w:spacing w:lineRule="auto" w:line="240" w:before="0" w:after="0"/>
        <w:rPr/>
      </w:pPr>
      <w:rPr>
        <w:b w:val="1"/>
        <w:shd w:val="clear"/>
        <w:rFonts w:asciiTheme="majorHAnsi" w:eastAsiaTheme="majorEastAsia" w:hAnsiTheme="majorHAnsi" w:cstheme="majorBidi"/>
      </w:rPr>
      <w:tblPr/>
      <w:tcPr>
        <w:tcBorders>
          <w:bottom w:val="single" w:color="4F81BD" w:themeColor="accent1" w:sz="8"/>
          <w:insideH w:val="nil"/>
          <w:insideV w:val="single" w:color="4F81BD" w:themeColor="accent1" w:sz="8"/>
          <w:left w:val="single" w:color="4F81BD" w:themeColor="accent1" w:sz="8"/>
          <w:right w:val="single" w:color="4F81BD" w:themeColor="accent1" w:sz="8"/>
          <w:top w:val="double" w:color="4F81BD" w:themeColor="accent1" w:sz="6"/>
        </w:tcBorders>
      </w:tcPr>
    </w:tblStylePr>
  </w:style>
  <w:style w:styleId="PO205" w:type="table">
    <w:name w:val="Light Grid Accent 2"/>
    <w:basedOn w:val="PO3"/>
    <w:uiPriority w:val="62"/>
    <w:pPr>
      <w:spacing w:lineRule="auto" w:line="240" w:after="0"/>
      <w:rPr/>
    </w:pPr>
    <w:tblPr>
      <w:tblBorders>
        <w:bottom w:val="single" w:color="C0504D" w:themeColor="accent2" w:sz="8"/>
        <w:insideH w:val="single" w:color="C0504D" w:themeColor="accent2" w:sz="8"/>
        <w:insideV w:val="single" w:color="C0504D" w:themeColor="accent2" w:sz="8"/>
        <w:left w:val="single" w:color="C0504D" w:themeColor="accent2" w:sz="8"/>
        <w:right w:val="single" w:color="C0504D" w:themeColor="accent2" w:sz="8"/>
        <w:top w:val="single" w:color="C0504D" w:themeColor="accent2" w:sz="8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blPr/>
      <w:tcPr>
        <w:shd w:fill="EFD4D3" w:themeFill="accent2" w:themeFillTint="3F" w:color="000000" w:val="clear"/>
        <w:tcBorders>
          <w:bottom w:val="single" w:color="C0504D" w:themeColor="accent2" w:sz="8"/>
          <w:insideV w:val="single" w:color="C0504D" w:themeColor="accent2" w:sz="8"/>
          <w:left w:val="single" w:color="C0504D" w:themeColor="accent2" w:sz="8"/>
          <w:right w:val="single" w:color="C0504D" w:themeColor="accent2" w:sz="8"/>
          <w:top w:val="single" w:color="C0504D" w:themeColor="accent2" w:sz="8"/>
        </w:tcBorders>
      </w:tcPr>
    </w:tblStylePr>
    <w:tblStylePr w:type="band1Vert">
      <w:tblPr/>
      <w:tcPr>
        <w:shd w:fill="EFD4D3" w:themeFill="accent2" w:themeFillTint="3F" w:color="000000" w:val="clear"/>
        <w:tcBorders>
          <w:bottom w:val="single" w:color="C0504D" w:themeColor="accent2" w:sz="8"/>
          <w:left w:val="single" w:color="C0504D" w:themeColor="accent2" w:sz="8"/>
          <w:right w:val="single" w:color="C0504D" w:themeColor="accent2" w:sz="8"/>
          <w:top w:val="single" w:color="C0504D" w:themeColor="accent2" w:sz="8"/>
        </w:tcBorders>
      </w:tcPr>
    </w:tblStylePr>
    <w:tblStylePr w:type="band2Horz">
      <w:tblPr/>
      <w:tcPr>
        <w:tcBorders>
          <w:bottom w:val="single" w:color="C0504D" w:themeColor="accent2" w:sz="8"/>
          <w:insideV w:val="single" w:color="C0504D" w:themeColor="accent2" w:sz="8"/>
          <w:left w:val="single" w:color="C0504D" w:themeColor="accent2" w:sz="8"/>
          <w:right w:val="single" w:color="C0504D" w:themeColor="accent2" w:sz="8"/>
          <w:top w:val="single" w:color="C0504D" w:themeColor="accent2" w:sz="8"/>
        </w:tcBorders>
      </w:tcPr>
    </w:tblStylePr>
    <w:tblStylePr w:type="firstCol">
      <w:rPr>
        <w:b w:val="1"/>
        <w:shd w:val="clear"/>
        <w:rFonts w:asciiTheme="majorHAnsi" w:eastAsiaTheme="majorEastAsia" w:hAnsiTheme="majorHAnsi" w:cstheme="majorBidi"/>
      </w:rPr>
    </w:tblStylePr>
    <w:tblStylePr w:type="firstRow">
      <w:pPr>
        <w:spacing w:lineRule="auto" w:line="240" w:before="0" w:after="0"/>
        <w:rPr/>
      </w:pPr>
      <w:rPr>
        <w:b w:val="1"/>
        <w:shd w:val="clear"/>
        <w:rFonts w:asciiTheme="majorHAnsi" w:eastAsiaTheme="majorEastAsia" w:hAnsiTheme="majorHAnsi" w:cstheme="majorBidi"/>
      </w:rPr>
      <w:tblPr/>
      <w:tcPr>
        <w:tcBorders>
          <w:bottom w:val="single" w:color="C0504D" w:themeColor="accent2" w:sz="18"/>
          <w:insideH w:val="nil"/>
          <w:insideV w:val="single" w:color="C0504D" w:themeColor="accent2" w:sz="8"/>
          <w:left w:val="single" w:color="C0504D" w:themeColor="accent2" w:sz="8"/>
          <w:right w:val="single" w:color="C0504D" w:themeColor="accent2" w:sz="8"/>
          <w:top w:val="single" w:color="C0504D" w:themeColor="accent2" w:sz="8"/>
        </w:tcBorders>
      </w:tcPr>
    </w:tblStylePr>
    <w:tblStylePr w:type="lastCol">
      <w:rPr>
        <w:b w:val="1"/>
        <w:shd w:val="clear"/>
        <w:rFonts w:asciiTheme="majorHAnsi" w:eastAsiaTheme="majorEastAsia" w:hAnsiTheme="majorHAnsi" w:cstheme="majorBidi"/>
      </w:rPr>
      <w:tblPr/>
      <w:tcPr>
        <w:tcBorders>
          <w:bottom w:val="single" w:color="C0504D" w:themeColor="accent2" w:sz="8"/>
          <w:left w:val="single" w:color="C0504D" w:themeColor="accent2" w:sz="8"/>
          <w:right w:val="single" w:color="C0504D" w:themeColor="accent2" w:sz="8"/>
          <w:top w:val="single" w:color="C0504D" w:themeColor="accent2" w:sz="8"/>
        </w:tcBorders>
      </w:tcPr>
    </w:tblStylePr>
    <w:tblStylePr w:type="lastRow">
      <w:pPr>
        <w:spacing w:lineRule="auto" w:line="240" w:before="0" w:after="0"/>
        <w:rPr/>
      </w:pPr>
      <w:rPr>
        <w:b w:val="1"/>
        <w:shd w:val="clear"/>
        <w:rFonts w:asciiTheme="majorHAnsi" w:eastAsiaTheme="majorEastAsia" w:hAnsiTheme="majorHAnsi" w:cstheme="majorBidi"/>
      </w:rPr>
      <w:tblPr/>
      <w:tcPr>
        <w:tcBorders>
          <w:bottom w:val="single" w:color="C0504D" w:themeColor="accent2" w:sz="8"/>
          <w:insideH w:val="nil"/>
          <w:insideV w:val="single" w:color="C0504D" w:themeColor="accent2" w:sz="8"/>
          <w:left w:val="single" w:color="C0504D" w:themeColor="accent2" w:sz="8"/>
          <w:right w:val="single" w:color="C0504D" w:themeColor="accent2" w:sz="8"/>
          <w:top w:val="double" w:color="C0504D" w:themeColor="accent2" w:sz="6"/>
        </w:tcBorders>
      </w:tcPr>
    </w:tblStylePr>
  </w:style>
  <w:style w:styleId="PO206" w:type="table">
    <w:name w:val="Light Grid Accent 3"/>
    <w:basedOn w:val="PO3"/>
    <w:uiPriority w:val="62"/>
    <w:pPr>
      <w:spacing w:lineRule="auto" w:line="240" w:after="0"/>
      <w:rPr/>
    </w:pPr>
    <w:tblPr>
      <w:tblBorders>
        <w:bottom w:val="single" w:color="9BBB59" w:themeColor="accent3" w:sz="8"/>
        <w:insideH w:val="single" w:color="9BBB59" w:themeColor="accent3" w:sz="8"/>
        <w:insideV w:val="single" w:color="9BBB59" w:themeColor="accent3" w:sz="8"/>
        <w:left w:val="single" w:color="9BBB59" w:themeColor="accent3" w:sz="8"/>
        <w:right w:val="single" w:color="9BBB59" w:themeColor="accent3" w:sz="8"/>
        <w:top w:val="single" w:color="9BBB59" w:themeColor="accent3" w:sz="8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blPr/>
      <w:tcPr>
        <w:shd w:fill="E6EED6" w:themeFill="accent3" w:themeFillTint="3F" w:color="000000" w:val="clear"/>
        <w:tcBorders>
          <w:bottom w:val="single" w:color="9BBB59" w:themeColor="accent3" w:sz="8"/>
          <w:insideV w:val="single" w:color="9BBB59" w:themeColor="accent3" w:sz="8"/>
          <w:left w:val="single" w:color="9BBB59" w:themeColor="accent3" w:sz="8"/>
          <w:right w:val="single" w:color="9BBB59" w:themeColor="accent3" w:sz="8"/>
          <w:top w:val="single" w:color="9BBB59" w:themeColor="accent3" w:sz="8"/>
        </w:tcBorders>
      </w:tcPr>
    </w:tblStylePr>
    <w:tblStylePr w:type="band1Vert">
      <w:tblPr/>
      <w:tcPr>
        <w:shd w:fill="E6EED6" w:themeFill="accent3" w:themeFillTint="3F" w:color="000000" w:val="clear"/>
        <w:tcBorders>
          <w:bottom w:val="single" w:color="9BBB59" w:themeColor="accent3" w:sz="8"/>
          <w:left w:val="single" w:color="9BBB59" w:themeColor="accent3" w:sz="8"/>
          <w:right w:val="single" w:color="9BBB59" w:themeColor="accent3" w:sz="8"/>
          <w:top w:val="single" w:color="9BBB59" w:themeColor="accent3" w:sz="8"/>
        </w:tcBorders>
      </w:tcPr>
    </w:tblStylePr>
    <w:tblStylePr w:type="band2Horz">
      <w:tblPr/>
      <w:tcPr>
        <w:tcBorders>
          <w:bottom w:val="single" w:color="9BBB59" w:themeColor="accent3" w:sz="8"/>
          <w:insideV w:val="single" w:color="9BBB59" w:themeColor="accent3" w:sz="8"/>
          <w:left w:val="single" w:color="9BBB59" w:themeColor="accent3" w:sz="8"/>
          <w:right w:val="single" w:color="9BBB59" w:themeColor="accent3" w:sz="8"/>
          <w:top w:val="single" w:color="9BBB59" w:themeColor="accent3" w:sz="8"/>
        </w:tcBorders>
      </w:tcPr>
    </w:tblStylePr>
    <w:tblStylePr w:type="firstCol">
      <w:rPr>
        <w:b w:val="1"/>
        <w:shd w:val="clear"/>
        <w:rFonts w:asciiTheme="majorHAnsi" w:eastAsiaTheme="majorEastAsia" w:hAnsiTheme="majorHAnsi" w:cstheme="majorBidi"/>
      </w:rPr>
    </w:tblStylePr>
    <w:tblStylePr w:type="firstRow">
      <w:pPr>
        <w:spacing w:lineRule="auto" w:line="240" w:before="0" w:after="0"/>
        <w:rPr/>
      </w:pPr>
      <w:rPr>
        <w:b w:val="1"/>
        <w:shd w:val="clear"/>
        <w:rFonts w:asciiTheme="majorHAnsi" w:eastAsiaTheme="majorEastAsia" w:hAnsiTheme="majorHAnsi" w:cstheme="majorBidi"/>
      </w:rPr>
      <w:tblPr/>
      <w:tcPr>
        <w:tcBorders>
          <w:bottom w:val="single" w:color="9BBB59" w:themeColor="accent3" w:sz="18"/>
          <w:insideH w:val="nil"/>
          <w:insideV w:val="single" w:color="9BBB59" w:themeColor="accent3" w:sz="8"/>
          <w:left w:val="single" w:color="9BBB59" w:themeColor="accent3" w:sz="8"/>
          <w:right w:val="single" w:color="9BBB59" w:themeColor="accent3" w:sz="8"/>
          <w:top w:val="single" w:color="9BBB59" w:themeColor="accent3" w:sz="8"/>
        </w:tcBorders>
      </w:tcPr>
    </w:tblStylePr>
    <w:tblStylePr w:type="lastCol">
      <w:rPr>
        <w:b w:val="1"/>
        <w:shd w:val="clear"/>
        <w:rFonts w:asciiTheme="majorHAnsi" w:eastAsiaTheme="majorEastAsia" w:hAnsiTheme="majorHAnsi" w:cstheme="majorBidi"/>
      </w:rPr>
      <w:tblPr/>
      <w:tcPr>
        <w:tcBorders>
          <w:bottom w:val="single" w:color="9BBB59" w:themeColor="accent3" w:sz="8"/>
          <w:left w:val="single" w:color="9BBB59" w:themeColor="accent3" w:sz="8"/>
          <w:right w:val="single" w:color="9BBB59" w:themeColor="accent3" w:sz="8"/>
          <w:top w:val="single" w:color="9BBB59" w:themeColor="accent3" w:sz="8"/>
        </w:tcBorders>
      </w:tcPr>
    </w:tblStylePr>
    <w:tblStylePr w:type="lastRow">
      <w:pPr>
        <w:spacing w:lineRule="auto" w:line="240" w:before="0" w:after="0"/>
        <w:rPr/>
      </w:pPr>
      <w:rPr>
        <w:b w:val="1"/>
        <w:shd w:val="clear"/>
        <w:rFonts w:asciiTheme="majorHAnsi" w:eastAsiaTheme="majorEastAsia" w:hAnsiTheme="majorHAnsi" w:cstheme="majorBidi"/>
      </w:rPr>
      <w:tblPr/>
      <w:tcPr>
        <w:tcBorders>
          <w:bottom w:val="single" w:color="9BBB59" w:themeColor="accent3" w:sz="8"/>
          <w:insideH w:val="nil"/>
          <w:insideV w:val="single" w:color="9BBB59" w:themeColor="accent3" w:sz="8"/>
          <w:left w:val="single" w:color="9BBB59" w:themeColor="accent3" w:sz="8"/>
          <w:right w:val="single" w:color="9BBB59" w:themeColor="accent3" w:sz="8"/>
          <w:top w:val="double" w:color="9BBB59" w:themeColor="accent3" w:sz="6"/>
        </w:tcBorders>
      </w:tcPr>
    </w:tblStylePr>
  </w:style>
  <w:style w:styleId="PO207" w:type="table">
    <w:name w:val="Light Grid Accent 4"/>
    <w:basedOn w:val="PO3"/>
    <w:uiPriority w:val="62"/>
    <w:pPr>
      <w:spacing w:lineRule="auto" w:line="240" w:after="0"/>
      <w:rPr/>
    </w:pPr>
    <w:tblPr>
      <w:tblBorders>
        <w:bottom w:val="single" w:color="8064A2" w:themeColor="accent4" w:sz="8"/>
        <w:insideH w:val="single" w:color="8064A2" w:themeColor="accent4" w:sz="8"/>
        <w:insideV w:val="single" w:color="8064A2" w:themeColor="accent4" w:sz="8"/>
        <w:left w:val="single" w:color="8064A2" w:themeColor="accent4" w:sz="8"/>
        <w:right w:val="single" w:color="8064A2" w:themeColor="accent4" w:sz="8"/>
        <w:top w:val="single" w:color="8064A2" w:themeColor="accent4" w:sz="8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blPr/>
      <w:tcPr>
        <w:shd w:fill="E0D9E8" w:themeFill="accent4" w:themeFillTint="3F" w:color="000000" w:val="clear"/>
        <w:tcBorders>
          <w:bottom w:val="single" w:color="8064A2" w:themeColor="accent4" w:sz="8"/>
          <w:insideV w:val="single" w:color="8064A2" w:themeColor="accent4" w:sz="8"/>
          <w:left w:val="single" w:color="8064A2" w:themeColor="accent4" w:sz="8"/>
          <w:right w:val="single" w:color="8064A2" w:themeColor="accent4" w:sz="8"/>
          <w:top w:val="single" w:color="8064A2" w:themeColor="accent4" w:sz="8"/>
        </w:tcBorders>
      </w:tcPr>
    </w:tblStylePr>
    <w:tblStylePr w:type="band1Vert">
      <w:tblPr/>
      <w:tcPr>
        <w:shd w:fill="E0D9E8" w:themeFill="accent4" w:themeFillTint="3F" w:color="000000" w:val="clear"/>
        <w:tcBorders>
          <w:bottom w:val="single" w:color="8064A2" w:themeColor="accent4" w:sz="8"/>
          <w:left w:val="single" w:color="8064A2" w:themeColor="accent4" w:sz="8"/>
          <w:right w:val="single" w:color="8064A2" w:themeColor="accent4" w:sz="8"/>
          <w:top w:val="single" w:color="8064A2" w:themeColor="accent4" w:sz="8"/>
        </w:tcBorders>
      </w:tcPr>
    </w:tblStylePr>
    <w:tblStylePr w:type="band2Horz">
      <w:tblPr/>
      <w:tcPr>
        <w:tcBorders>
          <w:bottom w:val="single" w:color="8064A2" w:themeColor="accent4" w:sz="8"/>
          <w:insideV w:val="single" w:color="8064A2" w:themeColor="accent4" w:sz="8"/>
          <w:left w:val="single" w:color="8064A2" w:themeColor="accent4" w:sz="8"/>
          <w:right w:val="single" w:color="8064A2" w:themeColor="accent4" w:sz="8"/>
          <w:top w:val="single" w:color="8064A2" w:themeColor="accent4" w:sz="8"/>
        </w:tcBorders>
      </w:tcPr>
    </w:tblStylePr>
    <w:tblStylePr w:type="firstCol">
      <w:rPr>
        <w:b w:val="1"/>
        <w:shd w:val="clear"/>
        <w:rFonts w:asciiTheme="majorHAnsi" w:eastAsiaTheme="majorEastAsia" w:hAnsiTheme="majorHAnsi" w:cstheme="majorBidi"/>
      </w:rPr>
    </w:tblStylePr>
    <w:tblStylePr w:type="firstRow">
      <w:pPr>
        <w:spacing w:lineRule="auto" w:line="240" w:before="0" w:after="0"/>
        <w:rPr/>
      </w:pPr>
      <w:rPr>
        <w:b w:val="1"/>
        <w:shd w:val="clear"/>
        <w:rFonts w:asciiTheme="majorHAnsi" w:eastAsiaTheme="majorEastAsia" w:hAnsiTheme="majorHAnsi" w:cstheme="majorBidi"/>
      </w:rPr>
      <w:tblPr/>
      <w:tcPr>
        <w:tcBorders>
          <w:bottom w:val="single" w:color="8064A2" w:themeColor="accent4" w:sz="18"/>
          <w:insideH w:val="nil"/>
          <w:insideV w:val="single" w:color="8064A2" w:themeColor="accent4" w:sz="8"/>
          <w:left w:val="single" w:color="8064A2" w:themeColor="accent4" w:sz="8"/>
          <w:right w:val="single" w:color="8064A2" w:themeColor="accent4" w:sz="8"/>
          <w:top w:val="single" w:color="8064A2" w:themeColor="accent4" w:sz="8"/>
        </w:tcBorders>
      </w:tcPr>
    </w:tblStylePr>
    <w:tblStylePr w:type="lastCol">
      <w:rPr>
        <w:b w:val="1"/>
        <w:shd w:val="clear"/>
        <w:rFonts w:asciiTheme="majorHAnsi" w:eastAsiaTheme="majorEastAsia" w:hAnsiTheme="majorHAnsi" w:cstheme="majorBidi"/>
      </w:rPr>
      <w:tblPr/>
      <w:tcPr>
        <w:tcBorders>
          <w:bottom w:val="single" w:color="8064A2" w:themeColor="accent4" w:sz="8"/>
          <w:left w:val="single" w:color="8064A2" w:themeColor="accent4" w:sz="8"/>
          <w:right w:val="single" w:color="8064A2" w:themeColor="accent4" w:sz="8"/>
          <w:top w:val="single" w:color="8064A2" w:themeColor="accent4" w:sz="8"/>
        </w:tcBorders>
      </w:tcPr>
    </w:tblStylePr>
    <w:tblStylePr w:type="lastRow">
      <w:pPr>
        <w:spacing w:lineRule="auto" w:line="240" w:before="0" w:after="0"/>
        <w:rPr/>
      </w:pPr>
      <w:rPr>
        <w:b w:val="1"/>
        <w:shd w:val="clear"/>
        <w:rFonts w:asciiTheme="majorHAnsi" w:eastAsiaTheme="majorEastAsia" w:hAnsiTheme="majorHAnsi" w:cstheme="majorBidi"/>
      </w:rPr>
      <w:tblPr/>
      <w:tcPr>
        <w:tcBorders>
          <w:bottom w:val="single" w:color="8064A2" w:themeColor="accent4" w:sz="8"/>
          <w:insideH w:val="nil"/>
          <w:insideV w:val="single" w:color="8064A2" w:themeColor="accent4" w:sz="8"/>
          <w:left w:val="single" w:color="8064A2" w:themeColor="accent4" w:sz="8"/>
          <w:right w:val="single" w:color="8064A2" w:themeColor="accent4" w:sz="8"/>
          <w:top w:val="double" w:color="8064A2" w:themeColor="accent4" w:sz="6"/>
        </w:tcBorders>
      </w:tcPr>
    </w:tblStylePr>
  </w:style>
  <w:style w:styleId="PO208" w:type="table">
    <w:name w:val="Light Grid Accent 5"/>
    <w:basedOn w:val="PO3"/>
    <w:uiPriority w:val="62"/>
    <w:pPr>
      <w:spacing w:lineRule="auto" w:line="240" w:after="0"/>
      <w:rPr/>
    </w:pPr>
    <w:tblPr>
      <w:tblBorders>
        <w:bottom w:val="single" w:color="4BACC6" w:themeColor="accent5" w:sz="8"/>
        <w:insideH w:val="single" w:color="4BACC6" w:themeColor="accent5" w:sz="8"/>
        <w:insideV w:val="single" w:color="4BACC6" w:themeColor="accent5" w:sz="8"/>
        <w:left w:val="single" w:color="4BACC6" w:themeColor="accent5" w:sz="8"/>
        <w:right w:val="single" w:color="4BACC6" w:themeColor="accent5" w:sz="8"/>
        <w:top w:val="single" w:color="4BACC6" w:themeColor="accent5" w:sz="8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blPr/>
      <w:tcPr>
        <w:shd w:fill="D3EAF1" w:themeFill="accent5" w:themeFillTint="3F" w:color="000000" w:val="clear"/>
        <w:tcBorders>
          <w:bottom w:val="single" w:color="4BACC6" w:themeColor="accent5" w:sz="8"/>
          <w:insideV w:val="single" w:color="4BACC6" w:themeColor="accent5" w:sz="8"/>
          <w:left w:val="single" w:color="4BACC6" w:themeColor="accent5" w:sz="8"/>
          <w:right w:val="single" w:color="4BACC6" w:themeColor="accent5" w:sz="8"/>
          <w:top w:val="single" w:color="4BACC6" w:themeColor="accent5" w:sz="8"/>
        </w:tcBorders>
      </w:tcPr>
    </w:tblStylePr>
    <w:tblStylePr w:type="band1Vert">
      <w:tblPr/>
      <w:tcPr>
        <w:shd w:fill="D3EAF1" w:themeFill="accent5" w:themeFillTint="3F" w:color="000000" w:val="clear"/>
        <w:tcBorders>
          <w:bottom w:val="single" w:color="4BACC6" w:themeColor="accent5" w:sz="8"/>
          <w:left w:val="single" w:color="4BACC6" w:themeColor="accent5" w:sz="8"/>
          <w:right w:val="single" w:color="4BACC6" w:themeColor="accent5" w:sz="8"/>
          <w:top w:val="single" w:color="4BACC6" w:themeColor="accent5" w:sz="8"/>
        </w:tcBorders>
      </w:tcPr>
    </w:tblStylePr>
    <w:tblStylePr w:type="band2Horz">
      <w:tblPr/>
      <w:tcPr>
        <w:tcBorders>
          <w:bottom w:val="single" w:color="4BACC6" w:themeColor="accent5" w:sz="8"/>
          <w:insideV w:val="single" w:color="4BACC6" w:themeColor="accent5" w:sz="8"/>
          <w:left w:val="single" w:color="4BACC6" w:themeColor="accent5" w:sz="8"/>
          <w:right w:val="single" w:color="4BACC6" w:themeColor="accent5" w:sz="8"/>
          <w:top w:val="single" w:color="4BACC6" w:themeColor="accent5" w:sz="8"/>
        </w:tcBorders>
      </w:tcPr>
    </w:tblStylePr>
    <w:tblStylePr w:type="firstCol">
      <w:rPr>
        <w:b w:val="1"/>
        <w:shd w:val="clear"/>
        <w:rFonts w:asciiTheme="majorHAnsi" w:eastAsiaTheme="majorEastAsia" w:hAnsiTheme="majorHAnsi" w:cstheme="majorBidi"/>
      </w:rPr>
    </w:tblStylePr>
    <w:tblStylePr w:type="firstRow">
      <w:pPr>
        <w:spacing w:lineRule="auto" w:line="240" w:before="0" w:after="0"/>
        <w:rPr/>
      </w:pPr>
      <w:rPr>
        <w:b w:val="1"/>
        <w:shd w:val="clear"/>
        <w:rFonts w:asciiTheme="majorHAnsi" w:eastAsiaTheme="majorEastAsia" w:hAnsiTheme="majorHAnsi" w:cstheme="majorBidi"/>
      </w:rPr>
      <w:tblPr/>
      <w:tcPr>
        <w:tcBorders>
          <w:bottom w:val="single" w:color="4BACC6" w:themeColor="accent5" w:sz="18"/>
          <w:insideH w:val="nil"/>
          <w:insideV w:val="single" w:color="4BACC6" w:themeColor="accent5" w:sz="8"/>
          <w:left w:val="single" w:color="4BACC6" w:themeColor="accent5" w:sz="8"/>
          <w:right w:val="single" w:color="4BACC6" w:themeColor="accent5" w:sz="8"/>
          <w:top w:val="single" w:color="4BACC6" w:themeColor="accent5" w:sz="8"/>
        </w:tcBorders>
      </w:tcPr>
    </w:tblStylePr>
    <w:tblStylePr w:type="lastCol">
      <w:rPr>
        <w:b w:val="1"/>
        <w:shd w:val="clear"/>
        <w:rFonts w:asciiTheme="majorHAnsi" w:eastAsiaTheme="majorEastAsia" w:hAnsiTheme="majorHAnsi" w:cstheme="majorBidi"/>
      </w:rPr>
      <w:tblPr/>
      <w:tcPr>
        <w:tcBorders>
          <w:bottom w:val="single" w:color="4BACC6" w:themeColor="accent5" w:sz="8"/>
          <w:left w:val="single" w:color="4BACC6" w:themeColor="accent5" w:sz="8"/>
          <w:right w:val="single" w:color="4BACC6" w:themeColor="accent5" w:sz="8"/>
          <w:top w:val="single" w:color="4BACC6" w:themeColor="accent5" w:sz="8"/>
        </w:tcBorders>
      </w:tcPr>
    </w:tblStylePr>
    <w:tblStylePr w:type="lastRow">
      <w:pPr>
        <w:spacing w:lineRule="auto" w:line="240" w:before="0" w:after="0"/>
        <w:rPr/>
      </w:pPr>
      <w:rPr>
        <w:b w:val="1"/>
        <w:shd w:val="clear"/>
        <w:rFonts w:asciiTheme="majorHAnsi" w:eastAsiaTheme="majorEastAsia" w:hAnsiTheme="majorHAnsi" w:cstheme="majorBidi"/>
      </w:rPr>
      <w:tblPr/>
      <w:tcPr>
        <w:tcBorders>
          <w:bottom w:val="single" w:color="4BACC6" w:themeColor="accent5" w:sz="8"/>
          <w:insideH w:val="nil"/>
          <w:insideV w:val="single" w:color="4BACC6" w:themeColor="accent5" w:sz="8"/>
          <w:left w:val="single" w:color="4BACC6" w:themeColor="accent5" w:sz="8"/>
          <w:right w:val="single" w:color="4BACC6" w:themeColor="accent5" w:sz="8"/>
          <w:top w:val="double" w:color="4BACC6" w:themeColor="accent5" w:sz="6"/>
        </w:tcBorders>
      </w:tcPr>
    </w:tblStylePr>
  </w:style>
  <w:style w:styleId="PO209" w:type="table">
    <w:name w:val="Light Grid Accent 6"/>
    <w:basedOn w:val="PO3"/>
    <w:uiPriority w:val="62"/>
    <w:pPr>
      <w:spacing w:lineRule="auto" w:line="240" w:after="0"/>
      <w:rPr/>
    </w:pPr>
    <w:tblPr>
      <w:tblBorders>
        <w:bottom w:val="single" w:color="F79646" w:themeColor="accent6" w:sz="8"/>
        <w:insideH w:val="single" w:color="F79646" w:themeColor="accent6" w:sz="8"/>
        <w:insideV w:val="single" w:color="F79646" w:themeColor="accent6" w:sz="8"/>
        <w:left w:val="single" w:color="F79646" w:themeColor="accent6" w:sz="8"/>
        <w:right w:val="single" w:color="F79646" w:themeColor="accent6" w:sz="8"/>
        <w:top w:val="single" w:color="F79646" w:themeColor="accent6" w:sz="8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blPr/>
      <w:tcPr>
        <w:shd w:fill="FDE5D1" w:themeFill="accent6" w:themeFillTint="3F" w:color="000000" w:val="clear"/>
        <w:tcBorders>
          <w:bottom w:val="single" w:color="F79646" w:themeColor="accent6" w:sz="8"/>
          <w:insideV w:val="single" w:color="F79646" w:themeColor="accent6" w:sz="8"/>
          <w:left w:val="single" w:color="F79646" w:themeColor="accent6" w:sz="8"/>
          <w:right w:val="single" w:color="F79646" w:themeColor="accent6" w:sz="8"/>
          <w:top w:val="single" w:color="F79646" w:themeColor="accent6" w:sz="8"/>
        </w:tcBorders>
      </w:tcPr>
    </w:tblStylePr>
    <w:tblStylePr w:type="band1Vert">
      <w:tblPr/>
      <w:tcPr>
        <w:shd w:fill="FDE5D1" w:themeFill="accent6" w:themeFillTint="3F" w:color="000000" w:val="clear"/>
        <w:tcBorders>
          <w:bottom w:val="single" w:color="F79646" w:themeColor="accent6" w:sz="8"/>
          <w:left w:val="single" w:color="F79646" w:themeColor="accent6" w:sz="8"/>
          <w:right w:val="single" w:color="F79646" w:themeColor="accent6" w:sz="8"/>
          <w:top w:val="single" w:color="F79646" w:themeColor="accent6" w:sz="8"/>
        </w:tcBorders>
      </w:tcPr>
    </w:tblStylePr>
    <w:tblStylePr w:type="band2Horz">
      <w:tblPr/>
      <w:tcPr>
        <w:tcBorders>
          <w:bottom w:val="single" w:color="F79646" w:themeColor="accent6" w:sz="8"/>
          <w:insideV w:val="single" w:color="F79646" w:themeColor="accent6" w:sz="8"/>
          <w:left w:val="single" w:color="F79646" w:themeColor="accent6" w:sz="8"/>
          <w:right w:val="single" w:color="F79646" w:themeColor="accent6" w:sz="8"/>
          <w:top w:val="single" w:color="F79646" w:themeColor="accent6" w:sz="8"/>
        </w:tcBorders>
      </w:tcPr>
    </w:tblStylePr>
    <w:tblStylePr w:type="firstCol">
      <w:rPr>
        <w:b w:val="1"/>
        <w:shd w:val="clear"/>
        <w:rFonts w:asciiTheme="majorHAnsi" w:eastAsiaTheme="majorEastAsia" w:hAnsiTheme="majorHAnsi" w:cstheme="majorBidi"/>
      </w:rPr>
    </w:tblStylePr>
    <w:tblStylePr w:type="firstRow">
      <w:pPr>
        <w:spacing w:lineRule="auto" w:line="240" w:before="0" w:after="0"/>
        <w:rPr/>
      </w:pPr>
      <w:rPr>
        <w:b w:val="1"/>
        <w:shd w:val="clear"/>
        <w:rFonts w:asciiTheme="majorHAnsi" w:eastAsiaTheme="majorEastAsia" w:hAnsiTheme="majorHAnsi" w:cstheme="majorBidi"/>
      </w:rPr>
      <w:tblPr/>
      <w:tcPr>
        <w:tcBorders>
          <w:bottom w:val="single" w:color="F79646" w:themeColor="accent6" w:sz="18"/>
          <w:insideH w:val="nil"/>
          <w:insideV w:val="single" w:color="F79646" w:themeColor="accent6" w:sz="8"/>
          <w:left w:val="single" w:color="F79646" w:themeColor="accent6" w:sz="8"/>
          <w:right w:val="single" w:color="F79646" w:themeColor="accent6" w:sz="8"/>
          <w:top w:val="single" w:color="F79646" w:themeColor="accent6" w:sz="8"/>
        </w:tcBorders>
      </w:tcPr>
    </w:tblStylePr>
    <w:tblStylePr w:type="lastCol">
      <w:rPr>
        <w:b w:val="1"/>
        <w:shd w:val="clear"/>
        <w:rFonts w:asciiTheme="majorHAnsi" w:eastAsiaTheme="majorEastAsia" w:hAnsiTheme="majorHAnsi" w:cstheme="majorBidi"/>
      </w:rPr>
      <w:tblPr/>
      <w:tcPr>
        <w:tcBorders>
          <w:bottom w:val="single" w:color="F79646" w:themeColor="accent6" w:sz="8"/>
          <w:left w:val="single" w:color="F79646" w:themeColor="accent6" w:sz="8"/>
          <w:right w:val="single" w:color="F79646" w:themeColor="accent6" w:sz="8"/>
          <w:top w:val="single" w:color="F79646" w:themeColor="accent6" w:sz="8"/>
        </w:tcBorders>
      </w:tcPr>
    </w:tblStylePr>
    <w:tblStylePr w:type="lastRow">
      <w:pPr>
        <w:spacing w:lineRule="auto" w:line="240" w:before="0" w:after="0"/>
        <w:rPr/>
      </w:pPr>
      <w:rPr>
        <w:b w:val="1"/>
        <w:shd w:val="clear"/>
        <w:rFonts w:asciiTheme="majorHAnsi" w:eastAsiaTheme="majorEastAsia" w:hAnsiTheme="majorHAnsi" w:cstheme="majorBidi"/>
      </w:rPr>
      <w:tblPr/>
      <w:tcPr>
        <w:tcBorders>
          <w:bottom w:val="single" w:color="F79646" w:themeColor="accent6" w:sz="8"/>
          <w:insideH w:val="nil"/>
          <w:insideV w:val="single" w:color="F79646" w:themeColor="accent6" w:sz="8"/>
          <w:left w:val="single" w:color="F79646" w:themeColor="accent6" w:sz="8"/>
          <w:right w:val="single" w:color="F79646" w:themeColor="accent6" w:sz="8"/>
          <w:top w:val="double" w:color="F79646" w:themeColor="accent6" w:sz="6"/>
        </w:tcBorders>
      </w:tcPr>
    </w:tblStylePr>
  </w:style>
  <w:style w:styleId="PO210" w:type="table">
    <w:name w:val="Medium Shading 1"/>
    <w:basedOn w:val="PO3"/>
    <w:uiPriority w:val="63"/>
    <w:pPr>
      <w:spacing w:lineRule="auto" w:line="240" w:after="0"/>
      <w:rPr/>
    </w:pPr>
    <w:tblPr>
      <w:tblBorders>
        <w:bottom w:val="single" w:color="404040" w:themeColor="text1" w:themeTint="BF" w:sz="8"/>
        <w:insideH w:val="single" w:color="404040" w:themeColor="text1" w:themeTint="BF" w:sz="8"/>
        <w:left w:val="single" w:color="404040" w:themeColor="text1" w:themeTint="BF" w:sz="8"/>
        <w:right w:val="single" w:color="404040" w:themeColor="text1" w:themeTint="BF" w:sz="8"/>
        <w:top w:val="single" w:color="404040" w:themeColor="text1" w:themeTint="BF" w:sz="8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blPr/>
      <w:tcPr>
        <w:shd w:fill="C0C0C0" w:themeFill="text1" w:themeFillTint="3F" w:color="000000" w:val="clear"/>
        <w:tcBorders>
          <w:insideH w:val="nil"/>
          <w:insideV w:val="nil"/>
        </w:tcBorders>
      </w:tcPr>
    </w:tblStylePr>
    <w:tblStylePr w:type="band1Vert">
      <w:tblPr/>
      <w:tcPr>
        <w:shd w:fill="C0C0C0" w:themeFill="text1" w:themeFillTint="3F" w:color="000000" w:val="clear"/>
      </w:tcPr>
    </w:tblStylePr>
    <w:tblStylePr w:type="band2Horz">
      <w:tblPr/>
      <w:tcPr>
        <w:tcBorders>
          <w:insideH w:val="nil"/>
          <w:insideV w:val="nil"/>
        </w:tcBorders>
      </w:tcPr>
    </w:tblStylePr>
    <w:tblStylePr w:type="firstCol">
      <w:rPr>
        <w:b w:val="1"/>
        <w:shd w:val="clear"/>
      </w:rPr>
    </w:tblStylePr>
    <w:tblStylePr w:type="firstRow">
      <w:pPr>
        <w:spacing w:lineRule="auto" w:line="240" w:before="0" w:after="0"/>
        <w:rPr/>
      </w:pPr>
      <w:rPr>
        <w:b w:val="1"/>
        <w:color w:val="FFFFFF" w:themeColor="background1"/>
        <w:shd w:val="clear"/>
      </w:rPr>
      <w:tblPr/>
      <w:tcPr>
        <w:shd w:fill="000000" w:themeFill="text1" w:color="000000" w:val="clear"/>
        <w:tcBorders>
          <w:bottom w:val="single" w:color="404040" w:themeColor="text1" w:themeTint="BF" w:sz="8"/>
          <w:insideH w:val="nil"/>
          <w:insideV w:val="nil"/>
          <w:left w:val="single" w:color="404040" w:themeColor="text1" w:themeTint="BF" w:sz="8"/>
          <w:right w:val="single" w:color="404040" w:themeColor="text1" w:themeTint="BF" w:sz="8"/>
          <w:top w:val="single" w:color="404040" w:themeColor="text1" w:themeTint="BF" w:sz="8"/>
        </w:tcBorders>
      </w:tcPr>
    </w:tblStylePr>
    <w:tblStylePr w:type="lastCol">
      <w:rPr>
        <w:b w:val="1"/>
        <w:shd w:val="clear"/>
      </w:rPr>
    </w:tblStylePr>
    <w:tblStylePr w:type="lastRow">
      <w:pPr>
        <w:spacing w:lineRule="auto" w:line="240" w:before="0" w:after="0"/>
        <w:rPr/>
      </w:pPr>
      <w:rPr>
        <w:b w:val="1"/>
        <w:shd w:val="clear"/>
      </w:rPr>
      <w:tblPr/>
      <w:tcPr>
        <w:tcBorders>
          <w:bottom w:val="single" w:color="404040" w:themeColor="text1" w:themeTint="BF" w:sz="8"/>
          <w:insideH w:val="nil"/>
          <w:insideV w:val="nil"/>
          <w:left w:val="single" w:color="404040" w:themeColor="text1" w:themeTint="BF" w:sz="8"/>
          <w:right w:val="single" w:color="404040" w:themeColor="text1" w:themeTint="BF" w:sz="8"/>
          <w:top w:val="double" w:color="404040" w:themeColor="text1" w:themeTint="BF" w:sz="6"/>
        </w:tcBorders>
      </w:tcPr>
    </w:tblStylePr>
  </w:style>
  <w:style w:styleId="PO211" w:type="table">
    <w:name w:val="Medium Shading 1 Accent 1"/>
    <w:basedOn w:val="PO3"/>
    <w:uiPriority w:val="63"/>
    <w:pPr>
      <w:spacing w:lineRule="auto" w:line="240" w:after="0"/>
      <w:rPr/>
    </w:pPr>
    <w:tblPr>
      <w:tblBorders>
        <w:bottom w:val="single" w:color="7BA1CE" w:themeColor="accent1" w:themeTint="BF" w:sz="8"/>
        <w:insideH w:val="single" w:color="7BA1CE" w:themeColor="accent1" w:themeTint="BF" w:sz="8"/>
        <w:left w:val="single" w:color="7BA1CE" w:themeColor="accent1" w:themeTint="BF" w:sz="8"/>
        <w:right w:val="single" w:color="7BA1CE" w:themeColor="accent1" w:themeTint="BF" w:sz="8"/>
        <w:top w:val="single" w:color="7BA1CE" w:themeColor="accent1" w:themeTint="BF" w:sz="8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blPr/>
      <w:tcPr>
        <w:shd w:fill="D4E0EF" w:themeFill="accent1" w:themeFillTint="3F" w:color="000000" w:val="clear"/>
        <w:tcBorders>
          <w:insideH w:val="nil"/>
          <w:insideV w:val="nil"/>
        </w:tcBorders>
      </w:tcPr>
    </w:tblStylePr>
    <w:tblStylePr w:type="band1Vert">
      <w:tblPr/>
      <w:tcPr>
        <w:shd w:fill="D4E0EF" w:themeFill="accent1" w:themeFillTint="3F" w:color="000000" w:val="clear"/>
      </w:tcPr>
    </w:tblStylePr>
    <w:tblStylePr w:type="band2Horz">
      <w:tblPr/>
      <w:tcPr>
        <w:tcBorders>
          <w:insideH w:val="nil"/>
          <w:insideV w:val="nil"/>
        </w:tcBorders>
      </w:tcPr>
    </w:tblStylePr>
    <w:tblStylePr w:type="firstCol">
      <w:rPr>
        <w:b w:val="1"/>
        <w:shd w:val="clear"/>
      </w:rPr>
    </w:tblStylePr>
    <w:tblStylePr w:type="firstRow">
      <w:pPr>
        <w:spacing w:lineRule="auto" w:line="240" w:before="0" w:after="0"/>
        <w:rPr/>
      </w:pPr>
      <w:rPr>
        <w:b w:val="1"/>
        <w:color w:val="FFFFFF" w:themeColor="background1"/>
        <w:shd w:val="clear"/>
      </w:rPr>
      <w:tblPr/>
      <w:tcPr>
        <w:shd w:fill="4F81BD" w:themeFill="accent1" w:color="000000" w:val="clear"/>
        <w:tcBorders>
          <w:bottom w:val="single" w:color="7BA1CE" w:themeColor="accent1" w:themeTint="BF" w:sz="8"/>
          <w:insideH w:val="nil"/>
          <w:insideV w:val="nil"/>
          <w:left w:val="single" w:color="7BA1CE" w:themeColor="accent1" w:themeTint="BF" w:sz="8"/>
          <w:right w:val="single" w:color="7BA1CE" w:themeColor="accent1" w:themeTint="BF" w:sz="8"/>
          <w:top w:val="single" w:color="7BA1CE" w:themeColor="accent1" w:themeTint="BF" w:sz="8"/>
        </w:tcBorders>
      </w:tcPr>
    </w:tblStylePr>
    <w:tblStylePr w:type="lastCol">
      <w:rPr>
        <w:b w:val="1"/>
        <w:shd w:val="clear"/>
      </w:rPr>
    </w:tblStylePr>
    <w:tblStylePr w:type="lastRow">
      <w:pPr>
        <w:spacing w:lineRule="auto" w:line="240" w:before="0" w:after="0"/>
        <w:rPr/>
      </w:pPr>
      <w:rPr>
        <w:b w:val="1"/>
        <w:shd w:val="clear"/>
      </w:rPr>
      <w:tblPr/>
      <w:tcPr>
        <w:tcBorders>
          <w:bottom w:val="single" w:color="7BA1CE" w:themeColor="accent1" w:themeTint="BF" w:sz="8"/>
          <w:insideH w:val="nil"/>
          <w:insideV w:val="nil"/>
          <w:left w:val="single" w:color="7BA1CE" w:themeColor="accent1" w:themeTint="BF" w:sz="8"/>
          <w:right w:val="single" w:color="7BA1CE" w:themeColor="accent1" w:themeTint="BF" w:sz="8"/>
          <w:top w:val="double" w:color="7BA1CE" w:themeColor="accent1" w:themeTint="BF" w:sz="6"/>
        </w:tcBorders>
      </w:tcPr>
    </w:tblStylePr>
  </w:style>
  <w:style w:styleId="PO212" w:type="table">
    <w:name w:val="Medium Shading 1 Accent 2"/>
    <w:basedOn w:val="PO3"/>
    <w:uiPriority w:val="63"/>
    <w:pPr>
      <w:spacing w:lineRule="auto" w:line="240" w:after="0"/>
      <w:rPr/>
    </w:pPr>
    <w:tblPr>
      <w:tblBorders>
        <w:bottom w:val="single" w:color="D07C7A" w:themeColor="accent2" w:themeTint="BF" w:sz="8"/>
        <w:insideH w:val="single" w:color="D07C7A" w:themeColor="accent2" w:themeTint="BF" w:sz="8"/>
        <w:left w:val="single" w:color="D07C7A" w:themeColor="accent2" w:themeTint="BF" w:sz="8"/>
        <w:right w:val="single" w:color="D07C7A" w:themeColor="accent2" w:themeTint="BF" w:sz="8"/>
        <w:top w:val="single" w:color="D07C7A" w:themeColor="accent2" w:themeTint="BF" w:sz="8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blPr/>
      <w:tcPr>
        <w:shd w:fill="EFD4D3" w:themeFill="accent2" w:themeFillTint="3F" w:color="000000" w:val="clear"/>
        <w:tcBorders>
          <w:insideH w:val="nil"/>
          <w:insideV w:val="nil"/>
        </w:tcBorders>
      </w:tcPr>
    </w:tblStylePr>
    <w:tblStylePr w:type="band1Vert">
      <w:tblPr/>
      <w:tcPr>
        <w:shd w:fill="EFD4D3" w:themeFill="accent2" w:themeFillTint="3F" w:color="000000" w:val="clear"/>
      </w:tcPr>
    </w:tblStylePr>
    <w:tblStylePr w:type="band2Horz">
      <w:tblPr/>
      <w:tcPr>
        <w:tcBorders>
          <w:insideH w:val="nil"/>
          <w:insideV w:val="nil"/>
        </w:tcBorders>
      </w:tcPr>
    </w:tblStylePr>
    <w:tblStylePr w:type="firstCol">
      <w:rPr>
        <w:b w:val="1"/>
        <w:shd w:val="clear"/>
      </w:rPr>
    </w:tblStylePr>
    <w:tblStylePr w:type="firstRow">
      <w:pPr>
        <w:spacing w:lineRule="auto" w:line="240" w:before="0" w:after="0"/>
        <w:rPr/>
      </w:pPr>
      <w:rPr>
        <w:b w:val="1"/>
        <w:color w:val="FFFFFF" w:themeColor="background1"/>
        <w:shd w:val="clear"/>
      </w:rPr>
      <w:tblPr/>
      <w:tcPr>
        <w:shd w:fill="C0504D" w:themeFill="accent2" w:color="000000" w:val="clear"/>
        <w:tcBorders>
          <w:bottom w:val="single" w:color="D07C7A" w:themeColor="accent2" w:themeTint="BF" w:sz="8"/>
          <w:insideH w:val="nil"/>
          <w:insideV w:val="nil"/>
          <w:left w:val="single" w:color="D07C7A" w:themeColor="accent2" w:themeTint="BF" w:sz="8"/>
          <w:right w:val="single" w:color="D07C7A" w:themeColor="accent2" w:themeTint="BF" w:sz="8"/>
          <w:top w:val="single" w:color="D07C7A" w:themeColor="accent2" w:themeTint="BF" w:sz="8"/>
        </w:tcBorders>
      </w:tcPr>
    </w:tblStylePr>
    <w:tblStylePr w:type="lastCol">
      <w:rPr>
        <w:b w:val="1"/>
        <w:shd w:val="clear"/>
      </w:rPr>
    </w:tblStylePr>
    <w:tblStylePr w:type="lastRow">
      <w:pPr>
        <w:spacing w:lineRule="auto" w:line="240" w:before="0" w:after="0"/>
        <w:rPr/>
      </w:pPr>
      <w:rPr>
        <w:b w:val="1"/>
        <w:shd w:val="clear"/>
      </w:rPr>
      <w:tblPr/>
      <w:tcPr>
        <w:tcBorders>
          <w:bottom w:val="single" w:color="D07C7A" w:themeColor="accent2" w:themeTint="BF" w:sz="8"/>
          <w:insideH w:val="nil"/>
          <w:insideV w:val="nil"/>
          <w:left w:val="single" w:color="D07C7A" w:themeColor="accent2" w:themeTint="BF" w:sz="8"/>
          <w:right w:val="single" w:color="D07C7A" w:themeColor="accent2" w:themeTint="BF" w:sz="8"/>
          <w:top w:val="double" w:color="D07C7A" w:themeColor="accent2" w:themeTint="BF" w:sz="6"/>
        </w:tcBorders>
      </w:tcPr>
    </w:tblStylePr>
  </w:style>
  <w:style w:styleId="PO213" w:type="table">
    <w:name w:val="Medium Shading 1 Accent 3"/>
    <w:basedOn w:val="PO3"/>
    <w:uiPriority w:val="63"/>
    <w:pPr>
      <w:spacing w:lineRule="auto" w:line="240" w:after="0"/>
      <w:rPr/>
    </w:pPr>
    <w:tblPr>
      <w:tblBorders>
        <w:bottom w:val="single" w:color="B4CC83" w:themeColor="accent3" w:themeTint="BF" w:sz="8"/>
        <w:insideH w:val="single" w:color="B4CC83" w:themeColor="accent3" w:themeTint="BF" w:sz="8"/>
        <w:left w:val="single" w:color="B4CC83" w:themeColor="accent3" w:themeTint="BF" w:sz="8"/>
        <w:right w:val="single" w:color="B4CC83" w:themeColor="accent3" w:themeTint="BF" w:sz="8"/>
        <w:top w:val="single" w:color="B4CC83" w:themeColor="accent3" w:themeTint="BF" w:sz="8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blPr/>
      <w:tcPr>
        <w:shd w:fill="E6EED6" w:themeFill="accent3" w:themeFillTint="3F" w:color="000000" w:val="clear"/>
        <w:tcBorders>
          <w:insideH w:val="nil"/>
          <w:insideV w:val="nil"/>
        </w:tcBorders>
      </w:tcPr>
    </w:tblStylePr>
    <w:tblStylePr w:type="band1Vert">
      <w:tblPr/>
      <w:tcPr>
        <w:shd w:fill="E6EED6" w:themeFill="accent3" w:themeFillTint="3F" w:color="000000" w:val="clear"/>
      </w:tcPr>
    </w:tblStylePr>
    <w:tblStylePr w:type="band2Horz">
      <w:tblPr/>
      <w:tcPr>
        <w:tcBorders>
          <w:insideH w:val="nil"/>
          <w:insideV w:val="nil"/>
        </w:tcBorders>
      </w:tcPr>
    </w:tblStylePr>
    <w:tblStylePr w:type="firstCol">
      <w:rPr>
        <w:b w:val="1"/>
        <w:shd w:val="clear"/>
      </w:rPr>
    </w:tblStylePr>
    <w:tblStylePr w:type="firstRow">
      <w:pPr>
        <w:spacing w:lineRule="auto" w:line="240" w:before="0" w:after="0"/>
        <w:rPr/>
      </w:pPr>
      <w:rPr>
        <w:b w:val="1"/>
        <w:color w:val="FFFFFF" w:themeColor="background1"/>
        <w:shd w:val="clear"/>
      </w:rPr>
      <w:tblPr/>
      <w:tcPr>
        <w:shd w:fill="9BBB59" w:themeFill="accent3" w:color="000000" w:val="clear"/>
        <w:tcBorders>
          <w:bottom w:val="single" w:color="B4CC83" w:themeColor="accent3" w:themeTint="BF" w:sz="8"/>
          <w:insideH w:val="nil"/>
          <w:insideV w:val="nil"/>
          <w:left w:val="single" w:color="B4CC83" w:themeColor="accent3" w:themeTint="BF" w:sz="8"/>
          <w:right w:val="single" w:color="B4CC83" w:themeColor="accent3" w:themeTint="BF" w:sz="8"/>
          <w:top w:val="single" w:color="B4CC83" w:themeColor="accent3" w:themeTint="BF" w:sz="8"/>
        </w:tcBorders>
      </w:tcPr>
    </w:tblStylePr>
    <w:tblStylePr w:type="lastCol">
      <w:rPr>
        <w:b w:val="1"/>
        <w:shd w:val="clear"/>
      </w:rPr>
    </w:tblStylePr>
    <w:tblStylePr w:type="lastRow">
      <w:pPr>
        <w:spacing w:lineRule="auto" w:line="240" w:before="0" w:after="0"/>
        <w:rPr/>
      </w:pPr>
      <w:rPr>
        <w:b w:val="1"/>
        <w:shd w:val="clear"/>
      </w:rPr>
      <w:tblPr/>
      <w:tcPr>
        <w:tcBorders>
          <w:bottom w:val="single" w:color="B4CC83" w:themeColor="accent3" w:themeTint="BF" w:sz="8"/>
          <w:insideH w:val="nil"/>
          <w:insideV w:val="nil"/>
          <w:left w:val="single" w:color="B4CC83" w:themeColor="accent3" w:themeTint="BF" w:sz="8"/>
          <w:right w:val="single" w:color="B4CC83" w:themeColor="accent3" w:themeTint="BF" w:sz="8"/>
          <w:top w:val="double" w:color="B4CC83" w:themeColor="accent3" w:themeTint="BF" w:sz="6"/>
        </w:tcBorders>
      </w:tcPr>
    </w:tblStylePr>
  </w:style>
  <w:style w:styleId="PO214" w:type="table">
    <w:name w:val="Medium Shading 1 Accent 4"/>
    <w:basedOn w:val="PO3"/>
    <w:uiPriority w:val="63"/>
    <w:pPr>
      <w:spacing w:lineRule="auto" w:line="240" w:after="0"/>
      <w:rPr/>
    </w:pPr>
    <w:tblPr>
      <w:tblBorders>
        <w:bottom w:val="single" w:color="A08BB9" w:themeColor="accent4" w:themeTint="BF" w:sz="8"/>
        <w:insideH w:val="single" w:color="A08BB9" w:themeColor="accent4" w:themeTint="BF" w:sz="8"/>
        <w:left w:val="single" w:color="A08BB9" w:themeColor="accent4" w:themeTint="BF" w:sz="8"/>
        <w:right w:val="single" w:color="A08BB9" w:themeColor="accent4" w:themeTint="BF" w:sz="8"/>
        <w:top w:val="single" w:color="A08BB9" w:themeColor="accent4" w:themeTint="BF" w:sz="8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blPr/>
      <w:tcPr>
        <w:shd w:fill="E0D9E8" w:themeFill="accent4" w:themeFillTint="3F" w:color="000000" w:val="clear"/>
        <w:tcBorders>
          <w:insideH w:val="nil"/>
          <w:insideV w:val="nil"/>
        </w:tcBorders>
      </w:tcPr>
    </w:tblStylePr>
    <w:tblStylePr w:type="band1Vert">
      <w:tblPr/>
      <w:tcPr>
        <w:shd w:fill="E0D9E8" w:themeFill="accent4" w:themeFillTint="3F" w:color="000000" w:val="clear"/>
      </w:tcPr>
    </w:tblStylePr>
    <w:tblStylePr w:type="band2Horz">
      <w:tblPr/>
      <w:tcPr>
        <w:tcBorders>
          <w:insideH w:val="nil"/>
          <w:insideV w:val="nil"/>
        </w:tcBorders>
      </w:tcPr>
    </w:tblStylePr>
    <w:tblStylePr w:type="firstCol">
      <w:rPr>
        <w:b w:val="1"/>
        <w:shd w:val="clear"/>
      </w:rPr>
    </w:tblStylePr>
    <w:tblStylePr w:type="firstRow">
      <w:pPr>
        <w:spacing w:lineRule="auto" w:line="240" w:before="0" w:after="0"/>
        <w:rPr/>
      </w:pPr>
      <w:rPr>
        <w:b w:val="1"/>
        <w:color w:val="FFFFFF" w:themeColor="background1"/>
        <w:shd w:val="clear"/>
      </w:rPr>
      <w:tblPr/>
      <w:tcPr>
        <w:shd w:fill="8064A2" w:themeFill="accent4" w:color="000000" w:val="clear"/>
        <w:tcBorders>
          <w:bottom w:val="single" w:color="A08BB9" w:themeColor="accent4" w:themeTint="BF" w:sz="8"/>
          <w:insideH w:val="nil"/>
          <w:insideV w:val="nil"/>
          <w:left w:val="single" w:color="A08BB9" w:themeColor="accent4" w:themeTint="BF" w:sz="8"/>
          <w:right w:val="single" w:color="A08BB9" w:themeColor="accent4" w:themeTint="BF" w:sz="8"/>
          <w:top w:val="single" w:color="A08BB9" w:themeColor="accent4" w:themeTint="BF" w:sz="8"/>
        </w:tcBorders>
      </w:tcPr>
    </w:tblStylePr>
    <w:tblStylePr w:type="lastCol">
      <w:rPr>
        <w:b w:val="1"/>
        <w:shd w:val="clear"/>
      </w:rPr>
    </w:tblStylePr>
    <w:tblStylePr w:type="lastRow">
      <w:pPr>
        <w:spacing w:lineRule="auto" w:line="240" w:before="0" w:after="0"/>
        <w:rPr/>
      </w:pPr>
      <w:rPr>
        <w:b w:val="1"/>
        <w:shd w:val="clear"/>
      </w:rPr>
      <w:tblPr/>
      <w:tcPr>
        <w:tcBorders>
          <w:bottom w:val="single" w:color="A08BB9" w:themeColor="accent4" w:themeTint="BF" w:sz="8"/>
          <w:insideH w:val="nil"/>
          <w:insideV w:val="nil"/>
          <w:left w:val="single" w:color="A08BB9" w:themeColor="accent4" w:themeTint="BF" w:sz="8"/>
          <w:right w:val="single" w:color="A08BB9" w:themeColor="accent4" w:themeTint="BF" w:sz="8"/>
          <w:top w:val="double" w:color="A08BB9" w:themeColor="accent4" w:themeTint="BF" w:sz="6"/>
        </w:tcBorders>
      </w:tcPr>
    </w:tblStylePr>
  </w:style>
  <w:style w:styleId="PO215" w:type="table">
    <w:name w:val="Medium Shading 1 Accent 5"/>
    <w:basedOn w:val="PO3"/>
    <w:uiPriority w:val="63"/>
    <w:pPr>
      <w:spacing w:lineRule="auto" w:line="240" w:after="0"/>
      <w:rPr/>
    </w:pPr>
    <w:tblPr>
      <w:tblBorders>
        <w:bottom w:val="single" w:color="78C1D4" w:themeColor="accent5" w:themeTint="BF" w:sz="8"/>
        <w:insideH w:val="single" w:color="78C1D4" w:themeColor="accent5" w:themeTint="BF" w:sz="8"/>
        <w:left w:val="single" w:color="78C1D4" w:themeColor="accent5" w:themeTint="BF" w:sz="8"/>
        <w:right w:val="single" w:color="78C1D4" w:themeColor="accent5" w:themeTint="BF" w:sz="8"/>
        <w:top w:val="single" w:color="78C1D4" w:themeColor="accent5" w:themeTint="BF" w:sz="8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blPr/>
      <w:tcPr>
        <w:shd w:fill="D3EAF1" w:themeFill="accent5" w:themeFillTint="3F" w:color="000000" w:val="clear"/>
        <w:tcBorders>
          <w:insideH w:val="nil"/>
          <w:insideV w:val="nil"/>
        </w:tcBorders>
      </w:tcPr>
    </w:tblStylePr>
    <w:tblStylePr w:type="band1Vert">
      <w:tblPr/>
      <w:tcPr>
        <w:shd w:fill="D3EAF1" w:themeFill="accent5" w:themeFillTint="3F" w:color="000000" w:val="clear"/>
      </w:tcPr>
    </w:tblStylePr>
    <w:tblStylePr w:type="band2Horz">
      <w:tblPr/>
      <w:tcPr>
        <w:tcBorders>
          <w:insideH w:val="nil"/>
          <w:insideV w:val="nil"/>
        </w:tcBorders>
      </w:tcPr>
    </w:tblStylePr>
    <w:tblStylePr w:type="firstCol">
      <w:rPr>
        <w:b w:val="1"/>
        <w:shd w:val="clear"/>
      </w:rPr>
    </w:tblStylePr>
    <w:tblStylePr w:type="firstRow">
      <w:pPr>
        <w:spacing w:lineRule="auto" w:line="240" w:before="0" w:after="0"/>
        <w:rPr/>
      </w:pPr>
      <w:rPr>
        <w:b w:val="1"/>
        <w:color w:val="FFFFFF" w:themeColor="background1"/>
        <w:shd w:val="clear"/>
      </w:rPr>
      <w:tblPr/>
      <w:tcPr>
        <w:shd w:fill="4BACC6" w:themeFill="accent5" w:color="000000" w:val="clear"/>
        <w:tcBorders>
          <w:bottom w:val="single" w:color="78C1D4" w:themeColor="accent5" w:themeTint="BF" w:sz="8"/>
          <w:insideH w:val="nil"/>
          <w:insideV w:val="nil"/>
          <w:left w:val="single" w:color="78C1D4" w:themeColor="accent5" w:themeTint="BF" w:sz="8"/>
          <w:right w:val="single" w:color="78C1D4" w:themeColor="accent5" w:themeTint="BF" w:sz="8"/>
          <w:top w:val="single" w:color="78C1D4" w:themeColor="accent5" w:themeTint="BF" w:sz="8"/>
        </w:tcBorders>
      </w:tcPr>
    </w:tblStylePr>
    <w:tblStylePr w:type="lastCol">
      <w:rPr>
        <w:b w:val="1"/>
        <w:shd w:val="clear"/>
      </w:rPr>
    </w:tblStylePr>
    <w:tblStylePr w:type="lastRow">
      <w:pPr>
        <w:spacing w:lineRule="auto" w:line="240" w:before="0" w:after="0"/>
        <w:rPr/>
      </w:pPr>
      <w:rPr>
        <w:b w:val="1"/>
        <w:shd w:val="clear"/>
      </w:rPr>
      <w:tblPr/>
      <w:tcPr>
        <w:tcBorders>
          <w:bottom w:val="single" w:color="78C1D4" w:themeColor="accent5" w:themeTint="BF" w:sz="8"/>
          <w:insideH w:val="nil"/>
          <w:insideV w:val="nil"/>
          <w:left w:val="single" w:color="78C1D4" w:themeColor="accent5" w:themeTint="BF" w:sz="8"/>
          <w:right w:val="single" w:color="78C1D4" w:themeColor="accent5" w:themeTint="BF" w:sz="8"/>
          <w:top w:val="double" w:color="78C1D4" w:themeColor="accent5" w:themeTint="BF" w:sz="6"/>
        </w:tcBorders>
      </w:tcPr>
    </w:tblStylePr>
  </w:style>
  <w:style w:styleId="PO216" w:type="table">
    <w:name w:val="Medium Shading 1 Accent 6"/>
    <w:basedOn w:val="PO3"/>
    <w:uiPriority w:val="63"/>
    <w:pPr>
      <w:spacing w:lineRule="auto" w:line="240" w:after="0"/>
      <w:rPr/>
    </w:pPr>
    <w:tblPr>
      <w:tblBorders>
        <w:bottom w:val="single" w:color="F9B074" w:themeColor="accent6" w:themeTint="BF" w:sz="8"/>
        <w:insideH w:val="single" w:color="F9B074" w:themeColor="accent6" w:themeTint="BF" w:sz="8"/>
        <w:left w:val="single" w:color="F9B074" w:themeColor="accent6" w:themeTint="BF" w:sz="8"/>
        <w:right w:val="single" w:color="F9B074" w:themeColor="accent6" w:themeTint="BF" w:sz="8"/>
        <w:top w:val="single" w:color="F9B074" w:themeColor="accent6" w:themeTint="BF" w:sz="8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blPr/>
      <w:tcPr>
        <w:shd w:fill="FDE5D1" w:themeFill="accent6" w:themeFillTint="3F" w:color="000000" w:val="clear"/>
        <w:tcBorders>
          <w:insideH w:val="nil"/>
          <w:insideV w:val="nil"/>
        </w:tcBorders>
      </w:tcPr>
    </w:tblStylePr>
    <w:tblStylePr w:type="band1Vert">
      <w:tblPr/>
      <w:tcPr>
        <w:shd w:fill="FDE5D1" w:themeFill="accent6" w:themeFillTint="3F" w:color="000000" w:val="clear"/>
      </w:tcPr>
    </w:tblStylePr>
    <w:tblStylePr w:type="band2Horz">
      <w:tblPr/>
      <w:tcPr>
        <w:tcBorders>
          <w:insideH w:val="nil"/>
          <w:insideV w:val="nil"/>
        </w:tcBorders>
      </w:tcPr>
    </w:tblStylePr>
    <w:tblStylePr w:type="firstCol">
      <w:rPr>
        <w:b w:val="1"/>
        <w:shd w:val="clear"/>
      </w:rPr>
    </w:tblStylePr>
    <w:tblStylePr w:type="firstRow">
      <w:pPr>
        <w:spacing w:lineRule="auto" w:line="240" w:before="0" w:after="0"/>
        <w:rPr/>
      </w:pPr>
      <w:rPr>
        <w:b w:val="1"/>
        <w:color w:val="FFFFFF" w:themeColor="background1"/>
        <w:shd w:val="clear"/>
      </w:rPr>
      <w:tblPr/>
      <w:tcPr>
        <w:shd w:fill="F79646" w:themeFill="accent6" w:color="000000" w:val="clear"/>
        <w:tcBorders>
          <w:bottom w:val="single" w:color="F9B074" w:themeColor="accent6" w:themeTint="BF" w:sz="8"/>
          <w:insideH w:val="nil"/>
          <w:insideV w:val="nil"/>
          <w:left w:val="single" w:color="F9B074" w:themeColor="accent6" w:themeTint="BF" w:sz="8"/>
          <w:right w:val="single" w:color="F9B074" w:themeColor="accent6" w:themeTint="BF" w:sz="8"/>
          <w:top w:val="single" w:color="F9B074" w:themeColor="accent6" w:themeTint="BF" w:sz="8"/>
        </w:tcBorders>
      </w:tcPr>
    </w:tblStylePr>
    <w:tblStylePr w:type="lastCol">
      <w:rPr>
        <w:b w:val="1"/>
        <w:shd w:val="clear"/>
      </w:rPr>
    </w:tblStylePr>
    <w:tblStylePr w:type="lastRow">
      <w:pPr>
        <w:spacing w:lineRule="auto" w:line="240" w:before="0" w:after="0"/>
        <w:rPr/>
      </w:pPr>
      <w:rPr>
        <w:b w:val="1"/>
        <w:shd w:val="clear"/>
      </w:rPr>
      <w:tblPr/>
      <w:tcPr>
        <w:tcBorders>
          <w:bottom w:val="single" w:color="F9B074" w:themeColor="accent6" w:themeTint="BF" w:sz="8"/>
          <w:insideH w:val="nil"/>
          <w:insideV w:val="nil"/>
          <w:left w:val="single" w:color="F9B074" w:themeColor="accent6" w:themeTint="BF" w:sz="8"/>
          <w:right w:val="single" w:color="F9B074" w:themeColor="accent6" w:themeTint="BF" w:sz="8"/>
          <w:top w:val="double" w:color="F9B074" w:themeColor="accent6" w:themeTint="BF" w:sz="6"/>
        </w:tcBorders>
      </w:tcPr>
    </w:tblStylePr>
  </w:style>
  <w:style w:styleId="PO217" w:type="table">
    <w:name w:val="Medium Shading 2"/>
    <w:basedOn w:val="PO3"/>
    <w:uiPriority w:val="64"/>
    <w:pPr>
      <w:spacing w:lineRule="auto" w:line="240" w:after="0"/>
      <w:rPr/>
    </w:pPr>
    <w:tblPr>
      <w:tblBorders>
        <w:bottom w:val="single" w:color="auto" w:sz="18"/>
        <w:top w:val="single" w:color="auto" w:sz="18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blPr/>
      <w:tcPr>
        <w:shd w:fill="D8D8D8" w:themeFill="background1" w:themeFillShade="D8" w:color="000000" w:val="clear"/>
      </w:tcPr>
    </w:tblStylePr>
    <w:tblStylePr w:type="band1Vert">
      <w:tblPr/>
      <w:tcPr>
        <w:shd w:fill="D8D8D8" w:themeFill="background1" w:themeFillShade="D8" w:color="000000" w:val="clear"/>
        <w:tcBorders>
          <w:insideH w:val="nil"/>
          <w:insideV w:val="nil"/>
          <w:left w:val="nil"/>
          <w:right w:val="nil"/>
        </w:tcBorders>
      </w:tcPr>
    </w:tblStylePr>
    <w:tblStylePr w:type="firstCol">
      <w:rPr>
        <w:b w:val="1"/>
        <w:color w:val="FFFFFF" w:themeColor="background1"/>
        <w:shd w:val="clear"/>
      </w:rPr>
      <w:tblPr/>
      <w:tcPr>
        <w:shd w:fill="000000" w:themeFill="text1" w:color="000000" w:val="clear"/>
        <w:tcBorders>
          <w:bottom w:val="single" w:color="auto" w:sz="18"/>
          <w:insideH w:val="nil"/>
          <w:insideV w:val="nil"/>
          <w:left w:val="nil"/>
          <w:right w:val="nil"/>
          <w:top w:val="nil"/>
        </w:tcBorders>
      </w:tcPr>
    </w:tblStylePr>
    <w:tblStylePr w:type="firstRow">
      <w:pPr>
        <w:spacing w:lineRule="auto" w:line="240" w:before="0" w:after="0"/>
        <w:rPr/>
      </w:pPr>
      <w:rPr>
        <w:b w:val="1"/>
        <w:color w:val="FFFFFF" w:themeColor="background1"/>
        <w:shd w:val="clear"/>
      </w:rPr>
      <w:tblPr/>
      <w:tcPr>
        <w:shd w:fill="000000" w:themeFill="text1" w:color="000000" w:val="clear"/>
        <w:tcBorders>
          <w:bottom w:val="single" w:color="auto" w:sz="18"/>
          <w:insideH w:val="nil"/>
          <w:insideV w:val="nil"/>
          <w:left w:val="nil"/>
          <w:right w:val="nil"/>
          <w:top w:val="single" w:color="auto" w:sz="18"/>
        </w:tcBorders>
      </w:tcPr>
    </w:tblStylePr>
    <w:tblStylePr w:type="lastCol">
      <w:rPr>
        <w:b w:val="1"/>
        <w:color w:val="FFFFFF" w:themeColor="background1"/>
        <w:shd w:val="clear"/>
      </w:rPr>
      <w:tblPr/>
      <w:tcPr>
        <w:shd w:fill="000000" w:themeFill="text1" w:color="000000" w:val="clear"/>
        <w:tcBorders>
          <w:insideH w:val="nil"/>
          <w:insideV w:val="nil"/>
          <w:left w:val="nil"/>
          <w:right w:val="nil"/>
        </w:tcBorders>
      </w:tcPr>
    </w:tblStylePr>
    <w:tblStylePr w:type="lastRow">
      <w:pPr>
        <w:spacing w:lineRule="auto" w:line="240" w:before="0" w:after="0"/>
        <w:rPr/>
      </w:pPr>
      <w:rPr>
        <w:color w:val="auto"/>
        <w:shd w:val="clear"/>
      </w:rPr>
      <w:tblPr/>
      <w:tcPr>
        <w:shd w:fill="FFFFFF" w:themeFill="background1" w:color="000000" w:val="clear"/>
        <w:tcBorders>
          <w:bottom w:val="single" w:color="auto" w:sz="18"/>
          <w:insideH w:val="nil"/>
          <w:insideV w:val="nil"/>
          <w:left w:val="nil"/>
          <w:right w:val="nil"/>
          <w:top w:val="double" w:color="auto" w:sz="6"/>
        </w:tcBorders>
      </w:tcPr>
    </w:tblStylePr>
    <w:tblStylePr w:type="neCell">
      <w:tblPr/>
      <w:tcPr>
        <w:tcBorders>
          <w:bottom w:val="single" w:color="auto" w:sz="18"/>
          <w:insideH w:val="nil"/>
          <w:insideV w:val="nil"/>
          <w:left w:val="nil"/>
          <w:right w:val="nil"/>
          <w:top w:val="single" w:color="auto" w:sz="18"/>
        </w:tcBorders>
      </w:tcPr>
    </w:tblStylePr>
    <w:tblStylePr w:type="nwCell">
      <w:rPr>
        <w:color w:val="FFFFFF" w:themeColor="background1"/>
        <w:shd w:val="clear"/>
      </w:rPr>
      <w:tblPr/>
      <w:tcPr>
        <w:tcBorders>
          <w:bottom w:val="single" w:color="auto" w:sz="18"/>
          <w:insideH w:val="nil"/>
          <w:insideV w:val="nil"/>
          <w:left w:val="nil"/>
          <w:right w:val="nil"/>
          <w:top w:val="single" w:color="auto" w:sz="18"/>
        </w:tcBorders>
      </w:tcPr>
    </w:tblStylePr>
  </w:style>
  <w:style w:styleId="PO218" w:type="table">
    <w:name w:val="Medium Shading 2 Accent 1"/>
    <w:basedOn w:val="PO3"/>
    <w:uiPriority w:val="64"/>
    <w:pPr>
      <w:spacing w:lineRule="auto" w:line="240" w:after="0"/>
      <w:rPr/>
    </w:pPr>
    <w:tblPr>
      <w:tblBorders>
        <w:bottom w:val="single" w:color="auto" w:sz="18"/>
        <w:top w:val="single" w:color="auto" w:sz="18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blPr/>
      <w:tcPr>
        <w:shd w:fill="D8D8D8" w:themeFill="background1" w:themeFillShade="D8" w:color="000000" w:val="clear"/>
      </w:tcPr>
    </w:tblStylePr>
    <w:tblStylePr w:type="band1Vert">
      <w:tblPr/>
      <w:tcPr>
        <w:shd w:fill="D8D8D8" w:themeFill="background1" w:themeFillShade="D8" w:color="000000" w:val="clear"/>
        <w:tcBorders>
          <w:insideH w:val="nil"/>
          <w:insideV w:val="nil"/>
          <w:left w:val="nil"/>
          <w:right w:val="nil"/>
        </w:tcBorders>
      </w:tcPr>
    </w:tblStylePr>
    <w:tblStylePr w:type="firstCol">
      <w:rPr>
        <w:b w:val="1"/>
        <w:color w:val="FFFFFF" w:themeColor="background1"/>
        <w:shd w:val="clear"/>
      </w:rPr>
      <w:tblPr/>
      <w:tcPr>
        <w:shd w:fill="4F81BD" w:themeFill="accent1" w:color="000000" w:val="clear"/>
        <w:tcBorders>
          <w:bottom w:val="single" w:color="auto" w:sz="18"/>
          <w:insideH w:val="nil"/>
          <w:insideV w:val="nil"/>
          <w:left w:val="nil"/>
          <w:right w:val="nil"/>
          <w:top w:val="nil"/>
        </w:tcBorders>
      </w:tcPr>
    </w:tblStylePr>
    <w:tblStylePr w:type="firstRow">
      <w:pPr>
        <w:spacing w:lineRule="auto" w:line="240" w:before="0" w:after="0"/>
        <w:rPr/>
      </w:pPr>
      <w:rPr>
        <w:b w:val="1"/>
        <w:color w:val="FFFFFF" w:themeColor="background1"/>
        <w:shd w:val="clear"/>
      </w:rPr>
      <w:tblPr/>
      <w:tcPr>
        <w:shd w:fill="4F81BD" w:themeFill="accent1" w:color="000000" w:val="clear"/>
        <w:tcBorders>
          <w:bottom w:val="single" w:color="auto" w:sz="18"/>
          <w:insideH w:val="nil"/>
          <w:insideV w:val="nil"/>
          <w:left w:val="nil"/>
          <w:right w:val="nil"/>
          <w:top w:val="single" w:color="auto" w:sz="18"/>
        </w:tcBorders>
      </w:tcPr>
    </w:tblStylePr>
    <w:tblStylePr w:type="lastCol">
      <w:rPr>
        <w:b w:val="1"/>
        <w:color w:val="FFFFFF" w:themeColor="background1"/>
        <w:shd w:val="clear"/>
      </w:rPr>
      <w:tblPr/>
      <w:tcPr>
        <w:shd w:fill="4F81BD" w:themeFill="accent1" w:color="000000" w:val="clear"/>
        <w:tcBorders>
          <w:insideH w:val="nil"/>
          <w:insideV w:val="nil"/>
          <w:left w:val="nil"/>
          <w:right w:val="nil"/>
        </w:tcBorders>
      </w:tcPr>
    </w:tblStylePr>
    <w:tblStylePr w:type="lastRow">
      <w:pPr>
        <w:spacing w:lineRule="auto" w:line="240" w:before="0" w:after="0"/>
        <w:rPr/>
      </w:pPr>
      <w:rPr>
        <w:color w:val="auto"/>
        <w:shd w:val="clear"/>
      </w:rPr>
      <w:tblPr/>
      <w:tcPr>
        <w:shd w:fill="FFFFFF" w:themeFill="background1" w:color="000000" w:val="clear"/>
        <w:tcBorders>
          <w:bottom w:val="single" w:color="auto" w:sz="18"/>
          <w:insideH w:val="nil"/>
          <w:insideV w:val="nil"/>
          <w:left w:val="nil"/>
          <w:right w:val="nil"/>
          <w:top w:val="double" w:color="auto" w:sz="6"/>
        </w:tcBorders>
      </w:tcPr>
    </w:tblStylePr>
    <w:tblStylePr w:type="neCell">
      <w:tblPr/>
      <w:tcPr>
        <w:tcBorders>
          <w:bottom w:val="single" w:color="auto" w:sz="18"/>
          <w:insideH w:val="nil"/>
          <w:insideV w:val="nil"/>
          <w:left w:val="nil"/>
          <w:right w:val="nil"/>
          <w:top w:val="single" w:color="auto" w:sz="18"/>
        </w:tcBorders>
      </w:tcPr>
    </w:tblStylePr>
    <w:tblStylePr w:type="nwCell">
      <w:rPr>
        <w:color w:val="FFFFFF" w:themeColor="background1"/>
        <w:shd w:val="clear"/>
      </w:rPr>
      <w:tblPr/>
      <w:tcPr>
        <w:tcBorders>
          <w:bottom w:val="single" w:color="auto" w:sz="18"/>
          <w:insideH w:val="nil"/>
          <w:insideV w:val="nil"/>
          <w:left w:val="nil"/>
          <w:right w:val="nil"/>
          <w:top w:val="single" w:color="auto" w:sz="18"/>
        </w:tcBorders>
      </w:tcPr>
    </w:tblStylePr>
  </w:style>
  <w:style w:styleId="PO219" w:type="table">
    <w:name w:val="Medium Shading 2 Accent 2"/>
    <w:basedOn w:val="PO3"/>
    <w:uiPriority w:val="64"/>
    <w:pPr>
      <w:spacing w:lineRule="auto" w:line="240" w:after="0"/>
      <w:rPr/>
    </w:pPr>
    <w:tblPr>
      <w:tblBorders>
        <w:bottom w:val="single" w:color="auto" w:sz="18"/>
        <w:top w:val="single" w:color="auto" w:sz="18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blPr/>
      <w:tcPr>
        <w:shd w:fill="D8D8D8" w:themeFill="background1" w:themeFillShade="D8" w:color="000000" w:val="clear"/>
      </w:tcPr>
    </w:tblStylePr>
    <w:tblStylePr w:type="band1Vert">
      <w:tblPr/>
      <w:tcPr>
        <w:shd w:fill="D8D8D8" w:themeFill="background1" w:themeFillShade="D8" w:color="000000" w:val="clear"/>
        <w:tcBorders>
          <w:insideH w:val="nil"/>
          <w:insideV w:val="nil"/>
          <w:left w:val="nil"/>
          <w:right w:val="nil"/>
        </w:tcBorders>
      </w:tcPr>
    </w:tblStylePr>
    <w:tblStylePr w:type="firstCol">
      <w:rPr>
        <w:b w:val="1"/>
        <w:color w:val="FFFFFF" w:themeColor="background1"/>
        <w:shd w:val="clear"/>
      </w:rPr>
      <w:tblPr/>
      <w:tcPr>
        <w:shd w:fill="C0504D" w:themeFill="accent2" w:color="000000" w:val="clear"/>
        <w:tcBorders>
          <w:bottom w:val="single" w:color="auto" w:sz="18"/>
          <w:insideH w:val="nil"/>
          <w:insideV w:val="nil"/>
          <w:left w:val="nil"/>
          <w:right w:val="nil"/>
          <w:top w:val="nil"/>
        </w:tcBorders>
      </w:tcPr>
    </w:tblStylePr>
    <w:tblStylePr w:type="firstRow">
      <w:pPr>
        <w:spacing w:lineRule="auto" w:line="240" w:before="0" w:after="0"/>
        <w:rPr/>
      </w:pPr>
      <w:rPr>
        <w:b w:val="1"/>
        <w:color w:val="FFFFFF" w:themeColor="background1"/>
        <w:shd w:val="clear"/>
      </w:rPr>
      <w:tblPr/>
      <w:tcPr>
        <w:shd w:fill="C0504D" w:themeFill="accent2" w:color="000000" w:val="clear"/>
        <w:tcBorders>
          <w:bottom w:val="single" w:color="auto" w:sz="18"/>
          <w:insideH w:val="nil"/>
          <w:insideV w:val="nil"/>
          <w:left w:val="nil"/>
          <w:right w:val="nil"/>
          <w:top w:val="single" w:color="auto" w:sz="18"/>
        </w:tcBorders>
      </w:tcPr>
    </w:tblStylePr>
    <w:tblStylePr w:type="lastCol">
      <w:rPr>
        <w:b w:val="1"/>
        <w:color w:val="FFFFFF" w:themeColor="background1"/>
        <w:shd w:val="clear"/>
      </w:rPr>
      <w:tblPr/>
      <w:tcPr>
        <w:shd w:fill="C0504D" w:themeFill="accent2" w:color="000000" w:val="clear"/>
        <w:tcBorders>
          <w:insideH w:val="nil"/>
          <w:insideV w:val="nil"/>
          <w:left w:val="nil"/>
          <w:right w:val="nil"/>
        </w:tcBorders>
      </w:tcPr>
    </w:tblStylePr>
    <w:tblStylePr w:type="lastRow">
      <w:pPr>
        <w:spacing w:lineRule="auto" w:line="240" w:before="0" w:after="0"/>
        <w:rPr/>
      </w:pPr>
      <w:rPr>
        <w:color w:val="auto"/>
        <w:shd w:val="clear"/>
      </w:rPr>
      <w:tblPr/>
      <w:tcPr>
        <w:shd w:fill="FFFFFF" w:themeFill="background1" w:color="000000" w:val="clear"/>
        <w:tcBorders>
          <w:bottom w:val="single" w:color="auto" w:sz="18"/>
          <w:insideH w:val="nil"/>
          <w:insideV w:val="nil"/>
          <w:left w:val="nil"/>
          <w:right w:val="nil"/>
          <w:top w:val="double" w:color="auto" w:sz="6"/>
        </w:tcBorders>
      </w:tcPr>
    </w:tblStylePr>
    <w:tblStylePr w:type="neCell">
      <w:tblPr/>
      <w:tcPr>
        <w:tcBorders>
          <w:bottom w:val="single" w:color="auto" w:sz="18"/>
          <w:insideH w:val="nil"/>
          <w:insideV w:val="nil"/>
          <w:left w:val="nil"/>
          <w:right w:val="nil"/>
          <w:top w:val="single" w:color="auto" w:sz="18"/>
        </w:tcBorders>
      </w:tcPr>
    </w:tblStylePr>
    <w:tblStylePr w:type="nwCell">
      <w:rPr>
        <w:color w:val="FFFFFF" w:themeColor="background1"/>
        <w:shd w:val="clear"/>
      </w:rPr>
      <w:tblPr/>
      <w:tcPr>
        <w:tcBorders>
          <w:bottom w:val="single" w:color="auto" w:sz="18"/>
          <w:insideH w:val="nil"/>
          <w:insideV w:val="nil"/>
          <w:left w:val="nil"/>
          <w:right w:val="nil"/>
          <w:top w:val="single" w:color="auto" w:sz="18"/>
        </w:tcBorders>
      </w:tcPr>
    </w:tblStylePr>
  </w:style>
  <w:style w:styleId="PO220" w:type="table">
    <w:name w:val="Medium Shading 2 Accent 3"/>
    <w:basedOn w:val="PO3"/>
    <w:uiPriority w:val="64"/>
    <w:pPr>
      <w:spacing w:lineRule="auto" w:line="240" w:after="0"/>
      <w:rPr/>
    </w:pPr>
    <w:tblPr>
      <w:tblBorders>
        <w:bottom w:val="single" w:color="auto" w:sz="18"/>
        <w:top w:val="single" w:color="auto" w:sz="18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blPr/>
      <w:tcPr>
        <w:shd w:fill="D8D8D8" w:themeFill="background1" w:themeFillShade="D8" w:color="000000" w:val="clear"/>
      </w:tcPr>
    </w:tblStylePr>
    <w:tblStylePr w:type="band1Vert">
      <w:tblPr/>
      <w:tcPr>
        <w:shd w:fill="D8D8D8" w:themeFill="background1" w:themeFillShade="D8" w:color="000000" w:val="clear"/>
        <w:tcBorders>
          <w:insideH w:val="nil"/>
          <w:insideV w:val="nil"/>
          <w:left w:val="nil"/>
          <w:right w:val="nil"/>
        </w:tcBorders>
      </w:tcPr>
    </w:tblStylePr>
    <w:tblStylePr w:type="firstCol">
      <w:rPr>
        <w:b w:val="1"/>
        <w:color w:val="FFFFFF" w:themeColor="background1"/>
        <w:shd w:val="clear"/>
      </w:rPr>
      <w:tblPr/>
      <w:tcPr>
        <w:shd w:fill="9BBB59" w:themeFill="accent3" w:color="000000" w:val="clear"/>
        <w:tcBorders>
          <w:bottom w:val="single" w:color="auto" w:sz="18"/>
          <w:insideH w:val="nil"/>
          <w:insideV w:val="nil"/>
          <w:left w:val="nil"/>
          <w:right w:val="nil"/>
          <w:top w:val="nil"/>
        </w:tcBorders>
      </w:tcPr>
    </w:tblStylePr>
    <w:tblStylePr w:type="firstRow">
      <w:pPr>
        <w:spacing w:lineRule="auto" w:line="240" w:before="0" w:after="0"/>
        <w:rPr/>
      </w:pPr>
      <w:rPr>
        <w:b w:val="1"/>
        <w:color w:val="FFFFFF" w:themeColor="background1"/>
        <w:shd w:val="clear"/>
      </w:rPr>
      <w:tblPr/>
      <w:tcPr>
        <w:shd w:fill="9BBB59" w:themeFill="accent3" w:color="000000" w:val="clear"/>
        <w:tcBorders>
          <w:bottom w:val="single" w:color="auto" w:sz="18"/>
          <w:insideH w:val="nil"/>
          <w:insideV w:val="nil"/>
          <w:left w:val="nil"/>
          <w:right w:val="nil"/>
          <w:top w:val="single" w:color="auto" w:sz="18"/>
        </w:tcBorders>
      </w:tcPr>
    </w:tblStylePr>
    <w:tblStylePr w:type="lastCol">
      <w:rPr>
        <w:b w:val="1"/>
        <w:color w:val="FFFFFF" w:themeColor="background1"/>
        <w:shd w:val="clear"/>
      </w:rPr>
      <w:tblPr/>
      <w:tcPr>
        <w:shd w:fill="9BBB59" w:themeFill="accent3" w:color="000000" w:val="clear"/>
        <w:tcBorders>
          <w:insideH w:val="nil"/>
          <w:insideV w:val="nil"/>
          <w:left w:val="nil"/>
          <w:right w:val="nil"/>
        </w:tcBorders>
      </w:tcPr>
    </w:tblStylePr>
    <w:tblStylePr w:type="lastRow">
      <w:pPr>
        <w:spacing w:lineRule="auto" w:line="240" w:before="0" w:after="0"/>
        <w:rPr/>
      </w:pPr>
      <w:rPr>
        <w:color w:val="auto"/>
        <w:shd w:val="clear"/>
      </w:rPr>
      <w:tblPr/>
      <w:tcPr>
        <w:shd w:fill="FFFFFF" w:themeFill="background1" w:color="000000" w:val="clear"/>
        <w:tcBorders>
          <w:bottom w:val="single" w:color="auto" w:sz="18"/>
          <w:insideH w:val="nil"/>
          <w:insideV w:val="nil"/>
          <w:left w:val="nil"/>
          <w:right w:val="nil"/>
          <w:top w:val="double" w:color="auto" w:sz="6"/>
        </w:tcBorders>
      </w:tcPr>
    </w:tblStylePr>
    <w:tblStylePr w:type="neCell">
      <w:tblPr/>
      <w:tcPr>
        <w:tcBorders>
          <w:bottom w:val="single" w:color="auto" w:sz="18"/>
          <w:insideH w:val="nil"/>
          <w:insideV w:val="nil"/>
          <w:left w:val="nil"/>
          <w:right w:val="nil"/>
          <w:top w:val="single" w:color="auto" w:sz="18"/>
        </w:tcBorders>
      </w:tcPr>
    </w:tblStylePr>
    <w:tblStylePr w:type="nwCell">
      <w:rPr>
        <w:color w:val="FFFFFF" w:themeColor="background1"/>
        <w:shd w:val="clear"/>
      </w:rPr>
      <w:tblPr/>
      <w:tcPr>
        <w:tcBorders>
          <w:bottom w:val="single" w:color="auto" w:sz="18"/>
          <w:insideH w:val="nil"/>
          <w:insideV w:val="nil"/>
          <w:left w:val="nil"/>
          <w:right w:val="nil"/>
          <w:top w:val="single" w:color="auto" w:sz="18"/>
        </w:tcBorders>
      </w:tcPr>
    </w:tblStylePr>
  </w:style>
  <w:style w:styleId="PO221" w:type="table">
    <w:name w:val="Medium Shading 2 Accent 4"/>
    <w:basedOn w:val="PO3"/>
    <w:uiPriority w:val="64"/>
    <w:pPr>
      <w:spacing w:lineRule="auto" w:line="240" w:after="0"/>
      <w:rPr/>
    </w:pPr>
    <w:tblPr>
      <w:tblBorders>
        <w:bottom w:val="single" w:color="auto" w:sz="18"/>
        <w:top w:val="single" w:color="auto" w:sz="18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blPr/>
      <w:tcPr>
        <w:shd w:fill="D8D8D8" w:themeFill="background1" w:themeFillShade="D8" w:color="000000" w:val="clear"/>
      </w:tcPr>
    </w:tblStylePr>
    <w:tblStylePr w:type="band1Vert">
      <w:tblPr/>
      <w:tcPr>
        <w:shd w:fill="D8D8D8" w:themeFill="background1" w:themeFillShade="D8" w:color="000000" w:val="clear"/>
        <w:tcBorders>
          <w:insideH w:val="nil"/>
          <w:insideV w:val="nil"/>
          <w:left w:val="nil"/>
          <w:right w:val="nil"/>
        </w:tcBorders>
      </w:tcPr>
    </w:tblStylePr>
    <w:tblStylePr w:type="firstCol">
      <w:rPr>
        <w:b w:val="1"/>
        <w:color w:val="FFFFFF" w:themeColor="background1"/>
        <w:shd w:val="clear"/>
      </w:rPr>
      <w:tblPr/>
      <w:tcPr>
        <w:shd w:fill="8064A2" w:themeFill="accent4" w:color="000000" w:val="clear"/>
        <w:tcBorders>
          <w:bottom w:val="single" w:color="auto" w:sz="18"/>
          <w:insideH w:val="nil"/>
          <w:insideV w:val="nil"/>
          <w:left w:val="nil"/>
          <w:right w:val="nil"/>
          <w:top w:val="nil"/>
        </w:tcBorders>
      </w:tcPr>
    </w:tblStylePr>
    <w:tblStylePr w:type="firstRow">
      <w:pPr>
        <w:spacing w:lineRule="auto" w:line="240" w:before="0" w:after="0"/>
        <w:rPr/>
      </w:pPr>
      <w:rPr>
        <w:b w:val="1"/>
        <w:color w:val="FFFFFF" w:themeColor="background1"/>
        <w:shd w:val="clear"/>
      </w:rPr>
      <w:tblPr/>
      <w:tcPr>
        <w:shd w:fill="8064A2" w:themeFill="accent4" w:color="000000" w:val="clear"/>
        <w:tcBorders>
          <w:bottom w:val="single" w:color="auto" w:sz="18"/>
          <w:insideH w:val="nil"/>
          <w:insideV w:val="nil"/>
          <w:left w:val="nil"/>
          <w:right w:val="nil"/>
          <w:top w:val="single" w:color="auto" w:sz="18"/>
        </w:tcBorders>
      </w:tcPr>
    </w:tblStylePr>
    <w:tblStylePr w:type="lastCol">
      <w:rPr>
        <w:b w:val="1"/>
        <w:color w:val="FFFFFF" w:themeColor="background1"/>
        <w:shd w:val="clear"/>
      </w:rPr>
      <w:tblPr/>
      <w:tcPr>
        <w:shd w:fill="8064A2" w:themeFill="accent4" w:color="000000" w:val="clear"/>
        <w:tcBorders>
          <w:insideH w:val="nil"/>
          <w:insideV w:val="nil"/>
          <w:left w:val="nil"/>
          <w:right w:val="nil"/>
        </w:tcBorders>
      </w:tcPr>
    </w:tblStylePr>
    <w:tblStylePr w:type="lastRow">
      <w:pPr>
        <w:spacing w:lineRule="auto" w:line="240" w:before="0" w:after="0"/>
        <w:rPr/>
      </w:pPr>
      <w:rPr>
        <w:color w:val="auto"/>
        <w:shd w:val="clear"/>
      </w:rPr>
      <w:tblPr/>
      <w:tcPr>
        <w:shd w:fill="FFFFFF" w:themeFill="background1" w:color="000000" w:val="clear"/>
        <w:tcBorders>
          <w:bottom w:val="single" w:color="auto" w:sz="18"/>
          <w:insideH w:val="nil"/>
          <w:insideV w:val="nil"/>
          <w:left w:val="nil"/>
          <w:right w:val="nil"/>
          <w:top w:val="double" w:color="auto" w:sz="6"/>
        </w:tcBorders>
      </w:tcPr>
    </w:tblStylePr>
    <w:tblStylePr w:type="neCell">
      <w:tblPr/>
      <w:tcPr>
        <w:tcBorders>
          <w:bottom w:val="single" w:color="auto" w:sz="18"/>
          <w:insideH w:val="nil"/>
          <w:insideV w:val="nil"/>
          <w:left w:val="nil"/>
          <w:right w:val="nil"/>
          <w:top w:val="single" w:color="auto" w:sz="18"/>
        </w:tcBorders>
      </w:tcPr>
    </w:tblStylePr>
    <w:tblStylePr w:type="nwCell">
      <w:rPr>
        <w:color w:val="FFFFFF" w:themeColor="background1"/>
        <w:shd w:val="clear"/>
      </w:rPr>
      <w:tblPr/>
      <w:tcPr>
        <w:tcBorders>
          <w:bottom w:val="single" w:color="auto" w:sz="18"/>
          <w:insideH w:val="nil"/>
          <w:insideV w:val="nil"/>
          <w:left w:val="nil"/>
          <w:right w:val="nil"/>
          <w:top w:val="single" w:color="auto" w:sz="18"/>
        </w:tcBorders>
      </w:tcPr>
    </w:tblStylePr>
  </w:style>
  <w:style w:styleId="PO222" w:type="table">
    <w:name w:val="Medium Shading 2 Accent 5"/>
    <w:basedOn w:val="PO3"/>
    <w:uiPriority w:val="64"/>
    <w:pPr>
      <w:spacing w:lineRule="auto" w:line="240" w:after="0"/>
      <w:rPr/>
    </w:pPr>
    <w:tblPr>
      <w:tblBorders>
        <w:bottom w:val="single" w:color="auto" w:sz="18"/>
        <w:top w:val="single" w:color="auto" w:sz="18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blPr/>
      <w:tcPr>
        <w:shd w:fill="D8D8D8" w:themeFill="background1" w:themeFillShade="D8" w:color="000000" w:val="clear"/>
      </w:tcPr>
    </w:tblStylePr>
    <w:tblStylePr w:type="band1Vert">
      <w:tblPr/>
      <w:tcPr>
        <w:shd w:fill="D8D8D8" w:themeFill="background1" w:themeFillShade="D8" w:color="000000" w:val="clear"/>
        <w:tcBorders>
          <w:insideH w:val="nil"/>
          <w:insideV w:val="nil"/>
          <w:left w:val="nil"/>
          <w:right w:val="nil"/>
        </w:tcBorders>
      </w:tcPr>
    </w:tblStylePr>
    <w:tblStylePr w:type="firstCol">
      <w:rPr>
        <w:b w:val="1"/>
        <w:color w:val="FFFFFF" w:themeColor="background1"/>
        <w:shd w:val="clear"/>
      </w:rPr>
      <w:tblPr/>
      <w:tcPr>
        <w:shd w:fill="4BACC6" w:themeFill="accent5" w:color="000000" w:val="clear"/>
        <w:tcBorders>
          <w:bottom w:val="single" w:color="auto" w:sz="18"/>
          <w:insideH w:val="nil"/>
          <w:insideV w:val="nil"/>
          <w:left w:val="nil"/>
          <w:right w:val="nil"/>
          <w:top w:val="nil"/>
        </w:tcBorders>
      </w:tcPr>
    </w:tblStylePr>
    <w:tblStylePr w:type="firstRow">
      <w:pPr>
        <w:spacing w:lineRule="auto" w:line="240" w:before="0" w:after="0"/>
        <w:rPr/>
      </w:pPr>
      <w:rPr>
        <w:b w:val="1"/>
        <w:color w:val="FFFFFF" w:themeColor="background1"/>
        <w:shd w:val="clear"/>
      </w:rPr>
      <w:tblPr/>
      <w:tcPr>
        <w:shd w:fill="4BACC6" w:themeFill="accent5" w:color="000000" w:val="clear"/>
        <w:tcBorders>
          <w:bottom w:val="single" w:color="auto" w:sz="18"/>
          <w:insideH w:val="nil"/>
          <w:insideV w:val="nil"/>
          <w:left w:val="nil"/>
          <w:right w:val="nil"/>
          <w:top w:val="single" w:color="auto" w:sz="18"/>
        </w:tcBorders>
      </w:tcPr>
    </w:tblStylePr>
    <w:tblStylePr w:type="lastCol">
      <w:rPr>
        <w:b w:val="1"/>
        <w:color w:val="FFFFFF" w:themeColor="background1"/>
        <w:shd w:val="clear"/>
      </w:rPr>
      <w:tblPr/>
      <w:tcPr>
        <w:shd w:fill="4BACC6" w:themeFill="accent5" w:color="000000" w:val="clear"/>
        <w:tcBorders>
          <w:insideH w:val="nil"/>
          <w:insideV w:val="nil"/>
          <w:left w:val="nil"/>
          <w:right w:val="nil"/>
        </w:tcBorders>
      </w:tcPr>
    </w:tblStylePr>
    <w:tblStylePr w:type="lastRow">
      <w:pPr>
        <w:spacing w:lineRule="auto" w:line="240" w:before="0" w:after="0"/>
        <w:rPr/>
      </w:pPr>
      <w:rPr>
        <w:color w:val="auto"/>
        <w:shd w:val="clear"/>
      </w:rPr>
      <w:tblPr/>
      <w:tcPr>
        <w:shd w:fill="FFFFFF" w:themeFill="background1" w:color="000000" w:val="clear"/>
        <w:tcBorders>
          <w:bottom w:val="single" w:color="auto" w:sz="18"/>
          <w:insideH w:val="nil"/>
          <w:insideV w:val="nil"/>
          <w:left w:val="nil"/>
          <w:right w:val="nil"/>
          <w:top w:val="double" w:color="auto" w:sz="6"/>
        </w:tcBorders>
      </w:tcPr>
    </w:tblStylePr>
    <w:tblStylePr w:type="neCell">
      <w:tblPr/>
      <w:tcPr>
        <w:tcBorders>
          <w:bottom w:val="single" w:color="auto" w:sz="18"/>
          <w:insideH w:val="nil"/>
          <w:insideV w:val="nil"/>
          <w:left w:val="nil"/>
          <w:right w:val="nil"/>
          <w:top w:val="single" w:color="auto" w:sz="18"/>
        </w:tcBorders>
      </w:tcPr>
    </w:tblStylePr>
    <w:tblStylePr w:type="nwCell">
      <w:rPr>
        <w:color w:val="FFFFFF" w:themeColor="background1"/>
        <w:shd w:val="clear"/>
      </w:rPr>
      <w:tblPr/>
      <w:tcPr>
        <w:tcBorders>
          <w:bottom w:val="single" w:color="auto" w:sz="18"/>
          <w:insideH w:val="nil"/>
          <w:insideV w:val="nil"/>
          <w:left w:val="nil"/>
          <w:right w:val="nil"/>
          <w:top w:val="single" w:color="auto" w:sz="18"/>
        </w:tcBorders>
      </w:tcPr>
    </w:tblStylePr>
  </w:style>
  <w:style w:styleId="PO223" w:type="table">
    <w:name w:val="Medium Shading 2 Accent 6"/>
    <w:basedOn w:val="PO3"/>
    <w:uiPriority w:val="64"/>
    <w:pPr>
      <w:spacing w:lineRule="auto" w:line="240" w:after="0"/>
      <w:rPr/>
    </w:pPr>
    <w:tblPr>
      <w:tblBorders>
        <w:bottom w:val="single" w:color="auto" w:sz="18"/>
        <w:top w:val="single" w:color="auto" w:sz="18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blPr/>
      <w:tcPr>
        <w:shd w:fill="D8D8D8" w:themeFill="background1" w:themeFillShade="D8" w:color="000000" w:val="clear"/>
      </w:tcPr>
    </w:tblStylePr>
    <w:tblStylePr w:type="band1Vert">
      <w:tblPr/>
      <w:tcPr>
        <w:shd w:fill="D8D8D8" w:themeFill="background1" w:themeFillShade="D8" w:color="000000" w:val="clear"/>
        <w:tcBorders>
          <w:insideH w:val="nil"/>
          <w:insideV w:val="nil"/>
          <w:left w:val="nil"/>
          <w:right w:val="nil"/>
        </w:tcBorders>
      </w:tcPr>
    </w:tblStylePr>
    <w:tblStylePr w:type="firstCol">
      <w:rPr>
        <w:b w:val="1"/>
        <w:color w:val="FFFFFF" w:themeColor="background1"/>
        <w:shd w:val="clear"/>
      </w:rPr>
      <w:tblPr/>
      <w:tcPr>
        <w:shd w:fill="F79646" w:themeFill="accent6" w:color="000000" w:val="clear"/>
        <w:tcBorders>
          <w:bottom w:val="single" w:color="auto" w:sz="18"/>
          <w:insideH w:val="nil"/>
          <w:insideV w:val="nil"/>
          <w:left w:val="nil"/>
          <w:right w:val="nil"/>
          <w:top w:val="nil"/>
        </w:tcBorders>
      </w:tcPr>
    </w:tblStylePr>
    <w:tblStylePr w:type="firstRow">
      <w:pPr>
        <w:spacing w:lineRule="auto" w:line="240" w:before="0" w:after="0"/>
        <w:rPr/>
      </w:pPr>
      <w:rPr>
        <w:b w:val="1"/>
        <w:color w:val="FFFFFF" w:themeColor="background1"/>
        <w:shd w:val="clear"/>
      </w:rPr>
      <w:tblPr/>
      <w:tcPr>
        <w:shd w:fill="F79646" w:themeFill="accent6" w:color="000000" w:val="clear"/>
        <w:tcBorders>
          <w:bottom w:val="single" w:color="auto" w:sz="18"/>
          <w:insideH w:val="nil"/>
          <w:insideV w:val="nil"/>
          <w:left w:val="nil"/>
          <w:right w:val="nil"/>
          <w:top w:val="single" w:color="auto" w:sz="18"/>
        </w:tcBorders>
      </w:tcPr>
    </w:tblStylePr>
    <w:tblStylePr w:type="lastCol">
      <w:rPr>
        <w:b w:val="1"/>
        <w:color w:val="FFFFFF" w:themeColor="background1"/>
        <w:shd w:val="clear"/>
      </w:rPr>
      <w:tblPr/>
      <w:tcPr>
        <w:shd w:fill="F79646" w:themeFill="accent6" w:color="000000" w:val="clear"/>
        <w:tcBorders>
          <w:insideH w:val="nil"/>
          <w:insideV w:val="nil"/>
          <w:left w:val="nil"/>
          <w:right w:val="nil"/>
        </w:tcBorders>
      </w:tcPr>
    </w:tblStylePr>
    <w:tblStylePr w:type="lastRow">
      <w:pPr>
        <w:spacing w:lineRule="auto" w:line="240" w:before="0" w:after="0"/>
        <w:rPr/>
      </w:pPr>
      <w:rPr>
        <w:color w:val="auto"/>
        <w:shd w:val="clear"/>
      </w:rPr>
      <w:tblPr/>
      <w:tcPr>
        <w:shd w:fill="FFFFFF" w:themeFill="background1" w:color="000000" w:val="clear"/>
        <w:tcBorders>
          <w:bottom w:val="single" w:color="auto" w:sz="18"/>
          <w:insideH w:val="nil"/>
          <w:insideV w:val="nil"/>
          <w:left w:val="nil"/>
          <w:right w:val="nil"/>
          <w:top w:val="double" w:color="auto" w:sz="6"/>
        </w:tcBorders>
      </w:tcPr>
    </w:tblStylePr>
    <w:tblStylePr w:type="neCell">
      <w:tblPr/>
      <w:tcPr>
        <w:tcBorders>
          <w:bottom w:val="single" w:color="auto" w:sz="18"/>
          <w:insideH w:val="nil"/>
          <w:insideV w:val="nil"/>
          <w:left w:val="nil"/>
          <w:right w:val="nil"/>
          <w:top w:val="single" w:color="auto" w:sz="18"/>
        </w:tcBorders>
      </w:tcPr>
    </w:tblStylePr>
    <w:tblStylePr w:type="nwCell">
      <w:rPr>
        <w:color w:val="FFFFFF" w:themeColor="background1"/>
        <w:shd w:val="clear"/>
      </w:rPr>
      <w:tblPr/>
      <w:tcPr>
        <w:tcBorders>
          <w:bottom w:val="single" w:color="auto" w:sz="18"/>
          <w:insideH w:val="nil"/>
          <w:insideV w:val="nil"/>
          <w:left w:val="nil"/>
          <w:right w:val="nil"/>
          <w:top w:val="single" w:color="auto" w:sz="18"/>
        </w:tcBorders>
      </w:tcPr>
    </w:tblStylePr>
  </w:style>
  <w:style w:styleId="PO224" w:type="table">
    <w:name w:val="Medium List 1"/>
    <w:basedOn w:val="PO3"/>
    <w:uiPriority w:val="65"/>
    <w:pPr>
      <w:spacing w:lineRule="auto" w:line="240" w:after="0"/>
      <w:rPr/>
    </w:pPr>
    <w:rPr>
      <w:color w:val="000000" w:themeColor="text1"/>
      <w:shd w:val="clear"/>
    </w:rPr>
    <w:tblPr>
      <w:tblBorders>
        <w:bottom w:val="single" w:color="000000" w:themeColor="text1" w:sz="8"/>
        <w:top w:val="single" w:color="000000" w:themeColor="text1" w:sz="8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blPr/>
      <w:tcPr>
        <w:shd w:fill="C0C0C0" w:themeFill="text1" w:themeFillTint="3F" w:color="000000" w:val="clear"/>
      </w:tcPr>
    </w:tblStylePr>
    <w:tblStylePr w:type="band1Vert">
      <w:tblPr/>
      <w:tcPr>
        <w:shd w:fill="C0C0C0" w:themeFill="text1" w:themeFillTint="3F" w:color="000000" w:val="clear"/>
      </w:tcPr>
    </w:tblStylePr>
    <w:tblStylePr w:type="firstCol">
      <w:rPr>
        <w:b w:val="1"/>
        <w:shd w:val="clear"/>
      </w:rPr>
    </w:tblStylePr>
    <w:tblStylePr w:type="firstRow">
      <w:rPr>
        <w:shd w:val="clear"/>
        <w:rFonts w:asciiTheme="majorHAnsi" w:eastAsiaTheme="majorEastAsia" w:hAnsiTheme="majorHAnsi" w:cstheme="majorBidi"/>
      </w:rPr>
      <w:tblPr/>
      <w:tcPr>
        <w:tcBorders>
          <w:bottom w:val="single" w:color="000000" w:themeColor="text1" w:sz="8"/>
          <w:top w:val="nil"/>
        </w:tcBorders>
      </w:tcPr>
    </w:tblStylePr>
    <w:tblStylePr w:type="lastCol">
      <w:rPr>
        <w:b w:val="1"/>
        <w:shd w:val="clear"/>
      </w:rPr>
      <w:tblPr/>
      <w:tcPr>
        <w:tcBorders>
          <w:bottom w:val="single" w:color="000000" w:themeColor="text1" w:sz="8"/>
          <w:top w:val="single" w:color="000000" w:themeColor="text1" w:sz="8"/>
        </w:tcBorders>
      </w:tcPr>
    </w:tblStylePr>
    <w:tblStylePr w:type="lastRow">
      <w:rPr>
        <w:b w:val="1"/>
        <w:color w:val="1F497D" w:themeColor="text2"/>
        <w:shd w:val="clear"/>
      </w:rPr>
      <w:tblPr/>
      <w:tcPr>
        <w:tcBorders>
          <w:bottom w:val="single" w:color="000000" w:themeColor="text1" w:sz="8"/>
          <w:top w:val="single" w:color="000000" w:themeColor="text1" w:sz="8"/>
        </w:tcBorders>
      </w:tcPr>
    </w:tblStylePr>
  </w:style>
  <w:style w:styleId="PO225" w:type="table">
    <w:name w:val="Medium List 1 Accent 1"/>
    <w:basedOn w:val="PO3"/>
    <w:uiPriority w:val="65"/>
    <w:pPr>
      <w:spacing w:lineRule="auto" w:line="240" w:after="0"/>
      <w:rPr/>
    </w:pPr>
    <w:rPr>
      <w:color w:val="000000" w:themeColor="text1"/>
      <w:shd w:val="clear"/>
    </w:rPr>
    <w:tblPr>
      <w:tblBorders>
        <w:bottom w:val="single" w:color="4F81BD" w:themeColor="accent1" w:sz="8"/>
        <w:top w:val="single" w:color="4F81BD" w:themeColor="accent1" w:sz="8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blPr/>
      <w:tcPr>
        <w:shd w:fill="D4E0EF" w:themeFill="accent1" w:themeFillTint="3F" w:color="000000" w:val="clear"/>
      </w:tcPr>
    </w:tblStylePr>
    <w:tblStylePr w:type="band1Vert">
      <w:tblPr/>
      <w:tcPr>
        <w:shd w:fill="D4E0EF" w:themeFill="accent1" w:themeFillTint="3F" w:color="000000" w:val="clear"/>
      </w:tcPr>
    </w:tblStylePr>
    <w:tblStylePr w:type="firstCol">
      <w:rPr>
        <w:b w:val="1"/>
        <w:shd w:val="clear"/>
      </w:rPr>
    </w:tblStylePr>
    <w:tblStylePr w:type="firstRow">
      <w:rPr>
        <w:shd w:val="clear"/>
        <w:rFonts w:asciiTheme="majorHAnsi" w:eastAsiaTheme="majorEastAsia" w:hAnsiTheme="majorHAnsi" w:cstheme="majorBidi"/>
      </w:rPr>
      <w:tblPr/>
      <w:tcPr>
        <w:tcBorders>
          <w:bottom w:val="single" w:color="4F81BD" w:themeColor="accent1" w:sz="8"/>
          <w:top w:val="nil"/>
        </w:tcBorders>
      </w:tcPr>
    </w:tblStylePr>
    <w:tblStylePr w:type="lastCol">
      <w:rPr>
        <w:b w:val="1"/>
        <w:shd w:val="clear"/>
      </w:rPr>
      <w:tblPr/>
      <w:tcPr>
        <w:tcBorders>
          <w:bottom w:val="single" w:color="4F81BD" w:themeColor="accent1" w:sz="8"/>
          <w:top w:val="single" w:color="4F81BD" w:themeColor="accent1" w:sz="8"/>
        </w:tcBorders>
      </w:tcPr>
    </w:tblStylePr>
    <w:tblStylePr w:type="lastRow">
      <w:rPr>
        <w:b w:val="1"/>
        <w:color w:val="1F497D" w:themeColor="text2"/>
        <w:shd w:val="clear"/>
      </w:rPr>
      <w:tblPr/>
      <w:tcPr>
        <w:tcBorders>
          <w:bottom w:val="single" w:color="4F81BD" w:themeColor="accent1" w:sz="8"/>
          <w:top w:val="single" w:color="4F81BD" w:themeColor="accent1" w:sz="8"/>
        </w:tcBorders>
      </w:tcPr>
    </w:tblStylePr>
  </w:style>
  <w:style w:styleId="PO226" w:type="table">
    <w:name w:val="Medium List 1 Accent 2"/>
    <w:basedOn w:val="PO3"/>
    <w:uiPriority w:val="65"/>
    <w:pPr>
      <w:spacing w:lineRule="auto" w:line="240" w:after="0"/>
      <w:rPr/>
    </w:pPr>
    <w:rPr>
      <w:color w:val="000000" w:themeColor="text1"/>
      <w:shd w:val="clear"/>
    </w:rPr>
    <w:tblPr>
      <w:tblBorders>
        <w:bottom w:val="single" w:color="C0504D" w:themeColor="accent2" w:sz="8"/>
        <w:top w:val="single" w:color="C0504D" w:themeColor="accent2" w:sz="8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blPr/>
      <w:tcPr>
        <w:shd w:fill="EFD4D3" w:themeFill="accent2" w:themeFillTint="3F" w:color="000000" w:val="clear"/>
      </w:tcPr>
    </w:tblStylePr>
    <w:tblStylePr w:type="band1Vert">
      <w:tblPr/>
      <w:tcPr>
        <w:shd w:fill="EFD4D3" w:themeFill="accent2" w:themeFillTint="3F" w:color="000000" w:val="clear"/>
      </w:tcPr>
    </w:tblStylePr>
    <w:tblStylePr w:type="firstCol">
      <w:rPr>
        <w:b w:val="1"/>
        <w:shd w:val="clear"/>
      </w:rPr>
    </w:tblStylePr>
    <w:tblStylePr w:type="firstRow">
      <w:rPr>
        <w:shd w:val="clear"/>
        <w:rFonts w:asciiTheme="majorHAnsi" w:eastAsiaTheme="majorEastAsia" w:hAnsiTheme="majorHAnsi" w:cstheme="majorBidi"/>
      </w:rPr>
      <w:tblPr/>
      <w:tcPr>
        <w:tcBorders>
          <w:bottom w:val="single" w:color="C0504D" w:themeColor="accent2" w:sz="8"/>
          <w:top w:val="nil"/>
        </w:tcBorders>
      </w:tcPr>
    </w:tblStylePr>
    <w:tblStylePr w:type="lastCol">
      <w:rPr>
        <w:b w:val="1"/>
        <w:shd w:val="clear"/>
      </w:rPr>
      <w:tblPr/>
      <w:tcPr>
        <w:tcBorders>
          <w:bottom w:val="single" w:color="C0504D" w:themeColor="accent2" w:sz="8"/>
          <w:top w:val="single" w:color="C0504D" w:themeColor="accent2" w:sz="8"/>
        </w:tcBorders>
      </w:tcPr>
    </w:tblStylePr>
    <w:tblStylePr w:type="lastRow">
      <w:rPr>
        <w:b w:val="1"/>
        <w:color w:val="1F497D" w:themeColor="text2"/>
        <w:shd w:val="clear"/>
      </w:rPr>
      <w:tblPr/>
      <w:tcPr>
        <w:tcBorders>
          <w:bottom w:val="single" w:color="C0504D" w:themeColor="accent2" w:sz="8"/>
          <w:top w:val="single" w:color="C0504D" w:themeColor="accent2" w:sz="8"/>
        </w:tcBorders>
      </w:tcPr>
    </w:tblStylePr>
  </w:style>
  <w:style w:styleId="PO227" w:type="table">
    <w:name w:val="Medium List 1 Accent 3"/>
    <w:basedOn w:val="PO3"/>
    <w:uiPriority w:val="65"/>
    <w:pPr>
      <w:spacing w:lineRule="auto" w:line="240" w:after="0"/>
      <w:rPr/>
    </w:pPr>
    <w:rPr>
      <w:color w:val="000000" w:themeColor="text1"/>
      <w:shd w:val="clear"/>
    </w:rPr>
    <w:tblPr>
      <w:tblBorders>
        <w:bottom w:val="single" w:color="9BBB59" w:themeColor="accent3" w:sz="8"/>
        <w:top w:val="single" w:color="9BBB59" w:themeColor="accent3" w:sz="8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blPr/>
      <w:tcPr>
        <w:shd w:fill="E6EED6" w:themeFill="accent3" w:themeFillTint="3F" w:color="000000" w:val="clear"/>
      </w:tcPr>
    </w:tblStylePr>
    <w:tblStylePr w:type="band1Vert">
      <w:tblPr/>
      <w:tcPr>
        <w:shd w:fill="E6EED6" w:themeFill="accent3" w:themeFillTint="3F" w:color="000000" w:val="clear"/>
      </w:tcPr>
    </w:tblStylePr>
    <w:tblStylePr w:type="firstCol">
      <w:rPr>
        <w:b w:val="1"/>
        <w:shd w:val="clear"/>
      </w:rPr>
    </w:tblStylePr>
    <w:tblStylePr w:type="firstRow">
      <w:rPr>
        <w:shd w:val="clear"/>
        <w:rFonts w:asciiTheme="majorHAnsi" w:eastAsiaTheme="majorEastAsia" w:hAnsiTheme="majorHAnsi" w:cstheme="majorBidi"/>
      </w:rPr>
      <w:tblPr/>
      <w:tcPr>
        <w:tcBorders>
          <w:bottom w:val="single" w:color="9BBB59" w:themeColor="accent3" w:sz="8"/>
          <w:top w:val="nil"/>
        </w:tcBorders>
      </w:tcPr>
    </w:tblStylePr>
    <w:tblStylePr w:type="lastCol">
      <w:rPr>
        <w:b w:val="1"/>
        <w:shd w:val="clear"/>
      </w:rPr>
      <w:tblPr/>
      <w:tcPr>
        <w:tcBorders>
          <w:bottom w:val="single" w:color="9BBB59" w:themeColor="accent3" w:sz="8"/>
          <w:top w:val="single" w:color="9BBB59" w:themeColor="accent3" w:sz="8"/>
        </w:tcBorders>
      </w:tcPr>
    </w:tblStylePr>
    <w:tblStylePr w:type="lastRow">
      <w:rPr>
        <w:b w:val="1"/>
        <w:color w:val="1F497D" w:themeColor="text2"/>
        <w:shd w:val="clear"/>
      </w:rPr>
      <w:tblPr/>
      <w:tcPr>
        <w:tcBorders>
          <w:bottom w:val="single" w:color="9BBB59" w:themeColor="accent3" w:sz="8"/>
          <w:top w:val="single" w:color="9BBB59" w:themeColor="accent3" w:sz="8"/>
        </w:tcBorders>
      </w:tcPr>
    </w:tblStylePr>
  </w:style>
  <w:style w:styleId="PO228" w:type="table">
    <w:name w:val="Medium List 1 Accent 4"/>
    <w:basedOn w:val="PO3"/>
    <w:uiPriority w:val="65"/>
    <w:pPr>
      <w:spacing w:lineRule="auto" w:line="240" w:after="0"/>
      <w:rPr/>
    </w:pPr>
    <w:rPr>
      <w:color w:val="000000" w:themeColor="text1"/>
      <w:shd w:val="clear"/>
    </w:rPr>
    <w:tblPr>
      <w:tblBorders>
        <w:bottom w:val="single" w:color="8064A2" w:themeColor="accent4" w:sz="8"/>
        <w:top w:val="single" w:color="8064A2" w:themeColor="accent4" w:sz="8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blPr/>
      <w:tcPr>
        <w:shd w:fill="E0D9E8" w:themeFill="accent4" w:themeFillTint="3F" w:color="000000" w:val="clear"/>
      </w:tcPr>
    </w:tblStylePr>
    <w:tblStylePr w:type="band1Vert">
      <w:tblPr/>
      <w:tcPr>
        <w:shd w:fill="E0D9E8" w:themeFill="accent4" w:themeFillTint="3F" w:color="000000" w:val="clear"/>
      </w:tcPr>
    </w:tblStylePr>
    <w:tblStylePr w:type="firstCol">
      <w:rPr>
        <w:b w:val="1"/>
        <w:shd w:val="clear"/>
      </w:rPr>
    </w:tblStylePr>
    <w:tblStylePr w:type="firstRow">
      <w:rPr>
        <w:shd w:val="clear"/>
        <w:rFonts w:asciiTheme="majorHAnsi" w:eastAsiaTheme="majorEastAsia" w:hAnsiTheme="majorHAnsi" w:cstheme="majorBidi"/>
      </w:rPr>
      <w:tblPr/>
      <w:tcPr>
        <w:tcBorders>
          <w:bottom w:val="single" w:color="8064A2" w:themeColor="accent4" w:sz="8"/>
          <w:top w:val="nil"/>
        </w:tcBorders>
      </w:tcPr>
    </w:tblStylePr>
    <w:tblStylePr w:type="lastCol">
      <w:rPr>
        <w:b w:val="1"/>
        <w:shd w:val="clear"/>
      </w:rPr>
      <w:tblPr/>
      <w:tcPr>
        <w:tcBorders>
          <w:bottom w:val="single" w:color="8064A2" w:themeColor="accent4" w:sz="8"/>
          <w:top w:val="single" w:color="8064A2" w:themeColor="accent4" w:sz="8"/>
        </w:tcBorders>
      </w:tcPr>
    </w:tblStylePr>
    <w:tblStylePr w:type="lastRow">
      <w:rPr>
        <w:b w:val="1"/>
        <w:color w:val="1F497D" w:themeColor="text2"/>
        <w:shd w:val="clear"/>
      </w:rPr>
      <w:tblPr/>
      <w:tcPr>
        <w:tcBorders>
          <w:bottom w:val="single" w:color="8064A2" w:themeColor="accent4" w:sz="8"/>
          <w:top w:val="single" w:color="8064A2" w:themeColor="accent4" w:sz="8"/>
        </w:tcBorders>
      </w:tcPr>
    </w:tblStylePr>
  </w:style>
  <w:style w:styleId="PO229" w:type="table">
    <w:name w:val="Medium List 1 Accent 5"/>
    <w:basedOn w:val="PO3"/>
    <w:uiPriority w:val="65"/>
    <w:pPr>
      <w:spacing w:lineRule="auto" w:line="240" w:after="0"/>
      <w:rPr/>
    </w:pPr>
    <w:rPr>
      <w:color w:val="000000" w:themeColor="text1"/>
      <w:shd w:val="clear"/>
    </w:rPr>
    <w:tblPr>
      <w:tblBorders>
        <w:bottom w:val="single" w:color="4BACC6" w:themeColor="accent5" w:sz="8"/>
        <w:top w:val="single" w:color="4BACC6" w:themeColor="accent5" w:sz="8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blPr/>
      <w:tcPr>
        <w:shd w:fill="D3EAF1" w:themeFill="accent5" w:themeFillTint="3F" w:color="000000" w:val="clear"/>
      </w:tcPr>
    </w:tblStylePr>
    <w:tblStylePr w:type="band1Vert">
      <w:tblPr/>
      <w:tcPr>
        <w:shd w:fill="D3EAF1" w:themeFill="accent5" w:themeFillTint="3F" w:color="000000" w:val="clear"/>
      </w:tcPr>
    </w:tblStylePr>
    <w:tblStylePr w:type="firstCol">
      <w:rPr>
        <w:b w:val="1"/>
        <w:shd w:val="clear"/>
      </w:rPr>
    </w:tblStylePr>
    <w:tblStylePr w:type="firstRow">
      <w:rPr>
        <w:shd w:val="clear"/>
        <w:rFonts w:asciiTheme="majorHAnsi" w:eastAsiaTheme="majorEastAsia" w:hAnsiTheme="majorHAnsi" w:cstheme="majorBidi"/>
      </w:rPr>
      <w:tblPr/>
      <w:tcPr>
        <w:tcBorders>
          <w:bottom w:val="single" w:color="4BACC6" w:themeColor="accent5" w:sz="8"/>
          <w:top w:val="nil"/>
        </w:tcBorders>
      </w:tcPr>
    </w:tblStylePr>
    <w:tblStylePr w:type="lastCol">
      <w:rPr>
        <w:b w:val="1"/>
        <w:shd w:val="clear"/>
      </w:rPr>
      <w:tblPr/>
      <w:tcPr>
        <w:tcBorders>
          <w:bottom w:val="single" w:color="4BACC6" w:themeColor="accent5" w:sz="8"/>
          <w:top w:val="single" w:color="4BACC6" w:themeColor="accent5" w:sz="8"/>
        </w:tcBorders>
      </w:tcPr>
    </w:tblStylePr>
    <w:tblStylePr w:type="lastRow">
      <w:rPr>
        <w:b w:val="1"/>
        <w:color w:val="1F497D" w:themeColor="text2"/>
        <w:shd w:val="clear"/>
      </w:rPr>
      <w:tblPr/>
      <w:tcPr>
        <w:tcBorders>
          <w:bottom w:val="single" w:color="4BACC6" w:themeColor="accent5" w:sz="8"/>
          <w:top w:val="single" w:color="4BACC6" w:themeColor="accent5" w:sz="8"/>
        </w:tcBorders>
      </w:tcPr>
    </w:tblStylePr>
  </w:style>
  <w:style w:styleId="PO230" w:type="table">
    <w:name w:val="Medium List 1 Accent 6"/>
    <w:basedOn w:val="PO3"/>
    <w:uiPriority w:val="65"/>
    <w:pPr>
      <w:spacing w:lineRule="auto" w:line="240" w:after="0"/>
      <w:rPr/>
    </w:pPr>
    <w:rPr>
      <w:color w:val="000000" w:themeColor="text1"/>
      <w:shd w:val="clear"/>
    </w:rPr>
    <w:tblPr>
      <w:tblBorders>
        <w:bottom w:val="single" w:color="F79646" w:themeColor="accent6" w:sz="8"/>
        <w:top w:val="single" w:color="F79646" w:themeColor="accent6" w:sz="8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blPr/>
      <w:tcPr>
        <w:shd w:fill="FDE5D1" w:themeFill="accent6" w:themeFillTint="3F" w:color="000000" w:val="clear"/>
      </w:tcPr>
    </w:tblStylePr>
    <w:tblStylePr w:type="band1Vert">
      <w:tblPr/>
      <w:tcPr>
        <w:shd w:fill="FDE5D1" w:themeFill="accent6" w:themeFillTint="3F" w:color="000000" w:val="clear"/>
      </w:tcPr>
    </w:tblStylePr>
    <w:tblStylePr w:type="firstCol">
      <w:rPr>
        <w:b w:val="1"/>
        <w:shd w:val="clear"/>
      </w:rPr>
    </w:tblStylePr>
    <w:tblStylePr w:type="firstRow">
      <w:rPr>
        <w:shd w:val="clear"/>
        <w:rFonts w:asciiTheme="majorHAnsi" w:eastAsiaTheme="majorEastAsia" w:hAnsiTheme="majorHAnsi" w:cstheme="majorBidi"/>
      </w:rPr>
      <w:tblPr/>
      <w:tcPr>
        <w:tcBorders>
          <w:bottom w:val="single" w:color="F79646" w:themeColor="accent6" w:sz="8"/>
          <w:top w:val="nil"/>
        </w:tcBorders>
      </w:tcPr>
    </w:tblStylePr>
    <w:tblStylePr w:type="lastCol">
      <w:rPr>
        <w:b w:val="1"/>
        <w:shd w:val="clear"/>
      </w:rPr>
      <w:tblPr/>
      <w:tcPr>
        <w:tcBorders>
          <w:bottom w:val="single" w:color="F79646" w:themeColor="accent6" w:sz="8"/>
          <w:top w:val="single" w:color="F79646" w:themeColor="accent6" w:sz="8"/>
        </w:tcBorders>
      </w:tcPr>
    </w:tblStylePr>
    <w:tblStylePr w:type="lastRow">
      <w:rPr>
        <w:b w:val="1"/>
        <w:color w:val="1F497D" w:themeColor="text2"/>
        <w:shd w:val="clear"/>
      </w:rPr>
      <w:tblPr/>
      <w:tcPr>
        <w:tcBorders>
          <w:bottom w:val="single" w:color="F79646" w:themeColor="accent6" w:sz="8"/>
          <w:top w:val="single" w:color="F79646" w:themeColor="accent6" w:sz="8"/>
        </w:tcBorders>
      </w:tcPr>
    </w:tblStylePr>
  </w:style>
  <w:style w:styleId="PO231" w:type="table">
    <w:name w:val="Medium List 2"/>
    <w:basedOn w:val="PO3"/>
    <w:uiPriority w:val="66"/>
    <w:pPr>
      <w:spacing w:lineRule="auto" w:line="240" w:after="0"/>
      <w:rPr/>
    </w:pPr>
    <w:rPr>
      <w:color w:val="000000" w:themeColor="text1"/>
      <w:shd w:val="clear"/>
      <w:rFonts w:asciiTheme="majorHAnsi" w:eastAsiaTheme="majorEastAsia" w:hAnsiTheme="majorHAnsi" w:cstheme="majorBidi"/>
    </w:rPr>
    <w:tblPr>
      <w:tblBorders>
        <w:bottom w:val="single" w:color="000000" w:themeColor="text1" w:sz="8"/>
        <w:left w:val="single" w:color="000000" w:themeColor="text1" w:sz="8"/>
        <w:right w:val="single" w:color="000000" w:themeColor="text1" w:sz="8"/>
        <w:top w:val="single" w:color="000000" w:themeColor="text1" w:sz="8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blPr/>
      <w:tcPr>
        <w:shd w:fill="C0C0C0" w:themeFill="text1" w:themeFillTint="3F" w:color="000000" w:val="clear"/>
        <w:tcBorders>
          <w:bottom w:val="nil"/>
          <w:insideH w:val="nil"/>
          <w:insideV w:val="nil"/>
          <w:top w:val="nil"/>
        </w:tcBorders>
      </w:tcPr>
    </w:tblStylePr>
    <w:tblStylePr w:type="band1Vert">
      <w:tblPr/>
      <w:tcPr>
        <w:shd w:fill="C0C0C0" w:themeFill="text1" w:themeFillTint="3F" w:color="000000" w:val="clear"/>
        <w:tcBorders>
          <w:insideH w:val="nil"/>
          <w:insideV w:val="nil"/>
          <w:left w:val="nil"/>
          <w:right w:val="nil"/>
        </w:tcBorders>
      </w:tcPr>
    </w:tblStylePr>
    <w:tblStylePr w:type="firstCol">
      <w:tblPr/>
      <w:tcPr>
        <w:shd w:fill="FFFFFF" w:themeFill="background1" w:color="000000" w:val="clear"/>
        <w:tcBorders>
          <w:bottom w:val="nil"/>
          <w:insideH w:val="nil"/>
          <w:insideV w:val="nil"/>
          <w:left w:val="nil"/>
          <w:right w:val="single" w:color="000000" w:themeColor="text1" w:sz="8"/>
          <w:top w:val="nil"/>
        </w:tcBorders>
      </w:tcPr>
    </w:tblStylePr>
    <w:tblStylePr w:type="firstRow">
      <w:rPr>
        <w:sz w:val="24"/>
        <w:szCs w:val="24"/>
        <w:shd w:val="clear"/>
      </w:rPr>
      <w:tblPr/>
      <w:tcPr>
        <w:shd w:fill="FFFFFF" w:themeFill="background1" w:color="000000" w:val="clear"/>
        <w:tcBorders>
          <w:bottom w:val="single" w:color="000000" w:themeColor="text1" w:sz="24"/>
          <w:insideH w:val="nil"/>
          <w:insideV w:val="nil"/>
          <w:left w:val="nil"/>
          <w:right w:val="nil"/>
          <w:top w:val="nil"/>
        </w:tcBorders>
      </w:tcPr>
    </w:tblStylePr>
    <w:tblStylePr w:type="lastCol">
      <w:tblPr/>
      <w:tcPr>
        <w:shd w:fill="FFFFFF" w:themeFill="background1" w:color="000000" w:val="clear"/>
        <w:tcBorders>
          <w:bottom w:val="nil"/>
          <w:insideH w:val="nil"/>
          <w:insideV w:val="nil"/>
          <w:left w:val="single" w:color="000000" w:themeColor="text1" w:sz="8"/>
          <w:right w:val="nil"/>
          <w:top w:val="nil"/>
        </w:tcBorders>
      </w:tcPr>
    </w:tblStylePr>
    <w:tblStylePr w:type="lastRow">
      <w:tblPr/>
      <w:tcPr>
        <w:shd w:fill="FFFFFF" w:themeFill="background1" w:color="000000" w:val="clear"/>
        <w:tcBorders>
          <w:bottom w:val="nil"/>
          <w:insideH w:val="nil"/>
          <w:insideV w:val="nil"/>
          <w:left w:val="nil"/>
          <w:right w:val="nil"/>
          <w:top w:val="single" w:color="000000" w:themeColor="text1" w:sz="8"/>
        </w:tcBorders>
      </w:tcPr>
    </w:tblStylePr>
    <w:tblStylePr w:type="nwCell">
      <w:tblPr/>
      <w:tcPr>
        <w:shd w:fill="FFFFFF" w:themeFill="background1" w:color="000000" w:val="clear"/>
      </w:tcPr>
    </w:tblStylePr>
    <w:tblStylePr w:type="swCell">
      <w:tblPr/>
      <w:tcPr>
        <w:tcBorders>
          <w:top w:val="nil"/>
        </w:tcBorders>
      </w:tcPr>
    </w:tblStylePr>
  </w:style>
  <w:style w:styleId="PO232" w:type="table">
    <w:name w:val="Medium List 2 Accent 1"/>
    <w:basedOn w:val="PO3"/>
    <w:uiPriority w:val="66"/>
    <w:pPr>
      <w:spacing w:lineRule="auto" w:line="240" w:after="0"/>
      <w:rPr/>
    </w:pPr>
    <w:rPr>
      <w:color w:val="000000" w:themeColor="text1"/>
      <w:shd w:val="clear"/>
      <w:rFonts w:asciiTheme="majorHAnsi" w:eastAsiaTheme="majorEastAsia" w:hAnsiTheme="majorHAnsi" w:cstheme="majorBidi"/>
    </w:rPr>
    <w:tblPr>
      <w:tblBorders>
        <w:bottom w:val="single" w:color="4F81BD" w:themeColor="accent1" w:sz="8"/>
        <w:left w:val="single" w:color="4F81BD" w:themeColor="accent1" w:sz="8"/>
        <w:right w:val="single" w:color="4F81BD" w:themeColor="accent1" w:sz="8"/>
        <w:top w:val="single" w:color="4F81BD" w:themeColor="accent1" w:sz="8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blPr/>
      <w:tcPr>
        <w:shd w:fill="D4E0EF" w:themeFill="accent1" w:themeFillTint="3F" w:color="000000" w:val="clear"/>
        <w:tcBorders>
          <w:bottom w:val="nil"/>
          <w:insideH w:val="nil"/>
          <w:insideV w:val="nil"/>
          <w:top w:val="nil"/>
        </w:tcBorders>
      </w:tcPr>
    </w:tblStylePr>
    <w:tblStylePr w:type="band1Vert">
      <w:tblPr/>
      <w:tcPr>
        <w:shd w:fill="D4E0EF" w:themeFill="accent1" w:themeFillTint="3F" w:color="000000" w:val="clear"/>
        <w:tcBorders>
          <w:insideH w:val="nil"/>
          <w:insideV w:val="nil"/>
          <w:left w:val="nil"/>
          <w:right w:val="nil"/>
        </w:tcBorders>
      </w:tcPr>
    </w:tblStylePr>
    <w:tblStylePr w:type="firstCol">
      <w:tblPr/>
      <w:tcPr>
        <w:shd w:fill="FFFFFF" w:themeFill="background1" w:color="000000" w:val="clear"/>
        <w:tcBorders>
          <w:bottom w:val="nil"/>
          <w:insideH w:val="nil"/>
          <w:insideV w:val="nil"/>
          <w:left w:val="nil"/>
          <w:right w:val="single" w:color="4F81BD" w:themeColor="accent1" w:sz="8"/>
          <w:top w:val="nil"/>
        </w:tcBorders>
      </w:tcPr>
    </w:tblStylePr>
    <w:tblStylePr w:type="firstRow">
      <w:rPr>
        <w:sz w:val="24"/>
        <w:szCs w:val="24"/>
        <w:shd w:val="clear"/>
      </w:rPr>
      <w:tblPr/>
      <w:tcPr>
        <w:shd w:fill="FFFFFF" w:themeFill="background1" w:color="000000" w:val="clear"/>
        <w:tcBorders>
          <w:bottom w:val="single" w:color="4F81BD" w:themeColor="accent1" w:sz="24"/>
          <w:insideH w:val="nil"/>
          <w:insideV w:val="nil"/>
          <w:left w:val="nil"/>
          <w:right w:val="nil"/>
          <w:top w:val="nil"/>
        </w:tcBorders>
      </w:tcPr>
    </w:tblStylePr>
    <w:tblStylePr w:type="lastCol">
      <w:tblPr/>
      <w:tcPr>
        <w:shd w:fill="FFFFFF" w:themeFill="background1" w:color="000000" w:val="clear"/>
        <w:tcBorders>
          <w:bottom w:val="nil"/>
          <w:insideH w:val="nil"/>
          <w:insideV w:val="nil"/>
          <w:left w:val="single" w:color="4F81BD" w:themeColor="accent1" w:sz="8"/>
          <w:right w:val="nil"/>
          <w:top w:val="nil"/>
        </w:tcBorders>
      </w:tcPr>
    </w:tblStylePr>
    <w:tblStylePr w:type="lastRow">
      <w:tblPr/>
      <w:tcPr>
        <w:shd w:fill="FFFFFF" w:themeFill="background1" w:color="000000" w:val="clear"/>
        <w:tcBorders>
          <w:bottom w:val="nil"/>
          <w:insideH w:val="nil"/>
          <w:insideV w:val="nil"/>
          <w:left w:val="nil"/>
          <w:right w:val="nil"/>
          <w:top w:val="single" w:color="4F81BD" w:themeColor="accent1" w:sz="8"/>
        </w:tcBorders>
      </w:tcPr>
    </w:tblStylePr>
    <w:tblStylePr w:type="nwCell">
      <w:tblPr/>
      <w:tcPr>
        <w:shd w:fill="FFFFFF" w:themeFill="background1" w:color="000000" w:val="clear"/>
      </w:tcPr>
    </w:tblStylePr>
    <w:tblStylePr w:type="swCell">
      <w:tblPr/>
      <w:tcPr>
        <w:tcBorders>
          <w:top w:val="nil"/>
        </w:tcBorders>
      </w:tcPr>
    </w:tblStylePr>
  </w:style>
  <w:style w:styleId="PO233" w:type="table">
    <w:name w:val="Medium List 2 Accent 2"/>
    <w:basedOn w:val="PO3"/>
    <w:uiPriority w:val="66"/>
    <w:pPr>
      <w:spacing w:lineRule="auto" w:line="240" w:after="0"/>
      <w:rPr/>
    </w:pPr>
    <w:rPr>
      <w:color w:val="000000" w:themeColor="text1"/>
      <w:shd w:val="clear"/>
      <w:rFonts w:asciiTheme="majorHAnsi" w:eastAsiaTheme="majorEastAsia" w:hAnsiTheme="majorHAnsi" w:cstheme="majorBidi"/>
    </w:rPr>
    <w:tblPr>
      <w:tblBorders>
        <w:bottom w:val="single" w:color="C0504D" w:themeColor="accent2" w:sz="8"/>
        <w:left w:val="single" w:color="C0504D" w:themeColor="accent2" w:sz="8"/>
        <w:right w:val="single" w:color="C0504D" w:themeColor="accent2" w:sz="8"/>
        <w:top w:val="single" w:color="C0504D" w:themeColor="accent2" w:sz="8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blPr/>
      <w:tcPr>
        <w:shd w:fill="EFD4D3" w:themeFill="accent2" w:themeFillTint="3F" w:color="000000" w:val="clear"/>
        <w:tcBorders>
          <w:bottom w:val="nil"/>
          <w:insideH w:val="nil"/>
          <w:insideV w:val="nil"/>
          <w:top w:val="nil"/>
        </w:tcBorders>
      </w:tcPr>
    </w:tblStylePr>
    <w:tblStylePr w:type="band1Vert">
      <w:tblPr/>
      <w:tcPr>
        <w:shd w:fill="EFD4D3" w:themeFill="accent2" w:themeFillTint="3F" w:color="000000" w:val="clear"/>
        <w:tcBorders>
          <w:insideH w:val="nil"/>
          <w:insideV w:val="nil"/>
          <w:left w:val="nil"/>
          <w:right w:val="nil"/>
        </w:tcBorders>
      </w:tcPr>
    </w:tblStylePr>
    <w:tblStylePr w:type="firstCol">
      <w:tblPr/>
      <w:tcPr>
        <w:shd w:fill="FFFFFF" w:themeFill="background1" w:color="000000" w:val="clear"/>
        <w:tcBorders>
          <w:bottom w:val="nil"/>
          <w:insideH w:val="nil"/>
          <w:insideV w:val="nil"/>
          <w:left w:val="nil"/>
          <w:right w:val="single" w:color="C0504D" w:themeColor="accent2" w:sz="8"/>
          <w:top w:val="nil"/>
        </w:tcBorders>
      </w:tcPr>
    </w:tblStylePr>
    <w:tblStylePr w:type="firstRow">
      <w:rPr>
        <w:sz w:val="24"/>
        <w:szCs w:val="24"/>
        <w:shd w:val="clear"/>
      </w:rPr>
      <w:tblPr/>
      <w:tcPr>
        <w:shd w:fill="FFFFFF" w:themeFill="background1" w:color="000000" w:val="clear"/>
        <w:tcBorders>
          <w:bottom w:val="single" w:color="C0504D" w:themeColor="accent2" w:sz="24"/>
          <w:insideH w:val="nil"/>
          <w:insideV w:val="nil"/>
          <w:left w:val="nil"/>
          <w:right w:val="nil"/>
          <w:top w:val="nil"/>
        </w:tcBorders>
      </w:tcPr>
    </w:tblStylePr>
    <w:tblStylePr w:type="lastCol">
      <w:tblPr/>
      <w:tcPr>
        <w:shd w:fill="FFFFFF" w:themeFill="background1" w:color="000000" w:val="clear"/>
        <w:tcBorders>
          <w:bottom w:val="nil"/>
          <w:insideH w:val="nil"/>
          <w:insideV w:val="nil"/>
          <w:left w:val="single" w:color="C0504D" w:themeColor="accent2" w:sz="8"/>
          <w:right w:val="nil"/>
          <w:top w:val="nil"/>
        </w:tcBorders>
      </w:tcPr>
    </w:tblStylePr>
    <w:tblStylePr w:type="lastRow">
      <w:tblPr/>
      <w:tcPr>
        <w:shd w:fill="FFFFFF" w:themeFill="background1" w:color="000000" w:val="clear"/>
        <w:tcBorders>
          <w:bottom w:val="nil"/>
          <w:insideH w:val="nil"/>
          <w:insideV w:val="nil"/>
          <w:left w:val="nil"/>
          <w:right w:val="nil"/>
          <w:top w:val="single" w:color="C0504D" w:themeColor="accent2" w:sz="8"/>
        </w:tcBorders>
      </w:tcPr>
    </w:tblStylePr>
    <w:tblStylePr w:type="nwCell">
      <w:tblPr/>
      <w:tcPr>
        <w:shd w:fill="FFFFFF" w:themeFill="background1" w:color="000000" w:val="clear"/>
      </w:tcPr>
    </w:tblStylePr>
    <w:tblStylePr w:type="swCell">
      <w:tblPr/>
      <w:tcPr>
        <w:tcBorders>
          <w:top w:val="nil"/>
        </w:tcBorders>
      </w:tcPr>
    </w:tblStylePr>
  </w:style>
  <w:style w:styleId="PO234" w:type="table">
    <w:name w:val="Medium List 2 Accent 3"/>
    <w:basedOn w:val="PO3"/>
    <w:uiPriority w:val="66"/>
    <w:pPr>
      <w:spacing w:lineRule="auto" w:line="240" w:after="0"/>
      <w:rPr/>
    </w:pPr>
    <w:rPr>
      <w:color w:val="000000" w:themeColor="text1"/>
      <w:shd w:val="clear"/>
      <w:rFonts w:asciiTheme="majorHAnsi" w:eastAsiaTheme="majorEastAsia" w:hAnsiTheme="majorHAnsi" w:cstheme="majorBidi"/>
    </w:rPr>
    <w:tblPr>
      <w:tblBorders>
        <w:bottom w:val="single" w:color="9BBB59" w:themeColor="accent3" w:sz="8"/>
        <w:left w:val="single" w:color="9BBB59" w:themeColor="accent3" w:sz="8"/>
        <w:right w:val="single" w:color="9BBB59" w:themeColor="accent3" w:sz="8"/>
        <w:top w:val="single" w:color="9BBB59" w:themeColor="accent3" w:sz="8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blPr/>
      <w:tcPr>
        <w:shd w:fill="E6EED6" w:themeFill="accent3" w:themeFillTint="3F" w:color="000000" w:val="clear"/>
        <w:tcBorders>
          <w:bottom w:val="nil"/>
          <w:insideH w:val="nil"/>
          <w:insideV w:val="nil"/>
          <w:top w:val="nil"/>
        </w:tcBorders>
      </w:tcPr>
    </w:tblStylePr>
    <w:tblStylePr w:type="band1Vert">
      <w:tblPr/>
      <w:tcPr>
        <w:shd w:fill="E6EED6" w:themeFill="accent3" w:themeFillTint="3F" w:color="000000" w:val="clear"/>
        <w:tcBorders>
          <w:insideH w:val="nil"/>
          <w:insideV w:val="nil"/>
          <w:left w:val="nil"/>
          <w:right w:val="nil"/>
        </w:tcBorders>
      </w:tcPr>
    </w:tblStylePr>
    <w:tblStylePr w:type="firstCol">
      <w:tblPr/>
      <w:tcPr>
        <w:shd w:fill="FFFFFF" w:themeFill="background1" w:color="000000" w:val="clear"/>
        <w:tcBorders>
          <w:bottom w:val="nil"/>
          <w:insideH w:val="nil"/>
          <w:insideV w:val="nil"/>
          <w:left w:val="nil"/>
          <w:right w:val="single" w:color="9BBB59" w:themeColor="accent3" w:sz="8"/>
          <w:top w:val="nil"/>
        </w:tcBorders>
      </w:tcPr>
    </w:tblStylePr>
    <w:tblStylePr w:type="firstRow">
      <w:rPr>
        <w:sz w:val="24"/>
        <w:szCs w:val="24"/>
        <w:shd w:val="clear"/>
      </w:rPr>
      <w:tblPr/>
      <w:tcPr>
        <w:shd w:fill="FFFFFF" w:themeFill="background1" w:color="000000" w:val="clear"/>
        <w:tcBorders>
          <w:bottom w:val="single" w:color="9BBB59" w:themeColor="accent3" w:sz="24"/>
          <w:insideH w:val="nil"/>
          <w:insideV w:val="nil"/>
          <w:left w:val="nil"/>
          <w:right w:val="nil"/>
          <w:top w:val="nil"/>
        </w:tcBorders>
      </w:tcPr>
    </w:tblStylePr>
    <w:tblStylePr w:type="lastCol">
      <w:tblPr/>
      <w:tcPr>
        <w:shd w:fill="FFFFFF" w:themeFill="background1" w:color="000000" w:val="clear"/>
        <w:tcBorders>
          <w:bottom w:val="nil"/>
          <w:insideH w:val="nil"/>
          <w:insideV w:val="nil"/>
          <w:left w:val="single" w:color="9BBB59" w:themeColor="accent3" w:sz="8"/>
          <w:right w:val="nil"/>
          <w:top w:val="nil"/>
        </w:tcBorders>
      </w:tcPr>
    </w:tblStylePr>
    <w:tblStylePr w:type="lastRow">
      <w:tblPr/>
      <w:tcPr>
        <w:shd w:fill="FFFFFF" w:themeFill="background1" w:color="000000" w:val="clear"/>
        <w:tcBorders>
          <w:bottom w:val="nil"/>
          <w:insideH w:val="nil"/>
          <w:insideV w:val="nil"/>
          <w:left w:val="nil"/>
          <w:right w:val="nil"/>
          <w:top w:val="single" w:color="9BBB59" w:themeColor="accent3" w:sz="8"/>
        </w:tcBorders>
      </w:tcPr>
    </w:tblStylePr>
    <w:tblStylePr w:type="nwCell">
      <w:tblPr/>
      <w:tcPr>
        <w:shd w:fill="FFFFFF" w:themeFill="background1" w:color="000000" w:val="clear"/>
      </w:tcPr>
    </w:tblStylePr>
    <w:tblStylePr w:type="swCell">
      <w:tblPr/>
      <w:tcPr>
        <w:tcBorders>
          <w:top w:val="nil"/>
        </w:tcBorders>
      </w:tcPr>
    </w:tblStylePr>
  </w:style>
  <w:style w:styleId="PO235" w:type="table">
    <w:name w:val="Medium List 2 Accent 4"/>
    <w:basedOn w:val="PO3"/>
    <w:uiPriority w:val="66"/>
    <w:pPr>
      <w:spacing w:lineRule="auto" w:line="240" w:after="0"/>
      <w:rPr/>
    </w:pPr>
    <w:rPr>
      <w:color w:val="000000" w:themeColor="text1"/>
      <w:shd w:val="clear"/>
      <w:rFonts w:asciiTheme="majorHAnsi" w:eastAsiaTheme="majorEastAsia" w:hAnsiTheme="majorHAnsi" w:cstheme="majorBidi"/>
    </w:rPr>
    <w:tblPr>
      <w:tblBorders>
        <w:bottom w:val="single" w:color="8064A2" w:themeColor="accent4" w:sz="8"/>
        <w:left w:val="single" w:color="8064A2" w:themeColor="accent4" w:sz="8"/>
        <w:right w:val="single" w:color="8064A2" w:themeColor="accent4" w:sz="8"/>
        <w:top w:val="single" w:color="8064A2" w:themeColor="accent4" w:sz="8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blPr/>
      <w:tcPr>
        <w:shd w:fill="E0D9E8" w:themeFill="accent4" w:themeFillTint="3F" w:color="000000" w:val="clear"/>
        <w:tcBorders>
          <w:bottom w:val="nil"/>
          <w:insideH w:val="nil"/>
          <w:insideV w:val="nil"/>
          <w:top w:val="nil"/>
        </w:tcBorders>
      </w:tcPr>
    </w:tblStylePr>
    <w:tblStylePr w:type="band1Vert">
      <w:tblPr/>
      <w:tcPr>
        <w:shd w:fill="E0D9E8" w:themeFill="accent4" w:themeFillTint="3F" w:color="000000" w:val="clear"/>
        <w:tcBorders>
          <w:insideH w:val="nil"/>
          <w:insideV w:val="nil"/>
          <w:left w:val="nil"/>
          <w:right w:val="nil"/>
        </w:tcBorders>
      </w:tcPr>
    </w:tblStylePr>
    <w:tblStylePr w:type="firstCol">
      <w:tblPr/>
      <w:tcPr>
        <w:shd w:fill="FFFFFF" w:themeFill="background1" w:color="000000" w:val="clear"/>
        <w:tcBorders>
          <w:bottom w:val="nil"/>
          <w:insideH w:val="nil"/>
          <w:insideV w:val="nil"/>
          <w:left w:val="nil"/>
          <w:right w:val="single" w:color="8064A2" w:themeColor="accent4" w:sz="8"/>
          <w:top w:val="nil"/>
        </w:tcBorders>
      </w:tcPr>
    </w:tblStylePr>
    <w:tblStylePr w:type="firstRow">
      <w:rPr>
        <w:sz w:val="24"/>
        <w:szCs w:val="24"/>
        <w:shd w:val="clear"/>
      </w:rPr>
      <w:tblPr/>
      <w:tcPr>
        <w:shd w:fill="FFFFFF" w:themeFill="background1" w:color="000000" w:val="clear"/>
        <w:tcBorders>
          <w:bottom w:val="single" w:color="8064A2" w:themeColor="accent4" w:sz="24"/>
          <w:insideH w:val="nil"/>
          <w:insideV w:val="nil"/>
          <w:left w:val="nil"/>
          <w:right w:val="nil"/>
          <w:top w:val="nil"/>
        </w:tcBorders>
      </w:tcPr>
    </w:tblStylePr>
    <w:tblStylePr w:type="lastCol">
      <w:tblPr/>
      <w:tcPr>
        <w:shd w:fill="FFFFFF" w:themeFill="background1" w:color="000000" w:val="clear"/>
        <w:tcBorders>
          <w:bottom w:val="nil"/>
          <w:insideH w:val="nil"/>
          <w:insideV w:val="nil"/>
          <w:left w:val="single" w:color="8064A2" w:themeColor="accent4" w:sz="8"/>
          <w:right w:val="nil"/>
          <w:top w:val="nil"/>
        </w:tcBorders>
      </w:tcPr>
    </w:tblStylePr>
    <w:tblStylePr w:type="lastRow">
      <w:tblPr/>
      <w:tcPr>
        <w:shd w:fill="FFFFFF" w:themeFill="background1" w:color="000000" w:val="clear"/>
        <w:tcBorders>
          <w:bottom w:val="nil"/>
          <w:insideH w:val="nil"/>
          <w:insideV w:val="nil"/>
          <w:left w:val="nil"/>
          <w:right w:val="nil"/>
          <w:top w:val="single" w:color="8064A2" w:themeColor="accent4" w:sz="8"/>
        </w:tcBorders>
      </w:tcPr>
    </w:tblStylePr>
    <w:tblStylePr w:type="nwCell">
      <w:tblPr/>
      <w:tcPr>
        <w:shd w:fill="FFFFFF" w:themeFill="background1" w:color="000000" w:val="clear"/>
      </w:tcPr>
    </w:tblStylePr>
    <w:tblStylePr w:type="swCell">
      <w:tblPr/>
      <w:tcPr>
        <w:tcBorders>
          <w:top w:val="nil"/>
        </w:tcBorders>
      </w:tcPr>
    </w:tblStylePr>
  </w:style>
  <w:style w:styleId="PO236" w:type="table">
    <w:name w:val="Medium List 2 Accent 5"/>
    <w:basedOn w:val="PO3"/>
    <w:uiPriority w:val="66"/>
    <w:pPr>
      <w:spacing w:lineRule="auto" w:line="240" w:after="0"/>
      <w:rPr/>
    </w:pPr>
    <w:rPr>
      <w:color w:val="000000" w:themeColor="text1"/>
      <w:shd w:val="clear"/>
      <w:rFonts w:asciiTheme="majorHAnsi" w:eastAsiaTheme="majorEastAsia" w:hAnsiTheme="majorHAnsi" w:cstheme="majorBidi"/>
    </w:rPr>
    <w:tblPr>
      <w:tblBorders>
        <w:bottom w:val="single" w:color="4BACC6" w:themeColor="accent5" w:sz="8"/>
        <w:left w:val="single" w:color="4BACC6" w:themeColor="accent5" w:sz="8"/>
        <w:right w:val="single" w:color="4BACC6" w:themeColor="accent5" w:sz="8"/>
        <w:top w:val="single" w:color="4BACC6" w:themeColor="accent5" w:sz="8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blPr/>
      <w:tcPr>
        <w:shd w:fill="D3EAF1" w:themeFill="accent5" w:themeFillTint="3F" w:color="000000" w:val="clear"/>
        <w:tcBorders>
          <w:bottom w:val="nil"/>
          <w:insideH w:val="nil"/>
          <w:insideV w:val="nil"/>
          <w:top w:val="nil"/>
        </w:tcBorders>
      </w:tcPr>
    </w:tblStylePr>
    <w:tblStylePr w:type="band1Vert">
      <w:tblPr/>
      <w:tcPr>
        <w:shd w:fill="D3EAF1" w:themeFill="accent5" w:themeFillTint="3F" w:color="000000" w:val="clear"/>
        <w:tcBorders>
          <w:insideH w:val="nil"/>
          <w:insideV w:val="nil"/>
          <w:left w:val="nil"/>
          <w:right w:val="nil"/>
        </w:tcBorders>
      </w:tcPr>
    </w:tblStylePr>
    <w:tblStylePr w:type="firstCol">
      <w:tblPr/>
      <w:tcPr>
        <w:shd w:fill="FFFFFF" w:themeFill="background1" w:color="000000" w:val="clear"/>
        <w:tcBorders>
          <w:bottom w:val="nil"/>
          <w:insideH w:val="nil"/>
          <w:insideV w:val="nil"/>
          <w:left w:val="nil"/>
          <w:right w:val="single" w:color="4BACC6" w:themeColor="accent5" w:sz="8"/>
          <w:top w:val="nil"/>
        </w:tcBorders>
      </w:tcPr>
    </w:tblStylePr>
    <w:tblStylePr w:type="firstRow">
      <w:rPr>
        <w:sz w:val="24"/>
        <w:szCs w:val="24"/>
        <w:shd w:val="clear"/>
      </w:rPr>
      <w:tblPr/>
      <w:tcPr>
        <w:shd w:fill="FFFFFF" w:themeFill="background1" w:color="000000" w:val="clear"/>
        <w:tcBorders>
          <w:bottom w:val="single" w:color="4BACC6" w:themeColor="accent5" w:sz="24"/>
          <w:insideH w:val="nil"/>
          <w:insideV w:val="nil"/>
          <w:left w:val="nil"/>
          <w:right w:val="nil"/>
          <w:top w:val="nil"/>
        </w:tcBorders>
      </w:tcPr>
    </w:tblStylePr>
    <w:tblStylePr w:type="lastCol">
      <w:tblPr/>
      <w:tcPr>
        <w:shd w:fill="FFFFFF" w:themeFill="background1" w:color="000000" w:val="clear"/>
        <w:tcBorders>
          <w:bottom w:val="nil"/>
          <w:insideH w:val="nil"/>
          <w:insideV w:val="nil"/>
          <w:left w:val="single" w:color="4BACC6" w:themeColor="accent5" w:sz="8"/>
          <w:right w:val="nil"/>
          <w:top w:val="nil"/>
        </w:tcBorders>
      </w:tcPr>
    </w:tblStylePr>
    <w:tblStylePr w:type="lastRow">
      <w:tblPr/>
      <w:tcPr>
        <w:shd w:fill="FFFFFF" w:themeFill="background1" w:color="000000" w:val="clear"/>
        <w:tcBorders>
          <w:bottom w:val="nil"/>
          <w:insideH w:val="nil"/>
          <w:insideV w:val="nil"/>
          <w:left w:val="nil"/>
          <w:right w:val="nil"/>
          <w:top w:val="single" w:color="4BACC6" w:themeColor="accent5" w:sz="8"/>
        </w:tcBorders>
      </w:tcPr>
    </w:tblStylePr>
    <w:tblStylePr w:type="nwCell">
      <w:tblPr/>
      <w:tcPr>
        <w:shd w:fill="FFFFFF" w:themeFill="background1" w:color="000000" w:val="clear"/>
      </w:tcPr>
    </w:tblStylePr>
    <w:tblStylePr w:type="swCell">
      <w:tblPr/>
      <w:tcPr>
        <w:tcBorders>
          <w:top w:val="nil"/>
        </w:tcBorders>
      </w:tcPr>
    </w:tblStylePr>
  </w:style>
  <w:style w:styleId="PO237" w:type="table">
    <w:name w:val="Medium List 2 Accent 6"/>
    <w:basedOn w:val="PO3"/>
    <w:uiPriority w:val="66"/>
    <w:pPr>
      <w:spacing w:lineRule="auto" w:line="240" w:after="0"/>
      <w:rPr/>
    </w:pPr>
    <w:rPr>
      <w:color w:val="000000" w:themeColor="text1"/>
      <w:shd w:val="clear"/>
      <w:rFonts w:asciiTheme="majorHAnsi" w:eastAsiaTheme="majorEastAsia" w:hAnsiTheme="majorHAnsi" w:cstheme="majorBidi"/>
    </w:rPr>
    <w:tblPr>
      <w:tblBorders>
        <w:bottom w:val="single" w:color="F79646" w:themeColor="accent6" w:sz="8"/>
        <w:left w:val="single" w:color="F79646" w:themeColor="accent6" w:sz="8"/>
        <w:right w:val="single" w:color="F79646" w:themeColor="accent6" w:sz="8"/>
        <w:top w:val="single" w:color="F79646" w:themeColor="accent6" w:sz="8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blPr/>
      <w:tcPr>
        <w:shd w:fill="FDE5D1" w:themeFill="accent6" w:themeFillTint="3F" w:color="000000" w:val="clear"/>
        <w:tcBorders>
          <w:bottom w:val="nil"/>
          <w:insideH w:val="nil"/>
          <w:insideV w:val="nil"/>
          <w:top w:val="nil"/>
        </w:tcBorders>
      </w:tcPr>
    </w:tblStylePr>
    <w:tblStylePr w:type="band1Vert">
      <w:tblPr/>
      <w:tcPr>
        <w:shd w:fill="FDE5D1" w:themeFill="accent6" w:themeFillTint="3F" w:color="000000" w:val="clear"/>
        <w:tcBorders>
          <w:insideH w:val="nil"/>
          <w:insideV w:val="nil"/>
          <w:left w:val="nil"/>
          <w:right w:val="nil"/>
        </w:tcBorders>
      </w:tcPr>
    </w:tblStylePr>
    <w:tblStylePr w:type="firstCol">
      <w:tblPr/>
      <w:tcPr>
        <w:shd w:fill="FFFFFF" w:themeFill="background1" w:color="000000" w:val="clear"/>
        <w:tcBorders>
          <w:bottom w:val="nil"/>
          <w:insideH w:val="nil"/>
          <w:insideV w:val="nil"/>
          <w:left w:val="nil"/>
          <w:right w:val="single" w:color="F79646" w:themeColor="accent6" w:sz="8"/>
          <w:top w:val="nil"/>
        </w:tcBorders>
      </w:tcPr>
    </w:tblStylePr>
    <w:tblStylePr w:type="firstRow">
      <w:rPr>
        <w:sz w:val="24"/>
        <w:szCs w:val="24"/>
        <w:shd w:val="clear"/>
      </w:rPr>
      <w:tblPr/>
      <w:tcPr>
        <w:shd w:fill="FFFFFF" w:themeFill="background1" w:color="000000" w:val="clear"/>
        <w:tcBorders>
          <w:bottom w:val="single" w:color="F79646" w:themeColor="accent6" w:sz="24"/>
          <w:insideH w:val="nil"/>
          <w:insideV w:val="nil"/>
          <w:left w:val="nil"/>
          <w:right w:val="nil"/>
          <w:top w:val="nil"/>
        </w:tcBorders>
      </w:tcPr>
    </w:tblStylePr>
    <w:tblStylePr w:type="lastCol">
      <w:tblPr/>
      <w:tcPr>
        <w:shd w:fill="FFFFFF" w:themeFill="background1" w:color="000000" w:val="clear"/>
        <w:tcBorders>
          <w:bottom w:val="nil"/>
          <w:insideH w:val="nil"/>
          <w:insideV w:val="nil"/>
          <w:left w:val="single" w:color="F79646" w:themeColor="accent6" w:sz="8"/>
          <w:right w:val="nil"/>
          <w:top w:val="nil"/>
        </w:tcBorders>
      </w:tcPr>
    </w:tblStylePr>
    <w:tblStylePr w:type="lastRow">
      <w:tblPr/>
      <w:tcPr>
        <w:shd w:fill="FFFFFF" w:themeFill="background1" w:color="000000" w:val="clear"/>
        <w:tcBorders>
          <w:bottom w:val="nil"/>
          <w:insideH w:val="nil"/>
          <w:insideV w:val="nil"/>
          <w:left w:val="nil"/>
          <w:right w:val="nil"/>
          <w:top w:val="single" w:color="F79646" w:themeColor="accent6" w:sz="8"/>
        </w:tcBorders>
      </w:tcPr>
    </w:tblStylePr>
    <w:tblStylePr w:type="nwCell">
      <w:tblPr/>
      <w:tcPr>
        <w:shd w:fill="FFFFFF" w:themeFill="background1" w:color="000000" w:val="clear"/>
      </w:tcPr>
    </w:tblStylePr>
    <w:tblStylePr w:type="swCell">
      <w:tblPr/>
      <w:tcPr>
        <w:tcBorders>
          <w:top w:val="nil"/>
        </w:tcBorders>
      </w:tcPr>
    </w:tblStylePr>
  </w:style>
  <w:style w:styleId="PO238" w:type="table">
    <w:name w:val="Medium Grid 1"/>
    <w:basedOn w:val="PO3"/>
    <w:uiPriority w:val="67"/>
    <w:pPr>
      <w:spacing w:lineRule="auto" w:line="240" w:after="0"/>
      <w:rPr/>
    </w:pPr>
    <w:tblPr>
      <w:tblBorders>
        <w:bottom w:val="single" w:color="404040" w:themeColor="text1" w:themeTint="BF" w:sz="8"/>
        <w:insideH w:val="single" w:color="404040" w:themeColor="text1" w:themeTint="BF" w:sz="8"/>
        <w:insideV w:val="single" w:color="404040" w:themeColor="text1" w:themeTint="BF" w:sz="8"/>
        <w:left w:val="single" w:color="404040" w:themeColor="text1" w:themeTint="BF" w:sz="8"/>
        <w:right w:val="single" w:color="404040" w:themeColor="text1" w:themeTint="BF" w:sz="8"/>
        <w:top w:val="single" w:color="404040" w:themeColor="text1" w:themeTint="BF" w:sz="8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cPr>
      <w:shd w:fill="C0C0C0" w:themeFill="text1" w:themeFillTint="3F" w:color="000000" w:val="clear"/>
    </w:tcPr>
    <w:tblStylePr w:type="band1Horz">
      <w:tblPr/>
      <w:tcPr>
        <w:shd w:fill="808080" w:themeFill="text1" w:themeFillTint="7F" w:color="000000" w:val="clear"/>
      </w:tcPr>
    </w:tblStylePr>
    <w:tblStylePr w:type="band1Vert">
      <w:tblPr/>
      <w:tcPr>
        <w:shd w:fill="808080" w:themeFill="text1" w:themeFillTint="7F" w:color="000000" w:val="clear"/>
      </w:tcPr>
    </w:tblStylePr>
    <w:tblStylePr w:type="firstCol">
      <w:rPr>
        <w:b w:val="1"/>
        <w:shd w:val="clear"/>
      </w:rPr>
    </w:tblStylePr>
    <w:tblStylePr w:type="firstRow">
      <w:rPr>
        <w:b w:val="1"/>
        <w:shd w:val="clear"/>
      </w:rPr>
    </w:tblStylePr>
    <w:tblStylePr w:type="lastCol">
      <w:rPr>
        <w:b w:val="1"/>
        <w:shd w:val="clear"/>
      </w:rPr>
    </w:tblStylePr>
    <w:tblStylePr w:type="lastRow">
      <w:rPr>
        <w:b w:val="1"/>
        <w:shd w:val="clear"/>
      </w:rPr>
      <w:tblPr/>
      <w:tcPr>
        <w:tcBorders>
          <w:top w:val="single" w:color="404040" w:themeColor="text1" w:themeTint="BF" w:sz="18"/>
        </w:tcBorders>
      </w:tcPr>
    </w:tblStylePr>
  </w:style>
  <w:style w:styleId="PO239" w:type="table">
    <w:name w:val="Medium Grid 1 Accent 1"/>
    <w:basedOn w:val="PO3"/>
    <w:uiPriority w:val="67"/>
    <w:pPr>
      <w:spacing w:lineRule="auto" w:line="240" w:after="0"/>
      <w:rPr/>
    </w:pPr>
    <w:tblPr>
      <w:tblBorders>
        <w:bottom w:val="single" w:color="7BA1CE" w:themeColor="accent1" w:themeTint="BF" w:sz="8"/>
        <w:insideH w:val="single" w:color="7BA1CE" w:themeColor="accent1" w:themeTint="BF" w:sz="8"/>
        <w:insideV w:val="single" w:color="7BA1CE" w:themeColor="accent1" w:themeTint="BF" w:sz="8"/>
        <w:left w:val="single" w:color="7BA1CE" w:themeColor="accent1" w:themeTint="BF" w:sz="8"/>
        <w:right w:val="single" w:color="7BA1CE" w:themeColor="accent1" w:themeTint="BF" w:sz="8"/>
        <w:top w:val="single" w:color="7BA1CE" w:themeColor="accent1" w:themeTint="BF" w:sz="8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cPr>
      <w:shd w:fill="D4E0EF" w:themeFill="accent1" w:themeFillTint="3F" w:color="000000" w:val="clear"/>
    </w:tcPr>
    <w:tblStylePr w:type="band1Horz">
      <w:tblPr/>
      <w:tcPr>
        <w:shd w:fill="A7C0DE" w:themeFill="accent1" w:themeFillTint="7F" w:color="000000" w:val="clear"/>
      </w:tcPr>
    </w:tblStylePr>
    <w:tblStylePr w:type="band1Vert">
      <w:tblPr/>
      <w:tcPr>
        <w:shd w:fill="A7C0DE" w:themeFill="accent1" w:themeFillTint="7F" w:color="000000" w:val="clear"/>
      </w:tcPr>
    </w:tblStylePr>
    <w:tblStylePr w:type="firstCol">
      <w:rPr>
        <w:b w:val="1"/>
        <w:shd w:val="clear"/>
      </w:rPr>
    </w:tblStylePr>
    <w:tblStylePr w:type="firstRow">
      <w:rPr>
        <w:b w:val="1"/>
        <w:shd w:val="clear"/>
      </w:rPr>
    </w:tblStylePr>
    <w:tblStylePr w:type="lastCol">
      <w:rPr>
        <w:b w:val="1"/>
        <w:shd w:val="clear"/>
      </w:rPr>
    </w:tblStylePr>
    <w:tblStylePr w:type="lastRow">
      <w:rPr>
        <w:b w:val="1"/>
        <w:shd w:val="clear"/>
      </w:rPr>
      <w:tblPr/>
      <w:tcPr>
        <w:tcBorders>
          <w:top w:val="single" w:color="7BA1CE" w:themeColor="accent1" w:themeTint="BF" w:sz="18"/>
        </w:tcBorders>
      </w:tcPr>
    </w:tblStylePr>
  </w:style>
  <w:style w:styleId="PO240" w:type="table">
    <w:name w:val="Medium Grid 1 Accent 2"/>
    <w:basedOn w:val="PO3"/>
    <w:uiPriority w:val="67"/>
    <w:pPr>
      <w:spacing w:lineRule="auto" w:line="240" w:after="0"/>
      <w:rPr/>
    </w:pPr>
    <w:tblPr>
      <w:tblBorders>
        <w:bottom w:val="single" w:color="D07C7A" w:themeColor="accent2" w:themeTint="BF" w:sz="8"/>
        <w:insideH w:val="single" w:color="D07C7A" w:themeColor="accent2" w:themeTint="BF" w:sz="8"/>
        <w:insideV w:val="single" w:color="D07C7A" w:themeColor="accent2" w:themeTint="BF" w:sz="8"/>
        <w:left w:val="single" w:color="D07C7A" w:themeColor="accent2" w:themeTint="BF" w:sz="8"/>
        <w:right w:val="single" w:color="D07C7A" w:themeColor="accent2" w:themeTint="BF" w:sz="8"/>
        <w:top w:val="single" w:color="D07C7A" w:themeColor="accent2" w:themeTint="BF" w:sz="8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cPr>
      <w:shd w:fill="EFD4D3" w:themeFill="accent2" w:themeFillTint="3F" w:color="000000" w:val="clear"/>
    </w:tcPr>
    <w:tblStylePr w:type="band1Horz">
      <w:tblPr/>
      <w:tcPr>
        <w:shd w:fill="E0A8A6" w:themeFill="accent2" w:themeFillTint="7F" w:color="000000" w:val="clear"/>
      </w:tcPr>
    </w:tblStylePr>
    <w:tblStylePr w:type="band1Vert">
      <w:tblPr/>
      <w:tcPr>
        <w:shd w:fill="E0A8A6" w:themeFill="accent2" w:themeFillTint="7F" w:color="000000" w:val="clear"/>
      </w:tcPr>
    </w:tblStylePr>
    <w:tblStylePr w:type="firstCol">
      <w:rPr>
        <w:b w:val="1"/>
        <w:shd w:val="clear"/>
      </w:rPr>
    </w:tblStylePr>
    <w:tblStylePr w:type="firstRow">
      <w:rPr>
        <w:b w:val="1"/>
        <w:shd w:val="clear"/>
      </w:rPr>
    </w:tblStylePr>
    <w:tblStylePr w:type="lastCol">
      <w:rPr>
        <w:b w:val="1"/>
        <w:shd w:val="clear"/>
      </w:rPr>
    </w:tblStylePr>
    <w:tblStylePr w:type="lastRow">
      <w:rPr>
        <w:b w:val="1"/>
        <w:shd w:val="clear"/>
      </w:rPr>
      <w:tblPr/>
      <w:tcPr>
        <w:tcBorders>
          <w:top w:val="single" w:color="D07C7A" w:themeColor="accent2" w:themeTint="BF" w:sz="18"/>
        </w:tcBorders>
      </w:tcPr>
    </w:tblStylePr>
  </w:style>
  <w:style w:styleId="PO241" w:type="table">
    <w:name w:val="Medium Grid 1 Accent 3"/>
    <w:basedOn w:val="PO3"/>
    <w:uiPriority w:val="67"/>
    <w:pPr>
      <w:spacing w:lineRule="auto" w:line="240" w:after="0"/>
      <w:rPr/>
    </w:pPr>
    <w:tblPr>
      <w:tblBorders>
        <w:bottom w:val="single" w:color="B4CC83" w:themeColor="accent3" w:themeTint="BF" w:sz="8"/>
        <w:insideH w:val="single" w:color="B4CC83" w:themeColor="accent3" w:themeTint="BF" w:sz="8"/>
        <w:insideV w:val="single" w:color="B4CC83" w:themeColor="accent3" w:themeTint="BF" w:sz="8"/>
        <w:left w:val="single" w:color="B4CC83" w:themeColor="accent3" w:themeTint="BF" w:sz="8"/>
        <w:right w:val="single" w:color="B4CC83" w:themeColor="accent3" w:themeTint="BF" w:sz="8"/>
        <w:top w:val="single" w:color="B4CC83" w:themeColor="accent3" w:themeTint="BF" w:sz="8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cPr>
      <w:shd w:fill="E6EED6" w:themeFill="accent3" w:themeFillTint="3F" w:color="000000" w:val="clear"/>
    </w:tcPr>
    <w:tblStylePr w:type="band1Horz">
      <w:tblPr/>
      <w:tcPr>
        <w:shd w:fill="CDDDAC" w:themeFill="accent3" w:themeFillTint="7F" w:color="000000" w:val="clear"/>
      </w:tcPr>
    </w:tblStylePr>
    <w:tblStylePr w:type="band1Vert">
      <w:tblPr/>
      <w:tcPr>
        <w:shd w:fill="CDDDAC" w:themeFill="accent3" w:themeFillTint="7F" w:color="000000" w:val="clear"/>
      </w:tcPr>
    </w:tblStylePr>
    <w:tblStylePr w:type="firstCol">
      <w:rPr>
        <w:b w:val="1"/>
        <w:shd w:val="clear"/>
      </w:rPr>
    </w:tblStylePr>
    <w:tblStylePr w:type="firstRow">
      <w:rPr>
        <w:b w:val="1"/>
        <w:shd w:val="clear"/>
      </w:rPr>
    </w:tblStylePr>
    <w:tblStylePr w:type="lastCol">
      <w:rPr>
        <w:b w:val="1"/>
        <w:shd w:val="clear"/>
      </w:rPr>
    </w:tblStylePr>
    <w:tblStylePr w:type="lastRow">
      <w:rPr>
        <w:b w:val="1"/>
        <w:shd w:val="clear"/>
      </w:rPr>
      <w:tblPr/>
      <w:tcPr>
        <w:tcBorders>
          <w:top w:val="single" w:color="B4CC83" w:themeColor="accent3" w:themeTint="BF" w:sz="18"/>
        </w:tcBorders>
      </w:tcPr>
    </w:tblStylePr>
  </w:style>
  <w:style w:styleId="PO242" w:type="table">
    <w:name w:val="Medium Grid 1 Accent 4"/>
    <w:basedOn w:val="PO3"/>
    <w:uiPriority w:val="67"/>
    <w:pPr>
      <w:spacing w:lineRule="auto" w:line="240" w:after="0"/>
      <w:rPr/>
    </w:pPr>
    <w:tblPr>
      <w:tblBorders>
        <w:bottom w:val="single" w:color="A08BB9" w:themeColor="accent4" w:themeTint="BF" w:sz="8"/>
        <w:insideH w:val="single" w:color="A08BB9" w:themeColor="accent4" w:themeTint="BF" w:sz="8"/>
        <w:insideV w:val="single" w:color="A08BB9" w:themeColor="accent4" w:themeTint="BF" w:sz="8"/>
        <w:left w:val="single" w:color="A08BB9" w:themeColor="accent4" w:themeTint="BF" w:sz="8"/>
        <w:right w:val="single" w:color="A08BB9" w:themeColor="accent4" w:themeTint="BF" w:sz="8"/>
        <w:top w:val="single" w:color="A08BB9" w:themeColor="accent4" w:themeTint="BF" w:sz="8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cPr>
      <w:shd w:fill="E0D9E8" w:themeFill="accent4" w:themeFillTint="3F" w:color="000000" w:val="clear"/>
    </w:tcPr>
    <w:tblStylePr w:type="band1Horz">
      <w:tblPr/>
      <w:tcPr>
        <w:shd w:fill="C0B2D1" w:themeFill="accent4" w:themeFillTint="7F" w:color="000000" w:val="clear"/>
      </w:tcPr>
    </w:tblStylePr>
    <w:tblStylePr w:type="band1Vert">
      <w:tblPr/>
      <w:tcPr>
        <w:shd w:fill="C0B2D1" w:themeFill="accent4" w:themeFillTint="7F" w:color="000000" w:val="clear"/>
      </w:tcPr>
    </w:tblStylePr>
    <w:tblStylePr w:type="firstCol">
      <w:rPr>
        <w:b w:val="1"/>
        <w:shd w:val="clear"/>
      </w:rPr>
    </w:tblStylePr>
    <w:tblStylePr w:type="firstRow">
      <w:rPr>
        <w:b w:val="1"/>
        <w:shd w:val="clear"/>
      </w:rPr>
    </w:tblStylePr>
    <w:tblStylePr w:type="lastCol">
      <w:rPr>
        <w:b w:val="1"/>
        <w:shd w:val="clear"/>
      </w:rPr>
    </w:tblStylePr>
    <w:tblStylePr w:type="lastRow">
      <w:rPr>
        <w:b w:val="1"/>
        <w:shd w:val="clear"/>
      </w:rPr>
      <w:tblPr/>
      <w:tcPr>
        <w:tcBorders>
          <w:top w:val="single" w:color="A08BB9" w:themeColor="accent4" w:themeTint="BF" w:sz="18"/>
        </w:tcBorders>
      </w:tcPr>
    </w:tblStylePr>
  </w:style>
  <w:style w:styleId="PO243" w:type="table">
    <w:name w:val="Medium Grid 1 Accent 5"/>
    <w:basedOn w:val="PO3"/>
    <w:uiPriority w:val="67"/>
    <w:pPr>
      <w:spacing w:lineRule="auto" w:line="240" w:after="0"/>
      <w:rPr/>
    </w:pPr>
    <w:tblPr>
      <w:tblBorders>
        <w:bottom w:val="single" w:color="78C1D4" w:themeColor="accent5" w:themeTint="BF" w:sz="8"/>
        <w:insideH w:val="single" w:color="78C1D4" w:themeColor="accent5" w:themeTint="BF" w:sz="8"/>
        <w:insideV w:val="single" w:color="78C1D4" w:themeColor="accent5" w:themeTint="BF" w:sz="8"/>
        <w:left w:val="single" w:color="78C1D4" w:themeColor="accent5" w:themeTint="BF" w:sz="8"/>
        <w:right w:val="single" w:color="78C1D4" w:themeColor="accent5" w:themeTint="BF" w:sz="8"/>
        <w:top w:val="single" w:color="78C1D4" w:themeColor="accent5" w:themeTint="BF" w:sz="8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cPr>
      <w:shd w:fill="D3EAF1" w:themeFill="accent5" w:themeFillTint="3F" w:color="000000" w:val="clear"/>
    </w:tcPr>
    <w:tblStylePr w:type="band1Horz">
      <w:tblPr/>
      <w:tcPr>
        <w:shd w:fill="A5D6E3" w:themeFill="accent5" w:themeFillTint="7F" w:color="000000" w:val="clear"/>
      </w:tcPr>
    </w:tblStylePr>
    <w:tblStylePr w:type="band1Vert">
      <w:tblPr/>
      <w:tcPr>
        <w:shd w:fill="A5D6E3" w:themeFill="accent5" w:themeFillTint="7F" w:color="000000" w:val="clear"/>
      </w:tcPr>
    </w:tblStylePr>
    <w:tblStylePr w:type="firstCol">
      <w:rPr>
        <w:b w:val="1"/>
        <w:shd w:val="clear"/>
      </w:rPr>
    </w:tblStylePr>
    <w:tblStylePr w:type="firstRow">
      <w:rPr>
        <w:b w:val="1"/>
        <w:shd w:val="clear"/>
      </w:rPr>
    </w:tblStylePr>
    <w:tblStylePr w:type="lastCol">
      <w:rPr>
        <w:b w:val="1"/>
        <w:shd w:val="clear"/>
      </w:rPr>
    </w:tblStylePr>
    <w:tblStylePr w:type="lastRow">
      <w:rPr>
        <w:b w:val="1"/>
        <w:shd w:val="clear"/>
      </w:rPr>
      <w:tblPr/>
      <w:tcPr>
        <w:tcBorders>
          <w:top w:val="single" w:color="78C1D4" w:themeColor="accent5" w:themeTint="BF" w:sz="18"/>
        </w:tcBorders>
      </w:tcPr>
    </w:tblStylePr>
  </w:style>
  <w:style w:styleId="PO244" w:type="table">
    <w:name w:val="Medium Grid 1 Accent 6"/>
    <w:basedOn w:val="PO3"/>
    <w:uiPriority w:val="67"/>
    <w:pPr>
      <w:spacing w:lineRule="auto" w:line="240" w:after="0"/>
      <w:rPr/>
    </w:pPr>
    <w:tblPr>
      <w:tblBorders>
        <w:bottom w:val="single" w:color="F9B074" w:themeColor="accent6" w:themeTint="BF" w:sz="8"/>
        <w:insideH w:val="single" w:color="F9B074" w:themeColor="accent6" w:themeTint="BF" w:sz="8"/>
        <w:insideV w:val="single" w:color="F9B074" w:themeColor="accent6" w:themeTint="BF" w:sz="8"/>
        <w:left w:val="single" w:color="F9B074" w:themeColor="accent6" w:themeTint="BF" w:sz="8"/>
        <w:right w:val="single" w:color="F9B074" w:themeColor="accent6" w:themeTint="BF" w:sz="8"/>
        <w:top w:val="single" w:color="F9B074" w:themeColor="accent6" w:themeTint="BF" w:sz="8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cPr>
      <w:shd w:fill="FDE5D1" w:themeFill="accent6" w:themeFillTint="3F" w:color="000000" w:val="clear"/>
    </w:tcPr>
    <w:tblStylePr w:type="band1Horz">
      <w:tblPr/>
      <w:tcPr>
        <w:shd w:fill="FBCBA3" w:themeFill="accent6" w:themeFillTint="7F" w:color="000000" w:val="clear"/>
      </w:tcPr>
    </w:tblStylePr>
    <w:tblStylePr w:type="band1Vert">
      <w:tblPr/>
      <w:tcPr>
        <w:shd w:fill="FBCBA3" w:themeFill="accent6" w:themeFillTint="7F" w:color="000000" w:val="clear"/>
      </w:tcPr>
    </w:tblStylePr>
    <w:tblStylePr w:type="firstCol">
      <w:rPr>
        <w:b w:val="1"/>
        <w:shd w:val="clear"/>
      </w:rPr>
    </w:tblStylePr>
    <w:tblStylePr w:type="firstRow">
      <w:rPr>
        <w:b w:val="1"/>
        <w:shd w:val="clear"/>
      </w:rPr>
    </w:tblStylePr>
    <w:tblStylePr w:type="lastCol">
      <w:rPr>
        <w:b w:val="1"/>
        <w:shd w:val="clear"/>
      </w:rPr>
    </w:tblStylePr>
    <w:tblStylePr w:type="lastRow">
      <w:rPr>
        <w:b w:val="1"/>
        <w:shd w:val="clear"/>
      </w:rPr>
      <w:tblPr/>
      <w:tcPr>
        <w:tcBorders>
          <w:top w:val="single" w:color="F9B074" w:themeColor="accent6" w:themeTint="BF" w:sz="18"/>
        </w:tcBorders>
      </w:tcPr>
    </w:tblStylePr>
  </w:style>
  <w:style w:styleId="PO245" w:type="table">
    <w:name w:val="Medium Grid 2"/>
    <w:basedOn w:val="PO3"/>
    <w:uiPriority w:val="68"/>
    <w:pPr>
      <w:spacing w:lineRule="auto" w:line="240" w:after="0"/>
      <w:rPr/>
    </w:pPr>
    <w:rPr>
      <w:color w:val="000000" w:themeColor="text1"/>
      <w:shd w:val="clear"/>
      <w:rFonts w:asciiTheme="majorHAnsi" w:eastAsiaTheme="majorEastAsia" w:hAnsiTheme="majorHAnsi" w:cstheme="majorBidi"/>
    </w:rPr>
    <w:tblPr>
      <w:tblBorders>
        <w:bottom w:val="single" w:color="000000" w:themeColor="text1" w:sz="8"/>
        <w:insideH w:val="single" w:color="000000" w:themeColor="text1" w:sz="8"/>
        <w:insideV w:val="single" w:color="000000" w:themeColor="text1" w:sz="8"/>
        <w:left w:val="single" w:color="000000" w:themeColor="text1" w:sz="8"/>
        <w:right w:val="single" w:color="000000" w:themeColor="text1" w:sz="8"/>
        <w:top w:val="single" w:color="000000" w:themeColor="text1" w:sz="8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cPr>
      <w:shd w:fill="C0C0C0" w:themeFill="text1" w:themeFillTint="3F" w:color="000000" w:val="clear"/>
    </w:tcPr>
    <w:tblStylePr w:type="band1Horz">
      <w:tblPr/>
      <w:tcPr>
        <w:shd w:fill="808080" w:themeFill="text1" w:themeFillTint="7F" w:color="000000" w:val="clear"/>
        <w:tcBorders>
          <w:insideH w:val="single" w:color="000000" w:themeColor="text1" w:sz="6"/>
          <w:insideV w:val="single" w:color="000000" w:themeColor="text1" w:sz="6"/>
        </w:tcBorders>
      </w:tcPr>
    </w:tblStylePr>
    <w:tblStylePr w:type="band1Vert">
      <w:tblPr/>
      <w:tcPr>
        <w:shd w:fill="808080" w:themeFill="text1" w:themeFillTint="7F" w:color="000000" w:val="clear"/>
      </w:tcPr>
    </w:tblStylePr>
    <w:tblStylePr w:type="firstCol">
      <w:rPr>
        <w:b w:val="1"/>
        <w:color w:val="000000" w:themeColor="text1"/>
        <w:shd w:val="clear"/>
      </w:rPr>
      <w:tblPr/>
      <w:tcPr>
        <w:shd w:fill="FFFFFF" w:themeFill="background1" w:color="000000" w:val="clear"/>
        <w:tcBorders>
          <w:bottom w:val="nil"/>
          <w:insideH w:val="nil"/>
          <w:insideV w:val="nil"/>
          <w:left w:val="nil"/>
          <w:right w:val="nil"/>
          <w:top w:val="nil"/>
        </w:tcBorders>
      </w:tcPr>
    </w:tblStylePr>
    <w:tblStylePr w:type="firstRow">
      <w:rPr>
        <w:b w:val="1"/>
        <w:color w:val="000000" w:themeColor="text1"/>
        <w:shd w:val="clear"/>
      </w:rPr>
      <w:tblPr/>
      <w:tcPr>
        <w:shd w:fill="E6E6E6" w:themeFill="text1" w:themeFillTint="19" w:color="000000" w:val="clear"/>
      </w:tcPr>
    </w:tblStylePr>
    <w:tblStylePr w:type="lastCol">
      <w:rPr>
        <w:b w:val="0"/>
        <w:color w:val="000000" w:themeColor="text1"/>
        <w:shd w:val="clear"/>
      </w:rPr>
      <w:tblPr/>
      <w:tcPr>
        <w:shd w:fill="CCCCCC" w:themeFill="text1" w:themeFillTint="33" w:color="000000" w:val="clear"/>
        <w:tcBorders>
          <w:bottom w:val="nil"/>
          <w:insideH w:val="nil"/>
          <w:insideV w:val="nil"/>
          <w:left w:val="nil"/>
          <w:right w:val="nil"/>
          <w:top w:val="nil"/>
        </w:tcBorders>
      </w:tcPr>
    </w:tblStylePr>
    <w:tblStylePr w:type="lastRow">
      <w:rPr>
        <w:b w:val="1"/>
        <w:color w:val="000000" w:themeColor="text1"/>
        <w:shd w:val="clear"/>
      </w:rPr>
      <w:tblPr/>
      <w:tcPr>
        <w:shd w:fill="FFFFFF" w:themeFill="background1" w:color="000000" w:val="clear"/>
        <w:tcBorders>
          <w:bottom w:val="nil"/>
          <w:insideH w:val="nil"/>
          <w:insideV w:val="nil"/>
          <w:left w:val="nil"/>
          <w:right w:val="nil"/>
          <w:top w:val="single" w:color="000000" w:themeColor="text1" w:sz="12"/>
        </w:tcBorders>
      </w:tcPr>
    </w:tblStylePr>
    <w:tblStylePr w:type="nwCell">
      <w:tblPr/>
      <w:tcPr>
        <w:shd w:fill="FFFFFF" w:themeFill="background1" w:color="000000" w:val="clear"/>
      </w:tcPr>
    </w:tblStylePr>
  </w:style>
  <w:style w:styleId="PO246" w:type="table">
    <w:name w:val="Medium Grid 2 Accent 1"/>
    <w:basedOn w:val="PO3"/>
    <w:uiPriority w:val="68"/>
    <w:pPr>
      <w:spacing w:lineRule="auto" w:line="240" w:after="0"/>
      <w:rPr/>
    </w:pPr>
    <w:rPr>
      <w:color w:val="000000" w:themeColor="text1"/>
      <w:shd w:val="clear"/>
      <w:rFonts w:asciiTheme="majorHAnsi" w:eastAsiaTheme="majorEastAsia" w:hAnsiTheme="majorHAnsi" w:cstheme="majorBidi"/>
    </w:rPr>
    <w:tblPr>
      <w:tblBorders>
        <w:bottom w:val="single" w:color="4F81BD" w:themeColor="accent1" w:sz="8"/>
        <w:insideH w:val="single" w:color="4F81BD" w:themeColor="accent1" w:sz="8"/>
        <w:insideV w:val="single" w:color="4F81BD" w:themeColor="accent1" w:sz="8"/>
        <w:left w:val="single" w:color="4F81BD" w:themeColor="accent1" w:sz="8"/>
        <w:right w:val="single" w:color="4F81BD" w:themeColor="accent1" w:sz="8"/>
        <w:top w:val="single" w:color="4F81BD" w:themeColor="accent1" w:sz="8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cPr>
      <w:shd w:fill="D4E0EF" w:themeFill="accent1" w:themeFillTint="3F" w:color="000000" w:val="clear"/>
    </w:tcPr>
    <w:tblStylePr w:type="band1Horz">
      <w:tblPr/>
      <w:tcPr>
        <w:shd w:fill="A7C0DE" w:themeFill="accent1" w:themeFillTint="7F" w:color="000000" w:val="clear"/>
        <w:tcBorders>
          <w:insideH w:val="single" w:color="4F81BD" w:themeColor="accent1" w:sz="6"/>
          <w:insideV w:val="single" w:color="4F81BD" w:themeColor="accent1" w:sz="6"/>
        </w:tcBorders>
      </w:tcPr>
    </w:tblStylePr>
    <w:tblStylePr w:type="band1Vert">
      <w:tblPr/>
      <w:tcPr>
        <w:shd w:fill="A7C0DE" w:themeFill="accent1" w:themeFillTint="7F" w:color="000000" w:val="clear"/>
      </w:tcPr>
    </w:tblStylePr>
    <w:tblStylePr w:type="firstCol">
      <w:rPr>
        <w:b w:val="1"/>
        <w:color w:val="000000" w:themeColor="text1"/>
        <w:shd w:val="clear"/>
      </w:rPr>
      <w:tblPr/>
      <w:tcPr>
        <w:shd w:fill="FFFFFF" w:themeFill="background1" w:color="000000" w:val="clear"/>
        <w:tcBorders>
          <w:bottom w:val="nil"/>
          <w:insideH w:val="nil"/>
          <w:insideV w:val="nil"/>
          <w:left w:val="nil"/>
          <w:right w:val="nil"/>
          <w:top w:val="nil"/>
        </w:tcBorders>
      </w:tcPr>
    </w:tblStylePr>
    <w:tblStylePr w:type="firstRow">
      <w:rPr>
        <w:b w:val="1"/>
        <w:color w:val="000000" w:themeColor="text1"/>
        <w:shd w:val="clear"/>
      </w:rPr>
      <w:tblPr/>
      <w:tcPr>
        <w:shd w:fill="EEF3F9" w:themeFill="accent1" w:themeFillTint="19" w:color="000000" w:val="clear"/>
      </w:tcPr>
    </w:tblStylePr>
    <w:tblStylePr w:type="lastCol">
      <w:rPr>
        <w:b w:val="0"/>
        <w:color w:val="000000" w:themeColor="text1"/>
        <w:shd w:val="clear"/>
      </w:rPr>
      <w:tblPr/>
      <w:tcPr>
        <w:shd w:fill="DCE6F2" w:themeFill="accent1" w:themeFillTint="33" w:color="000000" w:val="clear"/>
        <w:tcBorders>
          <w:bottom w:val="nil"/>
          <w:insideH w:val="nil"/>
          <w:insideV w:val="nil"/>
          <w:left w:val="nil"/>
          <w:right w:val="nil"/>
          <w:top w:val="nil"/>
        </w:tcBorders>
      </w:tcPr>
    </w:tblStylePr>
    <w:tblStylePr w:type="lastRow">
      <w:rPr>
        <w:b w:val="1"/>
        <w:color w:val="000000" w:themeColor="text1"/>
        <w:shd w:val="clear"/>
      </w:rPr>
      <w:tblPr/>
      <w:tcPr>
        <w:shd w:fill="FFFFFF" w:themeFill="background1" w:color="000000" w:val="clear"/>
        <w:tcBorders>
          <w:bottom w:val="nil"/>
          <w:insideH w:val="nil"/>
          <w:insideV w:val="nil"/>
          <w:left w:val="nil"/>
          <w:right w:val="nil"/>
          <w:top w:val="single" w:color="000000" w:themeColor="text1" w:sz="12"/>
        </w:tcBorders>
      </w:tcPr>
    </w:tblStylePr>
    <w:tblStylePr w:type="nwCell">
      <w:tblPr/>
      <w:tcPr>
        <w:shd w:fill="FFFFFF" w:themeFill="background1" w:color="000000" w:val="clear"/>
      </w:tcPr>
    </w:tblStylePr>
  </w:style>
  <w:style w:styleId="PO247" w:type="table">
    <w:name w:val="Medium Grid 2 Accent 2"/>
    <w:basedOn w:val="PO3"/>
    <w:uiPriority w:val="68"/>
    <w:pPr>
      <w:spacing w:lineRule="auto" w:line="240" w:after="0"/>
      <w:rPr/>
    </w:pPr>
    <w:rPr>
      <w:color w:val="000000" w:themeColor="text1"/>
      <w:shd w:val="clear"/>
      <w:rFonts w:asciiTheme="majorHAnsi" w:eastAsiaTheme="majorEastAsia" w:hAnsiTheme="majorHAnsi" w:cstheme="majorBidi"/>
    </w:rPr>
    <w:tblPr>
      <w:tblBorders>
        <w:bottom w:val="single" w:color="C0504D" w:themeColor="accent2" w:sz="8"/>
        <w:insideH w:val="single" w:color="C0504D" w:themeColor="accent2" w:sz="8"/>
        <w:insideV w:val="single" w:color="C0504D" w:themeColor="accent2" w:sz="8"/>
        <w:left w:val="single" w:color="C0504D" w:themeColor="accent2" w:sz="8"/>
        <w:right w:val="single" w:color="C0504D" w:themeColor="accent2" w:sz="8"/>
        <w:top w:val="single" w:color="C0504D" w:themeColor="accent2" w:sz="8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cPr>
      <w:shd w:fill="EFD4D3" w:themeFill="accent2" w:themeFillTint="3F" w:color="000000" w:val="clear"/>
    </w:tcPr>
    <w:tblStylePr w:type="band1Horz">
      <w:tblPr/>
      <w:tcPr>
        <w:shd w:fill="E0A8A6" w:themeFill="accent2" w:themeFillTint="7F" w:color="000000" w:val="clear"/>
        <w:tcBorders>
          <w:insideH w:val="single" w:color="C0504D" w:themeColor="accent2" w:sz="6"/>
          <w:insideV w:val="single" w:color="C0504D" w:themeColor="accent2" w:sz="6"/>
        </w:tcBorders>
      </w:tcPr>
    </w:tblStylePr>
    <w:tblStylePr w:type="band1Vert">
      <w:tblPr/>
      <w:tcPr>
        <w:shd w:fill="E0A8A6" w:themeFill="accent2" w:themeFillTint="7F" w:color="000000" w:val="clear"/>
      </w:tcPr>
    </w:tblStylePr>
    <w:tblStylePr w:type="firstCol">
      <w:rPr>
        <w:b w:val="1"/>
        <w:color w:val="000000" w:themeColor="text1"/>
        <w:shd w:val="clear"/>
      </w:rPr>
      <w:tblPr/>
      <w:tcPr>
        <w:shd w:fill="FFFFFF" w:themeFill="background1" w:color="000000" w:val="clear"/>
        <w:tcBorders>
          <w:bottom w:val="nil"/>
          <w:insideH w:val="nil"/>
          <w:insideV w:val="nil"/>
          <w:left w:val="nil"/>
          <w:right w:val="nil"/>
          <w:top w:val="nil"/>
        </w:tcBorders>
      </w:tcPr>
    </w:tblStylePr>
    <w:tblStylePr w:type="firstRow">
      <w:rPr>
        <w:b w:val="1"/>
        <w:color w:val="000000" w:themeColor="text1"/>
        <w:shd w:val="clear"/>
      </w:rPr>
      <w:tblPr/>
      <w:tcPr>
        <w:shd w:fill="F9EEEE" w:themeFill="accent2" w:themeFillTint="19" w:color="000000" w:val="clear"/>
      </w:tcPr>
    </w:tblStylePr>
    <w:tblStylePr w:type="lastCol">
      <w:rPr>
        <w:b w:val="0"/>
        <w:color w:val="000000" w:themeColor="text1"/>
        <w:shd w:val="clear"/>
      </w:rPr>
      <w:tblPr/>
      <w:tcPr>
        <w:shd w:fill="F2DCDB" w:themeFill="accent2" w:themeFillTint="33" w:color="000000" w:val="clear"/>
        <w:tcBorders>
          <w:bottom w:val="nil"/>
          <w:insideH w:val="nil"/>
          <w:insideV w:val="nil"/>
          <w:left w:val="nil"/>
          <w:right w:val="nil"/>
          <w:top w:val="nil"/>
        </w:tcBorders>
      </w:tcPr>
    </w:tblStylePr>
    <w:tblStylePr w:type="lastRow">
      <w:rPr>
        <w:b w:val="1"/>
        <w:color w:val="000000" w:themeColor="text1"/>
        <w:shd w:val="clear"/>
      </w:rPr>
      <w:tblPr/>
      <w:tcPr>
        <w:shd w:fill="FFFFFF" w:themeFill="background1" w:color="000000" w:val="clear"/>
        <w:tcBorders>
          <w:bottom w:val="nil"/>
          <w:insideH w:val="nil"/>
          <w:insideV w:val="nil"/>
          <w:left w:val="nil"/>
          <w:right w:val="nil"/>
          <w:top w:val="single" w:color="000000" w:themeColor="text1" w:sz="12"/>
        </w:tcBorders>
      </w:tcPr>
    </w:tblStylePr>
    <w:tblStylePr w:type="nwCell">
      <w:tblPr/>
      <w:tcPr>
        <w:shd w:fill="FFFFFF" w:themeFill="background1" w:color="000000" w:val="clear"/>
      </w:tcPr>
    </w:tblStylePr>
  </w:style>
  <w:style w:styleId="PO248" w:type="table">
    <w:name w:val="Medium Grid 2 Accent 3"/>
    <w:basedOn w:val="PO3"/>
    <w:uiPriority w:val="68"/>
    <w:pPr>
      <w:spacing w:lineRule="auto" w:line="240" w:after="0"/>
      <w:rPr/>
    </w:pPr>
    <w:rPr>
      <w:color w:val="000000" w:themeColor="text1"/>
      <w:shd w:val="clear"/>
      <w:rFonts w:asciiTheme="majorHAnsi" w:eastAsiaTheme="majorEastAsia" w:hAnsiTheme="majorHAnsi" w:cstheme="majorBidi"/>
    </w:rPr>
    <w:tblPr>
      <w:tblBorders>
        <w:bottom w:val="single" w:color="9BBB59" w:themeColor="accent3" w:sz="8"/>
        <w:insideH w:val="single" w:color="9BBB59" w:themeColor="accent3" w:sz="8"/>
        <w:insideV w:val="single" w:color="9BBB59" w:themeColor="accent3" w:sz="8"/>
        <w:left w:val="single" w:color="9BBB59" w:themeColor="accent3" w:sz="8"/>
        <w:right w:val="single" w:color="9BBB59" w:themeColor="accent3" w:sz="8"/>
        <w:top w:val="single" w:color="9BBB59" w:themeColor="accent3" w:sz="8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cPr>
      <w:shd w:fill="E6EED6" w:themeFill="accent3" w:themeFillTint="3F" w:color="000000" w:val="clear"/>
    </w:tcPr>
    <w:tblStylePr w:type="band1Horz">
      <w:tblPr/>
      <w:tcPr>
        <w:shd w:fill="CDDDAC" w:themeFill="accent3" w:themeFillTint="7F" w:color="000000" w:val="clear"/>
        <w:tcBorders>
          <w:insideH w:val="single" w:color="9BBB59" w:themeColor="accent3" w:sz="6"/>
          <w:insideV w:val="single" w:color="9BBB59" w:themeColor="accent3" w:sz="6"/>
        </w:tcBorders>
      </w:tcPr>
    </w:tblStylePr>
    <w:tblStylePr w:type="band1Vert">
      <w:tblPr/>
      <w:tcPr>
        <w:shd w:fill="CDDDAC" w:themeFill="accent3" w:themeFillTint="7F" w:color="000000" w:val="clear"/>
      </w:tcPr>
    </w:tblStylePr>
    <w:tblStylePr w:type="firstCol">
      <w:rPr>
        <w:b w:val="1"/>
        <w:color w:val="000000" w:themeColor="text1"/>
        <w:shd w:val="clear"/>
      </w:rPr>
      <w:tblPr/>
      <w:tcPr>
        <w:shd w:fill="FFFFFF" w:themeFill="background1" w:color="000000" w:val="clear"/>
        <w:tcBorders>
          <w:bottom w:val="nil"/>
          <w:insideH w:val="nil"/>
          <w:insideV w:val="nil"/>
          <w:left w:val="nil"/>
          <w:right w:val="nil"/>
          <w:top w:val="nil"/>
        </w:tcBorders>
      </w:tcPr>
    </w:tblStylePr>
    <w:tblStylePr w:type="firstRow">
      <w:rPr>
        <w:b w:val="1"/>
        <w:color w:val="000000" w:themeColor="text1"/>
        <w:shd w:val="clear"/>
      </w:rPr>
      <w:tblPr/>
      <w:tcPr>
        <w:shd w:fill="F5F8EF" w:themeFill="accent3" w:themeFillTint="19" w:color="000000" w:val="clear"/>
      </w:tcPr>
    </w:tblStylePr>
    <w:tblStylePr w:type="lastCol">
      <w:rPr>
        <w:b w:val="0"/>
        <w:color w:val="000000" w:themeColor="text1"/>
        <w:shd w:val="clear"/>
      </w:rPr>
      <w:tblPr/>
      <w:tcPr>
        <w:shd w:fill="EBF1DE" w:themeFill="accent3" w:themeFillTint="33" w:color="000000" w:val="clear"/>
        <w:tcBorders>
          <w:bottom w:val="nil"/>
          <w:insideH w:val="nil"/>
          <w:insideV w:val="nil"/>
          <w:left w:val="nil"/>
          <w:right w:val="nil"/>
          <w:top w:val="nil"/>
        </w:tcBorders>
      </w:tcPr>
    </w:tblStylePr>
    <w:tblStylePr w:type="lastRow">
      <w:rPr>
        <w:b w:val="1"/>
        <w:color w:val="000000" w:themeColor="text1"/>
        <w:shd w:val="clear"/>
      </w:rPr>
      <w:tblPr/>
      <w:tcPr>
        <w:shd w:fill="FFFFFF" w:themeFill="background1" w:color="000000" w:val="clear"/>
        <w:tcBorders>
          <w:bottom w:val="nil"/>
          <w:insideH w:val="nil"/>
          <w:insideV w:val="nil"/>
          <w:left w:val="nil"/>
          <w:right w:val="nil"/>
          <w:top w:val="single" w:color="000000" w:themeColor="text1" w:sz="12"/>
        </w:tcBorders>
      </w:tcPr>
    </w:tblStylePr>
    <w:tblStylePr w:type="nwCell">
      <w:tblPr/>
      <w:tcPr>
        <w:shd w:fill="FFFFFF" w:themeFill="background1" w:color="000000" w:val="clear"/>
      </w:tcPr>
    </w:tblStylePr>
  </w:style>
  <w:style w:styleId="PO249" w:type="table">
    <w:name w:val="Medium Grid 2 Accent 4"/>
    <w:basedOn w:val="PO3"/>
    <w:uiPriority w:val="68"/>
    <w:pPr>
      <w:spacing w:lineRule="auto" w:line="240" w:after="0"/>
      <w:rPr/>
    </w:pPr>
    <w:rPr>
      <w:color w:val="000000" w:themeColor="text1"/>
      <w:shd w:val="clear"/>
      <w:rFonts w:asciiTheme="majorHAnsi" w:eastAsiaTheme="majorEastAsia" w:hAnsiTheme="majorHAnsi" w:cstheme="majorBidi"/>
    </w:rPr>
    <w:tblPr>
      <w:tblBorders>
        <w:bottom w:val="single" w:color="8064A2" w:themeColor="accent4" w:sz="8"/>
        <w:insideH w:val="single" w:color="8064A2" w:themeColor="accent4" w:sz="8"/>
        <w:insideV w:val="single" w:color="8064A2" w:themeColor="accent4" w:sz="8"/>
        <w:left w:val="single" w:color="8064A2" w:themeColor="accent4" w:sz="8"/>
        <w:right w:val="single" w:color="8064A2" w:themeColor="accent4" w:sz="8"/>
        <w:top w:val="single" w:color="8064A2" w:themeColor="accent4" w:sz="8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cPr>
      <w:shd w:fill="E0D9E8" w:themeFill="accent4" w:themeFillTint="3F" w:color="000000" w:val="clear"/>
    </w:tcPr>
    <w:tblStylePr w:type="band1Horz">
      <w:tblPr/>
      <w:tcPr>
        <w:shd w:fill="C0B2D1" w:themeFill="accent4" w:themeFillTint="7F" w:color="000000" w:val="clear"/>
        <w:tcBorders>
          <w:insideH w:val="single" w:color="8064A2" w:themeColor="accent4" w:sz="6"/>
          <w:insideV w:val="single" w:color="8064A2" w:themeColor="accent4" w:sz="6"/>
        </w:tcBorders>
      </w:tcPr>
    </w:tblStylePr>
    <w:tblStylePr w:type="band1Vert">
      <w:tblPr/>
      <w:tcPr>
        <w:shd w:fill="C0B2D1" w:themeFill="accent4" w:themeFillTint="7F" w:color="000000" w:val="clear"/>
      </w:tcPr>
    </w:tblStylePr>
    <w:tblStylePr w:type="firstCol">
      <w:rPr>
        <w:b w:val="1"/>
        <w:color w:val="000000" w:themeColor="text1"/>
        <w:shd w:val="clear"/>
      </w:rPr>
      <w:tblPr/>
      <w:tcPr>
        <w:shd w:fill="FFFFFF" w:themeFill="background1" w:color="000000" w:val="clear"/>
        <w:tcBorders>
          <w:bottom w:val="nil"/>
          <w:insideH w:val="nil"/>
          <w:insideV w:val="nil"/>
          <w:left w:val="nil"/>
          <w:right w:val="nil"/>
          <w:top w:val="nil"/>
        </w:tcBorders>
      </w:tcPr>
    </w:tblStylePr>
    <w:tblStylePr w:type="firstRow">
      <w:rPr>
        <w:b w:val="1"/>
        <w:color w:val="000000" w:themeColor="text1"/>
        <w:shd w:val="clear"/>
      </w:rPr>
      <w:tblPr/>
      <w:tcPr>
        <w:shd w:fill="F3F0F6" w:themeFill="accent4" w:themeFillTint="19" w:color="000000" w:val="clear"/>
      </w:tcPr>
    </w:tblStylePr>
    <w:tblStylePr w:type="lastCol">
      <w:rPr>
        <w:b w:val="0"/>
        <w:color w:val="000000" w:themeColor="text1"/>
        <w:shd w:val="clear"/>
      </w:rPr>
      <w:tblPr/>
      <w:tcPr>
        <w:shd w:fill="E6E0EC" w:themeFill="accent4" w:themeFillTint="33" w:color="000000" w:val="clear"/>
        <w:tcBorders>
          <w:bottom w:val="nil"/>
          <w:insideH w:val="nil"/>
          <w:insideV w:val="nil"/>
          <w:left w:val="nil"/>
          <w:right w:val="nil"/>
          <w:top w:val="nil"/>
        </w:tcBorders>
      </w:tcPr>
    </w:tblStylePr>
    <w:tblStylePr w:type="lastRow">
      <w:rPr>
        <w:b w:val="1"/>
        <w:color w:val="000000" w:themeColor="text1"/>
        <w:shd w:val="clear"/>
      </w:rPr>
      <w:tblPr/>
      <w:tcPr>
        <w:shd w:fill="FFFFFF" w:themeFill="background1" w:color="000000" w:val="clear"/>
        <w:tcBorders>
          <w:bottom w:val="nil"/>
          <w:insideH w:val="nil"/>
          <w:insideV w:val="nil"/>
          <w:left w:val="nil"/>
          <w:right w:val="nil"/>
          <w:top w:val="single" w:color="000000" w:themeColor="text1" w:sz="12"/>
        </w:tcBorders>
      </w:tcPr>
    </w:tblStylePr>
    <w:tblStylePr w:type="nwCell">
      <w:tblPr/>
      <w:tcPr>
        <w:shd w:fill="FFFFFF" w:themeFill="background1" w:color="000000" w:val="clear"/>
      </w:tcPr>
    </w:tblStylePr>
  </w:style>
  <w:style w:styleId="PO250" w:type="table">
    <w:name w:val="Medium Grid 2 Accent 5"/>
    <w:basedOn w:val="PO3"/>
    <w:uiPriority w:val="68"/>
    <w:pPr>
      <w:spacing w:lineRule="auto" w:line="240" w:after="0"/>
      <w:rPr/>
    </w:pPr>
    <w:rPr>
      <w:color w:val="000000" w:themeColor="text1"/>
      <w:shd w:val="clear"/>
      <w:rFonts w:asciiTheme="majorHAnsi" w:eastAsiaTheme="majorEastAsia" w:hAnsiTheme="majorHAnsi" w:cstheme="majorBidi"/>
    </w:rPr>
    <w:tblPr>
      <w:tblBorders>
        <w:bottom w:val="single" w:color="4BACC6" w:themeColor="accent5" w:sz="8"/>
        <w:insideH w:val="single" w:color="4BACC6" w:themeColor="accent5" w:sz="8"/>
        <w:insideV w:val="single" w:color="4BACC6" w:themeColor="accent5" w:sz="8"/>
        <w:left w:val="single" w:color="4BACC6" w:themeColor="accent5" w:sz="8"/>
        <w:right w:val="single" w:color="4BACC6" w:themeColor="accent5" w:sz="8"/>
        <w:top w:val="single" w:color="4BACC6" w:themeColor="accent5" w:sz="8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cPr>
      <w:shd w:fill="D3EAF1" w:themeFill="accent5" w:themeFillTint="3F" w:color="000000" w:val="clear"/>
    </w:tcPr>
    <w:tblStylePr w:type="band1Horz">
      <w:tblPr/>
      <w:tcPr>
        <w:shd w:fill="A5D6E3" w:themeFill="accent5" w:themeFillTint="7F" w:color="000000" w:val="clear"/>
        <w:tcBorders>
          <w:insideH w:val="single" w:color="4BACC6" w:themeColor="accent5" w:sz="6"/>
          <w:insideV w:val="single" w:color="4BACC6" w:themeColor="accent5" w:sz="6"/>
        </w:tcBorders>
      </w:tcPr>
    </w:tblStylePr>
    <w:tblStylePr w:type="band1Vert">
      <w:tblPr/>
      <w:tcPr>
        <w:shd w:fill="A5D6E3" w:themeFill="accent5" w:themeFillTint="7F" w:color="000000" w:val="clear"/>
      </w:tcPr>
    </w:tblStylePr>
    <w:tblStylePr w:type="firstCol">
      <w:rPr>
        <w:b w:val="1"/>
        <w:color w:val="000000" w:themeColor="text1"/>
        <w:shd w:val="clear"/>
      </w:rPr>
      <w:tblPr/>
      <w:tcPr>
        <w:shd w:fill="FFFFFF" w:themeFill="background1" w:color="000000" w:val="clear"/>
        <w:tcBorders>
          <w:bottom w:val="nil"/>
          <w:insideH w:val="nil"/>
          <w:insideV w:val="nil"/>
          <w:left w:val="nil"/>
          <w:right w:val="nil"/>
          <w:top w:val="nil"/>
        </w:tcBorders>
      </w:tcPr>
    </w:tblStylePr>
    <w:tblStylePr w:type="firstRow">
      <w:rPr>
        <w:b w:val="1"/>
        <w:color w:val="000000" w:themeColor="text1"/>
        <w:shd w:val="clear"/>
      </w:rPr>
      <w:tblPr/>
      <w:tcPr>
        <w:shd w:fill="EDF7F9" w:themeFill="accent5" w:themeFillTint="19" w:color="000000" w:val="clear"/>
      </w:tcPr>
    </w:tblStylePr>
    <w:tblStylePr w:type="lastCol">
      <w:rPr>
        <w:b w:val="0"/>
        <w:color w:val="000000" w:themeColor="text1"/>
        <w:shd w:val="clear"/>
      </w:rPr>
      <w:tblPr/>
      <w:tcPr>
        <w:shd w:fill="DBEEF4" w:themeFill="accent5" w:themeFillTint="33" w:color="000000" w:val="clear"/>
        <w:tcBorders>
          <w:bottom w:val="nil"/>
          <w:insideH w:val="nil"/>
          <w:insideV w:val="nil"/>
          <w:left w:val="nil"/>
          <w:right w:val="nil"/>
          <w:top w:val="nil"/>
        </w:tcBorders>
      </w:tcPr>
    </w:tblStylePr>
    <w:tblStylePr w:type="lastRow">
      <w:rPr>
        <w:b w:val="1"/>
        <w:color w:val="000000" w:themeColor="text1"/>
        <w:shd w:val="clear"/>
      </w:rPr>
      <w:tblPr/>
      <w:tcPr>
        <w:shd w:fill="FFFFFF" w:themeFill="background1" w:color="000000" w:val="clear"/>
        <w:tcBorders>
          <w:bottom w:val="nil"/>
          <w:insideH w:val="nil"/>
          <w:insideV w:val="nil"/>
          <w:left w:val="nil"/>
          <w:right w:val="nil"/>
          <w:top w:val="single" w:color="000000" w:themeColor="text1" w:sz="12"/>
        </w:tcBorders>
      </w:tcPr>
    </w:tblStylePr>
    <w:tblStylePr w:type="nwCell">
      <w:tblPr/>
      <w:tcPr>
        <w:shd w:fill="FFFFFF" w:themeFill="background1" w:color="000000" w:val="clear"/>
      </w:tcPr>
    </w:tblStylePr>
  </w:style>
  <w:style w:styleId="PO251" w:type="table">
    <w:name w:val="Medium Grid 2 Accent 6"/>
    <w:basedOn w:val="PO3"/>
    <w:uiPriority w:val="68"/>
    <w:pPr>
      <w:spacing w:lineRule="auto" w:line="240" w:after="0"/>
      <w:rPr/>
    </w:pPr>
    <w:rPr>
      <w:color w:val="000000" w:themeColor="text1"/>
      <w:shd w:val="clear"/>
      <w:rFonts w:asciiTheme="majorHAnsi" w:eastAsiaTheme="majorEastAsia" w:hAnsiTheme="majorHAnsi" w:cstheme="majorBidi"/>
    </w:rPr>
    <w:tblPr>
      <w:tblBorders>
        <w:bottom w:val="single" w:color="F79646" w:themeColor="accent6" w:sz="8"/>
        <w:insideH w:val="single" w:color="F79646" w:themeColor="accent6" w:sz="8"/>
        <w:insideV w:val="single" w:color="F79646" w:themeColor="accent6" w:sz="8"/>
        <w:left w:val="single" w:color="F79646" w:themeColor="accent6" w:sz="8"/>
        <w:right w:val="single" w:color="F79646" w:themeColor="accent6" w:sz="8"/>
        <w:top w:val="single" w:color="F79646" w:themeColor="accent6" w:sz="8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cPr>
      <w:shd w:fill="FDE5D1" w:themeFill="accent6" w:themeFillTint="3F" w:color="000000" w:val="clear"/>
    </w:tcPr>
    <w:tblStylePr w:type="band1Horz">
      <w:tblPr/>
      <w:tcPr>
        <w:shd w:fill="FBCBA3" w:themeFill="accent6" w:themeFillTint="7F" w:color="000000" w:val="clear"/>
        <w:tcBorders>
          <w:insideH w:val="single" w:color="F79646" w:themeColor="accent6" w:sz="6"/>
          <w:insideV w:val="single" w:color="F79646" w:themeColor="accent6" w:sz="6"/>
        </w:tcBorders>
      </w:tcPr>
    </w:tblStylePr>
    <w:tblStylePr w:type="band1Vert">
      <w:tblPr/>
      <w:tcPr>
        <w:shd w:fill="FBCBA3" w:themeFill="accent6" w:themeFillTint="7F" w:color="000000" w:val="clear"/>
      </w:tcPr>
    </w:tblStylePr>
    <w:tblStylePr w:type="firstCol">
      <w:rPr>
        <w:b w:val="1"/>
        <w:color w:val="000000" w:themeColor="text1"/>
        <w:shd w:val="clear"/>
      </w:rPr>
      <w:tblPr/>
      <w:tcPr>
        <w:shd w:fill="FFFFFF" w:themeFill="background1" w:color="000000" w:val="clear"/>
        <w:tcBorders>
          <w:bottom w:val="nil"/>
          <w:insideH w:val="nil"/>
          <w:insideV w:val="nil"/>
          <w:left w:val="nil"/>
          <w:right w:val="nil"/>
          <w:top w:val="nil"/>
        </w:tcBorders>
      </w:tcPr>
    </w:tblStylePr>
    <w:tblStylePr w:type="firstRow">
      <w:rPr>
        <w:b w:val="1"/>
        <w:color w:val="000000" w:themeColor="text1"/>
        <w:shd w:val="clear"/>
      </w:rPr>
      <w:tblPr/>
      <w:tcPr>
        <w:shd w:fill="FEF5ED" w:themeFill="accent6" w:themeFillTint="19" w:color="000000" w:val="clear"/>
      </w:tcPr>
    </w:tblStylePr>
    <w:tblStylePr w:type="lastCol">
      <w:rPr>
        <w:b w:val="0"/>
        <w:color w:val="000000" w:themeColor="text1"/>
        <w:shd w:val="clear"/>
      </w:rPr>
      <w:tblPr/>
      <w:tcPr>
        <w:shd w:fill="FDEADA" w:themeFill="accent6" w:themeFillTint="33" w:color="000000" w:val="clear"/>
        <w:tcBorders>
          <w:bottom w:val="nil"/>
          <w:insideH w:val="nil"/>
          <w:insideV w:val="nil"/>
          <w:left w:val="nil"/>
          <w:right w:val="nil"/>
          <w:top w:val="nil"/>
        </w:tcBorders>
      </w:tcPr>
    </w:tblStylePr>
    <w:tblStylePr w:type="lastRow">
      <w:rPr>
        <w:b w:val="1"/>
        <w:color w:val="000000" w:themeColor="text1"/>
        <w:shd w:val="clear"/>
      </w:rPr>
      <w:tblPr/>
      <w:tcPr>
        <w:shd w:fill="FFFFFF" w:themeFill="background1" w:color="000000" w:val="clear"/>
        <w:tcBorders>
          <w:bottom w:val="nil"/>
          <w:insideH w:val="nil"/>
          <w:insideV w:val="nil"/>
          <w:left w:val="nil"/>
          <w:right w:val="nil"/>
          <w:top w:val="single" w:color="000000" w:themeColor="text1" w:sz="12"/>
        </w:tcBorders>
      </w:tcPr>
    </w:tblStylePr>
    <w:tblStylePr w:type="nwCell">
      <w:tblPr/>
      <w:tcPr>
        <w:shd w:fill="FFFFFF" w:themeFill="background1" w:color="000000" w:val="clear"/>
      </w:tcPr>
    </w:tblStylePr>
  </w:style>
  <w:style w:styleId="PO252" w:type="table">
    <w:name w:val="Medium Grid 3"/>
    <w:basedOn w:val="PO3"/>
    <w:uiPriority w:val="69"/>
    <w:pPr>
      <w:spacing w:lineRule="auto" w:line="240" w:after="0"/>
      <w:rPr/>
    </w:pPr>
    <w:tblPr>
      <w:tblBorders>
        <w:bottom w:val="single" w:color="FFFFFF" w:themeColor="background1" w:sz="8"/>
        <w:insideH w:val="single" w:color="FFFFFF" w:themeColor="background1" w:sz="6"/>
        <w:insideV w:val="single" w:color="FFFFFF" w:themeColor="background1" w:sz="6"/>
        <w:left w:val="single" w:color="FFFFFF" w:themeColor="background1" w:sz="8"/>
        <w:right w:val="single" w:color="FFFFFF" w:themeColor="background1" w:sz="8"/>
        <w:top w:val="single" w:color="FFFFFF" w:themeColor="background1" w:sz="8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cPr>
      <w:shd w:fill="C0C0C0" w:themeFill="text1" w:themeFillTint="3F" w:color="000000" w:val="clear"/>
    </w:tcPr>
    <w:tblStylePr w:type="band1Horz">
      <w:tblPr/>
      <w:tcPr>
        <w:shd w:fill="808080" w:themeFill="text1" w:themeFillTint="7F" w:color="000000" w:val="clear"/>
        <w:tcBorders>
          <w:bottom w:val="single" w:color="FFFFFF" w:themeColor="background1" w:sz="8"/>
          <w:insideH w:val="single" w:color="FFFFFF" w:themeColor="background1" w:sz="8"/>
          <w:insideV w:val="single" w:color="FFFFFF" w:themeColor="background1" w:sz="8"/>
          <w:left w:val="single" w:color="FFFFFF" w:themeColor="background1" w:sz="8"/>
          <w:right w:val="single" w:color="FFFFFF" w:themeColor="background1" w:sz="8"/>
          <w:top w:val="single" w:color="FFFFFF" w:themeColor="background1" w:sz="8"/>
        </w:tcBorders>
      </w:tcPr>
    </w:tblStylePr>
    <w:tblStylePr w:type="band1Vert">
      <w:tblPr/>
      <w:tcPr>
        <w:shd w:fill="808080" w:themeFill="text1" w:themeFillTint="7F" w:color="000000" w:val="clear"/>
        <w:tcBorders>
          <w:bottom w:val="single" w:color="FFFFFF" w:themeColor="background1" w:sz="8"/>
          <w:insideH w:val="nil"/>
          <w:insideV w:val="nil"/>
          <w:left w:val="single" w:color="FFFFFF" w:themeColor="background1" w:sz="8"/>
          <w:right w:val="single" w:color="FFFFFF" w:themeColor="background1" w:sz="8"/>
          <w:top w:val="single" w:color="FFFFFF" w:themeColor="background1" w:sz="8"/>
        </w:tcBorders>
      </w:tcPr>
    </w:tblStylePr>
    <w:tblStylePr w:type="firstCol">
      <w:rPr>
        <w:i w:val="0"/>
        <w:b w:val="1"/>
        <w:color w:val="FFFFFF" w:themeColor="background1"/>
        <w:shd w:val="clear"/>
      </w:rPr>
      <w:tblPr/>
      <w:tcPr>
        <w:shd w:fill="000000" w:themeFill="text1" w:color="000000" w:val="clear"/>
        <w:tcBorders>
          <w:insideH w:val="nil"/>
          <w:insideV w:val="nil"/>
          <w:left w:val="single" w:color="FFFFFF" w:themeColor="background1" w:sz="8"/>
          <w:right w:val="single" w:color="FFFFFF" w:themeColor="background1" w:sz="24"/>
        </w:tcBorders>
      </w:tcPr>
    </w:tblStylePr>
    <w:tblStylePr w:type="firstRow">
      <w:rPr>
        <w:i w:val="0"/>
        <w:b w:val="1"/>
        <w:color w:val="FFFFFF" w:themeColor="background1"/>
        <w:shd w:val="clear"/>
      </w:rPr>
      <w:tblPr/>
      <w:tcPr>
        <w:shd w:fill="000000" w:themeFill="text1" w:color="000000" w:val="clear"/>
        <w:tcBorders>
          <w:bottom w:val="single" w:color="FFFFFF" w:themeColor="background1" w:sz="24"/>
          <w:insideH w:val="nil"/>
          <w:insideV w:val="single" w:color="FFFFFF" w:themeColor="background1" w:sz="8"/>
          <w:left w:val="single" w:color="FFFFFF" w:themeColor="background1" w:sz="8"/>
          <w:right w:val="single" w:color="FFFFFF" w:themeColor="background1" w:sz="8"/>
          <w:top w:val="single" w:color="FFFFFF" w:themeColor="background1" w:sz="8"/>
        </w:tcBorders>
      </w:tcPr>
    </w:tblStylePr>
    <w:tblStylePr w:type="lastCol">
      <w:rPr>
        <w:i w:val="0"/>
        <w:b w:val="1"/>
        <w:color w:val="FFFFFF" w:themeColor="background1"/>
        <w:shd w:val="clear"/>
      </w:rPr>
      <w:tblPr/>
      <w:tcPr>
        <w:shd w:fill="000000" w:themeFill="text1" w:color="000000" w:val="clear"/>
        <w:tcBorders>
          <w:bottom w:val="nil"/>
          <w:insideH w:val="nil"/>
          <w:insideV w:val="nil"/>
          <w:left w:val="single" w:color="FFFFFF" w:themeColor="background1" w:sz="24"/>
          <w:right w:val="nil"/>
          <w:top w:val="nil"/>
        </w:tcBorders>
      </w:tcPr>
    </w:tblStylePr>
    <w:tblStylePr w:type="lastRow">
      <w:rPr>
        <w:i w:val="0"/>
        <w:b w:val="1"/>
        <w:color w:val="FFFFFF" w:themeColor="background1"/>
        <w:shd w:val="clear"/>
      </w:rPr>
      <w:tblPr/>
      <w:tcPr>
        <w:shd w:fill="000000" w:themeFill="text1" w:color="000000" w:val="clear"/>
        <w:tcBorders>
          <w:bottom w:val="single" w:color="FFFFFF" w:themeColor="background1" w:sz="8"/>
          <w:insideH w:val="nil"/>
          <w:insideV w:val="single" w:color="FFFFFF" w:themeColor="background1" w:sz="8"/>
          <w:left w:val="single" w:color="FFFFFF" w:themeColor="background1" w:sz="8"/>
          <w:right w:val="single" w:color="FFFFFF" w:themeColor="background1" w:sz="8"/>
          <w:top w:val="single" w:color="FFFFFF" w:themeColor="background1" w:sz="24"/>
        </w:tcBorders>
      </w:tcPr>
    </w:tblStylePr>
  </w:style>
  <w:style w:styleId="PO253" w:type="table">
    <w:name w:val="Medium Grid 3 Accent 1"/>
    <w:basedOn w:val="PO3"/>
    <w:uiPriority w:val="69"/>
    <w:pPr>
      <w:spacing w:lineRule="auto" w:line="240" w:after="0"/>
      <w:rPr/>
    </w:pPr>
    <w:tblPr>
      <w:tblBorders>
        <w:bottom w:val="single" w:color="FFFFFF" w:themeColor="background1" w:sz="8"/>
        <w:insideH w:val="single" w:color="FFFFFF" w:themeColor="background1" w:sz="6"/>
        <w:insideV w:val="single" w:color="FFFFFF" w:themeColor="background1" w:sz="6"/>
        <w:left w:val="single" w:color="FFFFFF" w:themeColor="background1" w:sz="8"/>
        <w:right w:val="single" w:color="FFFFFF" w:themeColor="background1" w:sz="8"/>
        <w:top w:val="single" w:color="FFFFFF" w:themeColor="background1" w:sz="8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cPr>
      <w:shd w:fill="D4E0EF" w:themeFill="accent1" w:themeFillTint="3F" w:color="000000" w:val="clear"/>
    </w:tcPr>
    <w:tblStylePr w:type="band1Horz">
      <w:tblPr/>
      <w:tcPr>
        <w:shd w:fill="A7C0DE" w:themeFill="accent1" w:themeFillTint="7F" w:color="000000" w:val="clear"/>
        <w:tcBorders>
          <w:bottom w:val="single" w:color="FFFFFF" w:themeColor="background1" w:sz="8"/>
          <w:insideH w:val="single" w:color="FFFFFF" w:themeColor="background1" w:sz="8"/>
          <w:insideV w:val="single" w:color="FFFFFF" w:themeColor="background1" w:sz="8"/>
          <w:left w:val="single" w:color="FFFFFF" w:themeColor="background1" w:sz="8"/>
          <w:right w:val="single" w:color="FFFFFF" w:themeColor="background1" w:sz="8"/>
          <w:top w:val="single" w:color="FFFFFF" w:themeColor="background1" w:sz="8"/>
        </w:tcBorders>
      </w:tcPr>
    </w:tblStylePr>
    <w:tblStylePr w:type="band1Vert">
      <w:tblPr/>
      <w:tcPr>
        <w:shd w:fill="A7C0DE" w:themeFill="accent1" w:themeFillTint="7F" w:color="000000" w:val="clear"/>
        <w:tcBorders>
          <w:bottom w:val="single" w:color="FFFFFF" w:themeColor="background1" w:sz="8"/>
          <w:insideH w:val="nil"/>
          <w:insideV w:val="nil"/>
          <w:left w:val="single" w:color="FFFFFF" w:themeColor="background1" w:sz="8"/>
          <w:right w:val="single" w:color="FFFFFF" w:themeColor="background1" w:sz="8"/>
          <w:top w:val="single" w:color="FFFFFF" w:themeColor="background1" w:sz="8"/>
        </w:tcBorders>
      </w:tcPr>
    </w:tblStylePr>
    <w:tblStylePr w:type="firstCol">
      <w:rPr>
        <w:i w:val="0"/>
        <w:b w:val="1"/>
        <w:color w:val="FFFFFF" w:themeColor="background1"/>
        <w:shd w:val="clear"/>
      </w:rPr>
      <w:tblPr/>
      <w:tcPr>
        <w:shd w:fill="4F81BD" w:themeFill="accent1" w:color="000000" w:val="clear"/>
        <w:tcBorders>
          <w:insideH w:val="nil"/>
          <w:insideV w:val="nil"/>
          <w:left w:val="single" w:color="FFFFFF" w:themeColor="background1" w:sz="8"/>
          <w:right w:val="single" w:color="FFFFFF" w:themeColor="background1" w:sz="24"/>
        </w:tcBorders>
      </w:tcPr>
    </w:tblStylePr>
    <w:tblStylePr w:type="firstRow">
      <w:rPr>
        <w:i w:val="0"/>
        <w:b w:val="1"/>
        <w:color w:val="FFFFFF" w:themeColor="background1"/>
        <w:shd w:val="clear"/>
      </w:rPr>
      <w:tblPr/>
      <w:tcPr>
        <w:shd w:fill="4F81BD" w:themeFill="accent1" w:color="000000" w:val="clear"/>
        <w:tcBorders>
          <w:bottom w:val="single" w:color="FFFFFF" w:themeColor="background1" w:sz="24"/>
          <w:insideH w:val="nil"/>
          <w:insideV w:val="single" w:color="FFFFFF" w:themeColor="background1" w:sz="8"/>
          <w:left w:val="single" w:color="FFFFFF" w:themeColor="background1" w:sz="8"/>
          <w:right w:val="single" w:color="FFFFFF" w:themeColor="background1" w:sz="8"/>
          <w:top w:val="single" w:color="FFFFFF" w:themeColor="background1" w:sz="8"/>
        </w:tcBorders>
      </w:tcPr>
    </w:tblStylePr>
    <w:tblStylePr w:type="lastCol">
      <w:rPr>
        <w:i w:val="0"/>
        <w:b w:val="1"/>
        <w:color w:val="FFFFFF" w:themeColor="background1"/>
        <w:shd w:val="clear"/>
      </w:rPr>
      <w:tblPr/>
      <w:tcPr>
        <w:shd w:fill="4F81BD" w:themeFill="accent1" w:color="000000" w:val="clear"/>
        <w:tcBorders>
          <w:bottom w:val="nil"/>
          <w:insideH w:val="nil"/>
          <w:insideV w:val="nil"/>
          <w:left w:val="single" w:color="FFFFFF" w:themeColor="background1" w:sz="24"/>
          <w:right w:val="nil"/>
          <w:top w:val="nil"/>
        </w:tcBorders>
      </w:tcPr>
    </w:tblStylePr>
    <w:tblStylePr w:type="lastRow">
      <w:rPr>
        <w:i w:val="0"/>
        <w:b w:val="1"/>
        <w:color w:val="FFFFFF" w:themeColor="background1"/>
        <w:shd w:val="clear"/>
      </w:rPr>
      <w:tblPr/>
      <w:tcPr>
        <w:shd w:fill="4F81BD" w:themeFill="accent1" w:color="000000" w:val="clear"/>
        <w:tcBorders>
          <w:bottom w:val="single" w:color="FFFFFF" w:themeColor="background1" w:sz="8"/>
          <w:insideH w:val="nil"/>
          <w:insideV w:val="single" w:color="FFFFFF" w:themeColor="background1" w:sz="8"/>
          <w:left w:val="single" w:color="FFFFFF" w:themeColor="background1" w:sz="8"/>
          <w:right w:val="single" w:color="FFFFFF" w:themeColor="background1" w:sz="8"/>
          <w:top w:val="single" w:color="FFFFFF" w:themeColor="background1" w:sz="24"/>
        </w:tcBorders>
      </w:tcPr>
    </w:tblStylePr>
  </w:style>
  <w:style w:styleId="PO254" w:type="table">
    <w:name w:val="Medium Grid 3 Accent 2"/>
    <w:basedOn w:val="PO3"/>
    <w:uiPriority w:val="69"/>
    <w:pPr>
      <w:spacing w:lineRule="auto" w:line="240" w:after="0"/>
      <w:rPr/>
    </w:pPr>
    <w:tblPr>
      <w:tblBorders>
        <w:bottom w:val="single" w:color="FFFFFF" w:themeColor="background1" w:sz="8"/>
        <w:insideH w:val="single" w:color="FFFFFF" w:themeColor="background1" w:sz="6"/>
        <w:insideV w:val="single" w:color="FFFFFF" w:themeColor="background1" w:sz="6"/>
        <w:left w:val="single" w:color="FFFFFF" w:themeColor="background1" w:sz="8"/>
        <w:right w:val="single" w:color="FFFFFF" w:themeColor="background1" w:sz="8"/>
        <w:top w:val="single" w:color="FFFFFF" w:themeColor="background1" w:sz="8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cPr>
      <w:shd w:fill="EFD4D3" w:themeFill="accent2" w:themeFillTint="3F" w:color="000000" w:val="clear"/>
    </w:tcPr>
    <w:tblStylePr w:type="band1Horz">
      <w:tblPr/>
      <w:tcPr>
        <w:shd w:fill="E0A8A6" w:themeFill="accent2" w:themeFillTint="7F" w:color="000000" w:val="clear"/>
        <w:tcBorders>
          <w:bottom w:val="single" w:color="FFFFFF" w:themeColor="background1" w:sz="8"/>
          <w:insideH w:val="single" w:color="FFFFFF" w:themeColor="background1" w:sz="8"/>
          <w:insideV w:val="single" w:color="FFFFFF" w:themeColor="background1" w:sz="8"/>
          <w:left w:val="single" w:color="FFFFFF" w:themeColor="background1" w:sz="8"/>
          <w:right w:val="single" w:color="FFFFFF" w:themeColor="background1" w:sz="8"/>
          <w:top w:val="single" w:color="FFFFFF" w:themeColor="background1" w:sz="8"/>
        </w:tcBorders>
      </w:tcPr>
    </w:tblStylePr>
    <w:tblStylePr w:type="band1Vert">
      <w:tblPr/>
      <w:tcPr>
        <w:shd w:fill="E0A8A6" w:themeFill="accent2" w:themeFillTint="7F" w:color="000000" w:val="clear"/>
        <w:tcBorders>
          <w:bottom w:val="single" w:color="FFFFFF" w:themeColor="background1" w:sz="8"/>
          <w:insideH w:val="nil"/>
          <w:insideV w:val="nil"/>
          <w:left w:val="single" w:color="FFFFFF" w:themeColor="background1" w:sz="8"/>
          <w:right w:val="single" w:color="FFFFFF" w:themeColor="background1" w:sz="8"/>
          <w:top w:val="single" w:color="FFFFFF" w:themeColor="background1" w:sz="8"/>
        </w:tcBorders>
      </w:tcPr>
    </w:tblStylePr>
    <w:tblStylePr w:type="firstCol">
      <w:rPr>
        <w:i w:val="0"/>
        <w:b w:val="1"/>
        <w:color w:val="FFFFFF" w:themeColor="background1"/>
        <w:shd w:val="clear"/>
      </w:rPr>
      <w:tblPr/>
      <w:tcPr>
        <w:shd w:fill="C0504D" w:themeFill="accent2" w:color="000000" w:val="clear"/>
        <w:tcBorders>
          <w:insideH w:val="nil"/>
          <w:insideV w:val="nil"/>
          <w:left w:val="single" w:color="FFFFFF" w:themeColor="background1" w:sz="8"/>
          <w:right w:val="single" w:color="FFFFFF" w:themeColor="background1" w:sz="24"/>
        </w:tcBorders>
      </w:tcPr>
    </w:tblStylePr>
    <w:tblStylePr w:type="firstRow">
      <w:rPr>
        <w:i w:val="0"/>
        <w:b w:val="1"/>
        <w:color w:val="FFFFFF" w:themeColor="background1"/>
        <w:shd w:val="clear"/>
      </w:rPr>
      <w:tblPr/>
      <w:tcPr>
        <w:shd w:fill="C0504D" w:themeFill="accent2" w:color="000000" w:val="clear"/>
        <w:tcBorders>
          <w:bottom w:val="single" w:color="FFFFFF" w:themeColor="background1" w:sz="24"/>
          <w:insideH w:val="nil"/>
          <w:insideV w:val="single" w:color="FFFFFF" w:themeColor="background1" w:sz="8"/>
          <w:left w:val="single" w:color="FFFFFF" w:themeColor="background1" w:sz="8"/>
          <w:right w:val="single" w:color="FFFFFF" w:themeColor="background1" w:sz="8"/>
          <w:top w:val="single" w:color="FFFFFF" w:themeColor="background1" w:sz="8"/>
        </w:tcBorders>
      </w:tcPr>
    </w:tblStylePr>
    <w:tblStylePr w:type="lastCol">
      <w:rPr>
        <w:i w:val="0"/>
        <w:b w:val="1"/>
        <w:color w:val="FFFFFF" w:themeColor="background1"/>
        <w:shd w:val="clear"/>
      </w:rPr>
      <w:tblPr/>
      <w:tcPr>
        <w:shd w:fill="C0504D" w:themeFill="accent2" w:color="000000" w:val="clear"/>
        <w:tcBorders>
          <w:bottom w:val="nil"/>
          <w:insideH w:val="nil"/>
          <w:insideV w:val="nil"/>
          <w:left w:val="single" w:color="FFFFFF" w:themeColor="background1" w:sz="24"/>
          <w:right w:val="nil"/>
          <w:top w:val="nil"/>
        </w:tcBorders>
      </w:tcPr>
    </w:tblStylePr>
    <w:tblStylePr w:type="lastRow">
      <w:rPr>
        <w:i w:val="0"/>
        <w:b w:val="1"/>
        <w:color w:val="FFFFFF" w:themeColor="background1"/>
        <w:shd w:val="clear"/>
      </w:rPr>
      <w:tblPr/>
      <w:tcPr>
        <w:shd w:fill="C0504D" w:themeFill="accent2" w:color="000000" w:val="clear"/>
        <w:tcBorders>
          <w:bottom w:val="single" w:color="FFFFFF" w:themeColor="background1" w:sz="8"/>
          <w:insideH w:val="nil"/>
          <w:insideV w:val="single" w:color="FFFFFF" w:themeColor="background1" w:sz="8"/>
          <w:left w:val="single" w:color="FFFFFF" w:themeColor="background1" w:sz="8"/>
          <w:right w:val="single" w:color="FFFFFF" w:themeColor="background1" w:sz="8"/>
          <w:top w:val="single" w:color="FFFFFF" w:themeColor="background1" w:sz="24"/>
        </w:tcBorders>
      </w:tcPr>
    </w:tblStylePr>
  </w:style>
  <w:style w:styleId="PO255" w:type="table">
    <w:name w:val="Medium Grid 3 Accent 3"/>
    <w:basedOn w:val="PO3"/>
    <w:uiPriority w:val="69"/>
    <w:pPr>
      <w:spacing w:lineRule="auto" w:line="240" w:after="0"/>
      <w:rPr/>
    </w:pPr>
    <w:tblPr>
      <w:tblBorders>
        <w:bottom w:val="single" w:color="FFFFFF" w:themeColor="background1" w:sz="8"/>
        <w:insideH w:val="single" w:color="FFFFFF" w:themeColor="background1" w:sz="6"/>
        <w:insideV w:val="single" w:color="FFFFFF" w:themeColor="background1" w:sz="6"/>
        <w:left w:val="single" w:color="FFFFFF" w:themeColor="background1" w:sz="8"/>
        <w:right w:val="single" w:color="FFFFFF" w:themeColor="background1" w:sz="8"/>
        <w:top w:val="single" w:color="FFFFFF" w:themeColor="background1" w:sz="8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cPr>
      <w:shd w:fill="E6EED6" w:themeFill="accent3" w:themeFillTint="3F" w:color="000000" w:val="clear"/>
    </w:tcPr>
    <w:tblStylePr w:type="band1Horz">
      <w:tblPr/>
      <w:tcPr>
        <w:shd w:fill="CDDDAC" w:themeFill="accent3" w:themeFillTint="7F" w:color="000000" w:val="clear"/>
        <w:tcBorders>
          <w:bottom w:val="single" w:color="FFFFFF" w:themeColor="background1" w:sz="8"/>
          <w:insideH w:val="single" w:color="FFFFFF" w:themeColor="background1" w:sz="8"/>
          <w:insideV w:val="single" w:color="FFFFFF" w:themeColor="background1" w:sz="8"/>
          <w:left w:val="single" w:color="FFFFFF" w:themeColor="background1" w:sz="8"/>
          <w:right w:val="single" w:color="FFFFFF" w:themeColor="background1" w:sz="8"/>
          <w:top w:val="single" w:color="FFFFFF" w:themeColor="background1" w:sz="8"/>
        </w:tcBorders>
      </w:tcPr>
    </w:tblStylePr>
    <w:tblStylePr w:type="band1Vert">
      <w:tblPr/>
      <w:tcPr>
        <w:shd w:fill="CDDDAC" w:themeFill="accent3" w:themeFillTint="7F" w:color="000000" w:val="clear"/>
        <w:tcBorders>
          <w:bottom w:val="single" w:color="FFFFFF" w:themeColor="background1" w:sz="8"/>
          <w:insideH w:val="nil"/>
          <w:insideV w:val="nil"/>
          <w:left w:val="single" w:color="FFFFFF" w:themeColor="background1" w:sz="8"/>
          <w:right w:val="single" w:color="FFFFFF" w:themeColor="background1" w:sz="8"/>
          <w:top w:val="single" w:color="FFFFFF" w:themeColor="background1" w:sz="8"/>
        </w:tcBorders>
      </w:tcPr>
    </w:tblStylePr>
    <w:tblStylePr w:type="firstCol">
      <w:rPr>
        <w:i w:val="0"/>
        <w:b w:val="1"/>
        <w:color w:val="FFFFFF" w:themeColor="background1"/>
        <w:shd w:val="clear"/>
      </w:rPr>
      <w:tblPr/>
      <w:tcPr>
        <w:shd w:fill="9BBB59" w:themeFill="accent3" w:color="000000" w:val="clear"/>
        <w:tcBorders>
          <w:insideH w:val="nil"/>
          <w:insideV w:val="nil"/>
          <w:left w:val="single" w:color="FFFFFF" w:themeColor="background1" w:sz="8"/>
          <w:right w:val="single" w:color="FFFFFF" w:themeColor="background1" w:sz="24"/>
        </w:tcBorders>
      </w:tcPr>
    </w:tblStylePr>
    <w:tblStylePr w:type="firstRow">
      <w:rPr>
        <w:i w:val="0"/>
        <w:b w:val="1"/>
        <w:color w:val="FFFFFF" w:themeColor="background1"/>
        <w:shd w:val="clear"/>
      </w:rPr>
      <w:tblPr/>
      <w:tcPr>
        <w:shd w:fill="9BBB59" w:themeFill="accent3" w:color="000000" w:val="clear"/>
        <w:tcBorders>
          <w:bottom w:val="single" w:color="FFFFFF" w:themeColor="background1" w:sz="24"/>
          <w:insideH w:val="nil"/>
          <w:insideV w:val="single" w:color="FFFFFF" w:themeColor="background1" w:sz="8"/>
          <w:left w:val="single" w:color="FFFFFF" w:themeColor="background1" w:sz="8"/>
          <w:right w:val="single" w:color="FFFFFF" w:themeColor="background1" w:sz="8"/>
          <w:top w:val="single" w:color="FFFFFF" w:themeColor="background1" w:sz="8"/>
        </w:tcBorders>
      </w:tcPr>
    </w:tblStylePr>
    <w:tblStylePr w:type="lastCol">
      <w:rPr>
        <w:i w:val="0"/>
        <w:b w:val="1"/>
        <w:color w:val="FFFFFF" w:themeColor="background1"/>
        <w:shd w:val="clear"/>
      </w:rPr>
      <w:tblPr/>
      <w:tcPr>
        <w:shd w:fill="9BBB59" w:themeFill="accent3" w:color="000000" w:val="clear"/>
        <w:tcBorders>
          <w:bottom w:val="nil"/>
          <w:insideH w:val="nil"/>
          <w:insideV w:val="nil"/>
          <w:left w:val="single" w:color="FFFFFF" w:themeColor="background1" w:sz="24"/>
          <w:right w:val="nil"/>
          <w:top w:val="nil"/>
        </w:tcBorders>
      </w:tcPr>
    </w:tblStylePr>
    <w:tblStylePr w:type="lastRow">
      <w:rPr>
        <w:i w:val="0"/>
        <w:b w:val="1"/>
        <w:color w:val="FFFFFF" w:themeColor="background1"/>
        <w:shd w:val="clear"/>
      </w:rPr>
      <w:tblPr/>
      <w:tcPr>
        <w:shd w:fill="9BBB59" w:themeFill="accent3" w:color="000000" w:val="clear"/>
        <w:tcBorders>
          <w:bottom w:val="single" w:color="FFFFFF" w:themeColor="background1" w:sz="8"/>
          <w:insideH w:val="nil"/>
          <w:insideV w:val="single" w:color="FFFFFF" w:themeColor="background1" w:sz="8"/>
          <w:left w:val="single" w:color="FFFFFF" w:themeColor="background1" w:sz="8"/>
          <w:right w:val="single" w:color="FFFFFF" w:themeColor="background1" w:sz="8"/>
          <w:top w:val="single" w:color="FFFFFF" w:themeColor="background1" w:sz="24"/>
        </w:tcBorders>
      </w:tcPr>
    </w:tblStylePr>
  </w:style>
  <w:style w:styleId="PO256" w:type="table">
    <w:name w:val="Medium Grid 3 Accent 4"/>
    <w:basedOn w:val="PO3"/>
    <w:uiPriority w:val="69"/>
    <w:pPr>
      <w:spacing w:lineRule="auto" w:line="240" w:after="0"/>
      <w:rPr/>
    </w:pPr>
    <w:tblPr>
      <w:tblBorders>
        <w:bottom w:val="single" w:color="FFFFFF" w:themeColor="background1" w:sz="8"/>
        <w:insideH w:val="single" w:color="FFFFFF" w:themeColor="background1" w:sz="6"/>
        <w:insideV w:val="single" w:color="FFFFFF" w:themeColor="background1" w:sz="6"/>
        <w:left w:val="single" w:color="FFFFFF" w:themeColor="background1" w:sz="8"/>
        <w:right w:val="single" w:color="FFFFFF" w:themeColor="background1" w:sz="8"/>
        <w:top w:val="single" w:color="FFFFFF" w:themeColor="background1" w:sz="8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cPr>
      <w:shd w:fill="E0D9E8" w:themeFill="accent4" w:themeFillTint="3F" w:color="000000" w:val="clear"/>
    </w:tcPr>
    <w:tblStylePr w:type="band1Horz">
      <w:tblPr/>
      <w:tcPr>
        <w:shd w:fill="C0B2D1" w:themeFill="accent4" w:themeFillTint="7F" w:color="000000" w:val="clear"/>
        <w:tcBorders>
          <w:bottom w:val="single" w:color="FFFFFF" w:themeColor="background1" w:sz="8"/>
          <w:insideH w:val="single" w:color="FFFFFF" w:themeColor="background1" w:sz="8"/>
          <w:insideV w:val="single" w:color="FFFFFF" w:themeColor="background1" w:sz="8"/>
          <w:left w:val="single" w:color="FFFFFF" w:themeColor="background1" w:sz="8"/>
          <w:right w:val="single" w:color="FFFFFF" w:themeColor="background1" w:sz="8"/>
          <w:top w:val="single" w:color="FFFFFF" w:themeColor="background1" w:sz="8"/>
        </w:tcBorders>
      </w:tcPr>
    </w:tblStylePr>
    <w:tblStylePr w:type="band1Vert">
      <w:tblPr/>
      <w:tcPr>
        <w:shd w:fill="C0B2D1" w:themeFill="accent4" w:themeFillTint="7F" w:color="000000" w:val="clear"/>
        <w:tcBorders>
          <w:bottom w:val="single" w:color="FFFFFF" w:themeColor="background1" w:sz="8"/>
          <w:insideH w:val="nil"/>
          <w:insideV w:val="nil"/>
          <w:left w:val="single" w:color="FFFFFF" w:themeColor="background1" w:sz="8"/>
          <w:right w:val="single" w:color="FFFFFF" w:themeColor="background1" w:sz="8"/>
          <w:top w:val="single" w:color="FFFFFF" w:themeColor="background1" w:sz="8"/>
        </w:tcBorders>
      </w:tcPr>
    </w:tblStylePr>
    <w:tblStylePr w:type="firstCol">
      <w:rPr>
        <w:i w:val="0"/>
        <w:b w:val="1"/>
        <w:color w:val="FFFFFF" w:themeColor="background1"/>
        <w:shd w:val="clear"/>
      </w:rPr>
      <w:tblPr/>
      <w:tcPr>
        <w:shd w:fill="8064A2" w:themeFill="accent4" w:color="000000" w:val="clear"/>
        <w:tcBorders>
          <w:insideH w:val="nil"/>
          <w:insideV w:val="nil"/>
          <w:left w:val="single" w:color="FFFFFF" w:themeColor="background1" w:sz="8"/>
          <w:right w:val="single" w:color="FFFFFF" w:themeColor="background1" w:sz="24"/>
        </w:tcBorders>
      </w:tcPr>
    </w:tblStylePr>
    <w:tblStylePr w:type="firstRow">
      <w:rPr>
        <w:i w:val="0"/>
        <w:b w:val="1"/>
        <w:color w:val="FFFFFF" w:themeColor="background1"/>
        <w:shd w:val="clear"/>
      </w:rPr>
      <w:tblPr/>
      <w:tcPr>
        <w:shd w:fill="8064A2" w:themeFill="accent4" w:color="000000" w:val="clear"/>
        <w:tcBorders>
          <w:bottom w:val="single" w:color="FFFFFF" w:themeColor="background1" w:sz="24"/>
          <w:insideH w:val="nil"/>
          <w:insideV w:val="single" w:color="FFFFFF" w:themeColor="background1" w:sz="8"/>
          <w:left w:val="single" w:color="FFFFFF" w:themeColor="background1" w:sz="8"/>
          <w:right w:val="single" w:color="FFFFFF" w:themeColor="background1" w:sz="8"/>
          <w:top w:val="single" w:color="FFFFFF" w:themeColor="background1" w:sz="8"/>
        </w:tcBorders>
      </w:tcPr>
    </w:tblStylePr>
    <w:tblStylePr w:type="lastCol">
      <w:rPr>
        <w:i w:val="0"/>
        <w:b w:val="1"/>
        <w:color w:val="FFFFFF" w:themeColor="background1"/>
        <w:shd w:val="clear"/>
      </w:rPr>
      <w:tblPr/>
      <w:tcPr>
        <w:shd w:fill="8064A2" w:themeFill="accent4" w:color="000000" w:val="clear"/>
        <w:tcBorders>
          <w:bottom w:val="nil"/>
          <w:insideH w:val="nil"/>
          <w:insideV w:val="nil"/>
          <w:left w:val="single" w:color="FFFFFF" w:themeColor="background1" w:sz="24"/>
          <w:right w:val="nil"/>
          <w:top w:val="nil"/>
        </w:tcBorders>
      </w:tcPr>
    </w:tblStylePr>
    <w:tblStylePr w:type="lastRow">
      <w:rPr>
        <w:i w:val="0"/>
        <w:b w:val="1"/>
        <w:color w:val="FFFFFF" w:themeColor="background1"/>
        <w:shd w:val="clear"/>
      </w:rPr>
      <w:tblPr/>
      <w:tcPr>
        <w:shd w:fill="8064A2" w:themeFill="accent4" w:color="000000" w:val="clear"/>
        <w:tcBorders>
          <w:bottom w:val="single" w:color="FFFFFF" w:themeColor="background1" w:sz="8"/>
          <w:insideH w:val="nil"/>
          <w:insideV w:val="single" w:color="FFFFFF" w:themeColor="background1" w:sz="8"/>
          <w:left w:val="single" w:color="FFFFFF" w:themeColor="background1" w:sz="8"/>
          <w:right w:val="single" w:color="FFFFFF" w:themeColor="background1" w:sz="8"/>
          <w:top w:val="single" w:color="FFFFFF" w:themeColor="background1" w:sz="24"/>
        </w:tcBorders>
      </w:tcPr>
    </w:tblStylePr>
  </w:style>
  <w:style w:styleId="PO257" w:type="table">
    <w:name w:val="Medium Grid 3 Accent 5"/>
    <w:basedOn w:val="PO3"/>
    <w:uiPriority w:val="69"/>
    <w:pPr>
      <w:spacing w:lineRule="auto" w:line="240" w:after="0"/>
      <w:rPr/>
    </w:pPr>
    <w:tblPr>
      <w:tblBorders>
        <w:bottom w:val="single" w:color="FFFFFF" w:themeColor="background1" w:sz="8"/>
        <w:insideH w:val="single" w:color="FFFFFF" w:themeColor="background1" w:sz="6"/>
        <w:insideV w:val="single" w:color="FFFFFF" w:themeColor="background1" w:sz="6"/>
        <w:left w:val="single" w:color="FFFFFF" w:themeColor="background1" w:sz="8"/>
        <w:right w:val="single" w:color="FFFFFF" w:themeColor="background1" w:sz="8"/>
        <w:top w:val="single" w:color="FFFFFF" w:themeColor="background1" w:sz="8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cPr>
      <w:shd w:fill="D3EAF1" w:themeFill="accent5" w:themeFillTint="3F" w:color="000000" w:val="clear"/>
    </w:tcPr>
    <w:tblStylePr w:type="band1Horz">
      <w:tblPr/>
      <w:tcPr>
        <w:shd w:fill="A5D6E3" w:themeFill="accent5" w:themeFillTint="7F" w:color="000000" w:val="clear"/>
        <w:tcBorders>
          <w:bottom w:val="single" w:color="FFFFFF" w:themeColor="background1" w:sz="8"/>
          <w:insideH w:val="single" w:color="FFFFFF" w:themeColor="background1" w:sz="8"/>
          <w:insideV w:val="single" w:color="FFFFFF" w:themeColor="background1" w:sz="8"/>
          <w:left w:val="single" w:color="FFFFFF" w:themeColor="background1" w:sz="8"/>
          <w:right w:val="single" w:color="FFFFFF" w:themeColor="background1" w:sz="8"/>
          <w:top w:val="single" w:color="FFFFFF" w:themeColor="background1" w:sz="8"/>
        </w:tcBorders>
      </w:tcPr>
    </w:tblStylePr>
    <w:tblStylePr w:type="band1Vert">
      <w:tblPr/>
      <w:tcPr>
        <w:shd w:fill="A5D6E3" w:themeFill="accent5" w:themeFillTint="7F" w:color="000000" w:val="clear"/>
        <w:tcBorders>
          <w:bottom w:val="single" w:color="FFFFFF" w:themeColor="background1" w:sz="8"/>
          <w:insideH w:val="nil"/>
          <w:insideV w:val="nil"/>
          <w:left w:val="single" w:color="FFFFFF" w:themeColor="background1" w:sz="8"/>
          <w:right w:val="single" w:color="FFFFFF" w:themeColor="background1" w:sz="8"/>
          <w:top w:val="single" w:color="FFFFFF" w:themeColor="background1" w:sz="8"/>
        </w:tcBorders>
      </w:tcPr>
    </w:tblStylePr>
    <w:tblStylePr w:type="firstCol">
      <w:rPr>
        <w:i w:val="0"/>
        <w:b w:val="1"/>
        <w:color w:val="FFFFFF" w:themeColor="background1"/>
        <w:shd w:val="clear"/>
      </w:rPr>
      <w:tblPr/>
      <w:tcPr>
        <w:shd w:fill="4BACC6" w:themeFill="accent5" w:color="000000" w:val="clear"/>
        <w:tcBorders>
          <w:insideH w:val="nil"/>
          <w:insideV w:val="nil"/>
          <w:left w:val="single" w:color="FFFFFF" w:themeColor="background1" w:sz="8"/>
          <w:right w:val="single" w:color="FFFFFF" w:themeColor="background1" w:sz="24"/>
        </w:tcBorders>
      </w:tcPr>
    </w:tblStylePr>
    <w:tblStylePr w:type="firstRow">
      <w:rPr>
        <w:i w:val="0"/>
        <w:b w:val="1"/>
        <w:color w:val="FFFFFF" w:themeColor="background1"/>
        <w:shd w:val="clear"/>
      </w:rPr>
      <w:tblPr/>
      <w:tcPr>
        <w:shd w:fill="4BACC6" w:themeFill="accent5" w:color="000000" w:val="clear"/>
        <w:tcBorders>
          <w:bottom w:val="single" w:color="FFFFFF" w:themeColor="background1" w:sz="24"/>
          <w:insideH w:val="nil"/>
          <w:insideV w:val="single" w:color="FFFFFF" w:themeColor="background1" w:sz="8"/>
          <w:left w:val="single" w:color="FFFFFF" w:themeColor="background1" w:sz="8"/>
          <w:right w:val="single" w:color="FFFFFF" w:themeColor="background1" w:sz="8"/>
          <w:top w:val="single" w:color="FFFFFF" w:themeColor="background1" w:sz="8"/>
        </w:tcBorders>
      </w:tcPr>
    </w:tblStylePr>
    <w:tblStylePr w:type="lastCol">
      <w:rPr>
        <w:i w:val="0"/>
        <w:b w:val="1"/>
        <w:color w:val="FFFFFF" w:themeColor="background1"/>
        <w:shd w:val="clear"/>
      </w:rPr>
      <w:tblPr/>
      <w:tcPr>
        <w:shd w:fill="4BACC6" w:themeFill="accent5" w:color="000000" w:val="clear"/>
        <w:tcBorders>
          <w:bottom w:val="nil"/>
          <w:insideH w:val="nil"/>
          <w:insideV w:val="nil"/>
          <w:left w:val="single" w:color="FFFFFF" w:themeColor="background1" w:sz="24"/>
          <w:right w:val="nil"/>
          <w:top w:val="nil"/>
        </w:tcBorders>
      </w:tcPr>
    </w:tblStylePr>
    <w:tblStylePr w:type="lastRow">
      <w:rPr>
        <w:i w:val="0"/>
        <w:b w:val="1"/>
        <w:color w:val="FFFFFF" w:themeColor="background1"/>
        <w:shd w:val="clear"/>
      </w:rPr>
      <w:tblPr/>
      <w:tcPr>
        <w:shd w:fill="4BACC6" w:themeFill="accent5" w:color="000000" w:val="clear"/>
        <w:tcBorders>
          <w:bottom w:val="single" w:color="FFFFFF" w:themeColor="background1" w:sz="8"/>
          <w:insideH w:val="nil"/>
          <w:insideV w:val="single" w:color="FFFFFF" w:themeColor="background1" w:sz="8"/>
          <w:left w:val="single" w:color="FFFFFF" w:themeColor="background1" w:sz="8"/>
          <w:right w:val="single" w:color="FFFFFF" w:themeColor="background1" w:sz="8"/>
          <w:top w:val="single" w:color="FFFFFF" w:themeColor="background1" w:sz="24"/>
        </w:tcBorders>
      </w:tcPr>
    </w:tblStylePr>
  </w:style>
  <w:style w:styleId="PO258" w:type="table">
    <w:name w:val="Medium Grid 3 Accent 6"/>
    <w:basedOn w:val="PO3"/>
    <w:uiPriority w:val="69"/>
    <w:pPr>
      <w:spacing w:lineRule="auto" w:line="240" w:after="0"/>
      <w:rPr/>
    </w:pPr>
    <w:tblPr>
      <w:tblBorders>
        <w:bottom w:val="single" w:color="FFFFFF" w:themeColor="background1" w:sz="8"/>
        <w:insideH w:val="single" w:color="FFFFFF" w:themeColor="background1" w:sz="6"/>
        <w:insideV w:val="single" w:color="FFFFFF" w:themeColor="background1" w:sz="6"/>
        <w:left w:val="single" w:color="FFFFFF" w:themeColor="background1" w:sz="8"/>
        <w:right w:val="single" w:color="FFFFFF" w:themeColor="background1" w:sz="8"/>
        <w:top w:val="single" w:color="FFFFFF" w:themeColor="background1" w:sz="8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cPr>
      <w:shd w:fill="FDE5D1" w:themeFill="accent6" w:themeFillTint="3F" w:color="000000" w:val="clear"/>
    </w:tcPr>
    <w:tblStylePr w:type="band1Horz">
      <w:tblPr/>
      <w:tcPr>
        <w:shd w:fill="FBCBA3" w:themeFill="accent6" w:themeFillTint="7F" w:color="000000" w:val="clear"/>
        <w:tcBorders>
          <w:bottom w:val="single" w:color="FFFFFF" w:themeColor="background1" w:sz="8"/>
          <w:insideH w:val="single" w:color="FFFFFF" w:themeColor="background1" w:sz="8"/>
          <w:insideV w:val="single" w:color="FFFFFF" w:themeColor="background1" w:sz="8"/>
          <w:left w:val="single" w:color="FFFFFF" w:themeColor="background1" w:sz="8"/>
          <w:right w:val="single" w:color="FFFFFF" w:themeColor="background1" w:sz="8"/>
          <w:top w:val="single" w:color="FFFFFF" w:themeColor="background1" w:sz="8"/>
        </w:tcBorders>
      </w:tcPr>
    </w:tblStylePr>
    <w:tblStylePr w:type="band1Vert">
      <w:tblPr/>
      <w:tcPr>
        <w:shd w:fill="FBCBA3" w:themeFill="accent6" w:themeFillTint="7F" w:color="000000" w:val="clear"/>
        <w:tcBorders>
          <w:bottom w:val="single" w:color="FFFFFF" w:themeColor="background1" w:sz="8"/>
          <w:insideH w:val="nil"/>
          <w:insideV w:val="nil"/>
          <w:left w:val="single" w:color="FFFFFF" w:themeColor="background1" w:sz="8"/>
          <w:right w:val="single" w:color="FFFFFF" w:themeColor="background1" w:sz="8"/>
          <w:top w:val="single" w:color="FFFFFF" w:themeColor="background1" w:sz="8"/>
        </w:tcBorders>
      </w:tcPr>
    </w:tblStylePr>
    <w:tblStylePr w:type="firstCol">
      <w:rPr>
        <w:i w:val="0"/>
        <w:b w:val="1"/>
        <w:color w:val="FFFFFF" w:themeColor="background1"/>
        <w:shd w:val="clear"/>
      </w:rPr>
      <w:tblPr/>
      <w:tcPr>
        <w:shd w:fill="F79646" w:themeFill="accent6" w:color="000000" w:val="clear"/>
        <w:tcBorders>
          <w:insideH w:val="nil"/>
          <w:insideV w:val="nil"/>
          <w:left w:val="single" w:color="FFFFFF" w:themeColor="background1" w:sz="8"/>
          <w:right w:val="single" w:color="FFFFFF" w:themeColor="background1" w:sz="24"/>
        </w:tcBorders>
      </w:tcPr>
    </w:tblStylePr>
    <w:tblStylePr w:type="firstRow">
      <w:rPr>
        <w:i w:val="0"/>
        <w:b w:val="1"/>
        <w:color w:val="FFFFFF" w:themeColor="background1"/>
        <w:shd w:val="clear"/>
      </w:rPr>
      <w:tblPr/>
      <w:tcPr>
        <w:shd w:fill="F79646" w:themeFill="accent6" w:color="000000" w:val="clear"/>
        <w:tcBorders>
          <w:bottom w:val="single" w:color="FFFFFF" w:themeColor="background1" w:sz="24"/>
          <w:insideH w:val="nil"/>
          <w:insideV w:val="single" w:color="FFFFFF" w:themeColor="background1" w:sz="8"/>
          <w:left w:val="single" w:color="FFFFFF" w:themeColor="background1" w:sz="8"/>
          <w:right w:val="single" w:color="FFFFFF" w:themeColor="background1" w:sz="8"/>
          <w:top w:val="single" w:color="FFFFFF" w:themeColor="background1" w:sz="8"/>
        </w:tcBorders>
      </w:tcPr>
    </w:tblStylePr>
    <w:tblStylePr w:type="lastCol">
      <w:rPr>
        <w:i w:val="0"/>
        <w:b w:val="1"/>
        <w:color w:val="FFFFFF" w:themeColor="background1"/>
        <w:shd w:val="clear"/>
      </w:rPr>
      <w:tblPr/>
      <w:tcPr>
        <w:shd w:fill="F79646" w:themeFill="accent6" w:color="000000" w:val="clear"/>
        <w:tcBorders>
          <w:bottom w:val="nil"/>
          <w:insideH w:val="nil"/>
          <w:insideV w:val="nil"/>
          <w:left w:val="single" w:color="FFFFFF" w:themeColor="background1" w:sz="24"/>
          <w:right w:val="nil"/>
          <w:top w:val="nil"/>
        </w:tcBorders>
      </w:tcPr>
    </w:tblStylePr>
    <w:tblStylePr w:type="lastRow">
      <w:rPr>
        <w:i w:val="0"/>
        <w:b w:val="1"/>
        <w:color w:val="FFFFFF" w:themeColor="background1"/>
        <w:shd w:val="clear"/>
      </w:rPr>
      <w:tblPr/>
      <w:tcPr>
        <w:shd w:fill="F79646" w:themeFill="accent6" w:color="000000" w:val="clear"/>
        <w:tcBorders>
          <w:bottom w:val="single" w:color="FFFFFF" w:themeColor="background1" w:sz="8"/>
          <w:insideH w:val="nil"/>
          <w:insideV w:val="single" w:color="FFFFFF" w:themeColor="background1" w:sz="8"/>
          <w:left w:val="single" w:color="FFFFFF" w:themeColor="background1" w:sz="8"/>
          <w:right w:val="single" w:color="FFFFFF" w:themeColor="background1" w:sz="8"/>
          <w:top w:val="single" w:color="FFFFFF" w:themeColor="background1" w:sz="24"/>
        </w:tcBorders>
      </w:tcPr>
    </w:tblStylePr>
  </w:style>
  <w:style w:styleId="PO259" w:type="table">
    <w:name w:val="Dark List"/>
    <w:basedOn w:val="PO3"/>
    <w:uiPriority w:val="70"/>
    <w:pPr>
      <w:spacing w:lineRule="auto" w:line="240" w:after="0"/>
      <w:rPr/>
    </w:pPr>
    <w:rPr>
      <w:color w:val="FFFFFF" w:themeColor="background1"/>
      <w:shd w:val="clear"/>
    </w:rPr>
    <w:tblPr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cPr>
      <w:shd w:fill="000000" w:themeFill="text1" w:color="000000" w:val="clear"/>
    </w:tcPr>
    <w:tblStylePr w:type="band1Horz">
      <w:tblPr/>
      <w:tcPr>
        <w:shd w:fill="000000" w:themeFill="text1" w:themeFillShade="BF" w:color="000000" w:val="clear"/>
        <w:tcBorders>
          <w:bottom w:val="nil"/>
          <w:insideH w:val="nil"/>
          <w:insideV w:val="nil"/>
          <w:left w:val="nil"/>
          <w:right w:val="nil"/>
          <w:top w:val="nil"/>
        </w:tcBorders>
      </w:tcPr>
    </w:tblStylePr>
    <w:tblStylePr w:type="band1Vert">
      <w:tblPr/>
      <w:tcPr>
        <w:shd w:fill="000000" w:themeFill="text1" w:themeFillShade="BF" w:color="000000" w:val="clear"/>
        <w:tcBorders>
          <w:bottom w:val="nil"/>
          <w:insideH w:val="nil"/>
          <w:insideV w:val="nil"/>
          <w:left w:val="nil"/>
          <w:right w:val="nil"/>
          <w:top w:val="nil"/>
        </w:tcBorders>
      </w:tcPr>
    </w:tblStylePr>
    <w:tblStylePr w:type="firstCol">
      <w:tblPr/>
      <w:tcPr>
        <w:shd w:fill="000000" w:themeFill="text1" w:themeFillShade="BF" w:color="000000" w:val="clear"/>
        <w:tcBorders>
          <w:bottom w:val="nil"/>
          <w:insideH w:val="nil"/>
          <w:insideV w:val="nil"/>
          <w:left w:val="nil"/>
          <w:right w:val="single" w:color="FFFFFF" w:themeColor="background1" w:sz="18"/>
          <w:top w:val="nil"/>
        </w:tcBorders>
      </w:tcPr>
    </w:tblStylePr>
    <w:tblStylePr w:type="firstRow">
      <w:rPr>
        <w:b w:val="1"/>
        <w:shd w:val="clear"/>
      </w:rPr>
      <w:tblPr/>
      <w:tcPr>
        <w:shd w:fill="000000" w:themeFill="text1" w:color="000000" w:val="clear"/>
        <w:tcBorders>
          <w:bottom w:val="single" w:color="FFFFFF" w:themeColor="background1" w:sz="18"/>
          <w:insideH w:val="nil"/>
          <w:insideV w:val="nil"/>
          <w:left w:val="nil"/>
          <w:right w:val="nil"/>
          <w:top w:val="nil"/>
        </w:tcBorders>
      </w:tcPr>
    </w:tblStylePr>
    <w:tblStylePr w:type="lastCol">
      <w:tblPr/>
      <w:tcPr>
        <w:shd w:fill="000000" w:themeFill="text1" w:themeFillShade="BF" w:color="000000" w:val="clear"/>
        <w:tcBorders>
          <w:bottom w:val="nil"/>
          <w:insideH w:val="nil"/>
          <w:insideV w:val="nil"/>
          <w:left w:val="single" w:color="FFFFFF" w:themeColor="background1" w:sz="18"/>
          <w:right w:val="nil"/>
          <w:top w:val="nil"/>
        </w:tcBorders>
      </w:tcPr>
    </w:tblStylePr>
    <w:tblStylePr w:type="lastRow">
      <w:tblPr/>
      <w:tcPr>
        <w:shd w:fill="000000" w:themeFill="text1" w:themeFillShade="7F" w:color="000000" w:val="clear"/>
        <w:tcBorders>
          <w:bottom w:val="nil"/>
          <w:insideH w:val="nil"/>
          <w:insideV w:val="nil"/>
          <w:left w:val="nil"/>
          <w:right w:val="nil"/>
          <w:top w:val="single" w:color="FFFFFF" w:themeColor="background1" w:sz="18"/>
        </w:tcBorders>
      </w:tcPr>
    </w:tblStylePr>
  </w:style>
  <w:style w:styleId="PO260" w:type="table">
    <w:name w:val="Dark List Accent 1"/>
    <w:basedOn w:val="PO3"/>
    <w:uiPriority w:val="70"/>
    <w:pPr>
      <w:spacing w:lineRule="auto" w:line="240" w:after="0"/>
      <w:rPr/>
    </w:pPr>
    <w:rPr>
      <w:color w:val="FFFFFF" w:themeColor="background1"/>
      <w:shd w:val="clear"/>
    </w:rPr>
    <w:tblPr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cPr>
      <w:shd w:fill="4F81BD" w:themeFill="accent1" w:color="000000" w:val="clear"/>
    </w:tcPr>
    <w:tblStylePr w:type="band1Horz">
      <w:tblPr/>
      <w:tcPr>
        <w:shd w:fill="366091" w:themeFill="accent1" w:themeFillShade="BF" w:color="000000" w:val="clear"/>
        <w:tcBorders>
          <w:bottom w:val="nil"/>
          <w:insideH w:val="nil"/>
          <w:insideV w:val="nil"/>
          <w:left w:val="nil"/>
          <w:right w:val="nil"/>
          <w:top w:val="nil"/>
        </w:tcBorders>
      </w:tcPr>
    </w:tblStylePr>
    <w:tblStylePr w:type="band1Vert">
      <w:tblPr/>
      <w:tcPr>
        <w:shd w:fill="366091" w:themeFill="accent1" w:themeFillShade="BF" w:color="000000" w:val="clear"/>
        <w:tcBorders>
          <w:bottom w:val="nil"/>
          <w:insideH w:val="nil"/>
          <w:insideV w:val="nil"/>
          <w:left w:val="nil"/>
          <w:right w:val="nil"/>
          <w:top w:val="nil"/>
        </w:tcBorders>
      </w:tcPr>
    </w:tblStylePr>
    <w:tblStylePr w:type="firstCol">
      <w:tblPr/>
      <w:tcPr>
        <w:shd w:fill="366091" w:themeFill="accent1" w:themeFillShade="BF" w:color="000000" w:val="clear"/>
        <w:tcBorders>
          <w:bottom w:val="nil"/>
          <w:insideH w:val="nil"/>
          <w:insideV w:val="nil"/>
          <w:left w:val="nil"/>
          <w:right w:val="single" w:color="FFFFFF" w:themeColor="background1" w:sz="18"/>
          <w:top w:val="nil"/>
        </w:tcBorders>
      </w:tcPr>
    </w:tblStylePr>
    <w:tblStylePr w:type="firstRow">
      <w:rPr>
        <w:b w:val="1"/>
        <w:shd w:val="clear"/>
      </w:rPr>
      <w:tblPr/>
      <w:tcPr>
        <w:shd w:fill="000000" w:themeFill="text1" w:color="000000" w:val="clear"/>
        <w:tcBorders>
          <w:bottom w:val="single" w:color="FFFFFF" w:themeColor="background1" w:sz="18"/>
          <w:insideH w:val="nil"/>
          <w:insideV w:val="nil"/>
          <w:left w:val="nil"/>
          <w:right w:val="nil"/>
          <w:top w:val="nil"/>
        </w:tcBorders>
      </w:tcPr>
    </w:tblStylePr>
    <w:tblStylePr w:type="lastCol">
      <w:tblPr/>
      <w:tcPr>
        <w:shd w:fill="366091" w:themeFill="accent1" w:themeFillShade="BF" w:color="000000" w:val="clear"/>
        <w:tcBorders>
          <w:bottom w:val="nil"/>
          <w:insideH w:val="nil"/>
          <w:insideV w:val="nil"/>
          <w:left w:val="single" w:color="FFFFFF" w:themeColor="background1" w:sz="18"/>
          <w:right w:val="nil"/>
          <w:top w:val="nil"/>
        </w:tcBorders>
      </w:tcPr>
    </w:tblStylePr>
    <w:tblStylePr w:type="lastRow">
      <w:tblPr/>
      <w:tcPr>
        <w:shd w:fill="243F61" w:themeFill="accent1" w:themeFillShade="7F" w:color="000000" w:val="clear"/>
        <w:tcBorders>
          <w:bottom w:val="nil"/>
          <w:insideH w:val="nil"/>
          <w:insideV w:val="nil"/>
          <w:left w:val="nil"/>
          <w:right w:val="nil"/>
          <w:top w:val="single" w:color="FFFFFF" w:themeColor="background1" w:sz="18"/>
        </w:tcBorders>
      </w:tcPr>
    </w:tblStylePr>
  </w:style>
  <w:style w:styleId="PO261" w:type="table">
    <w:name w:val="Dark List Accent 2"/>
    <w:basedOn w:val="PO3"/>
    <w:uiPriority w:val="70"/>
    <w:pPr>
      <w:spacing w:lineRule="auto" w:line="240" w:after="0"/>
      <w:rPr/>
    </w:pPr>
    <w:rPr>
      <w:color w:val="FFFFFF" w:themeColor="background1"/>
      <w:shd w:val="clear"/>
    </w:rPr>
    <w:tblPr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cPr>
      <w:shd w:fill="C0504D" w:themeFill="accent2" w:color="000000" w:val="clear"/>
    </w:tcPr>
    <w:tblStylePr w:type="band1Horz">
      <w:tblPr/>
      <w:tcPr>
        <w:shd w:fill="943734" w:themeFill="accent2" w:themeFillShade="BF" w:color="000000" w:val="clear"/>
        <w:tcBorders>
          <w:bottom w:val="nil"/>
          <w:insideH w:val="nil"/>
          <w:insideV w:val="nil"/>
          <w:left w:val="nil"/>
          <w:right w:val="nil"/>
          <w:top w:val="nil"/>
        </w:tcBorders>
      </w:tcPr>
    </w:tblStylePr>
    <w:tblStylePr w:type="band1Vert">
      <w:tblPr/>
      <w:tcPr>
        <w:shd w:fill="943734" w:themeFill="accent2" w:themeFillShade="BF" w:color="000000" w:val="clear"/>
        <w:tcBorders>
          <w:bottom w:val="nil"/>
          <w:insideH w:val="nil"/>
          <w:insideV w:val="nil"/>
          <w:left w:val="nil"/>
          <w:right w:val="nil"/>
          <w:top w:val="nil"/>
        </w:tcBorders>
      </w:tcPr>
    </w:tblStylePr>
    <w:tblStylePr w:type="firstCol">
      <w:tblPr/>
      <w:tcPr>
        <w:shd w:fill="943734" w:themeFill="accent2" w:themeFillShade="BF" w:color="000000" w:val="clear"/>
        <w:tcBorders>
          <w:bottom w:val="nil"/>
          <w:insideH w:val="nil"/>
          <w:insideV w:val="nil"/>
          <w:left w:val="nil"/>
          <w:right w:val="single" w:color="FFFFFF" w:themeColor="background1" w:sz="18"/>
          <w:top w:val="nil"/>
        </w:tcBorders>
      </w:tcPr>
    </w:tblStylePr>
    <w:tblStylePr w:type="firstRow">
      <w:rPr>
        <w:b w:val="1"/>
        <w:shd w:val="clear"/>
      </w:rPr>
      <w:tblPr/>
      <w:tcPr>
        <w:shd w:fill="000000" w:themeFill="text1" w:color="000000" w:val="clear"/>
        <w:tcBorders>
          <w:bottom w:val="single" w:color="FFFFFF" w:themeColor="background1" w:sz="18"/>
          <w:insideH w:val="nil"/>
          <w:insideV w:val="nil"/>
          <w:left w:val="nil"/>
          <w:right w:val="nil"/>
          <w:top w:val="nil"/>
        </w:tcBorders>
      </w:tcPr>
    </w:tblStylePr>
    <w:tblStylePr w:type="lastCol">
      <w:tblPr/>
      <w:tcPr>
        <w:shd w:fill="943734" w:themeFill="accent2" w:themeFillShade="BF" w:color="000000" w:val="clear"/>
        <w:tcBorders>
          <w:bottom w:val="nil"/>
          <w:insideH w:val="nil"/>
          <w:insideV w:val="nil"/>
          <w:left w:val="single" w:color="FFFFFF" w:themeColor="background1" w:sz="18"/>
          <w:right w:val="nil"/>
          <w:top w:val="nil"/>
        </w:tcBorders>
      </w:tcPr>
    </w:tblStylePr>
    <w:tblStylePr w:type="lastRow">
      <w:tblPr/>
      <w:tcPr>
        <w:shd w:fill="622423" w:themeFill="accent2" w:themeFillShade="7F" w:color="000000" w:val="clear"/>
        <w:tcBorders>
          <w:bottom w:val="nil"/>
          <w:insideH w:val="nil"/>
          <w:insideV w:val="nil"/>
          <w:left w:val="nil"/>
          <w:right w:val="nil"/>
          <w:top w:val="single" w:color="FFFFFF" w:themeColor="background1" w:sz="18"/>
        </w:tcBorders>
      </w:tcPr>
    </w:tblStylePr>
  </w:style>
  <w:style w:styleId="PO262" w:type="table">
    <w:name w:val="Dark List Accent 3"/>
    <w:basedOn w:val="PO3"/>
    <w:uiPriority w:val="70"/>
    <w:pPr>
      <w:spacing w:lineRule="auto" w:line="240" w:after="0"/>
      <w:rPr/>
    </w:pPr>
    <w:rPr>
      <w:color w:val="FFFFFF" w:themeColor="background1"/>
      <w:shd w:val="clear"/>
    </w:rPr>
    <w:tblPr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cPr>
      <w:shd w:fill="9BBB59" w:themeFill="accent3" w:color="000000" w:val="clear"/>
    </w:tcPr>
    <w:tblStylePr w:type="band1Horz">
      <w:tblPr/>
      <w:tcPr>
        <w:shd w:fill="76923C" w:themeFill="accent3" w:themeFillShade="BF" w:color="000000" w:val="clear"/>
        <w:tcBorders>
          <w:bottom w:val="nil"/>
          <w:insideH w:val="nil"/>
          <w:insideV w:val="nil"/>
          <w:left w:val="nil"/>
          <w:right w:val="nil"/>
          <w:top w:val="nil"/>
        </w:tcBorders>
      </w:tcPr>
    </w:tblStylePr>
    <w:tblStylePr w:type="band1Vert">
      <w:tblPr/>
      <w:tcPr>
        <w:shd w:fill="76923C" w:themeFill="accent3" w:themeFillShade="BF" w:color="000000" w:val="clear"/>
        <w:tcBorders>
          <w:bottom w:val="nil"/>
          <w:insideH w:val="nil"/>
          <w:insideV w:val="nil"/>
          <w:left w:val="nil"/>
          <w:right w:val="nil"/>
          <w:top w:val="nil"/>
        </w:tcBorders>
      </w:tcPr>
    </w:tblStylePr>
    <w:tblStylePr w:type="firstCol">
      <w:tblPr/>
      <w:tcPr>
        <w:shd w:fill="76923C" w:themeFill="accent3" w:themeFillShade="BF" w:color="000000" w:val="clear"/>
        <w:tcBorders>
          <w:bottom w:val="nil"/>
          <w:insideH w:val="nil"/>
          <w:insideV w:val="nil"/>
          <w:left w:val="nil"/>
          <w:right w:val="single" w:color="FFFFFF" w:themeColor="background1" w:sz="18"/>
          <w:top w:val="nil"/>
        </w:tcBorders>
      </w:tcPr>
    </w:tblStylePr>
    <w:tblStylePr w:type="firstRow">
      <w:rPr>
        <w:b w:val="1"/>
        <w:shd w:val="clear"/>
      </w:rPr>
      <w:tblPr/>
      <w:tcPr>
        <w:shd w:fill="000000" w:themeFill="text1" w:color="000000" w:val="clear"/>
        <w:tcBorders>
          <w:bottom w:val="single" w:color="FFFFFF" w:themeColor="background1" w:sz="18"/>
          <w:insideH w:val="nil"/>
          <w:insideV w:val="nil"/>
          <w:left w:val="nil"/>
          <w:right w:val="nil"/>
          <w:top w:val="nil"/>
        </w:tcBorders>
      </w:tcPr>
    </w:tblStylePr>
    <w:tblStylePr w:type="lastCol">
      <w:tblPr/>
      <w:tcPr>
        <w:shd w:fill="76923C" w:themeFill="accent3" w:themeFillShade="BF" w:color="000000" w:val="clear"/>
        <w:tcBorders>
          <w:bottom w:val="nil"/>
          <w:insideH w:val="nil"/>
          <w:insideV w:val="nil"/>
          <w:left w:val="single" w:color="FFFFFF" w:themeColor="background1" w:sz="18"/>
          <w:right w:val="nil"/>
          <w:top w:val="nil"/>
        </w:tcBorders>
      </w:tcPr>
    </w:tblStylePr>
    <w:tblStylePr w:type="lastRow">
      <w:tblPr/>
      <w:tcPr>
        <w:shd w:fill="4E6127" w:themeFill="accent3" w:themeFillShade="7F" w:color="000000" w:val="clear"/>
        <w:tcBorders>
          <w:bottom w:val="nil"/>
          <w:insideH w:val="nil"/>
          <w:insideV w:val="nil"/>
          <w:left w:val="nil"/>
          <w:right w:val="nil"/>
          <w:top w:val="single" w:color="FFFFFF" w:themeColor="background1" w:sz="18"/>
        </w:tcBorders>
      </w:tcPr>
    </w:tblStylePr>
  </w:style>
  <w:style w:styleId="PO263" w:type="table">
    <w:name w:val="Dark List Accent 4"/>
    <w:basedOn w:val="PO3"/>
    <w:uiPriority w:val="70"/>
    <w:pPr>
      <w:spacing w:lineRule="auto" w:line="240" w:after="0"/>
      <w:rPr/>
    </w:pPr>
    <w:rPr>
      <w:color w:val="FFFFFF" w:themeColor="background1"/>
      <w:shd w:val="clear"/>
    </w:rPr>
    <w:tblPr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cPr>
      <w:shd w:fill="8064A2" w:themeFill="accent4" w:color="000000" w:val="clear"/>
    </w:tcPr>
    <w:tblStylePr w:type="band1Horz">
      <w:tblPr/>
      <w:tcPr>
        <w:shd w:fill="5F497A" w:themeFill="accent4" w:themeFillShade="BF" w:color="000000" w:val="clear"/>
        <w:tcBorders>
          <w:bottom w:val="nil"/>
          <w:insideH w:val="nil"/>
          <w:insideV w:val="nil"/>
          <w:left w:val="nil"/>
          <w:right w:val="nil"/>
          <w:top w:val="nil"/>
        </w:tcBorders>
      </w:tcPr>
    </w:tblStylePr>
    <w:tblStylePr w:type="band1Vert">
      <w:tblPr/>
      <w:tcPr>
        <w:shd w:fill="5F497A" w:themeFill="accent4" w:themeFillShade="BF" w:color="000000" w:val="clear"/>
        <w:tcBorders>
          <w:bottom w:val="nil"/>
          <w:insideH w:val="nil"/>
          <w:insideV w:val="nil"/>
          <w:left w:val="nil"/>
          <w:right w:val="nil"/>
          <w:top w:val="nil"/>
        </w:tcBorders>
      </w:tcPr>
    </w:tblStylePr>
    <w:tblStylePr w:type="firstCol">
      <w:tblPr/>
      <w:tcPr>
        <w:shd w:fill="5F497A" w:themeFill="accent4" w:themeFillShade="BF" w:color="000000" w:val="clear"/>
        <w:tcBorders>
          <w:bottom w:val="nil"/>
          <w:insideH w:val="nil"/>
          <w:insideV w:val="nil"/>
          <w:left w:val="nil"/>
          <w:right w:val="single" w:color="FFFFFF" w:themeColor="background1" w:sz="18"/>
          <w:top w:val="nil"/>
        </w:tcBorders>
      </w:tcPr>
    </w:tblStylePr>
    <w:tblStylePr w:type="firstRow">
      <w:rPr>
        <w:b w:val="1"/>
        <w:shd w:val="clear"/>
      </w:rPr>
      <w:tblPr/>
      <w:tcPr>
        <w:shd w:fill="000000" w:themeFill="text1" w:color="000000" w:val="clear"/>
        <w:tcBorders>
          <w:bottom w:val="single" w:color="FFFFFF" w:themeColor="background1" w:sz="18"/>
          <w:insideH w:val="nil"/>
          <w:insideV w:val="nil"/>
          <w:left w:val="nil"/>
          <w:right w:val="nil"/>
          <w:top w:val="nil"/>
        </w:tcBorders>
      </w:tcPr>
    </w:tblStylePr>
    <w:tblStylePr w:type="lastCol">
      <w:tblPr/>
      <w:tcPr>
        <w:shd w:fill="5F497A" w:themeFill="accent4" w:themeFillShade="BF" w:color="000000" w:val="clear"/>
        <w:tcBorders>
          <w:bottom w:val="nil"/>
          <w:insideH w:val="nil"/>
          <w:insideV w:val="nil"/>
          <w:left w:val="single" w:color="FFFFFF" w:themeColor="background1" w:sz="18"/>
          <w:right w:val="nil"/>
          <w:top w:val="nil"/>
        </w:tcBorders>
      </w:tcPr>
    </w:tblStylePr>
    <w:tblStylePr w:type="lastRow">
      <w:tblPr/>
      <w:tcPr>
        <w:shd w:fill="3F3051" w:themeFill="accent4" w:themeFillShade="7F" w:color="000000" w:val="clear"/>
        <w:tcBorders>
          <w:bottom w:val="nil"/>
          <w:insideH w:val="nil"/>
          <w:insideV w:val="nil"/>
          <w:left w:val="nil"/>
          <w:right w:val="nil"/>
          <w:top w:val="single" w:color="FFFFFF" w:themeColor="background1" w:sz="18"/>
        </w:tcBorders>
      </w:tcPr>
    </w:tblStylePr>
  </w:style>
  <w:style w:styleId="PO264" w:type="table">
    <w:name w:val="Dark List Accent 5"/>
    <w:basedOn w:val="PO3"/>
    <w:uiPriority w:val="70"/>
    <w:pPr>
      <w:spacing w:lineRule="auto" w:line="240" w:after="0"/>
      <w:rPr/>
    </w:pPr>
    <w:rPr>
      <w:color w:val="FFFFFF" w:themeColor="background1"/>
      <w:shd w:val="clear"/>
    </w:rPr>
    <w:tblPr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cPr>
      <w:shd w:fill="4BACC6" w:themeFill="accent5" w:color="000000" w:val="clear"/>
    </w:tcPr>
    <w:tblStylePr w:type="band1Horz">
      <w:tblPr/>
      <w:tcPr>
        <w:shd w:fill="31849B" w:themeFill="accent5" w:themeFillShade="BF" w:color="000000" w:val="clear"/>
        <w:tcBorders>
          <w:bottom w:val="nil"/>
          <w:insideH w:val="nil"/>
          <w:insideV w:val="nil"/>
          <w:left w:val="nil"/>
          <w:right w:val="nil"/>
          <w:top w:val="nil"/>
        </w:tcBorders>
      </w:tcPr>
    </w:tblStylePr>
    <w:tblStylePr w:type="band1Vert">
      <w:tblPr/>
      <w:tcPr>
        <w:shd w:fill="31849B" w:themeFill="accent5" w:themeFillShade="BF" w:color="000000" w:val="clear"/>
        <w:tcBorders>
          <w:bottom w:val="nil"/>
          <w:insideH w:val="nil"/>
          <w:insideV w:val="nil"/>
          <w:left w:val="nil"/>
          <w:right w:val="nil"/>
          <w:top w:val="nil"/>
        </w:tcBorders>
      </w:tcPr>
    </w:tblStylePr>
    <w:tblStylePr w:type="firstCol">
      <w:tblPr/>
      <w:tcPr>
        <w:shd w:fill="31849B" w:themeFill="accent5" w:themeFillShade="BF" w:color="000000" w:val="clear"/>
        <w:tcBorders>
          <w:bottom w:val="nil"/>
          <w:insideH w:val="nil"/>
          <w:insideV w:val="nil"/>
          <w:left w:val="nil"/>
          <w:right w:val="single" w:color="FFFFFF" w:themeColor="background1" w:sz="18"/>
          <w:top w:val="nil"/>
        </w:tcBorders>
      </w:tcPr>
    </w:tblStylePr>
    <w:tblStylePr w:type="firstRow">
      <w:rPr>
        <w:b w:val="1"/>
        <w:shd w:val="clear"/>
      </w:rPr>
      <w:tblPr/>
      <w:tcPr>
        <w:shd w:fill="000000" w:themeFill="text1" w:color="000000" w:val="clear"/>
        <w:tcBorders>
          <w:bottom w:val="single" w:color="FFFFFF" w:themeColor="background1" w:sz="18"/>
          <w:insideH w:val="nil"/>
          <w:insideV w:val="nil"/>
          <w:left w:val="nil"/>
          <w:right w:val="nil"/>
          <w:top w:val="nil"/>
        </w:tcBorders>
      </w:tcPr>
    </w:tblStylePr>
    <w:tblStylePr w:type="lastCol">
      <w:tblPr/>
      <w:tcPr>
        <w:shd w:fill="31849B" w:themeFill="accent5" w:themeFillShade="BF" w:color="000000" w:val="clear"/>
        <w:tcBorders>
          <w:bottom w:val="nil"/>
          <w:insideH w:val="nil"/>
          <w:insideV w:val="nil"/>
          <w:left w:val="single" w:color="FFFFFF" w:themeColor="background1" w:sz="18"/>
          <w:right w:val="nil"/>
          <w:top w:val="nil"/>
        </w:tcBorders>
      </w:tcPr>
    </w:tblStylePr>
    <w:tblStylePr w:type="lastRow">
      <w:tblPr/>
      <w:tcPr>
        <w:shd w:fill="205867" w:themeFill="accent5" w:themeFillShade="7F" w:color="000000" w:val="clear"/>
        <w:tcBorders>
          <w:bottom w:val="nil"/>
          <w:insideH w:val="nil"/>
          <w:insideV w:val="nil"/>
          <w:left w:val="nil"/>
          <w:right w:val="nil"/>
          <w:top w:val="single" w:color="FFFFFF" w:themeColor="background1" w:sz="18"/>
        </w:tcBorders>
      </w:tcPr>
    </w:tblStylePr>
  </w:style>
  <w:style w:styleId="PO265" w:type="table">
    <w:name w:val="Dark List Accent 6"/>
    <w:basedOn w:val="PO3"/>
    <w:uiPriority w:val="70"/>
    <w:pPr>
      <w:spacing w:lineRule="auto" w:line="240" w:after="0"/>
      <w:rPr/>
    </w:pPr>
    <w:rPr>
      <w:color w:val="FFFFFF" w:themeColor="background1"/>
      <w:shd w:val="clear"/>
    </w:rPr>
    <w:tblPr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cPr>
      <w:shd w:fill="F79646" w:themeFill="accent6" w:color="000000" w:val="clear"/>
    </w:tcPr>
    <w:tblStylePr w:type="band1Horz">
      <w:tblPr/>
      <w:tcPr>
        <w:shd w:fill="E36C09" w:themeFill="accent6" w:themeFillShade="BF" w:color="000000" w:val="clear"/>
        <w:tcBorders>
          <w:bottom w:val="nil"/>
          <w:insideH w:val="nil"/>
          <w:insideV w:val="nil"/>
          <w:left w:val="nil"/>
          <w:right w:val="nil"/>
          <w:top w:val="nil"/>
        </w:tcBorders>
      </w:tcPr>
    </w:tblStylePr>
    <w:tblStylePr w:type="band1Vert">
      <w:tblPr/>
      <w:tcPr>
        <w:shd w:fill="E36C09" w:themeFill="accent6" w:themeFillShade="BF" w:color="000000" w:val="clear"/>
        <w:tcBorders>
          <w:bottom w:val="nil"/>
          <w:insideH w:val="nil"/>
          <w:insideV w:val="nil"/>
          <w:left w:val="nil"/>
          <w:right w:val="nil"/>
          <w:top w:val="nil"/>
        </w:tcBorders>
      </w:tcPr>
    </w:tblStylePr>
    <w:tblStylePr w:type="firstCol">
      <w:tblPr/>
      <w:tcPr>
        <w:shd w:fill="E36C09" w:themeFill="accent6" w:themeFillShade="BF" w:color="000000" w:val="clear"/>
        <w:tcBorders>
          <w:bottom w:val="nil"/>
          <w:insideH w:val="nil"/>
          <w:insideV w:val="nil"/>
          <w:left w:val="nil"/>
          <w:right w:val="single" w:color="FFFFFF" w:themeColor="background1" w:sz="18"/>
          <w:top w:val="nil"/>
        </w:tcBorders>
      </w:tcPr>
    </w:tblStylePr>
    <w:tblStylePr w:type="firstRow">
      <w:rPr>
        <w:b w:val="1"/>
        <w:shd w:val="clear"/>
      </w:rPr>
      <w:tblPr/>
      <w:tcPr>
        <w:shd w:fill="000000" w:themeFill="text1" w:color="000000" w:val="clear"/>
        <w:tcBorders>
          <w:bottom w:val="single" w:color="FFFFFF" w:themeColor="background1" w:sz="18"/>
          <w:insideH w:val="nil"/>
          <w:insideV w:val="nil"/>
          <w:left w:val="nil"/>
          <w:right w:val="nil"/>
          <w:top w:val="nil"/>
        </w:tcBorders>
      </w:tcPr>
    </w:tblStylePr>
    <w:tblStylePr w:type="lastCol">
      <w:tblPr/>
      <w:tcPr>
        <w:shd w:fill="E36C09" w:themeFill="accent6" w:themeFillShade="BF" w:color="000000" w:val="clear"/>
        <w:tcBorders>
          <w:bottom w:val="nil"/>
          <w:insideH w:val="nil"/>
          <w:insideV w:val="nil"/>
          <w:left w:val="single" w:color="FFFFFF" w:themeColor="background1" w:sz="18"/>
          <w:right w:val="nil"/>
          <w:top w:val="nil"/>
        </w:tcBorders>
      </w:tcPr>
    </w:tblStylePr>
    <w:tblStylePr w:type="lastRow">
      <w:tblPr/>
      <w:tcPr>
        <w:shd w:fill="974706" w:themeFill="accent6" w:themeFillShade="7F" w:color="000000" w:val="clear"/>
        <w:tcBorders>
          <w:bottom w:val="nil"/>
          <w:insideH w:val="nil"/>
          <w:insideV w:val="nil"/>
          <w:left w:val="nil"/>
          <w:right w:val="nil"/>
          <w:top w:val="single" w:color="FFFFFF" w:themeColor="background1" w:sz="18"/>
        </w:tcBorders>
      </w:tcPr>
    </w:tblStylePr>
  </w:style>
  <w:style w:styleId="PO266" w:type="table">
    <w:name w:val="Colorful Shading"/>
    <w:basedOn w:val="PO3"/>
    <w:uiPriority w:val="71"/>
    <w:pPr>
      <w:spacing w:lineRule="auto" w:line="240" w:after="0"/>
      <w:rPr/>
    </w:pPr>
    <w:rPr>
      <w:color w:val="000000" w:themeColor="text1"/>
      <w:shd w:val="clear"/>
    </w:rPr>
    <w:tblPr>
      <w:tblBorders>
        <w:bottom w:val="single" w:color="000000" w:themeColor="text1" w:sz="4"/>
        <w:insideH w:val="single" w:color="FFFFFF" w:themeColor="background1" w:sz="4"/>
        <w:insideV w:val="single" w:color="FFFFFF" w:themeColor="background1" w:sz="4"/>
        <w:left w:val="single" w:color="000000" w:themeColor="text1" w:sz="4"/>
        <w:right w:val="single" w:color="000000" w:themeColor="text1" w:sz="4"/>
        <w:top w:val="single" w:color="C0504D" w:themeColor="accent2" w:sz="2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cPr>
      <w:shd w:fill="E6E6E6" w:themeFill="text1" w:themeFillTint="19" w:color="000000" w:val="clear"/>
    </w:tcPr>
    <w:tblStylePr w:type="band1Horz">
      <w:tblPr/>
      <w:tcPr>
        <w:shd w:fill="808080" w:themeFill="text1" w:themeFillTint="7F" w:color="000000" w:val="clear"/>
      </w:tcPr>
    </w:tblStylePr>
    <w:tblStylePr w:type="band1Vert">
      <w:tblPr/>
      <w:tcPr>
        <w:shd w:fill="999999" w:themeFill="text1" w:themeFillTint="66" w:color="000000" w:val="clear"/>
      </w:tcPr>
    </w:tblStylePr>
    <w:tblStylePr w:type="firstCol">
      <w:rPr>
        <w:color w:val="FFFFFF" w:themeColor="background1"/>
        <w:shd w:val="clear"/>
      </w:rPr>
      <w:tblPr/>
      <w:tcPr>
        <w:shd w:fill="000000" w:themeFill="text1" w:themeFillShade="99" w:color="000000" w:val="clear"/>
        <w:tcBorders>
          <w:bottom w:val="nil"/>
          <w:insideH w:val="single" w:color="000000" w:themeColor="text1" w:themeShade="99" w:sz="4"/>
          <w:insideV w:val="nil"/>
          <w:left w:val="nil"/>
          <w:right w:val="nil"/>
          <w:top w:val="nil"/>
        </w:tcBorders>
      </w:tcPr>
    </w:tblStylePr>
    <w:tblStylePr w:type="firstRow">
      <w:rPr>
        <w:b w:val="1"/>
        <w:shd w:val="clear"/>
      </w:rPr>
      <w:tblPr/>
      <w:tcPr>
        <w:shd w:fill="FFFFFF" w:themeFill="background1" w:color="000000" w:val="clear"/>
        <w:tcBorders>
          <w:bottom w:val="single" w:color="C0504D" w:themeColor="accent2" w:sz="24"/>
          <w:insideH w:val="nil"/>
          <w:insideV w:val="nil"/>
          <w:left w:val="nil"/>
          <w:right w:val="nil"/>
          <w:top w:val="nil"/>
        </w:tcBorders>
      </w:tcPr>
    </w:tblStylePr>
    <w:tblStylePr w:type="lastCol">
      <w:rPr>
        <w:color w:val="FFFFFF" w:themeColor="background1"/>
        <w:shd w:val="clear"/>
      </w:rPr>
      <w:tblPr/>
      <w:tcPr>
        <w:shd w:fill="000000" w:themeFill="text1" w:themeFillShade="BF" w:color="000000" w:val="clear"/>
        <w:tcBorders>
          <w:bottom w:val="nil"/>
          <w:insideH w:val="nil"/>
          <w:insideV w:val="nil"/>
          <w:left w:val="nil"/>
          <w:right w:val="nil"/>
          <w:top w:val="nil"/>
        </w:tcBorders>
      </w:tcPr>
    </w:tblStylePr>
    <w:tblStylePr w:type="lastRow">
      <w:rPr>
        <w:b w:val="1"/>
        <w:color w:val="FFFFFF" w:themeColor="background1"/>
        <w:shd w:val="clear"/>
      </w:rPr>
      <w:tblPr/>
      <w:tcPr>
        <w:shd w:fill="000000" w:themeFill="text1" w:themeFillShade="99" w:color="000000" w:val="clear"/>
        <w:tcBorders>
          <w:top w:val="single" w:color="FFFFFF" w:themeColor="background1" w:sz="6"/>
        </w:tcBorders>
      </w:tcPr>
    </w:tblStylePr>
    <w:tblStylePr w:type="neCell">
      <w:rPr>
        <w:color w:val="000000" w:themeColor="text1"/>
        <w:shd w:val="clear"/>
      </w:rPr>
    </w:tblStylePr>
    <w:tblStylePr w:type="nwCell">
      <w:rPr>
        <w:color w:val="000000" w:themeColor="text1"/>
        <w:shd w:val="clear"/>
      </w:rPr>
    </w:tblStylePr>
  </w:style>
  <w:style w:styleId="PO267" w:type="table">
    <w:name w:val="Colorful Shading Accent 1"/>
    <w:basedOn w:val="PO3"/>
    <w:uiPriority w:val="71"/>
    <w:pPr>
      <w:spacing w:lineRule="auto" w:line="240" w:after="0"/>
      <w:rPr/>
    </w:pPr>
    <w:rPr>
      <w:color w:val="000000" w:themeColor="text1"/>
      <w:shd w:val="clear"/>
    </w:rPr>
    <w:tblPr>
      <w:tblBorders>
        <w:bottom w:val="single" w:color="4F81BD" w:themeColor="accent1" w:sz="4"/>
        <w:insideH w:val="single" w:color="FFFFFF" w:themeColor="background1" w:sz="4"/>
        <w:insideV w:val="single" w:color="FFFFFF" w:themeColor="background1" w:sz="4"/>
        <w:left w:val="single" w:color="4F81BD" w:themeColor="accent1" w:sz="4"/>
        <w:right w:val="single" w:color="4F81BD" w:themeColor="accent1" w:sz="4"/>
        <w:top w:val="single" w:color="C0504D" w:themeColor="accent2" w:sz="2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cPr>
      <w:shd w:fill="EEF3F9" w:themeFill="accent1" w:themeFillTint="19" w:color="000000" w:val="clear"/>
    </w:tcPr>
    <w:tblStylePr w:type="band1Horz">
      <w:tblPr/>
      <w:tcPr>
        <w:shd w:fill="A7C0DE" w:themeFill="accent1" w:themeFillTint="7F" w:color="000000" w:val="clear"/>
      </w:tcPr>
    </w:tblStylePr>
    <w:tblStylePr w:type="band1Vert">
      <w:tblPr/>
      <w:tcPr>
        <w:shd w:fill="B9CDE5" w:themeFill="accent1" w:themeFillTint="66" w:color="000000" w:val="clear"/>
      </w:tcPr>
    </w:tblStylePr>
    <w:tblStylePr w:type="firstCol">
      <w:rPr>
        <w:color w:val="FFFFFF" w:themeColor="background1"/>
        <w:shd w:val="clear"/>
      </w:rPr>
      <w:tblPr/>
      <w:tcPr>
        <w:shd w:fill="2B4D74" w:themeFill="accent1" w:themeFillShade="99" w:color="000000" w:val="clear"/>
        <w:tcBorders>
          <w:bottom w:val="nil"/>
          <w:insideH w:val="single" w:color="2B4D74" w:themeColor="accent1" w:themeShade="99" w:sz="4"/>
          <w:insideV w:val="nil"/>
          <w:left w:val="nil"/>
          <w:right w:val="nil"/>
          <w:top w:val="nil"/>
        </w:tcBorders>
      </w:tcPr>
    </w:tblStylePr>
    <w:tblStylePr w:type="firstRow">
      <w:rPr>
        <w:b w:val="1"/>
        <w:shd w:val="clear"/>
      </w:rPr>
      <w:tblPr/>
      <w:tcPr>
        <w:shd w:fill="FFFFFF" w:themeFill="background1" w:color="000000" w:val="clear"/>
        <w:tcBorders>
          <w:bottom w:val="single" w:color="C0504D" w:themeColor="accent2" w:sz="24"/>
          <w:insideH w:val="nil"/>
          <w:insideV w:val="nil"/>
          <w:left w:val="nil"/>
          <w:right w:val="nil"/>
          <w:top w:val="nil"/>
        </w:tcBorders>
      </w:tcPr>
    </w:tblStylePr>
    <w:tblStylePr w:type="lastCol">
      <w:rPr>
        <w:color w:val="FFFFFF" w:themeColor="background1"/>
        <w:shd w:val="clear"/>
      </w:rPr>
      <w:tblPr/>
      <w:tcPr>
        <w:shd w:fill="2B4D74" w:themeFill="accent1" w:themeFillShade="99" w:color="000000" w:val="clear"/>
        <w:tcBorders>
          <w:bottom w:val="nil"/>
          <w:insideH w:val="nil"/>
          <w:insideV w:val="nil"/>
          <w:left w:val="nil"/>
          <w:right w:val="nil"/>
          <w:top w:val="nil"/>
        </w:tcBorders>
      </w:tcPr>
    </w:tblStylePr>
    <w:tblStylePr w:type="lastRow">
      <w:rPr>
        <w:b w:val="1"/>
        <w:color w:val="FFFFFF" w:themeColor="background1"/>
        <w:shd w:val="clear"/>
      </w:rPr>
      <w:tblPr/>
      <w:tcPr>
        <w:shd w:fill="2B4D74" w:themeFill="accent1" w:themeFillShade="99" w:color="000000" w:val="clear"/>
        <w:tcBorders>
          <w:top w:val="single" w:color="FFFFFF" w:themeColor="background1" w:sz="6"/>
        </w:tcBorders>
      </w:tcPr>
    </w:tblStylePr>
    <w:tblStylePr w:type="neCell">
      <w:rPr>
        <w:color w:val="000000" w:themeColor="text1"/>
        <w:shd w:val="clear"/>
      </w:rPr>
    </w:tblStylePr>
    <w:tblStylePr w:type="nwCell">
      <w:rPr>
        <w:color w:val="000000" w:themeColor="text1"/>
        <w:shd w:val="clear"/>
      </w:rPr>
    </w:tblStylePr>
  </w:style>
  <w:style w:styleId="PO268" w:type="table">
    <w:name w:val="Colorful Shading Accent 2"/>
    <w:basedOn w:val="PO3"/>
    <w:uiPriority w:val="71"/>
    <w:pPr>
      <w:spacing w:lineRule="auto" w:line="240" w:after="0"/>
      <w:rPr/>
    </w:pPr>
    <w:rPr>
      <w:color w:val="000000" w:themeColor="text1"/>
      <w:shd w:val="clear"/>
    </w:rPr>
    <w:tblPr>
      <w:tblBorders>
        <w:bottom w:val="single" w:color="C0504D" w:themeColor="accent2" w:sz="4"/>
        <w:insideH w:val="single" w:color="FFFFFF" w:themeColor="background1" w:sz="4"/>
        <w:insideV w:val="single" w:color="FFFFFF" w:themeColor="background1" w:sz="4"/>
        <w:left w:val="single" w:color="C0504D" w:themeColor="accent2" w:sz="4"/>
        <w:right w:val="single" w:color="C0504D" w:themeColor="accent2" w:sz="4"/>
        <w:top w:val="single" w:color="C0504D" w:themeColor="accent2" w:sz="2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cPr>
      <w:shd w:fill="F9EEEE" w:themeFill="accent2" w:themeFillTint="19" w:color="000000" w:val="clear"/>
    </w:tcPr>
    <w:tblStylePr w:type="band1Horz">
      <w:tblPr/>
      <w:tcPr>
        <w:shd w:fill="E0A8A6" w:themeFill="accent2" w:themeFillTint="7F" w:color="000000" w:val="clear"/>
      </w:tcPr>
    </w:tblStylePr>
    <w:tblStylePr w:type="band1Vert">
      <w:tblPr/>
      <w:tcPr>
        <w:shd w:fill="E6B9B8" w:themeFill="accent2" w:themeFillTint="66" w:color="000000" w:val="clear"/>
      </w:tcPr>
    </w:tblStylePr>
    <w:tblStylePr w:type="firstCol">
      <w:rPr>
        <w:color w:val="FFFFFF" w:themeColor="background1"/>
        <w:shd w:val="clear"/>
      </w:rPr>
      <w:tblPr/>
      <w:tcPr>
        <w:shd w:fill="772C2A" w:themeFill="accent2" w:themeFillShade="99" w:color="000000" w:val="clear"/>
        <w:tcBorders>
          <w:bottom w:val="nil"/>
          <w:insideH w:val="single" w:color="772C2A" w:themeColor="accent2" w:themeShade="99" w:sz="4"/>
          <w:insideV w:val="nil"/>
          <w:left w:val="nil"/>
          <w:right w:val="nil"/>
          <w:top w:val="nil"/>
        </w:tcBorders>
      </w:tcPr>
    </w:tblStylePr>
    <w:tblStylePr w:type="firstRow">
      <w:rPr>
        <w:b w:val="1"/>
        <w:shd w:val="clear"/>
      </w:rPr>
      <w:tblPr/>
      <w:tcPr>
        <w:shd w:fill="FFFFFF" w:themeFill="background1" w:color="000000" w:val="clear"/>
        <w:tcBorders>
          <w:bottom w:val="single" w:color="C0504D" w:themeColor="accent2" w:sz="24"/>
          <w:insideH w:val="nil"/>
          <w:insideV w:val="nil"/>
          <w:left w:val="nil"/>
          <w:right w:val="nil"/>
          <w:top w:val="nil"/>
        </w:tcBorders>
      </w:tcPr>
    </w:tblStylePr>
    <w:tblStylePr w:type="lastCol">
      <w:rPr>
        <w:color w:val="FFFFFF" w:themeColor="background1"/>
        <w:shd w:val="clear"/>
      </w:rPr>
      <w:tblPr/>
      <w:tcPr>
        <w:shd w:fill="772C2A" w:themeFill="accent2" w:themeFillShade="99" w:color="000000" w:val="clear"/>
        <w:tcBorders>
          <w:bottom w:val="nil"/>
          <w:insideH w:val="nil"/>
          <w:insideV w:val="nil"/>
          <w:left w:val="nil"/>
          <w:right w:val="nil"/>
          <w:top w:val="nil"/>
        </w:tcBorders>
      </w:tcPr>
    </w:tblStylePr>
    <w:tblStylePr w:type="lastRow">
      <w:rPr>
        <w:b w:val="1"/>
        <w:color w:val="FFFFFF" w:themeColor="background1"/>
        <w:shd w:val="clear"/>
      </w:rPr>
      <w:tblPr/>
      <w:tcPr>
        <w:shd w:fill="772C2A" w:themeFill="accent2" w:themeFillShade="99" w:color="000000" w:val="clear"/>
        <w:tcBorders>
          <w:top w:val="single" w:color="FFFFFF" w:themeColor="background1" w:sz="6"/>
        </w:tcBorders>
      </w:tcPr>
    </w:tblStylePr>
    <w:tblStylePr w:type="neCell">
      <w:rPr>
        <w:color w:val="000000" w:themeColor="text1"/>
        <w:shd w:val="clear"/>
      </w:rPr>
    </w:tblStylePr>
    <w:tblStylePr w:type="nwCell">
      <w:rPr>
        <w:color w:val="000000" w:themeColor="text1"/>
        <w:shd w:val="clear"/>
      </w:rPr>
    </w:tblStylePr>
  </w:style>
  <w:style w:styleId="PO269" w:type="table">
    <w:name w:val="Colorful Shading Accent 3"/>
    <w:basedOn w:val="PO3"/>
    <w:uiPriority w:val="71"/>
    <w:pPr>
      <w:spacing w:lineRule="auto" w:line="240" w:after="0"/>
      <w:rPr/>
    </w:pPr>
    <w:rPr>
      <w:color w:val="000000" w:themeColor="text1"/>
      <w:shd w:val="clear"/>
    </w:rPr>
    <w:tblPr>
      <w:tblBorders>
        <w:bottom w:val="single" w:color="9BBB59" w:themeColor="accent3" w:sz="4"/>
        <w:insideH w:val="single" w:color="FFFFFF" w:themeColor="background1" w:sz="4"/>
        <w:insideV w:val="single" w:color="FFFFFF" w:themeColor="background1" w:sz="4"/>
        <w:left w:val="single" w:color="9BBB59" w:themeColor="accent3" w:sz="4"/>
        <w:right w:val="single" w:color="9BBB59" w:themeColor="accent3" w:sz="4"/>
        <w:top w:val="single" w:color="8064A2" w:themeColor="accent4" w:sz="2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cPr>
      <w:shd w:fill="F5F8EF" w:themeFill="accent3" w:themeFillTint="19" w:color="000000" w:val="clear"/>
    </w:tcPr>
    <w:tblStylePr w:type="band1Horz">
      <w:tblPr/>
      <w:tcPr>
        <w:shd w:fill="CDDDAC" w:themeFill="accent3" w:themeFillTint="7F" w:color="000000" w:val="clear"/>
      </w:tcPr>
    </w:tblStylePr>
    <w:tblStylePr w:type="band1Vert">
      <w:tblPr/>
      <w:tcPr>
        <w:shd w:fill="D7E4BD" w:themeFill="accent3" w:themeFillTint="66" w:color="000000" w:val="clear"/>
      </w:tcPr>
    </w:tblStylePr>
    <w:tblStylePr w:type="firstCol">
      <w:rPr>
        <w:color w:val="FFFFFF" w:themeColor="background1"/>
        <w:shd w:val="clear"/>
      </w:rPr>
      <w:tblPr/>
      <w:tcPr>
        <w:shd w:fill="5E7530" w:themeFill="accent3" w:themeFillShade="99" w:color="000000" w:val="clear"/>
        <w:tcBorders>
          <w:bottom w:val="nil"/>
          <w:insideH w:val="single" w:color="5E7530" w:themeColor="accent3" w:themeShade="99" w:sz="4"/>
          <w:insideV w:val="nil"/>
          <w:left w:val="nil"/>
          <w:right w:val="nil"/>
          <w:top w:val="nil"/>
        </w:tcBorders>
      </w:tcPr>
    </w:tblStylePr>
    <w:tblStylePr w:type="firstRow">
      <w:rPr>
        <w:b w:val="1"/>
        <w:shd w:val="clear"/>
      </w:rPr>
      <w:tblPr/>
      <w:tcPr>
        <w:shd w:fill="FFFFFF" w:themeFill="background1" w:color="000000" w:val="clear"/>
        <w:tcBorders>
          <w:bottom w:val="single" w:color="8064A2" w:themeColor="accent4" w:sz="24"/>
          <w:insideH w:val="nil"/>
          <w:insideV w:val="nil"/>
          <w:left w:val="nil"/>
          <w:right w:val="nil"/>
          <w:top w:val="nil"/>
        </w:tcBorders>
      </w:tcPr>
    </w:tblStylePr>
    <w:tblStylePr w:type="lastCol">
      <w:rPr>
        <w:color w:val="FFFFFF" w:themeColor="background1"/>
        <w:shd w:val="clear"/>
      </w:rPr>
      <w:tblPr/>
      <w:tcPr>
        <w:shd w:fill="5E7530" w:themeFill="accent3" w:themeFillShade="99" w:color="000000" w:val="clear"/>
        <w:tcBorders>
          <w:bottom w:val="nil"/>
          <w:insideH w:val="nil"/>
          <w:insideV w:val="nil"/>
          <w:left w:val="nil"/>
          <w:right w:val="nil"/>
          <w:top w:val="nil"/>
        </w:tcBorders>
      </w:tcPr>
    </w:tblStylePr>
    <w:tblStylePr w:type="lastRow">
      <w:rPr>
        <w:b w:val="1"/>
        <w:color w:val="FFFFFF" w:themeColor="background1"/>
        <w:shd w:val="clear"/>
      </w:rPr>
      <w:tblPr/>
      <w:tcPr>
        <w:shd w:fill="5E7530" w:themeFill="accent3" w:themeFillShade="99" w:color="000000" w:val="clear"/>
        <w:tcBorders>
          <w:top w:val="single" w:color="FFFFFF" w:themeColor="background1" w:sz="6"/>
        </w:tcBorders>
      </w:tcPr>
    </w:tblStylePr>
  </w:style>
  <w:style w:styleId="PO270" w:type="table">
    <w:name w:val="Colorful Shading Accent 4"/>
    <w:basedOn w:val="PO3"/>
    <w:uiPriority w:val="71"/>
    <w:pPr>
      <w:spacing w:lineRule="auto" w:line="240" w:after="0"/>
      <w:rPr/>
    </w:pPr>
    <w:rPr>
      <w:color w:val="000000" w:themeColor="text1"/>
      <w:shd w:val="clear"/>
    </w:rPr>
    <w:tblPr>
      <w:tblBorders>
        <w:bottom w:val="single" w:color="8064A2" w:themeColor="accent4" w:sz="4"/>
        <w:insideH w:val="single" w:color="FFFFFF" w:themeColor="background1" w:sz="4"/>
        <w:insideV w:val="single" w:color="FFFFFF" w:themeColor="background1" w:sz="4"/>
        <w:left w:val="single" w:color="8064A2" w:themeColor="accent4" w:sz="4"/>
        <w:right w:val="single" w:color="8064A2" w:themeColor="accent4" w:sz="4"/>
        <w:top w:val="single" w:color="9BBB59" w:themeColor="accent3" w:sz="2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cPr>
      <w:shd w:fill="F3F0F6" w:themeFill="accent4" w:themeFillTint="19" w:color="000000" w:val="clear"/>
    </w:tcPr>
    <w:tblStylePr w:type="band1Horz">
      <w:tblPr/>
      <w:tcPr>
        <w:shd w:fill="C0B2D1" w:themeFill="accent4" w:themeFillTint="7F" w:color="000000" w:val="clear"/>
      </w:tcPr>
    </w:tblStylePr>
    <w:tblStylePr w:type="band1Vert">
      <w:tblPr/>
      <w:tcPr>
        <w:shd w:fill="CCC1DA" w:themeFill="accent4" w:themeFillTint="66" w:color="000000" w:val="clear"/>
      </w:tcPr>
    </w:tblStylePr>
    <w:tblStylePr w:type="firstCol">
      <w:rPr>
        <w:color w:val="FFFFFF" w:themeColor="background1"/>
        <w:shd w:val="clear"/>
      </w:rPr>
      <w:tblPr/>
      <w:tcPr>
        <w:shd w:fill="4C3A62" w:themeFill="accent4" w:themeFillShade="99" w:color="000000" w:val="clear"/>
        <w:tcBorders>
          <w:bottom w:val="nil"/>
          <w:insideH w:val="single" w:color="4C3A62" w:themeColor="accent4" w:themeShade="99" w:sz="4"/>
          <w:insideV w:val="nil"/>
          <w:left w:val="nil"/>
          <w:right w:val="nil"/>
          <w:top w:val="nil"/>
        </w:tcBorders>
      </w:tcPr>
    </w:tblStylePr>
    <w:tblStylePr w:type="firstRow">
      <w:rPr>
        <w:b w:val="1"/>
        <w:shd w:val="clear"/>
      </w:rPr>
      <w:tblPr/>
      <w:tcPr>
        <w:shd w:fill="FFFFFF" w:themeFill="background1" w:color="000000" w:val="clear"/>
        <w:tcBorders>
          <w:bottom w:val="single" w:color="9BBB59" w:themeColor="accent3" w:sz="24"/>
          <w:insideH w:val="nil"/>
          <w:insideV w:val="nil"/>
          <w:left w:val="nil"/>
          <w:right w:val="nil"/>
          <w:top w:val="nil"/>
        </w:tcBorders>
      </w:tcPr>
    </w:tblStylePr>
    <w:tblStylePr w:type="lastCol">
      <w:rPr>
        <w:color w:val="FFFFFF" w:themeColor="background1"/>
        <w:shd w:val="clear"/>
      </w:rPr>
      <w:tblPr/>
      <w:tcPr>
        <w:shd w:fill="4C3A62" w:themeFill="accent4" w:themeFillShade="99" w:color="000000" w:val="clear"/>
        <w:tcBorders>
          <w:bottom w:val="nil"/>
          <w:insideH w:val="nil"/>
          <w:insideV w:val="nil"/>
          <w:left w:val="nil"/>
          <w:right w:val="nil"/>
          <w:top w:val="nil"/>
        </w:tcBorders>
      </w:tcPr>
    </w:tblStylePr>
    <w:tblStylePr w:type="lastRow">
      <w:rPr>
        <w:b w:val="1"/>
        <w:color w:val="FFFFFF" w:themeColor="background1"/>
        <w:shd w:val="clear"/>
      </w:rPr>
      <w:tblPr/>
      <w:tcPr>
        <w:shd w:fill="4C3A62" w:themeFill="accent4" w:themeFillShade="99" w:color="000000" w:val="clear"/>
        <w:tcBorders>
          <w:top w:val="single" w:color="FFFFFF" w:themeColor="background1" w:sz="6"/>
        </w:tcBorders>
      </w:tcPr>
    </w:tblStylePr>
    <w:tblStylePr w:type="neCell">
      <w:rPr>
        <w:color w:val="000000" w:themeColor="text1"/>
        <w:shd w:val="clear"/>
      </w:rPr>
    </w:tblStylePr>
    <w:tblStylePr w:type="nwCell">
      <w:rPr>
        <w:color w:val="000000" w:themeColor="text1"/>
        <w:shd w:val="clear"/>
      </w:rPr>
    </w:tblStylePr>
  </w:style>
  <w:style w:styleId="PO271" w:type="table">
    <w:name w:val="Colorful Shading Accent 5"/>
    <w:basedOn w:val="PO3"/>
    <w:uiPriority w:val="71"/>
    <w:pPr>
      <w:spacing w:lineRule="auto" w:line="240" w:after="0"/>
      <w:rPr/>
    </w:pPr>
    <w:rPr>
      <w:color w:val="000000" w:themeColor="text1"/>
      <w:shd w:val="clear"/>
    </w:rPr>
    <w:tblPr>
      <w:tblBorders>
        <w:bottom w:val="single" w:color="4BACC6" w:themeColor="accent5" w:sz="4"/>
        <w:insideH w:val="single" w:color="FFFFFF" w:themeColor="background1" w:sz="4"/>
        <w:insideV w:val="single" w:color="FFFFFF" w:themeColor="background1" w:sz="4"/>
        <w:left w:val="single" w:color="4BACC6" w:themeColor="accent5" w:sz="4"/>
        <w:right w:val="single" w:color="4BACC6" w:themeColor="accent5" w:sz="4"/>
        <w:top w:val="single" w:color="F79646" w:themeColor="accent6" w:sz="2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cPr>
      <w:shd w:fill="EDF7F9" w:themeFill="accent5" w:themeFillTint="19" w:color="000000" w:val="clear"/>
    </w:tcPr>
    <w:tblStylePr w:type="band1Horz">
      <w:tblPr/>
      <w:tcPr>
        <w:shd w:fill="A5D6E3" w:themeFill="accent5" w:themeFillTint="7F" w:color="000000" w:val="clear"/>
      </w:tcPr>
    </w:tblStylePr>
    <w:tblStylePr w:type="band1Vert">
      <w:tblPr/>
      <w:tcPr>
        <w:shd w:fill="B7DEE8" w:themeFill="accent5" w:themeFillTint="66" w:color="000000" w:val="clear"/>
      </w:tcPr>
    </w:tblStylePr>
    <w:tblStylePr w:type="firstCol">
      <w:rPr>
        <w:color w:val="FFFFFF" w:themeColor="background1"/>
        <w:shd w:val="clear"/>
      </w:rPr>
      <w:tblPr/>
      <w:tcPr>
        <w:shd w:fill="276A7C" w:themeFill="accent5" w:themeFillShade="99" w:color="000000" w:val="clear"/>
        <w:tcBorders>
          <w:bottom w:val="nil"/>
          <w:insideH w:val="single" w:color="276A7C" w:themeColor="accent5" w:themeShade="99" w:sz="4"/>
          <w:insideV w:val="nil"/>
          <w:left w:val="nil"/>
          <w:right w:val="nil"/>
          <w:top w:val="nil"/>
        </w:tcBorders>
      </w:tcPr>
    </w:tblStylePr>
    <w:tblStylePr w:type="firstRow">
      <w:rPr>
        <w:b w:val="1"/>
        <w:shd w:val="clear"/>
      </w:rPr>
      <w:tblPr/>
      <w:tcPr>
        <w:shd w:fill="FFFFFF" w:themeFill="background1" w:color="000000" w:val="clear"/>
        <w:tcBorders>
          <w:bottom w:val="single" w:color="F79646" w:themeColor="accent6" w:sz="24"/>
          <w:insideH w:val="nil"/>
          <w:insideV w:val="nil"/>
          <w:left w:val="nil"/>
          <w:right w:val="nil"/>
          <w:top w:val="nil"/>
        </w:tcBorders>
      </w:tcPr>
    </w:tblStylePr>
    <w:tblStylePr w:type="lastCol">
      <w:rPr>
        <w:color w:val="FFFFFF" w:themeColor="background1"/>
        <w:shd w:val="clear"/>
      </w:rPr>
      <w:tblPr/>
      <w:tcPr>
        <w:shd w:fill="276A7C" w:themeFill="accent5" w:themeFillShade="99" w:color="000000" w:val="clear"/>
        <w:tcBorders>
          <w:bottom w:val="nil"/>
          <w:insideH w:val="nil"/>
          <w:insideV w:val="nil"/>
          <w:left w:val="nil"/>
          <w:right w:val="nil"/>
          <w:top w:val="nil"/>
        </w:tcBorders>
      </w:tcPr>
    </w:tblStylePr>
    <w:tblStylePr w:type="lastRow">
      <w:rPr>
        <w:b w:val="1"/>
        <w:color w:val="FFFFFF" w:themeColor="background1"/>
        <w:shd w:val="clear"/>
      </w:rPr>
      <w:tblPr/>
      <w:tcPr>
        <w:shd w:fill="276A7C" w:themeFill="accent5" w:themeFillShade="99" w:color="000000" w:val="clear"/>
        <w:tcBorders>
          <w:top w:val="single" w:color="FFFFFF" w:themeColor="background1" w:sz="6"/>
        </w:tcBorders>
      </w:tcPr>
    </w:tblStylePr>
    <w:tblStylePr w:type="neCell">
      <w:rPr>
        <w:color w:val="000000" w:themeColor="text1"/>
        <w:shd w:val="clear"/>
      </w:rPr>
    </w:tblStylePr>
    <w:tblStylePr w:type="nwCell">
      <w:rPr>
        <w:color w:val="000000" w:themeColor="text1"/>
        <w:shd w:val="clear"/>
      </w:rPr>
    </w:tblStylePr>
  </w:style>
  <w:style w:styleId="PO272" w:type="table">
    <w:name w:val="Colorful Shading Accent 6"/>
    <w:basedOn w:val="PO3"/>
    <w:uiPriority w:val="71"/>
    <w:pPr>
      <w:spacing w:lineRule="auto" w:line="240" w:after="0"/>
      <w:rPr/>
    </w:pPr>
    <w:rPr>
      <w:color w:val="000000" w:themeColor="text1"/>
      <w:shd w:val="clear"/>
    </w:rPr>
    <w:tblPr>
      <w:tblBorders>
        <w:bottom w:val="single" w:color="F79646" w:themeColor="accent6" w:sz="4"/>
        <w:insideH w:val="single" w:color="FFFFFF" w:themeColor="background1" w:sz="4"/>
        <w:insideV w:val="single" w:color="FFFFFF" w:themeColor="background1" w:sz="4"/>
        <w:left w:val="single" w:color="F79646" w:themeColor="accent6" w:sz="4"/>
        <w:right w:val="single" w:color="F79646" w:themeColor="accent6" w:sz="4"/>
        <w:top w:val="single" w:color="4BACC6" w:themeColor="accent5" w:sz="2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cPr>
      <w:shd w:fill="FEF5ED" w:themeFill="accent6" w:themeFillTint="19" w:color="000000" w:val="clear"/>
    </w:tcPr>
    <w:tblStylePr w:type="band1Horz">
      <w:tblPr/>
      <w:tcPr>
        <w:shd w:fill="FBCBA3" w:themeFill="accent6" w:themeFillTint="7F" w:color="000000" w:val="clear"/>
      </w:tcPr>
    </w:tblStylePr>
    <w:tblStylePr w:type="band1Vert">
      <w:tblPr/>
      <w:tcPr>
        <w:shd w:fill="FCD5B5" w:themeFill="accent6" w:themeFillTint="66" w:color="000000" w:val="clear"/>
      </w:tcPr>
    </w:tblStylePr>
    <w:tblStylePr w:type="firstCol">
      <w:rPr>
        <w:color w:val="FFFFFF" w:themeColor="background1"/>
        <w:shd w:val="clear"/>
      </w:rPr>
      <w:tblPr/>
      <w:tcPr>
        <w:shd w:fill="B65607" w:themeFill="accent6" w:themeFillShade="99" w:color="000000" w:val="clear"/>
        <w:tcBorders>
          <w:bottom w:val="nil"/>
          <w:insideH w:val="single" w:color="B65607" w:themeColor="accent6" w:themeShade="99" w:sz="4"/>
          <w:insideV w:val="nil"/>
          <w:left w:val="nil"/>
          <w:right w:val="nil"/>
          <w:top w:val="nil"/>
        </w:tcBorders>
      </w:tcPr>
    </w:tblStylePr>
    <w:tblStylePr w:type="firstRow">
      <w:rPr>
        <w:b w:val="1"/>
        <w:shd w:val="clear"/>
      </w:rPr>
      <w:tblPr/>
      <w:tcPr>
        <w:shd w:fill="FFFFFF" w:themeFill="background1" w:color="000000" w:val="clear"/>
        <w:tcBorders>
          <w:bottom w:val="single" w:color="4BACC6" w:themeColor="accent5" w:sz="24"/>
          <w:insideH w:val="nil"/>
          <w:insideV w:val="nil"/>
          <w:left w:val="nil"/>
          <w:right w:val="nil"/>
          <w:top w:val="nil"/>
        </w:tcBorders>
      </w:tcPr>
    </w:tblStylePr>
    <w:tblStylePr w:type="lastCol">
      <w:rPr>
        <w:color w:val="FFFFFF" w:themeColor="background1"/>
        <w:shd w:val="clear"/>
      </w:rPr>
      <w:tblPr/>
      <w:tcPr>
        <w:shd w:fill="B65607" w:themeFill="accent6" w:themeFillShade="99" w:color="000000" w:val="clear"/>
        <w:tcBorders>
          <w:bottom w:val="nil"/>
          <w:insideH w:val="nil"/>
          <w:insideV w:val="nil"/>
          <w:left w:val="nil"/>
          <w:right w:val="nil"/>
          <w:top w:val="nil"/>
        </w:tcBorders>
      </w:tcPr>
    </w:tblStylePr>
    <w:tblStylePr w:type="lastRow">
      <w:rPr>
        <w:b w:val="1"/>
        <w:color w:val="FFFFFF" w:themeColor="background1"/>
        <w:shd w:val="clear"/>
      </w:rPr>
      <w:tblPr/>
      <w:tcPr>
        <w:shd w:fill="B65607" w:themeFill="accent6" w:themeFillShade="99" w:color="000000" w:val="clear"/>
        <w:tcBorders>
          <w:top w:val="single" w:color="FFFFFF" w:themeColor="background1" w:sz="6"/>
        </w:tcBorders>
      </w:tcPr>
    </w:tblStylePr>
    <w:tblStylePr w:type="neCell">
      <w:rPr>
        <w:color w:val="000000" w:themeColor="text1"/>
        <w:shd w:val="clear"/>
      </w:rPr>
    </w:tblStylePr>
    <w:tblStylePr w:type="nwCell">
      <w:rPr>
        <w:color w:val="000000" w:themeColor="text1"/>
        <w:shd w:val="clear"/>
      </w:rPr>
    </w:tblStylePr>
  </w:style>
  <w:style w:styleId="PO273" w:type="table">
    <w:name w:val="Colorful List"/>
    <w:basedOn w:val="PO3"/>
    <w:uiPriority w:val="72"/>
    <w:pPr>
      <w:spacing w:lineRule="auto" w:line="240" w:after="0"/>
      <w:rPr/>
    </w:pPr>
    <w:rPr>
      <w:color w:val="000000" w:themeColor="text1"/>
      <w:shd w:val="clear"/>
    </w:rPr>
    <w:tblPr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cPr>
      <w:shd w:fill="E6E6E6" w:themeFill="text1" w:themeFillTint="19" w:color="000000" w:val="clear"/>
    </w:tcPr>
    <w:tblStylePr w:type="band1Horz">
      <w:tblPr/>
      <w:tcPr>
        <w:shd w:fill="CCCCCC" w:themeFill="text1" w:themeFillTint="33" w:color="000000" w:val="clear"/>
      </w:tcPr>
    </w:tblStylePr>
    <w:tblStylePr w:type="band1Vert">
      <w:tblPr/>
      <w:tcPr>
        <w:shd w:fill="C0C0C0" w:themeFill="text1" w:themeFillTint="3F" w:color="000000" w:val="clear"/>
        <w:tcBorders>
          <w:bottom w:val="nil"/>
          <w:insideH w:val="nil"/>
          <w:insideV w:val="nil"/>
          <w:left w:val="nil"/>
          <w:right w:val="nil"/>
          <w:top w:val="nil"/>
        </w:tcBorders>
      </w:tcPr>
    </w:tblStylePr>
    <w:tblStylePr w:type="firstCol">
      <w:rPr>
        <w:b w:val="1"/>
        <w:shd w:val="clear"/>
      </w:rPr>
    </w:tblStylePr>
    <w:tblStylePr w:type="firstRow">
      <w:rPr>
        <w:b w:val="1"/>
        <w:color w:val="FFFFFF" w:themeColor="background1"/>
        <w:shd w:val="clear"/>
      </w:rPr>
      <w:tblPr/>
      <w:tcPr>
        <w:shd w:fill="9E3A38" w:themeFill="accent2" w:themeFillShade="CC" w:color="000000" w:val="clear"/>
        <w:tcBorders>
          <w:bottom w:val="single" w:color="FFFFFF" w:themeColor="background1" w:sz="12"/>
        </w:tcBorders>
      </w:tcPr>
    </w:tblStylePr>
    <w:tblStylePr w:type="lastCol">
      <w:rPr>
        <w:b w:val="1"/>
        <w:shd w:val="clear"/>
      </w:rPr>
    </w:tblStylePr>
    <w:tblStylePr w:type="lastRow">
      <w:rPr>
        <w:b w:val="1"/>
        <w:color w:val="9E3A38" w:themeColor="accent2" w:themeShade="CC"/>
        <w:shd w:val="clear"/>
      </w:rPr>
      <w:tblPr/>
      <w:tcPr>
        <w:shd w:fill="FFFFFF" w:themeFill="background1" w:color="000000" w:val="clear"/>
        <w:tcBorders>
          <w:top w:val="single" w:color="000000" w:themeColor="text1" w:sz="12"/>
        </w:tcBorders>
      </w:tcPr>
    </w:tblStylePr>
  </w:style>
  <w:style w:styleId="PO274" w:type="table">
    <w:name w:val="Colorful List Accent 1"/>
    <w:basedOn w:val="PO3"/>
    <w:uiPriority w:val="72"/>
    <w:pPr>
      <w:spacing w:lineRule="auto" w:line="240" w:after="0"/>
      <w:rPr/>
    </w:pPr>
    <w:rPr>
      <w:color w:val="000000" w:themeColor="text1"/>
      <w:shd w:val="clear"/>
    </w:rPr>
    <w:tblPr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cPr>
      <w:shd w:fill="EEF3F9" w:themeFill="accent1" w:themeFillTint="19" w:color="000000" w:val="clear"/>
    </w:tcPr>
    <w:tblStylePr w:type="band1Horz">
      <w:tblPr/>
      <w:tcPr>
        <w:shd w:fill="DCE6F2" w:themeFill="accent1" w:themeFillTint="33" w:color="000000" w:val="clear"/>
      </w:tcPr>
    </w:tblStylePr>
    <w:tblStylePr w:type="band1Vert">
      <w:tblPr/>
      <w:tcPr>
        <w:shd w:fill="D4E0EF" w:themeFill="accent1" w:themeFillTint="3F" w:color="000000" w:val="clear"/>
        <w:tcBorders>
          <w:bottom w:val="nil"/>
          <w:insideH w:val="nil"/>
          <w:insideV w:val="nil"/>
          <w:left w:val="nil"/>
          <w:right w:val="nil"/>
          <w:top w:val="nil"/>
        </w:tcBorders>
      </w:tcPr>
    </w:tblStylePr>
    <w:tblStylePr w:type="firstCol">
      <w:rPr>
        <w:b w:val="1"/>
        <w:shd w:val="clear"/>
      </w:rPr>
    </w:tblStylePr>
    <w:tblStylePr w:type="firstRow">
      <w:rPr>
        <w:b w:val="1"/>
        <w:color w:val="FFFFFF" w:themeColor="background1"/>
        <w:shd w:val="clear"/>
      </w:rPr>
      <w:tblPr/>
      <w:tcPr>
        <w:shd w:fill="9E3A38" w:themeFill="accent2" w:themeFillShade="CC" w:color="000000" w:val="clear"/>
        <w:tcBorders>
          <w:bottom w:val="single" w:color="FFFFFF" w:themeColor="background1" w:sz="12"/>
        </w:tcBorders>
      </w:tcPr>
    </w:tblStylePr>
    <w:tblStylePr w:type="lastCol">
      <w:rPr>
        <w:b w:val="1"/>
        <w:shd w:val="clear"/>
      </w:rPr>
    </w:tblStylePr>
    <w:tblStylePr w:type="lastRow">
      <w:rPr>
        <w:b w:val="1"/>
        <w:color w:val="9E3A38" w:themeColor="accent2" w:themeShade="CC"/>
        <w:shd w:val="clear"/>
      </w:rPr>
      <w:tblPr/>
      <w:tcPr>
        <w:shd w:fill="FFFFFF" w:themeFill="background1" w:color="000000" w:val="clear"/>
        <w:tcBorders>
          <w:top w:val="single" w:color="000000" w:themeColor="text1" w:sz="12"/>
        </w:tcBorders>
      </w:tcPr>
    </w:tblStylePr>
  </w:style>
  <w:style w:styleId="PO275" w:type="table">
    <w:name w:val="Colorful List Accent 2"/>
    <w:basedOn w:val="PO3"/>
    <w:uiPriority w:val="72"/>
    <w:pPr>
      <w:spacing w:lineRule="auto" w:line="240" w:after="0"/>
      <w:rPr/>
    </w:pPr>
    <w:rPr>
      <w:color w:val="000000" w:themeColor="text1"/>
      <w:shd w:val="clear"/>
    </w:rPr>
    <w:tblPr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cPr>
      <w:shd w:fill="F9EEEE" w:themeFill="accent2" w:themeFillTint="19" w:color="000000" w:val="clear"/>
    </w:tcPr>
    <w:tblStylePr w:type="band1Horz">
      <w:tblPr/>
      <w:tcPr>
        <w:shd w:fill="F2DCDB" w:themeFill="accent2" w:themeFillTint="33" w:color="000000" w:val="clear"/>
      </w:tcPr>
    </w:tblStylePr>
    <w:tblStylePr w:type="band1Vert">
      <w:tblPr/>
      <w:tcPr>
        <w:shd w:fill="EFD4D3" w:themeFill="accent2" w:themeFillTint="3F" w:color="000000" w:val="clear"/>
        <w:tcBorders>
          <w:bottom w:val="nil"/>
          <w:insideH w:val="nil"/>
          <w:insideV w:val="nil"/>
          <w:left w:val="nil"/>
          <w:right w:val="nil"/>
          <w:top w:val="nil"/>
        </w:tcBorders>
      </w:tcPr>
    </w:tblStylePr>
    <w:tblStylePr w:type="firstCol">
      <w:rPr>
        <w:b w:val="1"/>
        <w:shd w:val="clear"/>
      </w:rPr>
    </w:tblStylePr>
    <w:tblStylePr w:type="firstRow">
      <w:rPr>
        <w:b w:val="1"/>
        <w:color w:val="FFFFFF" w:themeColor="background1"/>
        <w:shd w:val="clear"/>
      </w:rPr>
      <w:tblPr/>
      <w:tcPr>
        <w:shd w:fill="9E3A38" w:themeFill="accent2" w:themeFillShade="CC" w:color="000000" w:val="clear"/>
        <w:tcBorders>
          <w:bottom w:val="single" w:color="FFFFFF" w:themeColor="background1" w:sz="12"/>
        </w:tcBorders>
      </w:tcPr>
    </w:tblStylePr>
    <w:tblStylePr w:type="lastCol">
      <w:rPr>
        <w:b w:val="1"/>
        <w:shd w:val="clear"/>
      </w:rPr>
    </w:tblStylePr>
    <w:tblStylePr w:type="lastRow">
      <w:rPr>
        <w:b w:val="1"/>
        <w:color w:val="9E3A38" w:themeColor="accent2" w:themeShade="CC"/>
        <w:shd w:val="clear"/>
      </w:rPr>
      <w:tblPr/>
      <w:tcPr>
        <w:shd w:fill="FFFFFF" w:themeFill="background1" w:color="000000" w:val="clear"/>
        <w:tcBorders>
          <w:top w:val="single" w:color="000000" w:themeColor="text1" w:sz="12"/>
        </w:tcBorders>
      </w:tcPr>
    </w:tblStylePr>
  </w:style>
  <w:style w:styleId="PO276" w:type="table">
    <w:name w:val="Colorful List Accent 3"/>
    <w:basedOn w:val="PO3"/>
    <w:uiPriority w:val="72"/>
    <w:pPr>
      <w:spacing w:lineRule="auto" w:line="240" w:after="0"/>
      <w:rPr/>
    </w:pPr>
    <w:rPr>
      <w:color w:val="000000" w:themeColor="text1"/>
      <w:shd w:val="clear"/>
    </w:rPr>
    <w:tblPr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cPr>
      <w:shd w:fill="F5F8EF" w:themeFill="accent3" w:themeFillTint="19" w:color="000000" w:val="clear"/>
    </w:tcPr>
    <w:tblStylePr w:type="band1Horz">
      <w:tblPr/>
      <w:tcPr>
        <w:shd w:fill="EBF1DE" w:themeFill="accent3" w:themeFillTint="33" w:color="000000" w:val="clear"/>
      </w:tcPr>
    </w:tblStylePr>
    <w:tblStylePr w:type="band1Vert">
      <w:tblPr/>
      <w:tcPr>
        <w:shd w:fill="E6EED6" w:themeFill="accent3" w:themeFillTint="3F" w:color="000000" w:val="clear"/>
        <w:tcBorders>
          <w:bottom w:val="nil"/>
          <w:insideH w:val="nil"/>
          <w:insideV w:val="nil"/>
          <w:left w:val="nil"/>
          <w:right w:val="nil"/>
          <w:top w:val="nil"/>
        </w:tcBorders>
      </w:tcPr>
    </w:tblStylePr>
    <w:tblStylePr w:type="firstCol">
      <w:rPr>
        <w:b w:val="1"/>
        <w:shd w:val="clear"/>
      </w:rPr>
    </w:tblStylePr>
    <w:tblStylePr w:type="firstRow">
      <w:rPr>
        <w:b w:val="1"/>
        <w:color w:val="FFFFFF" w:themeColor="background1"/>
        <w:shd w:val="clear"/>
      </w:rPr>
      <w:tblPr/>
      <w:tcPr>
        <w:shd w:fill="664E83" w:themeFill="accent4" w:themeFillShade="CC" w:color="000000" w:val="clear"/>
        <w:tcBorders>
          <w:bottom w:val="single" w:color="FFFFFF" w:themeColor="background1" w:sz="12"/>
        </w:tcBorders>
      </w:tcPr>
    </w:tblStylePr>
    <w:tblStylePr w:type="lastCol">
      <w:rPr>
        <w:b w:val="1"/>
        <w:shd w:val="clear"/>
      </w:rPr>
    </w:tblStylePr>
    <w:tblStylePr w:type="lastRow">
      <w:rPr>
        <w:b w:val="1"/>
        <w:color w:val="664E83" w:themeColor="accent4" w:themeShade="CC"/>
        <w:shd w:val="clear"/>
      </w:rPr>
      <w:tblPr/>
      <w:tcPr>
        <w:shd w:fill="FFFFFF" w:themeFill="background1" w:color="000000" w:val="clear"/>
        <w:tcBorders>
          <w:top w:val="single" w:color="000000" w:themeColor="text1" w:sz="12"/>
        </w:tcBorders>
      </w:tcPr>
    </w:tblStylePr>
  </w:style>
  <w:style w:styleId="PO277" w:type="table">
    <w:name w:val="Colorful List Accent 4"/>
    <w:basedOn w:val="PO3"/>
    <w:uiPriority w:val="72"/>
    <w:pPr>
      <w:spacing w:lineRule="auto" w:line="240" w:after="0"/>
      <w:rPr/>
    </w:pPr>
    <w:rPr>
      <w:color w:val="000000" w:themeColor="text1"/>
      <w:shd w:val="clear"/>
    </w:rPr>
    <w:tblPr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cPr>
      <w:shd w:fill="F3F0F6" w:themeFill="accent4" w:themeFillTint="19" w:color="000000" w:val="clear"/>
    </w:tcPr>
    <w:tblStylePr w:type="band1Horz">
      <w:tblPr/>
      <w:tcPr>
        <w:shd w:fill="E6E0EC" w:themeFill="accent4" w:themeFillTint="33" w:color="000000" w:val="clear"/>
      </w:tcPr>
    </w:tblStylePr>
    <w:tblStylePr w:type="band1Vert">
      <w:tblPr/>
      <w:tcPr>
        <w:shd w:fill="E0D9E8" w:themeFill="accent4" w:themeFillTint="3F" w:color="000000" w:val="clear"/>
        <w:tcBorders>
          <w:bottom w:val="nil"/>
          <w:insideH w:val="nil"/>
          <w:insideV w:val="nil"/>
          <w:left w:val="nil"/>
          <w:right w:val="nil"/>
          <w:top w:val="nil"/>
        </w:tcBorders>
      </w:tcPr>
    </w:tblStylePr>
    <w:tblStylePr w:type="firstCol">
      <w:rPr>
        <w:b w:val="1"/>
        <w:shd w:val="clear"/>
      </w:rPr>
    </w:tblStylePr>
    <w:tblStylePr w:type="firstRow">
      <w:rPr>
        <w:b w:val="1"/>
        <w:color w:val="FFFFFF" w:themeColor="background1"/>
        <w:shd w:val="clear"/>
      </w:rPr>
      <w:tblPr/>
      <w:tcPr>
        <w:shd w:fill="7E9C40" w:themeFill="accent3" w:themeFillShade="CC" w:color="000000" w:val="clear"/>
        <w:tcBorders>
          <w:bottom w:val="single" w:color="FFFFFF" w:themeColor="background1" w:sz="12"/>
        </w:tcBorders>
      </w:tcPr>
    </w:tblStylePr>
    <w:tblStylePr w:type="lastCol">
      <w:rPr>
        <w:b w:val="1"/>
        <w:shd w:val="clear"/>
      </w:rPr>
    </w:tblStylePr>
    <w:tblStylePr w:type="lastRow">
      <w:rPr>
        <w:b w:val="1"/>
        <w:color w:val="7E9C40" w:themeColor="accent3" w:themeShade="CC"/>
        <w:shd w:val="clear"/>
      </w:rPr>
      <w:tblPr/>
      <w:tcPr>
        <w:shd w:fill="FFFFFF" w:themeFill="background1" w:color="000000" w:val="clear"/>
        <w:tcBorders>
          <w:top w:val="single" w:color="000000" w:themeColor="text1" w:sz="12"/>
        </w:tcBorders>
      </w:tcPr>
    </w:tblStylePr>
  </w:style>
  <w:style w:styleId="PO278" w:type="table">
    <w:name w:val="Colorful List Accent 5"/>
    <w:basedOn w:val="PO3"/>
    <w:uiPriority w:val="72"/>
    <w:pPr>
      <w:spacing w:lineRule="auto" w:line="240" w:after="0"/>
      <w:rPr/>
    </w:pPr>
    <w:rPr>
      <w:color w:val="000000" w:themeColor="text1"/>
      <w:shd w:val="clear"/>
    </w:rPr>
    <w:tblPr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cPr>
      <w:shd w:fill="EDF7F9" w:themeFill="accent5" w:themeFillTint="19" w:color="000000" w:val="clear"/>
    </w:tcPr>
    <w:tblStylePr w:type="band1Horz">
      <w:tblPr/>
      <w:tcPr>
        <w:shd w:fill="DBEEF4" w:themeFill="accent5" w:themeFillTint="33" w:color="000000" w:val="clear"/>
      </w:tcPr>
    </w:tblStylePr>
    <w:tblStylePr w:type="band1Vert">
      <w:tblPr/>
      <w:tcPr>
        <w:shd w:fill="D3EAF1" w:themeFill="accent5" w:themeFillTint="3F" w:color="000000" w:val="clear"/>
        <w:tcBorders>
          <w:bottom w:val="nil"/>
          <w:insideH w:val="nil"/>
          <w:insideV w:val="nil"/>
          <w:left w:val="nil"/>
          <w:right w:val="nil"/>
          <w:top w:val="nil"/>
        </w:tcBorders>
      </w:tcPr>
    </w:tblStylePr>
    <w:tblStylePr w:type="firstCol">
      <w:rPr>
        <w:b w:val="1"/>
        <w:shd w:val="clear"/>
      </w:rPr>
    </w:tblStylePr>
    <w:tblStylePr w:type="firstRow">
      <w:rPr>
        <w:b w:val="1"/>
        <w:color w:val="FFFFFF" w:themeColor="background1"/>
        <w:shd w:val="clear"/>
      </w:rPr>
      <w:tblPr/>
      <w:tcPr>
        <w:shd w:fill="F3730A" w:themeFill="accent6" w:themeFillShade="CC" w:color="000000" w:val="clear"/>
        <w:tcBorders>
          <w:bottom w:val="single" w:color="FFFFFF" w:themeColor="background1" w:sz="12"/>
        </w:tcBorders>
      </w:tcPr>
    </w:tblStylePr>
    <w:tblStylePr w:type="lastCol">
      <w:rPr>
        <w:b w:val="1"/>
        <w:shd w:val="clear"/>
      </w:rPr>
    </w:tblStylePr>
    <w:tblStylePr w:type="lastRow">
      <w:rPr>
        <w:b w:val="1"/>
        <w:color w:val="F3730A" w:themeColor="accent6" w:themeShade="CC"/>
        <w:shd w:val="clear"/>
      </w:rPr>
      <w:tblPr/>
      <w:tcPr>
        <w:shd w:fill="FFFFFF" w:themeFill="background1" w:color="000000" w:val="clear"/>
        <w:tcBorders>
          <w:top w:val="single" w:color="000000" w:themeColor="text1" w:sz="12"/>
        </w:tcBorders>
      </w:tcPr>
    </w:tblStylePr>
  </w:style>
  <w:style w:styleId="PO279" w:type="table">
    <w:name w:val="Colorful List Accent 6"/>
    <w:basedOn w:val="PO3"/>
    <w:uiPriority w:val="72"/>
    <w:pPr>
      <w:spacing w:lineRule="auto" w:line="240" w:after="0"/>
      <w:rPr/>
    </w:pPr>
    <w:rPr>
      <w:color w:val="000000" w:themeColor="text1"/>
      <w:shd w:val="clear"/>
    </w:rPr>
    <w:tblPr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cPr>
      <w:shd w:fill="FEF5ED" w:themeFill="accent6" w:themeFillTint="19" w:color="000000" w:val="clear"/>
    </w:tcPr>
    <w:tblStylePr w:type="band1Horz">
      <w:tblPr/>
      <w:tcPr>
        <w:shd w:fill="FDEADA" w:themeFill="accent6" w:themeFillTint="33" w:color="000000" w:val="clear"/>
      </w:tcPr>
    </w:tblStylePr>
    <w:tblStylePr w:type="band1Vert">
      <w:tblPr/>
      <w:tcPr>
        <w:shd w:fill="FDE5D1" w:themeFill="accent6" w:themeFillTint="3F" w:color="000000" w:val="clear"/>
        <w:tcBorders>
          <w:bottom w:val="nil"/>
          <w:insideH w:val="nil"/>
          <w:insideV w:val="nil"/>
          <w:left w:val="nil"/>
          <w:right w:val="nil"/>
          <w:top w:val="nil"/>
        </w:tcBorders>
      </w:tcPr>
    </w:tblStylePr>
    <w:tblStylePr w:type="firstCol">
      <w:rPr>
        <w:b w:val="1"/>
        <w:shd w:val="clear"/>
      </w:rPr>
    </w:tblStylePr>
    <w:tblStylePr w:type="firstRow">
      <w:rPr>
        <w:b w:val="1"/>
        <w:color w:val="FFFFFF" w:themeColor="background1"/>
        <w:shd w:val="clear"/>
      </w:rPr>
      <w:tblPr/>
      <w:tcPr>
        <w:shd w:fill="348DA5" w:themeFill="accent5" w:themeFillShade="CC" w:color="000000" w:val="clear"/>
        <w:tcBorders>
          <w:bottom w:val="single" w:color="FFFFFF" w:themeColor="background1" w:sz="12"/>
        </w:tcBorders>
      </w:tcPr>
    </w:tblStylePr>
    <w:tblStylePr w:type="lastCol">
      <w:rPr>
        <w:b w:val="1"/>
        <w:shd w:val="clear"/>
      </w:rPr>
    </w:tblStylePr>
    <w:tblStylePr w:type="lastRow">
      <w:rPr>
        <w:b w:val="1"/>
        <w:color w:val="348DA5" w:themeColor="accent5" w:themeShade="CC"/>
        <w:shd w:val="clear"/>
      </w:rPr>
      <w:tblPr/>
      <w:tcPr>
        <w:shd w:fill="FFFFFF" w:themeFill="background1" w:color="000000" w:val="clear"/>
        <w:tcBorders>
          <w:top w:val="single" w:color="000000" w:themeColor="text1" w:sz="12"/>
        </w:tcBorders>
      </w:tcPr>
    </w:tblStylePr>
  </w:style>
  <w:style w:styleId="PO280" w:type="table">
    <w:name w:val="Colorful Grid"/>
    <w:basedOn w:val="PO3"/>
    <w:uiPriority w:val="73"/>
    <w:pPr>
      <w:spacing w:lineRule="auto" w:line="240" w:after="0"/>
      <w:rPr/>
    </w:pPr>
    <w:rPr>
      <w:color w:val="000000" w:themeColor="text1"/>
      <w:shd w:val="clear"/>
    </w:rPr>
    <w:tblPr>
      <w:tblBorders>
        <w:insideH w:val="single" w:color="FFFFFF" w:themeColor="background1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cPr>
      <w:shd w:fill="CCCCCC" w:themeFill="text1" w:themeFillTint="33" w:color="000000" w:val="clear"/>
    </w:tcPr>
    <w:tblStylePr w:type="band1Horz">
      <w:tblPr/>
      <w:tcPr>
        <w:shd w:fill="808080" w:themeFill="text1" w:themeFillTint="7F" w:color="000000" w:val="clear"/>
      </w:tcPr>
    </w:tblStylePr>
    <w:tblStylePr w:type="band1Vert">
      <w:tblPr/>
      <w:tcPr>
        <w:shd w:fill="808080" w:themeFill="text1" w:themeFillTint="7F" w:color="000000" w:val="clear"/>
      </w:tcPr>
    </w:tblStylePr>
    <w:tblStylePr w:type="firstCol">
      <w:rPr>
        <w:color w:val="FFFFFF" w:themeColor="background1"/>
        <w:shd w:val="clear"/>
      </w:rPr>
      <w:tblPr/>
      <w:tcPr>
        <w:shd w:fill="000000" w:themeFill="text1" w:themeFillShade="BF" w:color="000000" w:val="clear"/>
      </w:tcPr>
    </w:tblStylePr>
    <w:tblStylePr w:type="firstRow">
      <w:rPr>
        <w:b w:val="1"/>
        <w:shd w:val="clear"/>
      </w:rPr>
      <w:tblPr/>
      <w:tcPr>
        <w:shd w:fill="999999" w:themeFill="text1" w:themeFillTint="66" w:color="000000" w:val="clear"/>
      </w:tcPr>
    </w:tblStylePr>
    <w:tblStylePr w:type="lastCol">
      <w:rPr>
        <w:color w:val="FFFFFF" w:themeColor="background1"/>
        <w:shd w:val="clear"/>
      </w:rPr>
      <w:tblPr/>
      <w:tcPr>
        <w:shd w:fill="000000" w:themeFill="text1" w:themeFillShade="BF" w:color="000000" w:val="clear"/>
      </w:tcPr>
    </w:tblStylePr>
    <w:tblStylePr w:type="lastRow">
      <w:rPr>
        <w:b w:val="1"/>
        <w:color w:val="000000" w:themeColor="text1"/>
        <w:shd w:val="clear"/>
      </w:rPr>
      <w:tblPr/>
      <w:tcPr>
        <w:shd w:fill="999999" w:themeFill="text1" w:themeFillTint="66" w:color="000000" w:val="clear"/>
      </w:tcPr>
    </w:tblStylePr>
  </w:style>
  <w:style w:styleId="PO281" w:type="table">
    <w:name w:val="Colorful Grid Accent 1"/>
    <w:basedOn w:val="PO3"/>
    <w:uiPriority w:val="73"/>
    <w:pPr>
      <w:spacing w:lineRule="auto" w:line="240" w:after="0"/>
      <w:rPr/>
    </w:pPr>
    <w:rPr>
      <w:color w:val="000000" w:themeColor="text1"/>
      <w:shd w:val="clear"/>
    </w:rPr>
    <w:tblPr>
      <w:tblBorders>
        <w:insideH w:val="single" w:color="FFFFFF" w:themeColor="background1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cPr>
      <w:shd w:fill="DCE6F2" w:themeFill="accent1" w:themeFillTint="33" w:color="000000" w:val="clear"/>
    </w:tcPr>
    <w:tblStylePr w:type="band1Horz">
      <w:tblPr/>
      <w:tcPr>
        <w:shd w:fill="A7C0DE" w:themeFill="accent1" w:themeFillTint="7F" w:color="000000" w:val="clear"/>
      </w:tcPr>
    </w:tblStylePr>
    <w:tblStylePr w:type="band1Vert">
      <w:tblPr/>
      <w:tcPr>
        <w:shd w:fill="A7C0DE" w:themeFill="accent1" w:themeFillTint="7F" w:color="000000" w:val="clear"/>
      </w:tcPr>
    </w:tblStylePr>
    <w:tblStylePr w:type="firstCol">
      <w:rPr>
        <w:color w:val="FFFFFF" w:themeColor="background1"/>
        <w:shd w:val="clear"/>
      </w:rPr>
      <w:tblPr/>
      <w:tcPr>
        <w:shd w:fill="366091" w:themeFill="accent1" w:themeFillShade="BF" w:color="000000" w:val="clear"/>
      </w:tcPr>
    </w:tblStylePr>
    <w:tblStylePr w:type="firstRow">
      <w:rPr>
        <w:b w:val="1"/>
        <w:shd w:val="clear"/>
      </w:rPr>
      <w:tblPr/>
      <w:tcPr>
        <w:shd w:fill="B9CDE5" w:themeFill="accent1" w:themeFillTint="66" w:color="000000" w:val="clear"/>
      </w:tcPr>
    </w:tblStylePr>
    <w:tblStylePr w:type="lastCol">
      <w:rPr>
        <w:color w:val="FFFFFF" w:themeColor="background1"/>
        <w:shd w:val="clear"/>
      </w:rPr>
      <w:tblPr/>
      <w:tcPr>
        <w:shd w:fill="366091" w:themeFill="accent1" w:themeFillShade="BF" w:color="000000" w:val="clear"/>
      </w:tcPr>
    </w:tblStylePr>
    <w:tblStylePr w:type="lastRow">
      <w:rPr>
        <w:b w:val="1"/>
        <w:color w:val="000000" w:themeColor="text1"/>
        <w:shd w:val="clear"/>
      </w:rPr>
      <w:tblPr/>
      <w:tcPr>
        <w:shd w:fill="B9CDE5" w:themeFill="accent1" w:themeFillTint="66" w:color="000000" w:val="clear"/>
      </w:tcPr>
    </w:tblStylePr>
  </w:style>
  <w:style w:styleId="PO282" w:type="table">
    <w:name w:val="Colorful Grid Accent 2"/>
    <w:basedOn w:val="PO3"/>
    <w:uiPriority w:val="73"/>
    <w:pPr>
      <w:spacing w:lineRule="auto" w:line="240" w:after="0"/>
      <w:rPr/>
    </w:pPr>
    <w:rPr>
      <w:color w:val="000000" w:themeColor="text1"/>
      <w:shd w:val="clear"/>
    </w:rPr>
    <w:tblPr>
      <w:tblBorders>
        <w:insideH w:val="single" w:color="FFFFFF" w:themeColor="background1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cPr>
      <w:shd w:fill="F2DCDB" w:themeFill="accent2" w:themeFillTint="33" w:color="000000" w:val="clear"/>
    </w:tcPr>
    <w:tblStylePr w:type="band1Horz">
      <w:tblPr/>
      <w:tcPr>
        <w:shd w:fill="E0A8A6" w:themeFill="accent2" w:themeFillTint="7F" w:color="000000" w:val="clear"/>
      </w:tcPr>
    </w:tblStylePr>
    <w:tblStylePr w:type="band1Vert">
      <w:tblPr/>
      <w:tcPr>
        <w:shd w:fill="E0A8A6" w:themeFill="accent2" w:themeFillTint="7F" w:color="000000" w:val="clear"/>
      </w:tcPr>
    </w:tblStylePr>
    <w:tblStylePr w:type="firstCol">
      <w:rPr>
        <w:color w:val="FFFFFF" w:themeColor="background1"/>
        <w:shd w:val="clear"/>
      </w:rPr>
      <w:tblPr/>
      <w:tcPr>
        <w:shd w:fill="943734" w:themeFill="accent2" w:themeFillShade="BF" w:color="000000" w:val="clear"/>
      </w:tcPr>
    </w:tblStylePr>
    <w:tblStylePr w:type="firstRow">
      <w:rPr>
        <w:b w:val="1"/>
        <w:shd w:val="clear"/>
      </w:rPr>
      <w:tblPr/>
      <w:tcPr>
        <w:shd w:fill="E6B9B8" w:themeFill="accent2" w:themeFillTint="66" w:color="000000" w:val="clear"/>
      </w:tcPr>
    </w:tblStylePr>
    <w:tblStylePr w:type="lastCol">
      <w:rPr>
        <w:color w:val="FFFFFF" w:themeColor="background1"/>
        <w:shd w:val="clear"/>
      </w:rPr>
      <w:tblPr/>
      <w:tcPr>
        <w:shd w:fill="943734" w:themeFill="accent2" w:themeFillShade="BF" w:color="000000" w:val="clear"/>
      </w:tcPr>
    </w:tblStylePr>
    <w:tblStylePr w:type="lastRow">
      <w:rPr>
        <w:b w:val="1"/>
        <w:color w:val="000000" w:themeColor="text1"/>
        <w:shd w:val="clear"/>
      </w:rPr>
      <w:tblPr/>
      <w:tcPr>
        <w:shd w:fill="E6B9B8" w:themeFill="accent2" w:themeFillTint="66" w:color="000000" w:val="clear"/>
      </w:tcPr>
    </w:tblStylePr>
  </w:style>
  <w:style w:styleId="PO283" w:type="table">
    <w:name w:val="Colorful Grid Accent 3"/>
    <w:basedOn w:val="PO3"/>
    <w:uiPriority w:val="73"/>
    <w:pPr>
      <w:spacing w:lineRule="auto" w:line="240" w:after="0"/>
      <w:rPr/>
    </w:pPr>
    <w:rPr>
      <w:color w:val="000000" w:themeColor="text1"/>
      <w:shd w:val="clear"/>
    </w:rPr>
    <w:tblPr>
      <w:tblBorders>
        <w:insideH w:val="single" w:color="FFFFFF" w:themeColor="background1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cPr>
      <w:shd w:fill="EBF1DE" w:themeFill="accent3" w:themeFillTint="33" w:color="000000" w:val="clear"/>
    </w:tcPr>
    <w:tblStylePr w:type="band1Horz">
      <w:tblPr/>
      <w:tcPr>
        <w:shd w:fill="CDDDAC" w:themeFill="accent3" w:themeFillTint="7F" w:color="000000" w:val="clear"/>
      </w:tcPr>
    </w:tblStylePr>
    <w:tblStylePr w:type="band1Vert">
      <w:tblPr/>
      <w:tcPr>
        <w:shd w:fill="CDDDAC" w:themeFill="accent3" w:themeFillTint="7F" w:color="000000" w:val="clear"/>
      </w:tcPr>
    </w:tblStylePr>
    <w:tblStylePr w:type="firstCol">
      <w:rPr>
        <w:color w:val="FFFFFF" w:themeColor="background1"/>
        <w:shd w:val="clear"/>
      </w:rPr>
      <w:tblPr/>
      <w:tcPr>
        <w:shd w:fill="76923C" w:themeFill="accent3" w:themeFillShade="BF" w:color="000000" w:val="clear"/>
      </w:tcPr>
    </w:tblStylePr>
    <w:tblStylePr w:type="firstRow">
      <w:rPr>
        <w:b w:val="1"/>
        <w:shd w:val="clear"/>
      </w:rPr>
      <w:tblPr/>
      <w:tcPr>
        <w:shd w:fill="D7E4BD" w:themeFill="accent3" w:themeFillTint="66" w:color="000000" w:val="clear"/>
      </w:tcPr>
    </w:tblStylePr>
    <w:tblStylePr w:type="lastCol">
      <w:rPr>
        <w:color w:val="FFFFFF" w:themeColor="background1"/>
        <w:shd w:val="clear"/>
      </w:rPr>
      <w:tblPr/>
      <w:tcPr>
        <w:shd w:fill="76923C" w:themeFill="accent3" w:themeFillShade="BF" w:color="000000" w:val="clear"/>
      </w:tcPr>
    </w:tblStylePr>
    <w:tblStylePr w:type="lastRow">
      <w:rPr>
        <w:b w:val="1"/>
        <w:color w:val="000000" w:themeColor="text1"/>
        <w:shd w:val="clear"/>
      </w:rPr>
      <w:tblPr/>
      <w:tcPr>
        <w:shd w:fill="D7E4BD" w:themeFill="accent3" w:themeFillTint="66" w:color="000000" w:val="clear"/>
      </w:tcPr>
    </w:tblStylePr>
  </w:style>
  <w:style w:styleId="PO284" w:type="table">
    <w:name w:val="Colorful Grid Accent 4"/>
    <w:basedOn w:val="PO3"/>
    <w:uiPriority w:val="73"/>
    <w:pPr>
      <w:spacing w:lineRule="auto" w:line="240" w:after="0"/>
      <w:rPr/>
    </w:pPr>
    <w:rPr>
      <w:color w:val="000000" w:themeColor="text1"/>
      <w:shd w:val="clear"/>
    </w:rPr>
    <w:tblPr>
      <w:tblBorders>
        <w:insideH w:val="single" w:color="FFFFFF" w:themeColor="background1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cPr>
      <w:shd w:fill="E6E0EC" w:themeFill="accent4" w:themeFillTint="33" w:color="000000" w:val="clear"/>
    </w:tcPr>
    <w:tblStylePr w:type="band1Horz">
      <w:tblPr/>
      <w:tcPr>
        <w:shd w:fill="C0B2D1" w:themeFill="accent4" w:themeFillTint="7F" w:color="000000" w:val="clear"/>
      </w:tcPr>
    </w:tblStylePr>
    <w:tblStylePr w:type="band1Vert">
      <w:tblPr/>
      <w:tcPr>
        <w:shd w:fill="C0B2D1" w:themeFill="accent4" w:themeFillTint="7F" w:color="000000" w:val="clear"/>
      </w:tcPr>
    </w:tblStylePr>
    <w:tblStylePr w:type="firstCol">
      <w:rPr>
        <w:color w:val="FFFFFF" w:themeColor="background1"/>
        <w:shd w:val="clear"/>
      </w:rPr>
      <w:tblPr/>
      <w:tcPr>
        <w:shd w:fill="5F497A" w:themeFill="accent4" w:themeFillShade="BF" w:color="000000" w:val="clear"/>
      </w:tcPr>
    </w:tblStylePr>
    <w:tblStylePr w:type="firstRow">
      <w:rPr>
        <w:b w:val="1"/>
        <w:shd w:val="clear"/>
      </w:rPr>
      <w:tblPr/>
      <w:tcPr>
        <w:shd w:fill="CCC1DA" w:themeFill="accent4" w:themeFillTint="66" w:color="000000" w:val="clear"/>
      </w:tcPr>
    </w:tblStylePr>
    <w:tblStylePr w:type="lastCol">
      <w:rPr>
        <w:color w:val="FFFFFF" w:themeColor="background1"/>
        <w:shd w:val="clear"/>
      </w:rPr>
      <w:tblPr/>
      <w:tcPr>
        <w:shd w:fill="5F497A" w:themeFill="accent4" w:themeFillShade="BF" w:color="000000" w:val="clear"/>
      </w:tcPr>
    </w:tblStylePr>
    <w:tblStylePr w:type="lastRow">
      <w:rPr>
        <w:b w:val="1"/>
        <w:color w:val="000000" w:themeColor="text1"/>
        <w:shd w:val="clear"/>
      </w:rPr>
      <w:tblPr/>
      <w:tcPr>
        <w:shd w:fill="CCC1DA" w:themeFill="accent4" w:themeFillTint="66" w:color="000000" w:val="clear"/>
      </w:tcPr>
    </w:tblStylePr>
  </w:style>
  <w:style w:styleId="PO285" w:type="table">
    <w:name w:val="Colorful Grid Accent 5"/>
    <w:basedOn w:val="PO3"/>
    <w:uiPriority w:val="73"/>
    <w:pPr>
      <w:spacing w:lineRule="auto" w:line="240" w:after="0"/>
      <w:rPr/>
    </w:pPr>
    <w:rPr>
      <w:color w:val="000000" w:themeColor="text1"/>
      <w:shd w:val="clear"/>
    </w:rPr>
    <w:tblPr>
      <w:tblBorders>
        <w:insideH w:val="single" w:color="FFFFFF" w:themeColor="background1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cPr>
      <w:shd w:fill="DBEEF4" w:themeFill="accent5" w:themeFillTint="33" w:color="000000" w:val="clear"/>
    </w:tcPr>
    <w:tblStylePr w:type="band1Horz">
      <w:tblPr/>
      <w:tcPr>
        <w:shd w:fill="A5D6E3" w:themeFill="accent5" w:themeFillTint="7F" w:color="000000" w:val="clear"/>
      </w:tcPr>
    </w:tblStylePr>
    <w:tblStylePr w:type="band1Vert">
      <w:tblPr/>
      <w:tcPr>
        <w:shd w:fill="A5D6E3" w:themeFill="accent5" w:themeFillTint="7F" w:color="000000" w:val="clear"/>
      </w:tcPr>
    </w:tblStylePr>
    <w:tblStylePr w:type="firstCol">
      <w:rPr>
        <w:color w:val="FFFFFF" w:themeColor="background1"/>
        <w:shd w:val="clear"/>
      </w:rPr>
      <w:tblPr/>
      <w:tcPr>
        <w:shd w:fill="31849B" w:themeFill="accent5" w:themeFillShade="BF" w:color="000000" w:val="clear"/>
      </w:tcPr>
    </w:tblStylePr>
    <w:tblStylePr w:type="firstRow">
      <w:rPr>
        <w:b w:val="1"/>
        <w:shd w:val="clear"/>
      </w:rPr>
      <w:tblPr/>
      <w:tcPr>
        <w:shd w:fill="B7DEE8" w:themeFill="accent5" w:themeFillTint="66" w:color="000000" w:val="clear"/>
      </w:tcPr>
    </w:tblStylePr>
    <w:tblStylePr w:type="lastCol">
      <w:rPr>
        <w:color w:val="FFFFFF" w:themeColor="background1"/>
        <w:shd w:val="clear"/>
      </w:rPr>
      <w:tblPr/>
      <w:tcPr>
        <w:shd w:fill="31849B" w:themeFill="accent5" w:themeFillShade="BF" w:color="000000" w:val="clear"/>
      </w:tcPr>
    </w:tblStylePr>
    <w:tblStylePr w:type="lastRow">
      <w:rPr>
        <w:b w:val="1"/>
        <w:color w:val="000000" w:themeColor="text1"/>
        <w:shd w:val="clear"/>
      </w:rPr>
      <w:tblPr/>
      <w:tcPr>
        <w:shd w:fill="B7DEE8" w:themeFill="accent5" w:themeFillTint="66" w:color="000000" w:val="clear"/>
      </w:tcPr>
    </w:tblStylePr>
  </w:style>
  <w:style w:styleId="PO286" w:type="table">
    <w:name w:val="Colorful Grid Accent 6"/>
    <w:basedOn w:val="PO3"/>
    <w:uiPriority w:val="73"/>
    <w:pPr>
      <w:spacing w:lineRule="auto" w:line="240" w:after="0"/>
      <w:rPr/>
    </w:pPr>
    <w:rPr>
      <w:color w:val="000000" w:themeColor="text1"/>
      <w:shd w:val="clear"/>
    </w:rPr>
    <w:tblPr>
      <w:tblBorders>
        <w:insideH w:val="single" w:color="FFFFFF" w:themeColor="background1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cPr>
      <w:shd w:fill="FDEADA" w:themeFill="accent6" w:themeFillTint="33" w:color="000000" w:val="clear"/>
    </w:tcPr>
    <w:tblStylePr w:type="band1Horz">
      <w:tblPr/>
      <w:tcPr>
        <w:shd w:fill="FBCBA3" w:themeFill="accent6" w:themeFillTint="7F" w:color="000000" w:val="clear"/>
      </w:tcPr>
    </w:tblStylePr>
    <w:tblStylePr w:type="band1Vert">
      <w:tblPr/>
      <w:tcPr>
        <w:shd w:fill="FBCBA3" w:themeFill="accent6" w:themeFillTint="7F" w:color="000000" w:val="clear"/>
      </w:tcPr>
    </w:tblStylePr>
    <w:tblStylePr w:type="firstCol">
      <w:rPr>
        <w:color w:val="FFFFFF" w:themeColor="background1"/>
        <w:shd w:val="clear"/>
      </w:rPr>
      <w:tblPr/>
      <w:tcPr>
        <w:shd w:fill="E36C09" w:themeFill="accent6" w:themeFillShade="BF" w:color="000000" w:val="clear"/>
      </w:tcPr>
    </w:tblStylePr>
    <w:tblStylePr w:type="firstRow">
      <w:rPr>
        <w:b w:val="1"/>
        <w:shd w:val="clear"/>
      </w:rPr>
      <w:tblPr/>
      <w:tcPr>
        <w:shd w:fill="FCD5B5" w:themeFill="accent6" w:themeFillTint="66" w:color="000000" w:val="clear"/>
      </w:tcPr>
    </w:tblStylePr>
    <w:tblStylePr w:type="lastCol">
      <w:rPr>
        <w:color w:val="FFFFFF" w:themeColor="background1"/>
        <w:shd w:val="clear"/>
      </w:rPr>
      <w:tblPr/>
      <w:tcPr>
        <w:shd w:fill="E36C09" w:themeFill="accent6" w:themeFillShade="BF" w:color="000000" w:val="clear"/>
      </w:tcPr>
    </w:tblStylePr>
    <w:tblStylePr w:type="lastRow">
      <w:rPr>
        <w:b w:val="1"/>
        <w:color w:val="000000" w:themeColor="text1"/>
        <w:shd w:val="clear"/>
      </w:rPr>
      <w:tblPr/>
      <w:tcPr>
        <w:shd w:fill="FCD5B5" w:themeFill="accent6" w:themeFillTint="66" w:color="000000" w:val="clear"/>
      </w:tcPr>
    </w:tblStyle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?>
<Relationships xmlns="http://schemas.openxmlformats.org/package/2006/relationships"><Relationship Id="rId1" Type="http://schemas.openxmlformats.org/officeDocument/2006/relationships/settings" Target="settings.xml"></Relationship><Relationship Id="rId2" Type="http://schemas.openxmlformats.org/officeDocument/2006/relationships/styles" Target="styles.xml"></Relationship><Relationship Id="rId3" Type="http://schemas.openxmlformats.org/officeDocument/2006/relationships/webSettings" Target="webSettings.xml"></Relationship><Relationship Id="rId4" Type="http://schemas.openxmlformats.org/officeDocument/2006/relationships/fontTable" Target="fontTable.xml"></Relationship><Relationship Id="rId5" Type="http://schemas.openxmlformats.org/officeDocument/2006/relationships/numbering" Target="numbering.xml"></Relationship><Relationship Id="rId6" Type="http://schemas.openxmlformats.org/officeDocument/2006/relationships/theme" Target="theme/theme1.xml"></Relationship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Polaris Office Word</Application>
  <AppVersion>12.000</AppVersion>
  <Characters>0</Characters>
  <CharactersWithSpaces>0</CharactersWithSpaces>
  <DocSecurity>0</DocSecurity>
  <HyperlinksChanged>false</HyperlinksChanged>
  <Lines>0</Lines>
  <LinksUpToDate>false</LinksUpToDate>
  <Pages>14</Pages>
  <Paragraphs>0</Paragraphs>
  <Words>0</Words>
  <TotalTime>0</TotalTime>
  <MMClips>0</MMClip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 text</vt:lpstr>
    </vt:vector>
  </TitlesOfParts>
  <SharedDoc>false</SharedDoc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revision>3</cp:revision>
  <dc:creator>python-docx</dc:creator>
  <cp:lastModifiedBy>whdgur71966</cp:lastModifiedBy>
  <cp:version>10.105.277.55893</cp:version>
  <dcterms:modified xsi:type="dcterms:W3CDTF">2013-12-23T23:15:00Z</dcterms:modified>
</cp:coreProperties>
</file>