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TÍCH VÀ THIẾT KẾ HỆ THỐNG</w:t>
      </w:r>
    </w:p>
    <w:p>
      <w:pPr>
        <w:pStyle w:val="Subtitle"/>
      </w:pPr>
      <w:r>
        <w:t>Sổ Tay Sinh Viên CNTT</w:t>
      </w:r>
    </w:p>
    <w:p>
      <w:r>
        <w:t>Học phần Lập trình mạng máy tính</w:t>
        <w:br/>
        <w:t>Trường Đại học Kiến trúc Đà Nẵng</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2268"/>
            <w:shd w:fill="EAF1F5"/>
          </w:tcPr>
          <w:p>
            <w:pPr>
              <w:keepNext/>
              <w:spacing w:after="60" w:before="40" w:line="240" w:lineRule="auto"/>
            </w:pPr>
            <w:r>
              <w:rPr>
                <w:b/>
                <w:sz w:val="18"/>
              </w:rPr>
              <w:t>Thông tin</w:t>
            </w:r>
          </w:p>
        </w:tc>
        <w:tc>
          <w:tcPr>
            <w:tcW w:type="dxa" w:w="7370"/>
            <w:shd w:fill="EAF1F5"/>
          </w:tcPr>
          <w:p>
            <w:pPr>
              <w:keepNext/>
              <w:spacing w:after="60" w:before="40" w:line="240" w:lineRule="auto"/>
            </w:pPr>
            <w:r>
              <w:rPr>
                <w:b/>
                <w:sz w:val="18"/>
              </w:rPr>
              <w:t>Nội dung</w:t>
            </w:r>
          </w:p>
        </w:tc>
      </w:tr>
      <w:tr>
        <w:trPr>
          <w:cantSplit/>
        </w:trPr>
        <w:tc>
          <w:tcPr>
            <w:tcW w:type="dxa" w:w="2268"/>
          </w:tcPr>
          <w:p>
            <w:pPr>
              <w:spacing w:after="60" w:before="40" w:line="240" w:lineRule="auto"/>
            </w:pPr>
            <w:r>
              <w:rPr>
                <w:b w:val="0"/>
                <w:sz w:val="18"/>
              </w:rPr>
              <w:t>Phiên bản</w:t>
            </w:r>
          </w:p>
        </w:tc>
        <w:tc>
          <w:tcPr>
            <w:tcW w:type="dxa" w:w="7370"/>
          </w:tcPr>
          <w:p>
            <w:pPr>
              <w:spacing w:after="60" w:before="40" w:line="240" w:lineRule="auto"/>
            </w:pPr>
            <w:r>
              <w:rPr>
                <w:b w:val="0"/>
                <w:sz w:val="18"/>
              </w:rPr>
              <w:t>1.0</w:t>
            </w:r>
          </w:p>
        </w:tc>
      </w:tr>
      <w:tr>
        <w:trPr>
          <w:cantSplit/>
        </w:trPr>
        <w:tc>
          <w:tcPr>
            <w:tcW w:type="dxa" w:w="2268"/>
          </w:tcPr>
          <w:p>
            <w:pPr>
              <w:spacing w:after="60" w:before="40" w:line="240" w:lineRule="auto"/>
            </w:pPr>
            <w:r>
              <w:rPr>
                <w:b w:val="0"/>
                <w:sz w:val="18"/>
              </w:rPr>
              <w:t>Ngày thực hiện</w:t>
            </w:r>
          </w:p>
        </w:tc>
        <w:tc>
          <w:tcPr>
            <w:tcW w:type="dxa" w:w="7370"/>
          </w:tcPr>
          <w:p>
            <w:pPr>
              <w:spacing w:after="60" w:before="40" w:line="240" w:lineRule="auto"/>
            </w:pPr>
            <w:r>
              <w:rPr>
                <w:b w:val="0"/>
                <w:sz w:val="18"/>
              </w:rPr>
              <w:t>05/09/2026</w:t>
            </w:r>
          </w:p>
        </w:tc>
      </w:tr>
      <w:tr>
        <w:trPr>
          <w:cantSplit/>
        </w:trPr>
        <w:tc>
          <w:tcPr>
            <w:tcW w:type="dxa" w:w="2268"/>
          </w:tcPr>
          <w:p>
            <w:pPr>
              <w:spacing w:after="60" w:before="40" w:line="240" w:lineRule="auto"/>
            </w:pPr>
            <w:r>
              <w:rPr>
                <w:b w:val="0"/>
                <w:sz w:val="18"/>
              </w:rPr>
              <w:t>Đối tượng</w:t>
            </w:r>
          </w:p>
        </w:tc>
        <w:tc>
          <w:tcPr>
            <w:tcW w:type="dxa" w:w="7370"/>
          </w:tcPr>
          <w:p>
            <w:pPr>
              <w:spacing w:after="60" w:before="40" w:line="240" w:lineRule="auto"/>
            </w:pPr>
            <w:r>
              <w:rPr>
                <w:b w:val="0"/>
                <w:sz w:val="18"/>
              </w:rPr>
              <w:t>Sinh viên ngành Công nghệ thông tin</w:t>
            </w:r>
          </w:p>
        </w:tc>
      </w:tr>
      <w:tr>
        <w:trPr>
          <w:cantSplit/>
        </w:trPr>
        <w:tc>
          <w:tcPr>
            <w:tcW w:type="dxa" w:w="2268"/>
          </w:tcPr>
          <w:p>
            <w:pPr>
              <w:spacing w:after="60" w:before="40" w:line="240" w:lineRule="auto"/>
            </w:pPr>
            <w:r>
              <w:rPr>
                <w:b w:val="0"/>
                <w:sz w:val="18"/>
              </w:rPr>
              <w:t>Nhóm thực hiện</w:t>
            </w:r>
          </w:p>
        </w:tc>
        <w:tc>
          <w:tcPr>
            <w:tcW w:type="dxa" w:w="7370"/>
          </w:tcPr>
          <w:p>
            <w:pPr>
              <w:spacing w:after="60" w:before="40" w:line="240" w:lineRule="auto"/>
            </w:pPr>
            <w:r>
              <w:rPr>
                <w:b w:val="0"/>
                <w:sz w:val="18"/>
              </w:rPr>
              <w:t>Nhóm đồ án học phần Lập trình mạng</w:t>
            </w:r>
          </w:p>
        </w:tc>
      </w:tr>
    </w:tbl>
    <w:p>
      <w:r>
        <w:t>Tài liệu mô tả yêu cầu, kiến trúc, dữ liệu, giao diện và kế hoạch kiểm thử của hệ thống hỏi đáp học vụ dựa trên tài liệu. Hệ thống phục vụ phạm vi ngành CNTT, với ba vai trò Sinh Viên CNTT, Giáo vụ khoa CNTT và Quản Trị Viên. Câu trả lời cần có nguồn trích dẫn để người học kiểm chứng trong văn bản gốc.</w:t>
      </w:r>
    </w:p>
    <w:p>
      <w:pPr>
        <w:pStyle w:val="Heading2"/>
      </w:pPr>
      <w:r>
        <w:t>Nội dung tài liệu</w:t>
      </w:r>
    </w:p>
    <w:p>
      <w:r>
        <w:t>1. Giới thiệu tổng quan hệ thống</w:t>
      </w:r>
    </w:p>
    <w:p>
      <w:r>
        <w:t>2. Đặc tả yêu cầu hệ thống</w:t>
      </w:r>
    </w:p>
    <w:p>
      <w:r>
        <w:t>3. Thiết kế kiến trúc và logic hệ thống</w:t>
      </w:r>
    </w:p>
    <w:p>
      <w:r>
        <w:t>4. Thiết kế dữ liệu và lớp</w:t>
      </w:r>
    </w:p>
    <w:p>
      <w:r>
        <w:t>5. Thiết kế giao diện</w:t>
      </w:r>
    </w:p>
    <w:p>
      <w:r>
        <w:t>6. Kế hoạch triển khai và kiểm thử</w:t>
      </w:r>
    </w:p>
    <w:p>
      <w:pPr>
        <w:pStyle w:val="Heading1"/>
        <w:pageBreakBefore/>
      </w:pPr>
      <w:r>
        <w:t>1. GIỚI THIỆU TỔNG QUAN HỆ THỐNG</w:t>
      </w:r>
    </w:p>
    <w:p>
      <w:pPr>
        <w:pStyle w:val="Heading2"/>
      </w:pPr>
      <w:r>
        <w:t>1.1. Mục tiêu và lý do xây dựng dự án</w:t>
      </w:r>
    </w:p>
    <w:p>
      <w:r>
        <w:t>Thông tin học vụ thường nằm trong nhiều văn bản PDF và DOCX, khiến sinh viên mất thời gian tìm đúng điều khoản và xác định nguồn áp dụng. Giáo vụ phải giải đáp lặp lại các câu hỏi về quy chế, học phí, chương trình đào tạo và thủ tục học tập. Hệ thống tập trung tài liệu liên quan đến CNTT, hỗ trợ hỏi bằng tiếng Việt và dẫn lại vị trí nguồn.</w:t>
      </w:r>
    </w:p>
    <w:p>
      <w:r>
        <w:t>Mục tiêu là rút ngắn thao tác tra cứu, giúp sinh viên tự kiểm chứng câu trả lời và hỗ trợ giáo vụ cập nhật kho nội dung. Trong học phần Lập trình mạng, sản phẩm đồng thời minh họa giao tiếp client–server, REST qua HTTP, truyền kết quả bằng SSE, xác thực và xử lý lỗi kết nối.</w:t>
      </w:r>
    </w:p>
    <w:p>
      <w:pPr>
        <w:pStyle w:val="Heading2"/>
      </w:pPr>
      <w:r>
        <w:t>1.2. Phạm vi hệ thống</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819"/>
            <w:shd w:fill="EAF1F5"/>
          </w:tcPr>
          <w:p>
            <w:pPr>
              <w:keepNext/>
              <w:spacing w:after="60" w:before="40" w:line="240" w:lineRule="auto"/>
            </w:pPr>
            <w:r>
              <w:rPr>
                <w:b/>
                <w:sz w:val="18"/>
              </w:rPr>
              <w:t>Thuộc phạm vi</w:t>
            </w:r>
          </w:p>
        </w:tc>
        <w:tc>
          <w:tcPr>
            <w:tcW w:type="dxa" w:w="4819"/>
            <w:shd w:fill="EAF1F5"/>
          </w:tcPr>
          <w:p>
            <w:pPr>
              <w:keepNext/>
              <w:spacing w:after="60" w:before="40" w:line="240" w:lineRule="auto"/>
            </w:pPr>
            <w:r>
              <w:rPr>
                <w:b/>
                <w:sz w:val="18"/>
              </w:rPr>
              <w:t>Ngoài phạm vi</w:t>
            </w:r>
          </w:p>
        </w:tc>
      </w:tr>
      <w:tr>
        <w:trPr>
          <w:cantSplit/>
        </w:trPr>
        <w:tc>
          <w:tcPr>
            <w:tcW w:type="dxa" w:w="4819"/>
          </w:tcPr>
          <w:p>
            <w:pPr>
              <w:spacing w:after="60" w:before="40" w:line="240" w:lineRule="auto"/>
            </w:pPr>
            <w:r>
              <w:rPr>
                <w:b w:val="0"/>
                <w:sz w:val="18"/>
              </w:rPr>
              <w:t>Hỏi đáp có nguồn, tìm kiếm tài liệu, xem hội thoại cá nhân.</w:t>
            </w:r>
          </w:p>
        </w:tc>
        <w:tc>
          <w:tcPr>
            <w:tcW w:type="dxa" w:w="4819"/>
          </w:tcPr>
          <w:p>
            <w:pPr>
              <w:spacing w:after="60" w:before="40" w:line="240" w:lineRule="auto"/>
            </w:pPr>
            <w:r>
              <w:rPr>
                <w:b w:val="0"/>
                <w:sz w:val="18"/>
              </w:rPr>
              <w:t>Quản lý đào tạo toàn trường, đăng ký tín chỉ, điểm số, thanh toán.</w:t>
            </w:r>
          </w:p>
        </w:tc>
      </w:tr>
      <w:tr>
        <w:trPr>
          <w:cantSplit/>
        </w:trPr>
        <w:tc>
          <w:tcPr>
            <w:tcW w:type="dxa" w:w="4819"/>
          </w:tcPr>
          <w:p>
            <w:pPr>
              <w:spacing w:after="60" w:before="40" w:line="240" w:lineRule="auto"/>
            </w:pPr>
            <w:r>
              <w:rPr>
                <w:b w:val="0"/>
                <w:sz w:val="18"/>
              </w:rPr>
              <w:t>Tải lên, sửa thông tin, gỡ tài liệu và chạy lại xử lý lỗi.</w:t>
            </w:r>
          </w:p>
        </w:tc>
        <w:tc>
          <w:tcPr>
            <w:tcW w:type="dxa" w:w="4819"/>
          </w:tcPr>
          <w:p>
            <w:pPr>
              <w:spacing w:after="60" w:before="40" w:line="240" w:lineRule="auto"/>
            </w:pPr>
            <w:r>
              <w:rPr>
                <w:b w:val="0"/>
                <w:sz w:val="18"/>
              </w:rPr>
              <w:t>Quản trị nhiều khoa; tự đăng ký hoặc SSO trong phiên bản hiện hành.</w:t>
            </w:r>
          </w:p>
        </w:tc>
      </w:tr>
      <w:tr>
        <w:trPr>
          <w:cantSplit/>
        </w:trPr>
        <w:tc>
          <w:tcPr>
            <w:tcW w:type="dxa" w:w="4819"/>
          </w:tcPr>
          <w:p>
            <w:pPr>
              <w:spacing w:after="60" w:before="40" w:line="240" w:lineRule="auto"/>
            </w:pPr>
            <w:r>
              <w:rPr>
                <w:b w:val="0"/>
                <w:sz w:val="18"/>
              </w:rPr>
              <w:t>Quản lý trạng thái và vai trò tài khoản trong phạm vi CNTT.</w:t>
            </w:r>
          </w:p>
        </w:tc>
        <w:tc>
          <w:tcPr>
            <w:tcW w:type="dxa" w:w="4819"/>
          </w:tcPr>
          <w:p>
            <w:pPr>
              <w:spacing w:after="60" w:before="40" w:line="240" w:lineRule="auto"/>
            </w:pPr>
            <w:r>
              <w:rPr>
                <w:b w:val="0"/>
                <w:sz w:val="18"/>
              </w:rPr>
              <w:t>OCR tự động trong luồng nhập liệu thông thường; chưa coi PDF scan là đầu vào được bảo đảm.</w:t>
            </w:r>
          </w:p>
        </w:tc>
      </w:tr>
      <w:tr>
        <w:trPr>
          <w:cantSplit/>
        </w:trPr>
        <w:tc>
          <w:tcPr>
            <w:tcW w:type="dxa" w:w="4819"/>
          </w:tcPr>
          <w:p>
            <w:pPr>
              <w:spacing w:after="60" w:before="40" w:line="240" w:lineRule="auto"/>
            </w:pPr>
            <w:r>
              <w:rPr>
                <w:b w:val="0"/>
                <w:sz w:val="18"/>
              </w:rPr>
              <w:t>Đánh giá truy hồi, kiểm tra sức khỏe, thực hành TCP/HTTP trong LAN.</w:t>
            </w:r>
          </w:p>
        </w:tc>
        <w:tc>
          <w:tcPr>
            <w:tcW w:type="dxa" w:w="4819"/>
          </w:tcPr>
          <w:p>
            <w:pPr>
              <w:spacing w:after="60" w:before="40" w:line="240" w:lineRule="auto"/>
            </w:pPr>
            <w:r>
              <w:rPr>
                <w:b w:val="0"/>
                <w:sz w:val="18"/>
              </w:rPr>
              <w:t>Cam kết quy mô phục vụ toàn trường hoặc tính sẵn sàng cấp sản phẩm thương mại.</w:t>
            </w:r>
          </w:p>
        </w:tc>
      </w:tr>
    </w:tbl>
    <w:p>
      <w:pPr>
        <w:pStyle w:val="Heading2"/>
      </w:pPr>
      <w:r>
        <w:t>1.3. Đối tượng sử dụng</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2268"/>
            <w:shd w:fill="EAF1F5"/>
          </w:tcPr>
          <w:p>
            <w:pPr>
              <w:keepNext/>
              <w:spacing w:after="60" w:before="40" w:line="240" w:lineRule="auto"/>
            </w:pPr>
            <w:r>
              <w:rPr>
                <w:b/>
                <w:sz w:val="18"/>
              </w:rPr>
              <w:t>Actor</w:t>
            </w:r>
          </w:p>
        </w:tc>
        <w:tc>
          <w:tcPr>
            <w:tcW w:type="dxa" w:w="2268"/>
            <w:shd w:fill="EAF1F5"/>
          </w:tcPr>
          <w:p>
            <w:pPr>
              <w:keepNext/>
              <w:spacing w:after="60" w:before="40" w:line="240" w:lineRule="auto"/>
            </w:pPr>
            <w:r>
              <w:rPr>
                <w:b/>
                <w:sz w:val="18"/>
              </w:rPr>
              <w:t>Vai kỹ thuật</w:t>
            </w:r>
          </w:p>
        </w:tc>
        <w:tc>
          <w:tcPr>
            <w:tcW w:type="dxa" w:w="5102"/>
            <w:shd w:fill="EAF1F5"/>
          </w:tcPr>
          <w:p>
            <w:pPr>
              <w:keepNext/>
              <w:spacing w:after="60" w:before="40" w:line="240" w:lineRule="auto"/>
            </w:pPr>
            <w:r>
              <w:rPr>
                <w:b/>
                <w:sz w:val="18"/>
              </w:rPr>
              <w:t>Trách nhiệm</w:t>
            </w:r>
          </w:p>
        </w:tc>
      </w:tr>
      <w:tr>
        <w:trPr>
          <w:cantSplit/>
        </w:trPr>
        <w:tc>
          <w:tcPr>
            <w:tcW w:type="dxa" w:w="2268"/>
          </w:tcPr>
          <w:p>
            <w:pPr>
              <w:spacing w:after="60" w:before="40" w:line="240" w:lineRule="auto"/>
            </w:pPr>
            <w:r>
              <w:rPr>
                <w:b w:val="0"/>
                <w:sz w:val="18"/>
              </w:rPr>
              <w:t>Sinh Viên CNTT</w:t>
            </w:r>
          </w:p>
        </w:tc>
        <w:tc>
          <w:tcPr>
            <w:tcW w:type="dxa" w:w="2268"/>
          </w:tcPr>
          <w:p>
            <w:pPr>
              <w:spacing w:after="60" w:before="40" w:line="240" w:lineRule="auto"/>
            </w:pPr>
            <w:r>
              <w:rPr>
                <w:b w:val="0"/>
                <w:sz w:val="18"/>
              </w:rPr>
              <w:t>USER</w:t>
            </w:r>
          </w:p>
        </w:tc>
        <w:tc>
          <w:tcPr>
            <w:tcW w:type="dxa" w:w="5102"/>
          </w:tcPr>
          <w:p>
            <w:pPr>
              <w:spacing w:after="60" w:before="40" w:line="240" w:lineRule="auto"/>
            </w:pPr>
            <w:r>
              <w:rPr>
                <w:b w:val="0"/>
                <w:sz w:val="18"/>
              </w:rPr>
              <w:t>Hỏi đáp, đọc tài liệu, xem nguồn và hội thoại của mình.</w:t>
            </w:r>
          </w:p>
        </w:tc>
      </w:tr>
      <w:tr>
        <w:trPr>
          <w:cantSplit/>
        </w:trPr>
        <w:tc>
          <w:tcPr>
            <w:tcW w:type="dxa" w:w="2268"/>
          </w:tcPr>
          <w:p>
            <w:pPr>
              <w:spacing w:after="60" w:before="40" w:line="240" w:lineRule="auto"/>
            </w:pPr>
            <w:r>
              <w:rPr>
                <w:b w:val="0"/>
                <w:sz w:val="18"/>
              </w:rPr>
              <w:t>Giáo vụ khoa CNTT</w:t>
            </w:r>
          </w:p>
        </w:tc>
        <w:tc>
          <w:tcPr>
            <w:tcW w:type="dxa" w:w="2268"/>
          </w:tcPr>
          <w:p>
            <w:pPr>
              <w:spacing w:after="60" w:before="40" w:line="240" w:lineRule="auto"/>
            </w:pPr>
            <w:r>
              <w:rPr>
                <w:b w:val="0"/>
                <w:sz w:val="18"/>
              </w:rPr>
              <w:t>CONTENT_ADMIN</w:t>
            </w:r>
          </w:p>
        </w:tc>
        <w:tc>
          <w:tcPr>
            <w:tcW w:type="dxa" w:w="5102"/>
          </w:tcPr>
          <w:p>
            <w:pPr>
              <w:spacing w:after="60" w:before="40" w:line="240" w:lineRule="auto"/>
            </w:pPr>
            <w:r>
              <w:rPr>
                <w:b w:val="0"/>
                <w:sz w:val="18"/>
              </w:rPr>
              <w:t>Có quyền tra cứu và quản lý nội dung tài liệu.</w:t>
            </w:r>
          </w:p>
        </w:tc>
      </w:tr>
      <w:tr>
        <w:trPr>
          <w:cantSplit/>
        </w:trPr>
        <w:tc>
          <w:tcPr>
            <w:tcW w:type="dxa" w:w="2268"/>
          </w:tcPr>
          <w:p>
            <w:pPr>
              <w:spacing w:after="60" w:before="40" w:line="240" w:lineRule="auto"/>
            </w:pPr>
            <w:r>
              <w:rPr>
                <w:b w:val="0"/>
                <w:sz w:val="18"/>
              </w:rPr>
              <w:t>Quản Trị Viên</w:t>
            </w:r>
          </w:p>
        </w:tc>
        <w:tc>
          <w:tcPr>
            <w:tcW w:type="dxa" w:w="2268"/>
          </w:tcPr>
          <w:p>
            <w:pPr>
              <w:spacing w:after="60" w:before="40" w:line="240" w:lineRule="auto"/>
            </w:pPr>
            <w:r>
              <w:rPr>
                <w:b w:val="0"/>
                <w:sz w:val="18"/>
              </w:rPr>
              <w:t>SYSTEM_ADMIN</w:t>
            </w:r>
          </w:p>
        </w:tc>
        <w:tc>
          <w:tcPr>
            <w:tcW w:type="dxa" w:w="5102"/>
          </w:tcPr>
          <w:p>
            <w:pPr>
              <w:spacing w:after="60" w:before="40" w:line="240" w:lineRule="auto"/>
            </w:pPr>
            <w:r>
              <w:rPr>
                <w:b w:val="0"/>
                <w:sz w:val="18"/>
              </w:rPr>
              <w:t>Có quyền của giáo vụ và quản lý tài khoản, phân quyền.</w:t>
            </w:r>
          </w:p>
        </w:tc>
      </w:tr>
    </w:tbl>
    <w:p>
      <w:r>
        <w:t>Cả ba vai chỉ truy cập tài liệu CNTT và quy định chung. Vai quản trị không bỏ qua giới hạn này. Gemini API là dịch vụ ngoài; người vận hành CLI là tác nhân kỹ thuật của công cụ đánh giá, không tạo thêm vai nghiệp vụ.</w:t>
      </w:r>
    </w:p>
    <w:p>
      <w:pPr>
        <w:pStyle w:val="Heading1"/>
        <w:pageBreakBefore/>
      </w:pPr>
      <w:r>
        <w:t>2. ĐẶC TẢ YÊU CẦU HỆ THỐNG</w:t>
      </w:r>
    </w:p>
    <w:p>
      <w:pPr>
        <w:pStyle w:val="Heading2"/>
      </w:pPr>
      <w:r>
        <w:t>2.1. Yêu cầu chức năng</w:t>
      </w:r>
    </w:p>
    <w:p>
      <w:r>
        <w:t>Danh mục giữ nguyên mã use case trong bộ sơ đồ hiện hành. UC17 không được sử dụng. Các chức năng API hoặc CLI được ghi rõ để phân biệt với màn hình đã có.</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737"/>
            <w:shd w:fill="EAF1F5"/>
          </w:tcPr>
          <w:p>
            <w:pPr>
              <w:keepNext/>
              <w:spacing w:after="60" w:before="40" w:line="240" w:lineRule="auto"/>
            </w:pPr>
            <w:r>
              <w:rPr>
                <w:b/>
                <w:sz w:val="18"/>
              </w:rPr>
              <w:t>Mã</w:t>
            </w:r>
          </w:p>
        </w:tc>
        <w:tc>
          <w:tcPr>
            <w:tcW w:type="dxa" w:w="2835"/>
            <w:shd w:fill="EAF1F5"/>
          </w:tcPr>
          <w:p>
            <w:pPr>
              <w:keepNext/>
              <w:spacing w:after="60" w:before="40" w:line="240" w:lineRule="auto"/>
            </w:pPr>
            <w:r>
              <w:rPr>
                <w:b/>
                <w:sz w:val="18"/>
              </w:rPr>
              <w:t>Chức năng</w:t>
            </w:r>
          </w:p>
        </w:tc>
        <w:tc>
          <w:tcPr>
            <w:tcW w:type="dxa" w:w="6066"/>
            <w:shd w:fill="EAF1F5"/>
          </w:tcPr>
          <w:p>
            <w:pPr>
              <w:keepNext/>
              <w:spacing w:after="60" w:before="40" w:line="240" w:lineRule="auto"/>
            </w:pPr>
            <w:r>
              <w:rPr>
                <w:b/>
                <w:sz w:val="18"/>
              </w:rPr>
              <w:t>Giao tiếp và giới hạn</w:t>
            </w:r>
          </w:p>
        </w:tc>
      </w:tr>
      <w:tr>
        <w:trPr>
          <w:cantSplit/>
        </w:trPr>
        <w:tc>
          <w:tcPr>
            <w:tcW w:type="dxa" w:w="737"/>
          </w:tcPr>
          <w:p>
            <w:pPr>
              <w:spacing w:after="60" w:before="40" w:line="240" w:lineRule="auto"/>
            </w:pPr>
            <w:r>
              <w:rPr>
                <w:b w:val="0"/>
                <w:sz w:val="18"/>
              </w:rPr>
              <w:t>UC01</w:t>
            </w:r>
          </w:p>
        </w:tc>
        <w:tc>
          <w:tcPr>
            <w:tcW w:type="dxa" w:w="2835"/>
          </w:tcPr>
          <w:p>
            <w:pPr>
              <w:spacing w:after="60" w:before="40" w:line="240" w:lineRule="auto"/>
            </w:pPr>
            <w:r>
              <w:rPr>
                <w:b w:val="0"/>
                <w:sz w:val="18"/>
              </w:rPr>
              <w:t>Đăng nhập</w:t>
            </w:r>
          </w:p>
        </w:tc>
        <w:tc>
          <w:tcPr>
            <w:tcW w:type="dxa" w:w="6066"/>
          </w:tcPr>
          <w:p>
            <w:pPr>
              <w:spacing w:after="60" w:before="40" w:line="240" w:lineRule="auto"/>
            </w:pPr>
            <w:r>
              <w:rPr>
                <w:b w:val="0"/>
                <w:sz w:val="18"/>
              </w:rPr>
              <w:t>POST /api/auth/login</w:t>
            </w:r>
          </w:p>
        </w:tc>
      </w:tr>
      <w:tr>
        <w:trPr>
          <w:cantSplit/>
        </w:trPr>
        <w:tc>
          <w:tcPr>
            <w:tcW w:type="dxa" w:w="737"/>
          </w:tcPr>
          <w:p>
            <w:pPr>
              <w:spacing w:after="60" w:before="40" w:line="240" w:lineRule="auto"/>
            </w:pPr>
            <w:r>
              <w:rPr>
                <w:b w:val="0"/>
                <w:sz w:val="18"/>
              </w:rPr>
              <w:t>UC02</w:t>
            </w:r>
          </w:p>
        </w:tc>
        <w:tc>
          <w:tcPr>
            <w:tcW w:type="dxa" w:w="2835"/>
          </w:tcPr>
          <w:p>
            <w:pPr>
              <w:spacing w:after="60" w:before="40" w:line="240" w:lineRule="auto"/>
            </w:pPr>
            <w:r>
              <w:rPr>
                <w:b w:val="0"/>
                <w:sz w:val="18"/>
              </w:rPr>
              <w:t>Đăng xuất</w:t>
            </w:r>
          </w:p>
        </w:tc>
        <w:tc>
          <w:tcPr>
            <w:tcW w:type="dxa" w:w="6066"/>
          </w:tcPr>
          <w:p>
            <w:pPr>
              <w:spacing w:after="60" w:before="40" w:line="240" w:lineRule="auto"/>
            </w:pPr>
            <w:r>
              <w:rPr>
                <w:b w:val="0"/>
                <w:sz w:val="18"/>
              </w:rPr>
              <w:t>Thao tác frontend; không có API logout</w:t>
            </w:r>
          </w:p>
        </w:tc>
      </w:tr>
      <w:tr>
        <w:trPr>
          <w:cantSplit/>
        </w:trPr>
        <w:tc>
          <w:tcPr>
            <w:tcW w:type="dxa" w:w="737"/>
          </w:tcPr>
          <w:p>
            <w:pPr>
              <w:spacing w:after="60" w:before="40" w:line="240" w:lineRule="auto"/>
            </w:pPr>
            <w:r>
              <w:rPr>
                <w:b w:val="0"/>
                <w:sz w:val="18"/>
              </w:rPr>
              <w:t>UC03</w:t>
            </w:r>
          </w:p>
        </w:tc>
        <w:tc>
          <w:tcPr>
            <w:tcW w:type="dxa" w:w="2835"/>
          </w:tcPr>
          <w:p>
            <w:pPr>
              <w:spacing w:after="60" w:before="40" w:line="240" w:lineRule="auto"/>
            </w:pPr>
            <w:r>
              <w:rPr>
                <w:b w:val="0"/>
                <w:sz w:val="18"/>
              </w:rPr>
              <w:t>Xem thông tin cá nhân</w:t>
            </w:r>
          </w:p>
        </w:tc>
        <w:tc>
          <w:tcPr>
            <w:tcW w:type="dxa" w:w="6066"/>
          </w:tcPr>
          <w:p>
            <w:pPr>
              <w:spacing w:after="60" w:before="40" w:line="240" w:lineRule="auto"/>
            </w:pPr>
            <w:r>
              <w:rPr>
                <w:b w:val="0"/>
                <w:sz w:val="18"/>
              </w:rPr>
              <w:t>GET /api/auth/me; GET /api/departments</w:t>
            </w:r>
          </w:p>
        </w:tc>
      </w:tr>
      <w:tr>
        <w:trPr>
          <w:cantSplit/>
        </w:trPr>
        <w:tc>
          <w:tcPr>
            <w:tcW w:type="dxa" w:w="737"/>
          </w:tcPr>
          <w:p>
            <w:pPr>
              <w:spacing w:after="60" w:before="40" w:line="240" w:lineRule="auto"/>
            </w:pPr>
            <w:r>
              <w:rPr>
                <w:b w:val="0"/>
                <w:sz w:val="18"/>
              </w:rPr>
              <w:t>UC04</w:t>
            </w:r>
          </w:p>
        </w:tc>
        <w:tc>
          <w:tcPr>
            <w:tcW w:type="dxa" w:w="2835"/>
          </w:tcPr>
          <w:p>
            <w:pPr>
              <w:spacing w:after="60" w:before="40" w:line="240" w:lineRule="auto"/>
            </w:pPr>
            <w:r>
              <w:rPr>
                <w:b w:val="0"/>
                <w:sz w:val="18"/>
              </w:rPr>
              <w:t>Đổi mật khẩu</w:t>
            </w:r>
          </w:p>
        </w:tc>
        <w:tc>
          <w:tcPr>
            <w:tcW w:type="dxa" w:w="6066"/>
          </w:tcPr>
          <w:p>
            <w:pPr>
              <w:spacing w:after="60" w:before="40" w:line="240" w:lineRule="auto"/>
            </w:pPr>
            <w:r>
              <w:rPr>
                <w:b w:val="0"/>
                <w:sz w:val="18"/>
              </w:rPr>
              <w:t>PUT /api/auth/password; có API, không khẳng định đã có màn hình</w:t>
            </w:r>
          </w:p>
        </w:tc>
      </w:tr>
      <w:tr>
        <w:trPr>
          <w:cantSplit/>
        </w:trPr>
        <w:tc>
          <w:tcPr>
            <w:tcW w:type="dxa" w:w="737"/>
          </w:tcPr>
          <w:p>
            <w:pPr>
              <w:spacing w:after="60" w:before="40" w:line="240" w:lineRule="auto"/>
            </w:pPr>
            <w:r>
              <w:rPr>
                <w:b w:val="0"/>
                <w:sz w:val="18"/>
              </w:rPr>
              <w:t>UC05</w:t>
            </w:r>
          </w:p>
        </w:tc>
        <w:tc>
          <w:tcPr>
            <w:tcW w:type="dxa" w:w="2835"/>
          </w:tcPr>
          <w:p>
            <w:pPr>
              <w:spacing w:after="60" w:before="40" w:line="240" w:lineRule="auto"/>
            </w:pPr>
            <w:r>
              <w:rPr>
                <w:b w:val="0"/>
                <w:sz w:val="18"/>
              </w:rPr>
              <w:t>Hỏi đáp học vụ</w:t>
            </w:r>
          </w:p>
        </w:tc>
        <w:tc>
          <w:tcPr>
            <w:tcW w:type="dxa" w:w="6066"/>
          </w:tcPr>
          <w:p>
            <w:pPr>
              <w:spacing w:after="60" w:before="40" w:line="240" w:lineRule="auto"/>
            </w:pPr>
            <w:r>
              <w:rPr>
                <w:b w:val="0"/>
                <w:sz w:val="18"/>
              </w:rPr>
              <w:t>POST /api/chat; trả lời SSE, từ chối khi thiếu nguồn</w:t>
            </w:r>
          </w:p>
        </w:tc>
      </w:tr>
      <w:tr>
        <w:trPr>
          <w:cantSplit/>
        </w:trPr>
        <w:tc>
          <w:tcPr>
            <w:tcW w:type="dxa" w:w="737"/>
          </w:tcPr>
          <w:p>
            <w:pPr>
              <w:spacing w:after="60" w:before="40" w:line="240" w:lineRule="auto"/>
            </w:pPr>
            <w:r>
              <w:rPr>
                <w:b w:val="0"/>
                <w:sz w:val="18"/>
              </w:rPr>
              <w:t>UC06</w:t>
            </w:r>
          </w:p>
        </w:tc>
        <w:tc>
          <w:tcPr>
            <w:tcW w:type="dxa" w:w="2835"/>
          </w:tcPr>
          <w:p>
            <w:pPr>
              <w:spacing w:after="60" w:before="40" w:line="240" w:lineRule="auto"/>
            </w:pPr>
            <w:r>
              <w:rPr>
                <w:b w:val="0"/>
                <w:sz w:val="18"/>
              </w:rPr>
              <w:t>Xem lại hội thoại</w:t>
            </w:r>
          </w:p>
        </w:tc>
        <w:tc>
          <w:tcPr>
            <w:tcW w:type="dxa" w:w="6066"/>
          </w:tcPr>
          <w:p>
            <w:pPr>
              <w:spacing w:after="60" w:before="40" w:line="240" w:lineRule="auto"/>
            </w:pPr>
            <w:r>
              <w:rPr>
                <w:b w:val="0"/>
                <w:sz w:val="18"/>
              </w:rPr>
              <w:t>GET /api/conversations; GET /api/conversations/:id</w:t>
            </w:r>
          </w:p>
        </w:tc>
      </w:tr>
      <w:tr>
        <w:trPr>
          <w:cantSplit/>
        </w:trPr>
        <w:tc>
          <w:tcPr>
            <w:tcW w:type="dxa" w:w="737"/>
          </w:tcPr>
          <w:p>
            <w:pPr>
              <w:spacing w:after="60" w:before="40" w:line="240" w:lineRule="auto"/>
            </w:pPr>
            <w:r>
              <w:rPr>
                <w:b w:val="0"/>
                <w:sz w:val="18"/>
              </w:rPr>
              <w:t>UC07</w:t>
            </w:r>
          </w:p>
        </w:tc>
        <w:tc>
          <w:tcPr>
            <w:tcW w:type="dxa" w:w="2835"/>
          </w:tcPr>
          <w:p>
            <w:pPr>
              <w:spacing w:after="60" w:before="40" w:line="240" w:lineRule="auto"/>
            </w:pPr>
            <w:r>
              <w:rPr>
                <w:b w:val="0"/>
                <w:sz w:val="18"/>
              </w:rPr>
              <w:t>Tra cứu kho tài liệu</w:t>
            </w:r>
          </w:p>
        </w:tc>
        <w:tc>
          <w:tcPr>
            <w:tcW w:type="dxa" w:w="6066"/>
          </w:tcPr>
          <w:p>
            <w:pPr>
              <w:spacing w:after="60" w:before="40" w:line="240" w:lineRule="auto"/>
            </w:pPr>
            <w:r>
              <w:rPr>
                <w:b w:val="0"/>
                <w:sz w:val="18"/>
              </w:rPr>
              <w:t>GET /api/documents; GET /api/documents/:id</w:t>
            </w:r>
          </w:p>
        </w:tc>
      </w:tr>
      <w:tr>
        <w:trPr>
          <w:cantSplit/>
        </w:trPr>
        <w:tc>
          <w:tcPr>
            <w:tcW w:type="dxa" w:w="737"/>
          </w:tcPr>
          <w:p>
            <w:pPr>
              <w:spacing w:after="60" w:before="40" w:line="240" w:lineRule="auto"/>
            </w:pPr>
            <w:r>
              <w:rPr>
                <w:b w:val="0"/>
                <w:sz w:val="18"/>
              </w:rPr>
              <w:t>UC08</w:t>
            </w:r>
          </w:p>
        </w:tc>
        <w:tc>
          <w:tcPr>
            <w:tcW w:type="dxa" w:w="2835"/>
          </w:tcPr>
          <w:p>
            <w:pPr>
              <w:spacing w:after="60" w:before="40" w:line="240" w:lineRule="auto"/>
            </w:pPr>
            <w:r>
              <w:rPr>
                <w:b w:val="0"/>
                <w:sz w:val="18"/>
              </w:rPr>
              <w:t>Xem nguồn trích dẫn</w:t>
            </w:r>
          </w:p>
        </w:tc>
        <w:tc>
          <w:tcPr>
            <w:tcW w:type="dxa" w:w="6066"/>
          </w:tcPr>
          <w:p>
            <w:pPr>
              <w:spacing w:after="60" w:before="40" w:line="240" w:lineRule="auto"/>
            </w:pPr>
            <w:r>
              <w:rPr>
                <w:b w:val="0"/>
                <w:sz w:val="18"/>
              </w:rPr>
              <w:t>GET /api/documents/:id/chunks; GET /api/documents/:id/file</w:t>
            </w:r>
          </w:p>
        </w:tc>
      </w:tr>
      <w:tr>
        <w:trPr>
          <w:cantSplit/>
        </w:trPr>
        <w:tc>
          <w:tcPr>
            <w:tcW w:type="dxa" w:w="737"/>
          </w:tcPr>
          <w:p>
            <w:pPr>
              <w:spacing w:after="60" w:before="40" w:line="240" w:lineRule="auto"/>
            </w:pPr>
            <w:r>
              <w:rPr>
                <w:b w:val="0"/>
                <w:sz w:val="18"/>
              </w:rPr>
              <w:t>UC09</w:t>
            </w:r>
          </w:p>
        </w:tc>
        <w:tc>
          <w:tcPr>
            <w:tcW w:type="dxa" w:w="2835"/>
          </w:tcPr>
          <w:p>
            <w:pPr>
              <w:spacing w:after="60" w:before="40" w:line="240" w:lineRule="auto"/>
            </w:pPr>
            <w:r>
              <w:rPr>
                <w:b w:val="0"/>
                <w:sz w:val="18"/>
              </w:rPr>
              <w:t>Theo dõi xử lý tài liệu</w:t>
            </w:r>
          </w:p>
        </w:tc>
        <w:tc>
          <w:tcPr>
            <w:tcW w:type="dxa" w:w="6066"/>
          </w:tcPr>
          <w:p>
            <w:pPr>
              <w:spacing w:after="60" w:before="40" w:line="240" w:lineRule="auto"/>
            </w:pPr>
            <w:r>
              <w:rPr>
                <w:b w:val="0"/>
                <w:sz w:val="18"/>
              </w:rPr>
              <w:t>GET /api/documents/:id/status</w:t>
            </w:r>
          </w:p>
        </w:tc>
      </w:tr>
      <w:tr>
        <w:trPr>
          <w:cantSplit/>
        </w:trPr>
        <w:tc>
          <w:tcPr>
            <w:tcW w:type="dxa" w:w="737"/>
          </w:tcPr>
          <w:p>
            <w:pPr>
              <w:spacing w:after="60" w:before="40" w:line="240" w:lineRule="auto"/>
            </w:pPr>
            <w:r>
              <w:rPr>
                <w:b w:val="0"/>
                <w:sz w:val="18"/>
              </w:rPr>
              <w:t>UC10</w:t>
            </w:r>
          </w:p>
        </w:tc>
        <w:tc>
          <w:tcPr>
            <w:tcW w:type="dxa" w:w="2835"/>
          </w:tcPr>
          <w:p>
            <w:pPr>
              <w:spacing w:after="60" w:before="40" w:line="240" w:lineRule="auto"/>
            </w:pPr>
            <w:r>
              <w:rPr>
                <w:b w:val="0"/>
                <w:sz w:val="18"/>
              </w:rPr>
              <w:t>Tải lên tài liệu</w:t>
            </w:r>
          </w:p>
        </w:tc>
        <w:tc>
          <w:tcPr>
            <w:tcW w:type="dxa" w:w="6066"/>
          </w:tcPr>
          <w:p>
            <w:pPr>
              <w:spacing w:after="60" w:before="40" w:line="240" w:lineRule="auto"/>
            </w:pPr>
            <w:r>
              <w:rPr>
                <w:b w:val="0"/>
                <w:sz w:val="18"/>
              </w:rPr>
              <w:t>POST /api/documents; tạo job xử lý nền</w:t>
            </w:r>
          </w:p>
        </w:tc>
      </w:tr>
      <w:tr>
        <w:trPr>
          <w:cantSplit/>
        </w:trPr>
        <w:tc>
          <w:tcPr>
            <w:tcW w:type="dxa" w:w="737"/>
          </w:tcPr>
          <w:p>
            <w:pPr>
              <w:spacing w:after="60" w:before="40" w:line="240" w:lineRule="auto"/>
            </w:pPr>
            <w:r>
              <w:rPr>
                <w:b w:val="0"/>
                <w:sz w:val="18"/>
              </w:rPr>
              <w:t>UC11</w:t>
            </w:r>
          </w:p>
        </w:tc>
        <w:tc>
          <w:tcPr>
            <w:tcW w:type="dxa" w:w="2835"/>
          </w:tcPr>
          <w:p>
            <w:pPr>
              <w:spacing w:after="60" w:before="40" w:line="240" w:lineRule="auto"/>
            </w:pPr>
            <w:r>
              <w:rPr>
                <w:b w:val="0"/>
                <w:sz w:val="18"/>
              </w:rPr>
              <w:t>Sửa thông tin tài liệu</w:t>
            </w:r>
          </w:p>
        </w:tc>
        <w:tc>
          <w:tcPr>
            <w:tcW w:type="dxa" w:w="6066"/>
          </w:tcPr>
          <w:p>
            <w:pPr>
              <w:spacing w:after="60" w:before="40" w:line="240" w:lineRule="auto"/>
            </w:pPr>
            <w:r>
              <w:rPr>
                <w:b w:val="0"/>
                <w:sz w:val="18"/>
              </w:rPr>
              <w:t>PATCH /api/documents/:id</w:t>
            </w:r>
          </w:p>
        </w:tc>
      </w:tr>
      <w:tr>
        <w:trPr>
          <w:cantSplit/>
        </w:trPr>
        <w:tc>
          <w:tcPr>
            <w:tcW w:type="dxa" w:w="737"/>
          </w:tcPr>
          <w:p>
            <w:pPr>
              <w:spacing w:after="60" w:before="40" w:line="240" w:lineRule="auto"/>
            </w:pPr>
            <w:r>
              <w:rPr>
                <w:b w:val="0"/>
                <w:sz w:val="18"/>
              </w:rPr>
              <w:t>UC12</w:t>
            </w:r>
          </w:p>
        </w:tc>
        <w:tc>
          <w:tcPr>
            <w:tcW w:type="dxa" w:w="2835"/>
          </w:tcPr>
          <w:p>
            <w:pPr>
              <w:spacing w:after="60" w:before="40" w:line="240" w:lineRule="auto"/>
            </w:pPr>
            <w:r>
              <w:rPr>
                <w:b w:val="0"/>
                <w:sz w:val="18"/>
              </w:rPr>
              <w:t>Gỡ tài liệu</w:t>
            </w:r>
          </w:p>
        </w:tc>
        <w:tc>
          <w:tcPr>
            <w:tcW w:type="dxa" w:w="6066"/>
          </w:tcPr>
          <w:p>
            <w:pPr>
              <w:spacing w:after="60" w:before="40" w:line="240" w:lineRule="auto"/>
            </w:pPr>
            <w:r>
              <w:rPr>
                <w:b w:val="0"/>
                <w:sz w:val="18"/>
              </w:rPr>
              <w:t>DELETE /api/documents/:id</w:t>
            </w:r>
          </w:p>
        </w:tc>
      </w:tr>
      <w:tr>
        <w:trPr>
          <w:cantSplit/>
        </w:trPr>
        <w:tc>
          <w:tcPr>
            <w:tcW w:type="dxa" w:w="737"/>
          </w:tcPr>
          <w:p>
            <w:pPr>
              <w:spacing w:after="60" w:before="40" w:line="240" w:lineRule="auto"/>
            </w:pPr>
            <w:r>
              <w:rPr>
                <w:b w:val="0"/>
                <w:sz w:val="18"/>
              </w:rPr>
              <w:t>UC13</w:t>
            </w:r>
          </w:p>
        </w:tc>
        <w:tc>
          <w:tcPr>
            <w:tcW w:type="dxa" w:w="2835"/>
          </w:tcPr>
          <w:p>
            <w:pPr>
              <w:spacing w:after="60" w:before="40" w:line="240" w:lineRule="auto"/>
            </w:pPr>
            <w:r>
              <w:rPr>
                <w:b w:val="0"/>
                <w:sz w:val="18"/>
              </w:rPr>
              <w:t>Chạy lại xử lý lỗi</w:t>
            </w:r>
          </w:p>
        </w:tc>
        <w:tc>
          <w:tcPr>
            <w:tcW w:type="dxa" w:w="6066"/>
          </w:tcPr>
          <w:p>
            <w:pPr>
              <w:spacing w:after="60" w:before="40" w:line="240" w:lineRule="auto"/>
            </w:pPr>
            <w:r>
              <w:rPr>
                <w:b w:val="0"/>
                <w:sz w:val="18"/>
              </w:rPr>
              <w:t>POST /api/documents/:id/retry</w:t>
            </w:r>
          </w:p>
        </w:tc>
      </w:tr>
      <w:tr>
        <w:trPr>
          <w:cantSplit/>
        </w:trPr>
        <w:tc>
          <w:tcPr>
            <w:tcW w:type="dxa" w:w="737"/>
          </w:tcPr>
          <w:p>
            <w:pPr>
              <w:spacing w:after="60" w:before="40" w:line="240" w:lineRule="auto"/>
            </w:pPr>
            <w:r>
              <w:rPr>
                <w:b w:val="0"/>
                <w:sz w:val="18"/>
              </w:rPr>
              <w:t>UC14</w:t>
            </w:r>
          </w:p>
        </w:tc>
        <w:tc>
          <w:tcPr>
            <w:tcW w:type="dxa" w:w="2835"/>
          </w:tcPr>
          <w:p>
            <w:pPr>
              <w:spacing w:after="60" w:before="40" w:line="240" w:lineRule="auto"/>
            </w:pPr>
            <w:r>
              <w:rPr>
                <w:b w:val="0"/>
                <w:sz w:val="18"/>
              </w:rPr>
              <w:t>Tra cứu người dùng</w:t>
            </w:r>
          </w:p>
        </w:tc>
        <w:tc>
          <w:tcPr>
            <w:tcW w:type="dxa" w:w="6066"/>
          </w:tcPr>
          <w:p>
            <w:pPr>
              <w:spacing w:after="60" w:before="40" w:line="240" w:lineRule="auto"/>
            </w:pPr>
            <w:r>
              <w:rPr>
                <w:b w:val="0"/>
                <w:sz w:val="18"/>
              </w:rPr>
              <w:t>GET /api/users</w:t>
            </w:r>
          </w:p>
        </w:tc>
      </w:tr>
      <w:tr>
        <w:trPr>
          <w:cantSplit/>
        </w:trPr>
        <w:tc>
          <w:tcPr>
            <w:tcW w:type="dxa" w:w="737"/>
          </w:tcPr>
          <w:p>
            <w:pPr>
              <w:spacing w:after="60" w:before="40" w:line="240" w:lineRule="auto"/>
            </w:pPr>
            <w:r>
              <w:rPr>
                <w:b w:val="0"/>
                <w:sz w:val="18"/>
              </w:rPr>
              <w:t>UC15</w:t>
            </w:r>
          </w:p>
        </w:tc>
        <w:tc>
          <w:tcPr>
            <w:tcW w:type="dxa" w:w="2835"/>
          </w:tcPr>
          <w:p>
            <w:pPr>
              <w:spacing w:after="60" w:before="40" w:line="240" w:lineRule="auto"/>
            </w:pPr>
            <w:r>
              <w:rPr>
                <w:b w:val="0"/>
                <w:sz w:val="18"/>
              </w:rPr>
              <w:t>Khóa / mở tài khoản</w:t>
            </w:r>
          </w:p>
        </w:tc>
        <w:tc>
          <w:tcPr>
            <w:tcW w:type="dxa" w:w="6066"/>
          </w:tcPr>
          <w:p>
            <w:pPr>
              <w:spacing w:after="60" w:before="40" w:line="240" w:lineRule="auto"/>
            </w:pPr>
            <w:r>
              <w:rPr>
                <w:b w:val="0"/>
                <w:sz w:val="18"/>
              </w:rPr>
              <w:t>PATCH /api/users/:id; chỉ isActive, không xóa tài khoản</w:t>
            </w:r>
          </w:p>
        </w:tc>
      </w:tr>
      <w:tr>
        <w:trPr>
          <w:cantSplit/>
        </w:trPr>
        <w:tc>
          <w:tcPr>
            <w:tcW w:type="dxa" w:w="737"/>
          </w:tcPr>
          <w:p>
            <w:pPr>
              <w:spacing w:after="60" w:before="40" w:line="240" w:lineRule="auto"/>
            </w:pPr>
            <w:r>
              <w:rPr>
                <w:b w:val="0"/>
                <w:sz w:val="18"/>
              </w:rPr>
              <w:t>UC16</w:t>
            </w:r>
          </w:p>
        </w:tc>
        <w:tc>
          <w:tcPr>
            <w:tcW w:type="dxa" w:w="2835"/>
          </w:tcPr>
          <w:p>
            <w:pPr>
              <w:spacing w:after="60" w:before="40" w:line="240" w:lineRule="auto"/>
            </w:pPr>
            <w:r>
              <w:rPr>
                <w:b w:val="0"/>
                <w:sz w:val="18"/>
              </w:rPr>
              <w:t>Phân quyền tài khoản</w:t>
            </w:r>
          </w:p>
        </w:tc>
        <w:tc>
          <w:tcPr>
            <w:tcW w:type="dxa" w:w="6066"/>
          </w:tcPr>
          <w:p>
            <w:pPr>
              <w:spacing w:after="60" w:before="40" w:line="240" w:lineRule="auto"/>
            </w:pPr>
            <w:r>
              <w:rPr>
                <w:b w:val="0"/>
                <w:sz w:val="18"/>
              </w:rPr>
              <w:t>POST /api/departments/:id/members; DELETE /api/departments/:id/members/:userId</w:t>
            </w:r>
          </w:p>
        </w:tc>
      </w:tr>
      <w:tr>
        <w:trPr>
          <w:cantSplit/>
        </w:trPr>
        <w:tc>
          <w:tcPr>
            <w:tcW w:type="dxa" w:w="737"/>
          </w:tcPr>
          <w:p>
            <w:pPr>
              <w:spacing w:after="60" w:before="40" w:line="240" w:lineRule="auto"/>
            </w:pPr>
            <w:r>
              <w:rPr>
                <w:b w:val="0"/>
                <w:sz w:val="18"/>
              </w:rPr>
              <w:t>UC18</w:t>
            </w:r>
          </w:p>
        </w:tc>
        <w:tc>
          <w:tcPr>
            <w:tcW w:type="dxa" w:w="2835"/>
          </w:tcPr>
          <w:p>
            <w:pPr>
              <w:spacing w:after="60" w:before="40" w:line="240" w:lineRule="auto"/>
            </w:pPr>
            <w:r>
              <w:rPr>
                <w:b w:val="0"/>
                <w:sz w:val="18"/>
              </w:rPr>
              <w:t>Tra cứu lai qua API</w:t>
            </w:r>
          </w:p>
        </w:tc>
        <w:tc>
          <w:tcPr>
            <w:tcW w:type="dxa" w:w="6066"/>
          </w:tcPr>
          <w:p>
            <w:pPr>
              <w:spacing w:after="60" w:before="40" w:line="240" w:lineRule="auto"/>
            </w:pPr>
            <w:r>
              <w:rPr>
                <w:b w:val="0"/>
                <w:sz w:val="18"/>
              </w:rPr>
              <w:t>POST /api/search; vẫn áp dụng phạm vi người gọi</w:t>
            </w:r>
          </w:p>
        </w:tc>
      </w:tr>
      <w:tr>
        <w:trPr>
          <w:cantSplit/>
        </w:trPr>
        <w:tc>
          <w:tcPr>
            <w:tcW w:type="dxa" w:w="737"/>
          </w:tcPr>
          <w:p>
            <w:pPr>
              <w:spacing w:after="60" w:before="40" w:line="240" w:lineRule="auto"/>
            </w:pPr>
            <w:r>
              <w:rPr>
                <w:b w:val="0"/>
                <w:sz w:val="18"/>
              </w:rPr>
              <w:t>UC19</w:t>
            </w:r>
          </w:p>
        </w:tc>
        <w:tc>
          <w:tcPr>
            <w:tcW w:type="dxa" w:w="2835"/>
          </w:tcPr>
          <w:p>
            <w:pPr>
              <w:spacing w:after="60" w:before="40" w:line="240" w:lineRule="auto"/>
            </w:pPr>
            <w:r>
              <w:rPr>
                <w:b w:val="0"/>
                <w:sz w:val="18"/>
              </w:rPr>
              <w:t>Đánh giá truy hồi</w:t>
            </w:r>
          </w:p>
        </w:tc>
        <w:tc>
          <w:tcPr>
            <w:tcW w:type="dxa" w:w="6066"/>
          </w:tcPr>
          <w:p>
            <w:pPr>
              <w:spacing w:after="60" w:before="40" w:line="240" w:lineRule="auto"/>
            </w:pPr>
            <w:r>
              <w:rPr>
                <w:b w:val="0"/>
                <w:sz w:val="18"/>
              </w:rPr>
              <w:t>pnpm --filter @tang-thu/server eval; chưa có API /eval/runs</w:t>
            </w:r>
          </w:p>
        </w:tc>
      </w:tr>
      <w:tr>
        <w:trPr>
          <w:cantSplit/>
        </w:trPr>
        <w:tc>
          <w:tcPr>
            <w:tcW w:type="dxa" w:w="737"/>
          </w:tcPr>
          <w:p>
            <w:pPr>
              <w:spacing w:after="60" w:before="40" w:line="240" w:lineRule="auto"/>
            </w:pPr>
            <w:r>
              <w:rPr>
                <w:b w:val="0"/>
                <w:sz w:val="18"/>
              </w:rPr>
              <w:t>UC20</w:t>
            </w:r>
          </w:p>
        </w:tc>
        <w:tc>
          <w:tcPr>
            <w:tcW w:type="dxa" w:w="2835"/>
          </w:tcPr>
          <w:p>
            <w:pPr>
              <w:spacing w:after="60" w:before="40" w:line="240" w:lineRule="auto"/>
            </w:pPr>
            <w:r>
              <w:rPr>
                <w:b w:val="0"/>
                <w:sz w:val="18"/>
              </w:rPr>
              <w:t>Kiểm tra sức khỏe</w:t>
            </w:r>
          </w:p>
        </w:tc>
        <w:tc>
          <w:tcPr>
            <w:tcW w:type="dxa" w:w="6066"/>
          </w:tcPr>
          <w:p>
            <w:pPr>
              <w:spacing w:after="60" w:before="40" w:line="240" w:lineRule="auto"/>
            </w:pPr>
            <w:r>
              <w:rPr>
                <w:b w:val="0"/>
                <w:sz w:val="18"/>
              </w:rPr>
              <w:t>GET /api/health; không yêu cầu đăng nhập</w:t>
            </w:r>
          </w:p>
        </w:tc>
      </w:tr>
    </w:tbl>
    <w:p>
      <w:r>
        <w:t>Không có API tự đăng ký hoặc POST /users; tài khoản được chuẩn bị bằng quy trình seed/bootstrap phục vụ triển khai. Đổi mật khẩu có API, không mặc định xem đây là màn hình đã hoàn thiện.</w:t>
      </w:r>
    </w:p>
    <w:p>
      <w:pPr>
        <w:pStyle w:val="Heading2"/>
      </w:pPr>
      <w:r>
        <w:t>Quy tắc nghiệp vụ</w:t>
      </w:r>
    </w:p>
    <w:p>
      <w:r>
        <w:t>BR01. Tài khoản phải đang hoạt động và có tư cách CNTT để đăng nhập.</w:t>
      </w:r>
    </w:p>
    <w:p>
      <w:r>
        <w:t>BR02. Mỗi request kiểm tra lại quyền từ CSDL; thay đổi vai hoặc khóa tài khoản tác động lên request tiếp theo.</w:t>
      </w:r>
    </w:p>
    <w:p>
      <w:r>
        <w:t>BR03. Sinh viên chỉ đọc; giáo vụ và quản trị viên mới được ghi nội dung; chỉ quản trị viên thay đổi tài khoản.</w:t>
      </w:r>
    </w:p>
    <w:p>
      <w:r>
        <w:t>BR04. Không tự khóa, tự hạ quyền hoặc tự gỡ tư cách của quản trị viên đang thao tác.</w:t>
      </w:r>
    </w:p>
    <w:p>
      <w:r>
        <w:t>BR05. Hội thoại thuộc riêng người tạo. Truy cập nguồn và file gốc phải kiểm tra phạm vi.</w:t>
      </w:r>
    </w:p>
    <w:p>
      <w:r>
        <w:t>BR06. Không có nguồn phù hợp hoặc không có trích dẫn hợp lệ thì trả thông báo từ chối thay vì khẳng định thiếu căn cứ.</w:t>
      </w:r>
    </w:p>
    <w:p>
      <w:pPr>
        <w:pStyle w:val="Heading2"/>
        <w:pageBreakBefore/>
      </w:pPr>
      <w:r>
        <w:t>2.2. Yêu cầu phi chức năng</w:t>
      </w:r>
    </w:p>
    <w:p>
      <w:r>
        <w:t>Các ngưỡng dưới đây là mục tiêu nghiệm thu đề xuất cho đồ án; cần đo trong môi trường demo trước khi công bố kết quả.</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1701"/>
            <w:shd w:fill="EAF1F5"/>
          </w:tcPr>
          <w:p>
            <w:pPr>
              <w:keepNext/>
              <w:spacing w:after="60" w:before="40" w:line="240" w:lineRule="auto"/>
            </w:pPr>
            <w:r>
              <w:rPr>
                <w:b/>
                <w:sz w:val="18"/>
              </w:rPr>
              <w:t>Nhóm</w:t>
            </w:r>
          </w:p>
        </w:tc>
        <w:tc>
          <w:tcPr>
            <w:tcW w:type="dxa" w:w="7937"/>
            <w:shd w:fill="EAF1F5"/>
          </w:tcPr>
          <w:p>
            <w:pPr>
              <w:keepNext/>
              <w:spacing w:after="60" w:before="40" w:line="240" w:lineRule="auto"/>
            </w:pPr>
            <w:r>
              <w:rPr>
                <w:b/>
                <w:sz w:val="18"/>
              </w:rPr>
              <w:t>Yêu cầu và cách đánh giá</w:t>
            </w:r>
          </w:p>
        </w:tc>
      </w:tr>
      <w:tr>
        <w:trPr>
          <w:cantSplit/>
        </w:trPr>
        <w:tc>
          <w:tcPr>
            <w:tcW w:type="dxa" w:w="1701"/>
          </w:tcPr>
          <w:p>
            <w:pPr>
              <w:spacing w:after="60" w:before="40" w:line="240" w:lineRule="auto"/>
            </w:pPr>
            <w:r>
              <w:rPr>
                <w:b w:val="0"/>
                <w:sz w:val="18"/>
              </w:rPr>
              <w:t>Hiệu năng</w:t>
            </w:r>
          </w:p>
        </w:tc>
        <w:tc>
          <w:tcPr>
            <w:tcW w:type="dxa" w:w="7937"/>
          </w:tcPr>
          <w:p>
            <w:pPr>
              <w:spacing w:after="60" w:before="40" w:line="240" w:lineRule="auto"/>
            </w:pPr>
            <w:r>
              <w:rPr>
                <w:b w:val="0"/>
                <w:sz w:val="18"/>
              </w:rPr>
              <w:t>Mục tiêu p95 dưới 2 giây cho thao tác thông thường trên LAN, không tính sinh câu trả lời từ Gemini. Đo riêng độ trễ truy hồi, thời gian token đầu và tổng lượt hỏi đáp.</w:t>
            </w:r>
          </w:p>
        </w:tc>
      </w:tr>
      <w:tr>
        <w:trPr>
          <w:cantSplit/>
        </w:trPr>
        <w:tc>
          <w:tcPr>
            <w:tcW w:type="dxa" w:w="1701"/>
          </w:tcPr>
          <w:p>
            <w:pPr>
              <w:spacing w:after="60" w:before="40" w:line="240" w:lineRule="auto"/>
            </w:pPr>
            <w:r>
              <w:rPr>
                <w:b w:val="0"/>
                <w:sz w:val="18"/>
              </w:rPr>
              <w:t>Tải đồng thời</w:t>
            </w:r>
          </w:p>
        </w:tc>
        <w:tc>
          <w:tcPr>
            <w:tcW w:type="dxa" w:w="7937"/>
          </w:tcPr>
          <w:p>
            <w:pPr>
              <w:spacing w:after="60" w:before="40" w:line="240" w:lineRule="auto"/>
            </w:pPr>
            <w:r>
              <w:rPr>
                <w:b w:val="0"/>
                <w:sz w:val="18"/>
              </w:rPr>
              <w:t>Bắt đầu kiểm thử với 10 client đồng thời trên bộ dữ liệu demo; ghi tỷ lệ lỗi và độ trễ. Không dùng mức 1.000 người dùng trong template làm cam kết.</w:t>
            </w:r>
          </w:p>
        </w:tc>
      </w:tr>
      <w:tr>
        <w:trPr>
          <w:cantSplit/>
        </w:trPr>
        <w:tc>
          <w:tcPr>
            <w:tcW w:type="dxa" w:w="1701"/>
          </w:tcPr>
          <w:p>
            <w:pPr>
              <w:spacing w:after="60" w:before="40" w:line="240" w:lineRule="auto"/>
            </w:pPr>
            <w:r>
              <w:rPr>
                <w:b w:val="0"/>
                <w:sz w:val="18"/>
              </w:rPr>
              <w:t>Bảo mật</w:t>
            </w:r>
          </w:p>
        </w:tc>
        <w:tc>
          <w:tcPr>
            <w:tcW w:type="dxa" w:w="7937"/>
          </w:tcPr>
          <w:p>
            <w:pPr>
              <w:spacing w:after="60" w:before="40" w:line="240" w:lineRule="auto"/>
            </w:pPr>
            <w:r>
              <w:rPr>
                <w:b w:val="0"/>
                <w:sz w:val="18"/>
              </w:rPr>
              <w:t>Bcrypt cho mật khẩu; JWT cho API; kiểm tra quyền và scope tại backend. Dùng HTTPS ở môi trường công bố; không đưa khóa bí mật vào trình duyệt.</w:t>
            </w:r>
          </w:p>
        </w:tc>
      </w:tr>
      <w:tr>
        <w:trPr>
          <w:cantSplit/>
        </w:trPr>
        <w:tc>
          <w:tcPr>
            <w:tcW w:type="dxa" w:w="1701"/>
          </w:tcPr>
          <w:p>
            <w:pPr>
              <w:spacing w:after="60" w:before="40" w:line="240" w:lineRule="auto"/>
            </w:pPr>
            <w:r>
              <w:rPr>
                <w:b w:val="0"/>
                <w:sz w:val="18"/>
              </w:rPr>
              <w:t>Toàn vẹn</w:t>
            </w:r>
          </w:p>
        </w:tc>
        <w:tc>
          <w:tcPr>
            <w:tcW w:type="dxa" w:w="7937"/>
          </w:tcPr>
          <w:p>
            <w:pPr>
              <w:spacing w:after="60" w:before="40" w:line="240" w:lineRule="auto"/>
            </w:pPr>
            <w:r>
              <w:rPr>
                <w:b w:val="0"/>
                <w:sz w:val="18"/>
              </w:rPr>
              <w:t>Không nhân đôi chunk khi có nhiều model embedding; lọc model hiện hành và scope trước khi xếp hạng. File trùng được nhận biết bằng hash.</w:t>
            </w:r>
          </w:p>
        </w:tc>
      </w:tr>
      <w:tr>
        <w:trPr>
          <w:cantSplit/>
        </w:trPr>
        <w:tc>
          <w:tcPr>
            <w:tcW w:type="dxa" w:w="1701"/>
          </w:tcPr>
          <w:p>
            <w:pPr>
              <w:spacing w:after="60" w:before="40" w:line="240" w:lineRule="auto"/>
            </w:pPr>
            <w:r>
              <w:rPr>
                <w:b w:val="0"/>
                <w:sz w:val="18"/>
              </w:rPr>
              <w:t>Khả năng phục hồi</w:t>
            </w:r>
          </w:p>
        </w:tc>
        <w:tc>
          <w:tcPr>
            <w:tcW w:type="dxa" w:w="7937"/>
          </w:tcPr>
          <w:p>
            <w:pPr>
              <w:spacing w:after="60" w:before="40" w:line="240" w:lineRule="auto"/>
            </w:pPr>
            <w:r>
              <w:rPr>
                <w:b w:val="0"/>
                <w:sz w:val="18"/>
              </w:rPr>
              <w:t>Hiển thị lỗi mạng; kết thúc SSE có kiểm soát; theo dõi job FAILED và cho phép người có quyền chạy lại.</w:t>
            </w:r>
          </w:p>
        </w:tc>
      </w:tr>
      <w:tr>
        <w:trPr>
          <w:cantSplit/>
        </w:trPr>
        <w:tc>
          <w:tcPr>
            <w:tcW w:type="dxa" w:w="1701"/>
          </w:tcPr>
          <w:p>
            <w:pPr>
              <w:spacing w:after="60" w:before="40" w:line="240" w:lineRule="auto"/>
            </w:pPr>
            <w:r>
              <w:rPr>
                <w:b w:val="0"/>
                <w:sz w:val="18"/>
              </w:rPr>
              <w:t>Giao diện</w:t>
            </w:r>
          </w:p>
        </w:tc>
        <w:tc>
          <w:tcPr>
            <w:tcW w:type="dxa" w:w="7937"/>
          </w:tcPr>
          <w:p>
            <w:pPr>
              <w:spacing w:after="60" w:before="40" w:line="240" w:lineRule="auto"/>
            </w:pPr>
            <w:r>
              <w:rPr>
                <w:b w:val="0"/>
                <w:sz w:val="18"/>
              </w:rPr>
              <w:t>Tiếng Việt; dùng được trên desktop và màn hình nhỏ; phân biệt trạng thái tải, lỗi, không có kết quả; nguồn có thể mở để kiểm chứng.</w:t>
            </w:r>
          </w:p>
        </w:tc>
      </w:tr>
      <w:tr>
        <w:trPr>
          <w:cantSplit/>
        </w:trPr>
        <w:tc>
          <w:tcPr>
            <w:tcW w:type="dxa" w:w="1701"/>
          </w:tcPr>
          <w:p>
            <w:pPr>
              <w:spacing w:after="60" w:before="40" w:line="240" w:lineRule="auto"/>
            </w:pPr>
            <w:r>
              <w:rPr>
                <w:b w:val="0"/>
                <w:sz w:val="18"/>
              </w:rPr>
              <w:t>Bảo trì</w:t>
            </w:r>
          </w:p>
        </w:tc>
        <w:tc>
          <w:tcPr>
            <w:tcW w:type="dxa" w:w="7937"/>
          </w:tcPr>
          <w:p>
            <w:pPr>
              <w:spacing w:after="60" w:before="40" w:line="240" w:lineRule="auto"/>
            </w:pPr>
            <w:r>
              <w:rPr>
                <w:b w:val="0"/>
                <w:sz w:val="18"/>
              </w:rPr>
              <w:t>Phân tách giao diện, nghiệp vụ và truy cập dữ liệu; cấu hình môi trường tập trung; lưu migration và bộ kiểm thử trong repo.</w:t>
            </w:r>
          </w:p>
        </w:tc>
      </w:tr>
    </w:tbl>
    <w:p>
      <w:pPr>
        <w:pStyle w:val="Heading2"/>
      </w:pPr>
      <w:r>
        <w:t>2.3. Biểu đồ Use Case tổng quát</w:t>
      </w:r>
    </w:p>
    <w:p>
      <w:pPr>
        <w:keepNext/>
        <w:jc w:val="center"/>
      </w:pPr>
      <w:r>
        <w:drawing>
          <wp:inline xmlns:a="http://schemas.openxmlformats.org/drawingml/2006/main" xmlns:pic="http://schemas.openxmlformats.org/drawingml/2006/picture">
            <wp:extent cx="5940000" cy="4455000"/>
            <wp:docPr id="1" name="Picture 1"/>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940000" cy="4455000"/>
                    </a:xfrm>
                    <a:prstGeom prst="rect"/>
                  </pic:spPr>
                </pic:pic>
              </a:graphicData>
            </a:graphic>
          </wp:inline>
        </w:drawing>
      </w:r>
    </w:p>
    <w:p>
      <w:pPr>
        <w:pStyle w:val="Caption"/>
        <w:jc w:val="center"/>
      </w:pPr>
      <w:r>
        <w:t>Hình 1. Use case tổng quát với ba actor nghiệp vụ</w:t>
      </w:r>
    </w:p>
    <w:p>
      <w:pPr>
        <w:pStyle w:val="Heading2"/>
        <w:pageBreakBefore/>
      </w:pPr>
      <w:r>
        <w:t>2.4. Chi tiết đặc tả Use Case mẫu</w:t>
      </w:r>
    </w:p>
    <w:p>
      <w:pPr>
        <w:pStyle w:val="Heading3"/>
      </w:pPr>
      <w:r>
        <w:t>UC05 Hỏi đáp học vụ</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2268"/>
            <w:shd w:fill="EAF1F5"/>
          </w:tcPr>
          <w:p>
            <w:pPr>
              <w:keepNext/>
              <w:spacing w:after="60" w:before="40" w:line="240" w:lineRule="auto"/>
            </w:pPr>
            <w:r>
              <w:rPr>
                <w:b/>
                <w:sz w:val="18"/>
              </w:rPr>
              <w:t>Thuộc tính</w:t>
            </w:r>
          </w:p>
        </w:tc>
        <w:tc>
          <w:tcPr>
            <w:tcW w:type="dxa" w:w="7370"/>
            <w:shd w:fill="EAF1F5"/>
          </w:tcPr>
          <w:p>
            <w:pPr>
              <w:keepNext/>
              <w:spacing w:after="60" w:before="40" w:line="240" w:lineRule="auto"/>
            </w:pPr>
            <w:r>
              <w:rPr>
                <w:b/>
                <w:sz w:val="18"/>
              </w:rPr>
              <w:t>Đặc tả</w:t>
            </w:r>
          </w:p>
        </w:tc>
      </w:tr>
      <w:tr>
        <w:trPr>
          <w:cantSplit/>
        </w:trPr>
        <w:tc>
          <w:tcPr>
            <w:tcW w:type="dxa" w:w="2268"/>
          </w:tcPr>
          <w:p>
            <w:pPr>
              <w:spacing w:after="60" w:before="40" w:line="240" w:lineRule="auto"/>
            </w:pPr>
            <w:r>
              <w:rPr>
                <w:b w:val="0"/>
                <w:sz w:val="18"/>
              </w:rPr>
              <w:t>Tác nhân chính</w:t>
            </w:r>
          </w:p>
        </w:tc>
        <w:tc>
          <w:tcPr>
            <w:tcW w:type="dxa" w:w="7370"/>
          </w:tcPr>
          <w:p>
            <w:pPr>
              <w:spacing w:after="60" w:before="40" w:line="240" w:lineRule="auto"/>
            </w:pPr>
            <w:r>
              <w:rPr>
                <w:b w:val="0"/>
                <w:sz w:val="18"/>
              </w:rPr>
              <w:t>Sinh Viên CNTT; giáo vụ và quản trị viên cũng được tra cứu.</w:t>
            </w:r>
          </w:p>
        </w:tc>
      </w:tr>
      <w:tr>
        <w:trPr>
          <w:cantSplit/>
        </w:trPr>
        <w:tc>
          <w:tcPr>
            <w:tcW w:type="dxa" w:w="2268"/>
          </w:tcPr>
          <w:p>
            <w:pPr>
              <w:spacing w:after="60" w:before="40" w:line="240" w:lineRule="auto"/>
            </w:pPr>
            <w:r>
              <w:rPr>
                <w:b w:val="0"/>
                <w:sz w:val="18"/>
              </w:rPr>
              <w:t>Điều kiện tiên quyết</w:t>
            </w:r>
          </w:p>
        </w:tc>
        <w:tc>
          <w:tcPr>
            <w:tcW w:type="dxa" w:w="7370"/>
          </w:tcPr>
          <w:p>
            <w:pPr>
              <w:spacing w:after="60" w:before="40" w:line="240" w:lineRule="auto"/>
            </w:pPr>
            <w:r>
              <w:rPr>
                <w:b w:val="0"/>
                <w:sz w:val="18"/>
              </w:rPr>
              <w:t>Đã đăng nhập bằng tài khoản hoạt động có tư cách CNTT.</w:t>
            </w:r>
          </w:p>
        </w:tc>
      </w:tr>
      <w:tr>
        <w:trPr>
          <w:cantSplit/>
        </w:trPr>
        <w:tc>
          <w:tcPr>
            <w:tcW w:type="dxa" w:w="2268"/>
          </w:tcPr>
          <w:p>
            <w:pPr>
              <w:spacing w:after="60" w:before="40" w:line="240" w:lineRule="auto"/>
            </w:pPr>
            <w:r>
              <w:rPr>
                <w:b w:val="0"/>
                <w:sz w:val="18"/>
              </w:rPr>
              <w:t>Kích hoạt</w:t>
            </w:r>
          </w:p>
        </w:tc>
        <w:tc>
          <w:tcPr>
            <w:tcW w:type="dxa" w:w="7370"/>
          </w:tcPr>
          <w:p>
            <w:pPr>
              <w:spacing w:after="60" w:before="40" w:line="240" w:lineRule="auto"/>
            </w:pPr>
            <w:r>
              <w:rPr>
                <w:b w:val="0"/>
                <w:sz w:val="18"/>
              </w:rPr>
              <w:t>Người dùng nhập câu hỏi và chọn Gửi.</w:t>
            </w:r>
          </w:p>
        </w:tc>
      </w:tr>
      <w:tr>
        <w:trPr>
          <w:cantSplit/>
        </w:trPr>
        <w:tc>
          <w:tcPr>
            <w:tcW w:type="dxa" w:w="2268"/>
          </w:tcPr>
          <w:p>
            <w:pPr>
              <w:spacing w:after="60" w:before="40" w:line="240" w:lineRule="auto"/>
            </w:pPr>
            <w:r>
              <w:rPr>
                <w:b w:val="0"/>
                <w:sz w:val="18"/>
              </w:rPr>
              <w:t>Hậu điều kiện</w:t>
            </w:r>
          </w:p>
        </w:tc>
        <w:tc>
          <w:tcPr>
            <w:tcW w:type="dxa" w:w="7370"/>
          </w:tcPr>
          <w:p>
            <w:pPr>
              <w:spacing w:after="60" w:before="40" w:line="240" w:lineRule="auto"/>
            </w:pPr>
            <w:r>
              <w:rPr>
                <w:b w:val="0"/>
                <w:sz w:val="18"/>
              </w:rPr>
              <w:t>Câu hỏi, kết quả cuối và nguồn sử dụng được lưu trong hội thoại của người dùng khi lượt xử lý hoàn tất.</w:t>
            </w:r>
          </w:p>
        </w:tc>
      </w:tr>
    </w:tbl>
    <w:p>
      <w:pPr>
        <w:pStyle w:val="Heading3"/>
      </w:pPr>
      <w:r>
        <w:t>Luồng sự kiện chính</w:t>
      </w:r>
    </w:p>
    <w:p>
      <w:r>
        <w:t>1. Sinh viên nhập câu hỏi học vụ trên giao diện hỏi đáp.</w:t>
      </w:r>
    </w:p>
    <w:p>
      <w:r>
        <w:t>2. Giao diện gửi POST /api/chat kèm token và mở luồng SSE.</w:t>
      </w:r>
    </w:p>
    <w:p>
      <w:r>
        <w:t>3. Backend kiểm tra tài khoản, tư cách CNTT và quyền sở hữu hội thoại nếu tiếp tục cuộc trò chuyện.</w:t>
      </w:r>
    </w:p>
    <w:p>
      <w:r>
        <w:t>4. Hệ thống truy hồi lai các đoạn thuộc tài liệu CNTT hoặc quy định chung, theo model embedding hiện hành.</w:t>
      </w:r>
    </w:p>
    <w:p>
      <w:r>
        <w:t>5. Backend gửi sự kiện sources, sau đó dùng nguồn tìm được để yêu cầu Gemini sinh câu trả lời.</w:t>
      </w:r>
    </w:p>
    <w:p>
      <w:r>
        <w:t>6. Giao diện nhận các sự kiện token; backend kiểm tra marker trích dẫn và xác định nội dung cuối.</w:t>
      </w:r>
    </w:p>
    <w:p>
      <w:r>
        <w:t>7. Hệ thống lưu hội thoại, tin nhắn và trích dẫn. Sự kiện done mang nội dung cuối cùng, mã hội thoại và danh sách nguồn thực sự được dẫn.</w:t>
      </w:r>
    </w:p>
    <w:p>
      <w:r>
        <w:t>8. Giao diện thay nội dung tạm bằng done.text; sinh viên mở nguồn để kiểm chứng.</w:t>
      </w:r>
    </w:p>
    <w:p>
      <w:pPr>
        <w:pStyle w:val="Heading3"/>
      </w:pPr>
      <w:r>
        <w:t>Luồng ngoại lệ</w:t>
      </w:r>
    </w:p>
    <w:p>
      <w:r>
        <w:t>3a. Token không hợp lệ hoặc tài khoản bị khóa: trả lỗi xác thực; không tiếp tục truy hồi.</w:t>
      </w:r>
    </w:p>
    <w:p>
      <w:r>
        <w:t>3b. Hội thoại không thuộc người gọi: không cung cấp nội dung hội thoại.</w:t>
      </w:r>
    </w:p>
    <w:p>
      <w:r>
        <w:t>4a. Không có nguồn phù hợp: trả thông báo không đủ căn cứ.</w:t>
      </w:r>
    </w:p>
    <w:p>
      <w:r>
        <w:t>5a. Gemini hoặc kết nối gặp lỗi: thông báo lỗi của lượt hỏi; không coi nội dung tạm là đáp án hoàn tất.</w:t>
      </w:r>
    </w:p>
    <w:p>
      <w:r>
        <w:t>6a. Không có marker trích dẫn hợp lệ: thay kết quả bằng câu từ chối.</w:t>
      </w:r>
    </w:p>
    <w:p>
      <w:r>
        <w:t>8a. Tài liệu gốc đã bị gỡ: lịch sử vẫn giữ bản sao trích dẫn, liên kết mở nguồn có thể không còn.</w:t>
      </w:r>
    </w:p>
    <w:p>
      <w:pPr>
        <w:pStyle w:val="Heading1"/>
        <w:pageBreakBefore/>
      </w:pPr>
      <w:r>
        <w:t>3. THIẾT KẾ KIẾN TRÚC VÀ LOGIC HỆ THỐNG</w:t>
      </w:r>
    </w:p>
    <w:p>
      <w:pPr>
        <w:pStyle w:val="Heading2"/>
      </w:pPr>
      <w:r>
        <w:t>3.1. Kiến trúc tổng thể</w:t>
      </w:r>
    </w:p>
    <w:p>
      <w:r>
        <w:t>Hệ thống dùng mô hình client–server với ba lớp logic. Boundary gồm giao diện và HTTP client; Control gồm controller, service và kiểm soát quyền; Entity/Data Access gồm Prisma, truy vấn SQL và các thực thể PostgreSQL. Ba lớp logic không đồng nghĩa với ba máy chủ vật lý.</w:t>
      </w:r>
    </w:p>
    <w:p>
      <w:pPr>
        <w:keepNext/>
        <w:jc w:val="center"/>
      </w:pPr>
      <w:r>
        <w:drawing>
          <wp:inline xmlns:a="http://schemas.openxmlformats.org/drawingml/2006/main" xmlns:pic="http://schemas.openxmlformats.org/drawingml/2006/picture">
            <wp:extent cx="5940000" cy="26136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0000" cy="2613600"/>
                    </a:xfrm>
                    <a:prstGeom prst="rect"/>
                  </pic:spPr>
                </pic:pic>
              </a:graphicData>
            </a:graphic>
          </wp:inline>
        </w:drawing>
      </w:r>
    </w:p>
    <w:p>
      <w:pPr>
        <w:pStyle w:val="Caption"/>
        <w:jc w:val="center"/>
      </w:pPr>
      <w:r>
        <w:t>Hình 2. Kiến trúc tổng thể và các kênh trao đổi</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2268"/>
            <w:shd w:fill="EAF1F5"/>
          </w:tcPr>
          <w:p>
            <w:pPr>
              <w:keepNext/>
              <w:spacing w:after="60" w:before="40" w:line="240" w:lineRule="auto"/>
            </w:pPr>
            <w:r>
              <w:rPr>
                <w:b/>
                <w:sz w:val="18"/>
              </w:rPr>
              <w:t>Lớp</w:t>
            </w:r>
          </w:p>
        </w:tc>
        <w:tc>
          <w:tcPr>
            <w:tcW w:type="dxa" w:w="7370"/>
            <w:shd w:fill="EAF1F5"/>
          </w:tcPr>
          <w:p>
            <w:pPr>
              <w:keepNext/>
              <w:spacing w:after="60" w:before="40" w:line="240" w:lineRule="auto"/>
            </w:pPr>
            <w:r>
              <w:rPr>
                <w:b/>
                <w:sz w:val="18"/>
              </w:rPr>
              <w:t>Nội dung</w:t>
            </w:r>
          </w:p>
        </w:tc>
      </w:tr>
      <w:tr>
        <w:trPr>
          <w:cantSplit/>
        </w:trPr>
        <w:tc>
          <w:tcPr>
            <w:tcW w:type="dxa" w:w="2268"/>
          </w:tcPr>
          <w:p>
            <w:pPr>
              <w:spacing w:after="60" w:before="40" w:line="240" w:lineRule="auto"/>
            </w:pPr>
            <w:r>
              <w:rPr>
                <w:b w:val="0"/>
                <w:sz w:val="18"/>
              </w:rPr>
              <w:t>Presentation</w:t>
            </w:r>
          </w:p>
        </w:tc>
        <w:tc>
          <w:tcPr>
            <w:tcW w:type="dxa" w:w="7370"/>
          </w:tcPr>
          <w:p>
            <w:pPr>
              <w:spacing w:after="60" w:before="40" w:line="240" w:lineRule="auto"/>
            </w:pPr>
            <w:r>
              <w:rPr>
                <w:b w:val="0"/>
                <w:sz w:val="18"/>
              </w:rPr>
              <w:t>Next.js/React hiển thị hỏi đáp, tài liệu, nguồn và tài khoản; nhận SSE qua client.</w:t>
            </w:r>
          </w:p>
        </w:tc>
      </w:tr>
      <w:tr>
        <w:trPr>
          <w:cantSplit/>
        </w:trPr>
        <w:tc>
          <w:tcPr>
            <w:tcW w:type="dxa" w:w="2268"/>
          </w:tcPr>
          <w:p>
            <w:pPr>
              <w:spacing w:after="60" w:before="40" w:line="240" w:lineRule="auto"/>
            </w:pPr>
            <w:r>
              <w:rPr>
                <w:b w:val="0"/>
                <w:sz w:val="18"/>
              </w:rPr>
              <w:t>Business Logic</w:t>
            </w:r>
          </w:p>
        </w:tc>
        <w:tc>
          <w:tcPr>
            <w:tcW w:type="dxa" w:w="7370"/>
          </w:tcPr>
          <w:p>
            <w:pPr>
              <w:spacing w:after="60" w:before="40" w:line="240" w:lineRule="auto"/>
            </w:pPr>
            <w:r>
              <w:rPr>
                <w:b w:val="0"/>
                <w:sz w:val="18"/>
              </w:rPr>
              <w:t>Express route/controller, service hỏi đáp, truy hồi và quản lý tài liệu; middleware kiểm quyền.</w:t>
            </w:r>
          </w:p>
        </w:tc>
      </w:tr>
      <w:tr>
        <w:trPr>
          <w:cantSplit/>
        </w:trPr>
        <w:tc>
          <w:tcPr>
            <w:tcW w:type="dxa" w:w="2268"/>
          </w:tcPr>
          <w:p>
            <w:pPr>
              <w:spacing w:after="60" w:before="40" w:line="240" w:lineRule="auto"/>
            </w:pPr>
            <w:r>
              <w:rPr>
                <w:b w:val="0"/>
                <w:sz w:val="18"/>
              </w:rPr>
              <w:t>Data Access</w:t>
            </w:r>
          </w:p>
        </w:tc>
        <w:tc>
          <w:tcPr>
            <w:tcW w:type="dxa" w:w="7370"/>
          </w:tcPr>
          <w:p>
            <w:pPr>
              <w:spacing w:after="60" w:before="40" w:line="240" w:lineRule="auto"/>
            </w:pPr>
            <w:r>
              <w:rPr>
                <w:b w:val="0"/>
                <w:sz w:val="18"/>
              </w:rPr>
              <w:t>Prisma cho nghiệp vụ thông thường; SQL cho truy hồi vector/full-text, PostgreSQL cho dữ liệu và hàng đợi.</w:t>
            </w:r>
          </w:p>
        </w:tc>
      </w:tr>
    </w:tbl>
    <w:p>
      <w:r>
        <w:t>Worker xử lý tài liệu bất đồng bộ bằng hàng đợi ingest_jobs. Kho uploads lưu tệp; Gemini cung cấp embedding và sinh nội dung. Caddy làm reverse proxy khi triển khai Docker Compose. Bộ netlab riêng minh họa TCP framing và HTTP trong học phần.</w:t>
      </w:r>
    </w:p>
    <w:p>
      <w:pPr>
        <w:pStyle w:val="Heading2"/>
        <w:pageBreakBefore/>
      </w:pPr>
      <w:r>
        <w:t>3.2. Biểu đồ hoạt động</w:t>
      </w:r>
    </w:p>
    <w:p>
      <w:r>
        <w:t>Luồng hỏi đáp chỉ đi đến sinh câu trả lời khi có nguồn. Lỗi xác thực kết thúc trước truy hồi; kết quả cuối luôn qua bước kiểm tra trích dẫn.</w:t>
      </w:r>
    </w:p>
    <w:p>
      <w:pPr>
        <w:keepNext/>
        <w:jc w:val="center"/>
      </w:pPr>
      <w:r>
        <w:drawing>
          <wp:inline xmlns:a="http://schemas.openxmlformats.org/drawingml/2006/main" xmlns:pic="http://schemas.openxmlformats.org/drawingml/2006/picture">
            <wp:extent cx="5940000" cy="4435200"/>
            <wp:docPr id="3" name="Picture 3"/>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5940000" cy="4435200"/>
                    </a:xfrm>
                    <a:prstGeom prst="rect"/>
                  </pic:spPr>
                </pic:pic>
              </a:graphicData>
            </a:graphic>
          </wp:inline>
        </w:drawing>
      </w:r>
    </w:p>
    <w:p>
      <w:pPr>
        <w:pStyle w:val="Caption"/>
        <w:jc w:val="center"/>
      </w:pPr>
      <w:r>
        <w:t>Hình 3. Luồng hoạt động hỏi đáp học vụ</w:t>
      </w:r>
    </w:p>
    <w:p>
      <w:r>
        <w:t>Với nhập liệu, tài liệu đi qua PENDING → PROCESSING → READY hoặc FAILED. Giáo vụ theo dõi trạng thái; thao tác chạy lại lỗi đưa tài liệu vào quy trình xử lý phù hợp thay vì yêu cầu sinh viên tự sửa dữ liệu.</w:t>
      </w:r>
    </w:p>
    <w:p>
      <w:pPr>
        <w:pStyle w:val="Heading2"/>
        <w:pageBreakBefore/>
      </w:pPr>
      <w:r>
        <w:t>3.3. Biểu đồ tuần tự</w:t>
      </w:r>
    </w:p>
    <w:p>
      <w:r>
        <w:t>Mỗi use case có một sơ đồ riêng trong docs/use-cases/sequences. Hình 4 minh họa UC05 có tích hợp Gemini; các biểu tượng Actor, Boundary, Control và Entity dùng kiểu BCE đã thống nhất.</w:t>
      </w:r>
    </w:p>
    <w:p>
      <w:pPr>
        <w:keepNext/>
        <w:jc w:val="center"/>
      </w:pPr>
      <w:r>
        <w:drawing>
          <wp:inline xmlns:a="http://schemas.openxmlformats.org/drawingml/2006/main" xmlns:pic="http://schemas.openxmlformats.org/drawingml/2006/picture">
            <wp:extent cx="5940000" cy="3000152"/>
            <wp:docPr id="4" name="Picture 4"/>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940000" cy="3000152"/>
                    </a:xfrm>
                    <a:prstGeom prst="rect"/>
                  </pic:spPr>
                </pic:pic>
              </a:graphicData>
            </a:graphic>
          </wp:inline>
        </w:drawing>
      </w:r>
    </w:p>
    <w:p>
      <w:pPr>
        <w:pStyle w:val="Caption"/>
        <w:jc w:val="center"/>
      </w:pPr>
      <w:r>
        <w:t>Hình 4. Sequence UC05 theo ba lớp và dịch vụ Gemini</w:t>
      </w:r>
    </w:p>
    <w:p>
      <w:pPr>
        <w:pStyle w:val="Heading3"/>
      </w:pPr>
      <w:r>
        <w:t>Dữ liệu trao đổi trong luồng SSE</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1701"/>
            <w:shd w:fill="EAF1F5"/>
          </w:tcPr>
          <w:p>
            <w:pPr>
              <w:keepNext/>
              <w:spacing w:after="60" w:before="40" w:line="240" w:lineRule="auto"/>
            </w:pPr>
            <w:r>
              <w:rPr>
                <w:b/>
                <w:sz w:val="18"/>
              </w:rPr>
              <w:t>Sự kiện</w:t>
            </w:r>
          </w:p>
        </w:tc>
        <w:tc>
          <w:tcPr>
            <w:tcW w:type="dxa" w:w="7937"/>
            <w:shd w:fill="EAF1F5"/>
          </w:tcPr>
          <w:p>
            <w:pPr>
              <w:keepNext/>
              <w:spacing w:after="60" w:before="40" w:line="240" w:lineRule="auto"/>
            </w:pPr>
            <w:r>
              <w:rPr>
                <w:b/>
                <w:sz w:val="18"/>
              </w:rPr>
              <w:t>Nội dung và cách xử lý</w:t>
            </w:r>
          </w:p>
        </w:tc>
      </w:tr>
      <w:tr>
        <w:trPr>
          <w:cantSplit/>
        </w:trPr>
        <w:tc>
          <w:tcPr>
            <w:tcW w:type="dxa" w:w="1701"/>
          </w:tcPr>
          <w:p>
            <w:pPr>
              <w:spacing w:after="60" w:before="40" w:line="240" w:lineRule="auto"/>
            </w:pPr>
            <w:r>
              <w:rPr>
                <w:b w:val="0"/>
                <w:sz w:val="18"/>
              </w:rPr>
              <w:t>sources</w:t>
            </w:r>
          </w:p>
        </w:tc>
        <w:tc>
          <w:tcPr>
            <w:tcW w:type="dxa" w:w="7937"/>
          </w:tcPr>
          <w:p>
            <w:pPr>
              <w:spacing w:after="60" w:before="40" w:line="240" w:lineRule="auto"/>
            </w:pPr>
            <w:r>
              <w:rPr>
                <w:b w:val="0"/>
                <w:sz w:val="18"/>
              </w:rPr>
              <w:t>Danh sách nguồn truy hồi; giao diện có thể hiển thị trước câu trả lời.</w:t>
            </w:r>
          </w:p>
        </w:tc>
      </w:tr>
      <w:tr>
        <w:trPr>
          <w:cantSplit/>
        </w:trPr>
        <w:tc>
          <w:tcPr>
            <w:tcW w:type="dxa" w:w="1701"/>
          </w:tcPr>
          <w:p>
            <w:pPr>
              <w:spacing w:after="60" w:before="40" w:line="240" w:lineRule="auto"/>
            </w:pPr>
            <w:r>
              <w:rPr>
                <w:b w:val="0"/>
                <w:sz w:val="18"/>
              </w:rPr>
              <w:t>token</w:t>
            </w:r>
          </w:p>
        </w:tc>
        <w:tc>
          <w:tcPr>
            <w:tcW w:type="dxa" w:w="7937"/>
          </w:tcPr>
          <w:p>
            <w:pPr>
              <w:spacing w:after="60" w:before="40" w:line="240" w:lineRule="auto"/>
            </w:pPr>
            <w:r>
              <w:rPr>
                <w:b w:val="0"/>
                <w:sz w:val="18"/>
              </w:rPr>
              <w:t>Phần văn bản tạm nhận được trong lượt sinh; chưa phải nội dung cuối.</w:t>
            </w:r>
          </w:p>
        </w:tc>
      </w:tr>
      <w:tr>
        <w:trPr>
          <w:cantSplit/>
        </w:trPr>
        <w:tc>
          <w:tcPr>
            <w:tcW w:type="dxa" w:w="1701"/>
          </w:tcPr>
          <w:p>
            <w:pPr>
              <w:spacing w:after="60" w:before="40" w:line="240" w:lineRule="auto"/>
            </w:pPr>
            <w:r>
              <w:rPr>
                <w:b w:val="0"/>
                <w:sz w:val="18"/>
              </w:rPr>
              <w:t>done</w:t>
            </w:r>
          </w:p>
        </w:tc>
        <w:tc>
          <w:tcPr>
            <w:tcW w:type="dxa" w:w="7937"/>
          </w:tcPr>
          <w:p>
            <w:pPr>
              <w:spacing w:after="60" w:before="40" w:line="240" w:lineRule="auto"/>
            </w:pPr>
            <w:r>
              <w:rPr>
                <w:b w:val="0"/>
                <w:sz w:val="18"/>
              </w:rPr>
              <w:t>messageId, conversationId, latencyMs, cited và text; giao diện thay câu trả lời tạm bằng text.</w:t>
            </w:r>
          </w:p>
        </w:tc>
      </w:tr>
      <w:tr>
        <w:trPr>
          <w:cantSplit/>
        </w:trPr>
        <w:tc>
          <w:tcPr>
            <w:tcW w:type="dxa" w:w="1701"/>
          </w:tcPr>
          <w:p>
            <w:pPr>
              <w:spacing w:after="60" w:before="40" w:line="240" w:lineRule="auto"/>
            </w:pPr>
            <w:r>
              <w:rPr>
                <w:b w:val="0"/>
                <w:sz w:val="18"/>
              </w:rPr>
              <w:t>error</w:t>
            </w:r>
          </w:p>
        </w:tc>
        <w:tc>
          <w:tcPr>
            <w:tcW w:type="dxa" w:w="7937"/>
          </w:tcPr>
          <w:p>
            <w:pPr>
              <w:spacing w:after="60" w:before="40" w:line="240" w:lineRule="auto"/>
            </w:pPr>
            <w:r>
              <w:rPr>
                <w:b w:val="0"/>
                <w:sz w:val="18"/>
              </w:rPr>
              <w:t>Mã lỗi và thông báo; kết thúc lượt thất bại có kiểm soát.</w:t>
            </w:r>
          </w:p>
        </w:tc>
      </w:tr>
    </w:tbl>
    <w:p>
      <w:r>
        <w:t>Trình tự thông thường là sources → token (lặp nhiều lần) → done. Việc lưu nội dung và kiểm tra trích dẫn thuộc lớp nghiệp vụ; controller chịu trách nhiệm định dạng SSE. Entity không gửi kết quả trực tiếp tới actor.</w:t>
      </w:r>
    </w:p>
    <w:p>
      <w:pPr>
        <w:pStyle w:val="Heading1"/>
        <w:pageBreakBefore/>
      </w:pPr>
      <w:r>
        <w:t>4. THIẾT KẾ DỮ LIỆU VÀ LỚP</w:t>
      </w:r>
    </w:p>
    <w:p>
      <w:pPr>
        <w:pStyle w:val="Heading2"/>
      </w:pPr>
      <w:r>
        <w:t>4.1. Sơ đồ thực thể kết hợp</w:t>
      </w:r>
    </w:p>
    <w:p>
      <w:pPr>
        <w:keepNext/>
        <w:jc w:val="center"/>
      </w:pPr>
      <w:r>
        <w:drawing>
          <wp:inline xmlns:a="http://schemas.openxmlformats.org/drawingml/2006/main" xmlns:pic="http://schemas.openxmlformats.org/drawingml/2006/picture">
            <wp:extent cx="5940000" cy="3247200"/>
            <wp:docPr id="5" name="Picture 5"/>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5940000" cy="3247200"/>
                    </a:xfrm>
                    <a:prstGeom prst="rect"/>
                  </pic:spPr>
                </pic:pic>
              </a:graphicData>
            </a:graphic>
          </wp:inline>
        </w:drawing>
      </w:r>
    </w:p>
    <w:p>
      <w:pPr>
        <w:pStyle w:val="Caption"/>
        <w:jc w:val="center"/>
      </w:pPr>
      <w:r>
        <w:t>Hình 5. Các quan hệ chính của dữ liệu nghiệp vụ</w:t>
      </w:r>
    </w:p>
    <w:p>
      <w:r>
        <w:t>Quan hệ 1:N cho phép phía N có nhiều bản ghi; khóa ngoại có thể rỗng được ghi 0..1. Hình lược bớt đường users → documents, departments → chunks và documents → message_citations để dễ đọc. Các ràng buộc đầy đủ nằm trong từ điển dữ liệu bên dưới.</w:t>
      </w:r>
    </w:p>
    <w:p>
      <w:r>
        <w:t>Nhóm đánh giá gồm eval_sets, eval_questions, eval_gold_chunks, eval_runs và eval_results. Một bộ đánh giá có nhiều câu hỏi và nhiều lần chạy; mỗi câu hỏi liên kết các chunk kỳ vọng; kết quả nối một lần chạy với một câu hỏi. Nhóm này phục vụ công cụ CLI, không phải phân hệ quản trị web.</w:t>
      </w:r>
    </w:p>
    <w:p>
      <w:pPr>
        <w:pStyle w:val="Heading3"/>
      </w:pPr>
      <w:r>
        <w:t>Nguyên tắc dữ liệu</w:t>
      </w:r>
    </w:p>
    <w:p>
      <w:r>
        <w:t>Vai trò nằm ở department_members.role, không nằm trực tiếp trong users. Ứng dụng chỉ sử dụng tư cách CNTT; cấu trúc departments được giữ để tương thích dữ liệu.</w:t>
      </w:r>
    </w:p>
    <w:p>
      <w:r>
        <w:t>documents.department_id rỗng biểu thị tài liệu chung; khác rỗng phải khớp phạm vi CNTT. chunks lặp department_id và visibility để lọc trước xếp hạng; trigger đồng bộ từ tài liệu.</w:t>
      </w:r>
    </w:p>
    <w:p>
      <w:r>
        <w:t>chunk_embeddings tách vector theo model; cặp chunk_id và model là duy nhất. Mọi truy hồi cần lọc model hiện hành.</w:t>
      </w:r>
    </w:p>
    <w:p>
      <w:r>
        <w:t>message_citations lưu bản sao quote, heading_path và page; khi nguồn bị gỡ, khóa ngoại nguồn có thể thành NULL nhưng lịch sử trích dẫn vẫn còn.</w:t>
      </w:r>
    </w:p>
    <w:p>
      <w:pPr>
        <w:pStyle w:val="Heading2"/>
      </w:pPr>
      <w:r>
        <w:t>4.2. Chi tiết cấu trúc các bảng cơ sở dữ liệu</w:t>
      </w:r>
    </w:p>
    <w:p>
      <w:r>
        <w:t>Từ điển sau dùng tên cột vật lý theo schema.prisma. PK là khóa chính; FK là khóa ngoại; UQ là duy nhất. Kiểu enum sử dụng đúng danh sách khai báo. Cột content_tsv được migration tạo tự động; dấu nullable trong Prisma phản ánh khai báo ORM, không thay thế việc kiểm tra DDL triển khai.</w:t>
      </w:r>
    </w:p>
    <w:p>
      <w:pPr>
        <w:pStyle w:val="Heading3"/>
      </w:pPr>
      <w:r>
        <w:t>Bảng users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2154"/>
            <w:shd w:fill="EAF1F5"/>
          </w:tcPr>
          <w:p>
            <w:pPr>
              <w:keepNext/>
              <w:spacing w:after="60" w:before="40" w:line="240" w:lineRule="auto"/>
            </w:pPr>
            <w:r>
              <w:rPr>
                <w:b/>
                <w:sz w:val="18"/>
              </w:rPr>
              <w:t>Tên trường</w:t>
            </w:r>
          </w:p>
        </w:tc>
        <w:tc>
          <w:tcPr>
            <w:tcW w:type="dxa" w:w="1757"/>
            <w:shd w:fill="EAF1F5"/>
          </w:tcPr>
          <w:p>
            <w:pPr>
              <w:keepNext/>
              <w:spacing w:after="60" w:before="40" w:line="240" w:lineRule="auto"/>
            </w:pPr>
            <w:r>
              <w:rPr>
                <w:b/>
                <w:sz w:val="18"/>
              </w:rPr>
              <w:t>Kiểu dữ liệu</w:t>
            </w:r>
          </w:p>
        </w:tc>
        <w:tc>
          <w:tcPr>
            <w:tcW w:type="dxa" w:w="850"/>
            <w:shd w:fill="EAF1F5"/>
          </w:tcPr>
          <w:p>
            <w:pPr>
              <w:keepNext/>
              <w:spacing w:after="60" w:before="40" w:line="240" w:lineRule="auto"/>
            </w:pPr>
            <w:r>
              <w:rPr>
                <w:b/>
                <w:sz w:val="18"/>
              </w:rPr>
              <w:t>Khóa</w:t>
            </w:r>
          </w:p>
        </w:tc>
        <w:tc>
          <w:tcPr>
            <w:tcW w:type="dxa" w:w="964"/>
            <w:shd w:fill="EAF1F5"/>
          </w:tcPr>
          <w:p>
            <w:pPr>
              <w:keepNext/>
              <w:spacing w:after="60" w:before="40" w:line="240" w:lineRule="auto"/>
            </w:pPr>
            <w:r>
              <w:rPr>
                <w:b/>
                <w:sz w:val="18"/>
              </w:rPr>
              <w:t>NULL</w:t>
            </w:r>
          </w:p>
        </w:tc>
        <w:tc>
          <w:tcPr>
            <w:tcW w:type="dxa" w:w="3912"/>
            <w:shd w:fill="EAF1F5"/>
          </w:tcPr>
          <w:p>
            <w:pPr>
              <w:keepNext/>
              <w:spacing w:after="60" w:before="40" w:line="240" w:lineRule="auto"/>
            </w:pPr>
            <w:r>
              <w:rPr>
                <w:b/>
                <w:sz w:val="18"/>
              </w:rPr>
              <w:t>Ghi chú</w:t>
            </w:r>
          </w:p>
        </w:tc>
      </w:tr>
      <w:tr>
        <w:trPr>
          <w:cantSplit/>
        </w:trPr>
        <w:tc>
          <w:tcPr>
            <w:tcW w:type="dxa" w:w="2154"/>
          </w:tcPr>
          <w:p>
            <w:pPr>
              <w:keepNext/>
              <w:spacing w:after="60" w:before="40" w:line="240" w:lineRule="auto"/>
            </w:pPr>
            <w:r>
              <w:rPr>
                <w:b w:val="0"/>
                <w:sz w:val="18"/>
              </w:rPr>
              <w:t>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PK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uuid()</w:t>
            </w:r>
          </w:p>
        </w:tc>
      </w:tr>
      <w:tr>
        <w:trPr>
          <w:cantSplit/>
        </w:trPr>
        <w:tc>
          <w:tcPr>
            <w:tcW w:type="dxa" w:w="2154"/>
          </w:tcPr>
          <w:p>
            <w:pPr>
              <w:keepNext/>
              <w:spacing w:after="60" w:before="40" w:line="240" w:lineRule="auto"/>
            </w:pPr>
            <w:r>
              <w:rPr>
                <w:b w:val="0"/>
                <w:sz w:val="18"/>
              </w:rPr>
              <w:t>email</w:t>
            </w:r>
          </w:p>
        </w:tc>
        <w:tc>
          <w:tcPr>
            <w:tcW w:type="dxa" w:w="1757"/>
          </w:tcPr>
          <w:p>
            <w:pPr>
              <w:keepNext/>
              <w:spacing w:after="60" w:before="40" w:line="240" w:lineRule="auto"/>
            </w:pPr>
            <w:r>
              <w:rPr>
                <w:b w:val="0"/>
                <w:sz w:val="18"/>
              </w:rPr>
              <w:t>VarChar(255)</w:t>
            </w:r>
          </w:p>
        </w:tc>
        <w:tc>
          <w:tcPr>
            <w:tcW w:type="dxa" w:w="850"/>
          </w:tcPr>
          <w:p>
            <w:pPr>
              <w:keepNext/>
              <w:spacing w:after="60" w:before="40" w:line="240" w:lineRule="auto"/>
            </w:pPr>
            <w:r>
              <w:rPr>
                <w:b w:val="0"/>
                <w:sz w:val="18"/>
              </w:rPr>
              <w:t>UQ</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code</w:t>
            </w:r>
          </w:p>
        </w:tc>
        <w:tc>
          <w:tcPr>
            <w:tcW w:type="dxa" w:w="1757"/>
          </w:tcPr>
          <w:p>
            <w:pPr>
              <w:keepNext/>
              <w:spacing w:after="60" w:before="40" w:line="240" w:lineRule="auto"/>
            </w:pPr>
            <w:r>
              <w:rPr>
                <w:b w:val="0"/>
                <w:sz w:val="18"/>
              </w:rPr>
              <w:t>VarChar(20)</w:t>
            </w:r>
          </w:p>
        </w:tc>
        <w:tc>
          <w:tcPr>
            <w:tcW w:type="dxa" w:w="850"/>
          </w:tcPr>
          <w:p>
            <w:pPr>
              <w:keepNext/>
              <w:spacing w:after="60" w:before="40" w:line="240" w:lineRule="auto"/>
            </w:pPr>
            <w:r>
              <w:rPr>
                <w:b w:val="0"/>
                <w:sz w:val="18"/>
              </w:rPr>
              <w:t>UQ</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password_hash</w:t>
            </w:r>
          </w:p>
        </w:tc>
        <w:tc>
          <w:tcPr>
            <w:tcW w:type="dxa" w:w="1757"/>
          </w:tcPr>
          <w:p>
            <w:pPr>
              <w:keepNext/>
              <w:spacing w:after="60" w:before="40" w:line="240" w:lineRule="auto"/>
            </w:pPr>
            <w:r>
              <w:rPr>
                <w:b w:val="0"/>
                <w:sz w:val="18"/>
              </w:rPr>
              <w:t>VarChar(255)</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Hash bcrypt</w:t>
            </w:r>
          </w:p>
        </w:tc>
      </w:tr>
      <w:tr>
        <w:trPr>
          <w:cantSplit/>
        </w:trPr>
        <w:tc>
          <w:tcPr>
            <w:tcW w:type="dxa" w:w="2154"/>
          </w:tcPr>
          <w:p>
            <w:pPr>
              <w:keepNext/>
              <w:spacing w:after="60" w:before="40" w:line="240" w:lineRule="auto"/>
            </w:pPr>
            <w:r>
              <w:rPr>
                <w:b w:val="0"/>
                <w:sz w:val="18"/>
              </w:rPr>
              <w:t>full_name</w:t>
            </w:r>
          </w:p>
        </w:tc>
        <w:tc>
          <w:tcPr>
            <w:tcW w:type="dxa" w:w="1757"/>
          </w:tcPr>
          <w:p>
            <w:pPr>
              <w:keepNext/>
              <w:spacing w:after="60" w:before="40" w:line="240" w:lineRule="auto"/>
            </w:pPr>
            <w:r>
              <w:rPr>
                <w:b w:val="0"/>
                <w:sz w:val="18"/>
              </w:rPr>
              <w:t>VarChar(200)</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is_active</w:t>
            </w:r>
          </w:p>
        </w:tc>
        <w:tc>
          <w:tcPr>
            <w:tcW w:type="dxa" w:w="1757"/>
          </w:tcPr>
          <w:p>
            <w:pPr>
              <w:keepNext/>
              <w:spacing w:after="60" w:before="40" w:line="240" w:lineRule="auto"/>
            </w:pPr>
            <w:r>
              <w:rPr>
                <w:b w:val="0"/>
                <w:sz w:val="18"/>
              </w:rPr>
              <w:t>boolean</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true</w:t>
            </w:r>
          </w:p>
        </w:tc>
      </w:tr>
      <w:tr>
        <w:trPr>
          <w:cantSplit/>
        </w:trPr>
        <w:tc>
          <w:tcPr>
            <w:tcW w:type="dxa" w:w="2154"/>
          </w:tcPr>
          <w:p>
            <w:pPr>
              <w:keepNext/>
              <w:spacing w:after="60" w:before="40" w:line="240" w:lineRule="auto"/>
            </w:pPr>
            <w:r>
              <w:rPr>
                <w:b w:val="0"/>
                <w:sz w:val="18"/>
              </w:rPr>
              <w:t>last_login_at</w:t>
            </w:r>
          </w:p>
        </w:tc>
        <w:tc>
          <w:tcPr>
            <w:tcW w:type="dxa" w:w="1757"/>
          </w:tcPr>
          <w:p>
            <w:pPr>
              <w:keepNext/>
              <w:spacing w:after="60" w:before="40" w:line="240" w:lineRule="auto"/>
            </w:pPr>
            <w:r>
              <w:rPr>
                <w:b w:val="0"/>
                <w:sz w:val="18"/>
              </w:rPr>
              <w:t>Timestamptz(6)</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created_at</w:t>
            </w:r>
          </w:p>
        </w:tc>
        <w:tc>
          <w:tcPr>
            <w:tcW w:type="dxa" w:w="1757"/>
          </w:tcPr>
          <w:p>
            <w:pPr>
              <w:keepNext/>
              <w:spacing w:after="60" w:before="40" w:line="240" w:lineRule="auto"/>
            </w:pPr>
            <w:r>
              <w:rPr>
                <w:b w:val="0"/>
                <w:sz w:val="18"/>
              </w:rPr>
              <w:t>Timestamptz(6)</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now()</w:t>
            </w:r>
          </w:p>
        </w:tc>
      </w:tr>
      <w:tr>
        <w:trPr>
          <w:cantSplit/>
        </w:trPr>
        <w:tc>
          <w:tcPr>
            <w:tcW w:type="dxa" w:w="2154"/>
          </w:tcPr>
          <w:p>
            <w:pPr>
              <w:spacing w:after="60" w:before="40" w:line="240" w:lineRule="auto"/>
            </w:pPr>
            <w:r>
              <w:rPr>
                <w:b w:val="0"/>
                <w:sz w:val="18"/>
              </w:rPr>
              <w:t>updated_at</w:t>
            </w:r>
          </w:p>
        </w:tc>
        <w:tc>
          <w:tcPr>
            <w:tcW w:type="dxa" w:w="1757"/>
          </w:tcPr>
          <w:p>
            <w:pPr>
              <w:spacing w:after="60" w:before="40" w:line="240" w:lineRule="auto"/>
            </w:pPr>
            <w:r>
              <w:rPr>
                <w:b w:val="0"/>
                <w:sz w:val="18"/>
              </w:rPr>
              <w:t>Timestamptz(6)</w:t>
            </w:r>
          </w:p>
        </w:tc>
        <w:tc>
          <w:tcPr>
            <w:tcW w:type="dxa" w:w="850"/>
          </w:tcPr>
          <w:p>
            <w:pPr>
              <w:spacing w:after="60" w:before="40" w:line="240" w:lineRule="auto"/>
            </w:pPr>
            <w:r>
              <w:rPr>
                <w:b w:val="0"/>
                <w:sz w:val="18"/>
              </w:rPr>
              <w:t>—</w:t>
            </w:r>
          </w:p>
        </w:tc>
        <w:tc>
          <w:tcPr>
            <w:tcW w:type="dxa" w:w="964"/>
          </w:tcPr>
          <w:p>
            <w:pPr>
              <w:spacing w:after="60" w:before="40" w:line="240" w:lineRule="auto"/>
            </w:pPr>
            <w:r>
              <w:rPr>
                <w:b w:val="0"/>
                <w:sz w:val="18"/>
              </w:rPr>
              <w:t>Không</w:t>
            </w:r>
          </w:p>
        </w:tc>
        <w:tc>
          <w:tcPr>
            <w:tcW w:type="dxa" w:w="3912"/>
          </w:tcPr>
          <w:p>
            <w:pPr>
              <w:spacing w:after="60" w:before="40" w:line="240" w:lineRule="auto"/>
            </w:pPr>
            <w:r>
              <w:rPr>
                <w:b w:val="0"/>
                <w:sz w:val="18"/>
              </w:rPr>
              <w:t>Tự cập nhật</w:t>
            </w:r>
          </w:p>
        </w:tc>
      </w:tr>
    </w:tbl>
    <w:p>
      <w:pPr>
        <w:pStyle w:val="Heading3"/>
      </w:pPr>
      <w:r>
        <w:t>Bảng departments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2154"/>
            <w:shd w:fill="EAF1F5"/>
          </w:tcPr>
          <w:p>
            <w:pPr>
              <w:keepNext/>
              <w:spacing w:after="60" w:before="40" w:line="240" w:lineRule="auto"/>
            </w:pPr>
            <w:r>
              <w:rPr>
                <w:b/>
                <w:sz w:val="18"/>
              </w:rPr>
              <w:t>Tên trường</w:t>
            </w:r>
          </w:p>
        </w:tc>
        <w:tc>
          <w:tcPr>
            <w:tcW w:type="dxa" w:w="1757"/>
            <w:shd w:fill="EAF1F5"/>
          </w:tcPr>
          <w:p>
            <w:pPr>
              <w:keepNext/>
              <w:spacing w:after="60" w:before="40" w:line="240" w:lineRule="auto"/>
            </w:pPr>
            <w:r>
              <w:rPr>
                <w:b/>
                <w:sz w:val="18"/>
              </w:rPr>
              <w:t>Kiểu dữ liệu</w:t>
            </w:r>
          </w:p>
        </w:tc>
        <w:tc>
          <w:tcPr>
            <w:tcW w:type="dxa" w:w="850"/>
            <w:shd w:fill="EAF1F5"/>
          </w:tcPr>
          <w:p>
            <w:pPr>
              <w:keepNext/>
              <w:spacing w:after="60" w:before="40" w:line="240" w:lineRule="auto"/>
            </w:pPr>
            <w:r>
              <w:rPr>
                <w:b/>
                <w:sz w:val="18"/>
              </w:rPr>
              <w:t>Khóa</w:t>
            </w:r>
          </w:p>
        </w:tc>
        <w:tc>
          <w:tcPr>
            <w:tcW w:type="dxa" w:w="964"/>
            <w:shd w:fill="EAF1F5"/>
          </w:tcPr>
          <w:p>
            <w:pPr>
              <w:keepNext/>
              <w:spacing w:after="60" w:before="40" w:line="240" w:lineRule="auto"/>
            </w:pPr>
            <w:r>
              <w:rPr>
                <w:b/>
                <w:sz w:val="18"/>
              </w:rPr>
              <w:t>NULL</w:t>
            </w:r>
          </w:p>
        </w:tc>
        <w:tc>
          <w:tcPr>
            <w:tcW w:type="dxa" w:w="3912"/>
            <w:shd w:fill="EAF1F5"/>
          </w:tcPr>
          <w:p>
            <w:pPr>
              <w:keepNext/>
              <w:spacing w:after="60" w:before="40" w:line="240" w:lineRule="auto"/>
            </w:pPr>
            <w:r>
              <w:rPr>
                <w:b/>
                <w:sz w:val="18"/>
              </w:rPr>
              <w:t>Ghi chú</w:t>
            </w:r>
          </w:p>
        </w:tc>
      </w:tr>
      <w:tr>
        <w:trPr>
          <w:cantSplit/>
        </w:trPr>
        <w:tc>
          <w:tcPr>
            <w:tcW w:type="dxa" w:w="2154"/>
          </w:tcPr>
          <w:p>
            <w:pPr>
              <w:keepNext/>
              <w:spacing w:after="60" w:before="40" w:line="240" w:lineRule="auto"/>
            </w:pPr>
            <w:r>
              <w:rPr>
                <w:b w:val="0"/>
                <w:sz w:val="18"/>
              </w:rPr>
              <w:t>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PK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uuid()</w:t>
            </w:r>
          </w:p>
        </w:tc>
      </w:tr>
      <w:tr>
        <w:trPr>
          <w:cantSplit/>
        </w:trPr>
        <w:tc>
          <w:tcPr>
            <w:tcW w:type="dxa" w:w="2154"/>
          </w:tcPr>
          <w:p>
            <w:pPr>
              <w:keepNext/>
              <w:spacing w:after="60" w:before="40" w:line="240" w:lineRule="auto"/>
            </w:pPr>
            <w:r>
              <w:rPr>
                <w:b w:val="0"/>
                <w:sz w:val="18"/>
              </w:rPr>
              <w:t>code</w:t>
            </w:r>
          </w:p>
        </w:tc>
        <w:tc>
          <w:tcPr>
            <w:tcW w:type="dxa" w:w="1757"/>
          </w:tcPr>
          <w:p>
            <w:pPr>
              <w:keepNext/>
              <w:spacing w:after="60" w:before="40" w:line="240" w:lineRule="auto"/>
            </w:pPr>
            <w:r>
              <w:rPr>
                <w:b w:val="0"/>
                <w:sz w:val="18"/>
              </w:rPr>
              <w:t>VarChar(20)</w:t>
            </w:r>
          </w:p>
        </w:tc>
        <w:tc>
          <w:tcPr>
            <w:tcW w:type="dxa" w:w="850"/>
          </w:tcPr>
          <w:p>
            <w:pPr>
              <w:keepNext/>
              <w:spacing w:after="60" w:before="40" w:line="240" w:lineRule="auto"/>
            </w:pPr>
            <w:r>
              <w:rPr>
                <w:b w:val="0"/>
                <w:sz w:val="18"/>
              </w:rPr>
              <w:t>UQ</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name</w:t>
            </w:r>
          </w:p>
        </w:tc>
        <w:tc>
          <w:tcPr>
            <w:tcW w:type="dxa" w:w="1757"/>
          </w:tcPr>
          <w:p>
            <w:pPr>
              <w:keepNext/>
              <w:spacing w:after="60" w:before="40" w:line="240" w:lineRule="auto"/>
            </w:pPr>
            <w:r>
              <w:rPr>
                <w:b w:val="0"/>
                <w:sz w:val="18"/>
              </w:rPr>
              <w:t>VarChar(200)</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type</w:t>
            </w:r>
          </w:p>
        </w:tc>
        <w:tc>
          <w:tcPr>
            <w:tcW w:type="dxa" w:w="1757"/>
          </w:tcPr>
          <w:p>
            <w:pPr>
              <w:keepNext/>
              <w:spacing w:after="60" w:before="40" w:line="240" w:lineRule="auto"/>
            </w:pPr>
            <w:r>
              <w:rPr>
                <w:b w:val="0"/>
                <w:sz w:val="18"/>
              </w:rPr>
              <w:t>dept_type</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parent_id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 departments.id</w:t>
            </w:r>
          </w:p>
        </w:tc>
      </w:tr>
      <w:tr>
        <w:trPr>
          <w:cantSplit/>
        </w:trPr>
        <w:tc>
          <w:tcPr>
            <w:tcW w:type="dxa" w:w="2154"/>
          </w:tcPr>
          <w:p>
            <w:pPr>
              <w:keepNext/>
              <w:spacing w:after="60" w:before="40" w:line="240" w:lineRule="auto"/>
            </w:pPr>
            <w:r>
              <w:rPr>
                <w:b w:val="0"/>
                <w:sz w:val="18"/>
              </w:rPr>
              <w:t>created_at</w:t>
            </w:r>
          </w:p>
        </w:tc>
        <w:tc>
          <w:tcPr>
            <w:tcW w:type="dxa" w:w="1757"/>
          </w:tcPr>
          <w:p>
            <w:pPr>
              <w:keepNext/>
              <w:spacing w:after="60" w:before="40" w:line="240" w:lineRule="auto"/>
            </w:pPr>
            <w:r>
              <w:rPr>
                <w:b w:val="0"/>
                <w:sz w:val="18"/>
              </w:rPr>
              <w:t>Timestamptz(6)</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now()</w:t>
            </w:r>
          </w:p>
        </w:tc>
      </w:tr>
      <w:tr>
        <w:trPr>
          <w:cantSplit/>
        </w:trPr>
        <w:tc>
          <w:tcPr>
            <w:tcW w:type="dxa" w:w="2154"/>
          </w:tcPr>
          <w:p>
            <w:pPr>
              <w:spacing w:after="60" w:before="40" w:line="240" w:lineRule="auto"/>
            </w:pPr>
            <w:r>
              <w:rPr>
                <w:b w:val="0"/>
                <w:sz w:val="18"/>
              </w:rPr>
              <w:t>updated_at</w:t>
            </w:r>
          </w:p>
        </w:tc>
        <w:tc>
          <w:tcPr>
            <w:tcW w:type="dxa" w:w="1757"/>
          </w:tcPr>
          <w:p>
            <w:pPr>
              <w:spacing w:after="60" w:before="40" w:line="240" w:lineRule="auto"/>
            </w:pPr>
            <w:r>
              <w:rPr>
                <w:b w:val="0"/>
                <w:sz w:val="18"/>
              </w:rPr>
              <w:t>Timestamptz(6)</w:t>
            </w:r>
          </w:p>
        </w:tc>
        <w:tc>
          <w:tcPr>
            <w:tcW w:type="dxa" w:w="850"/>
          </w:tcPr>
          <w:p>
            <w:pPr>
              <w:spacing w:after="60" w:before="40" w:line="240" w:lineRule="auto"/>
            </w:pPr>
            <w:r>
              <w:rPr>
                <w:b w:val="0"/>
                <w:sz w:val="18"/>
              </w:rPr>
              <w:t>—</w:t>
            </w:r>
          </w:p>
        </w:tc>
        <w:tc>
          <w:tcPr>
            <w:tcW w:type="dxa" w:w="964"/>
          </w:tcPr>
          <w:p>
            <w:pPr>
              <w:spacing w:after="60" w:before="40" w:line="240" w:lineRule="auto"/>
            </w:pPr>
            <w:r>
              <w:rPr>
                <w:b w:val="0"/>
                <w:sz w:val="18"/>
              </w:rPr>
              <w:t>Không</w:t>
            </w:r>
          </w:p>
        </w:tc>
        <w:tc>
          <w:tcPr>
            <w:tcW w:type="dxa" w:w="3912"/>
          </w:tcPr>
          <w:p>
            <w:pPr>
              <w:spacing w:after="60" w:before="40" w:line="240" w:lineRule="auto"/>
            </w:pPr>
            <w:r>
              <w:rPr>
                <w:b w:val="0"/>
                <w:sz w:val="18"/>
              </w:rPr>
              <w:t>Tự cập nhật</w:t>
            </w:r>
          </w:p>
        </w:tc>
      </w:tr>
    </w:tbl>
    <w:p>
      <w:pPr>
        <w:pStyle w:val="Heading3"/>
      </w:pPr>
      <w:r>
        <w:t>Bảng department_members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2154"/>
            <w:shd w:fill="EAF1F5"/>
          </w:tcPr>
          <w:p>
            <w:pPr>
              <w:keepNext/>
              <w:spacing w:after="60" w:before="40" w:line="240" w:lineRule="auto"/>
            </w:pPr>
            <w:r>
              <w:rPr>
                <w:b/>
                <w:sz w:val="18"/>
              </w:rPr>
              <w:t>Tên trường</w:t>
            </w:r>
          </w:p>
        </w:tc>
        <w:tc>
          <w:tcPr>
            <w:tcW w:type="dxa" w:w="1757"/>
            <w:shd w:fill="EAF1F5"/>
          </w:tcPr>
          <w:p>
            <w:pPr>
              <w:keepNext/>
              <w:spacing w:after="60" w:before="40" w:line="240" w:lineRule="auto"/>
            </w:pPr>
            <w:r>
              <w:rPr>
                <w:b/>
                <w:sz w:val="18"/>
              </w:rPr>
              <w:t>Kiểu dữ liệu</w:t>
            </w:r>
          </w:p>
        </w:tc>
        <w:tc>
          <w:tcPr>
            <w:tcW w:type="dxa" w:w="850"/>
            <w:shd w:fill="EAF1F5"/>
          </w:tcPr>
          <w:p>
            <w:pPr>
              <w:keepNext/>
              <w:spacing w:after="60" w:before="40" w:line="240" w:lineRule="auto"/>
            </w:pPr>
            <w:r>
              <w:rPr>
                <w:b/>
                <w:sz w:val="18"/>
              </w:rPr>
              <w:t>Khóa</w:t>
            </w:r>
          </w:p>
        </w:tc>
        <w:tc>
          <w:tcPr>
            <w:tcW w:type="dxa" w:w="964"/>
            <w:shd w:fill="EAF1F5"/>
          </w:tcPr>
          <w:p>
            <w:pPr>
              <w:keepNext/>
              <w:spacing w:after="60" w:before="40" w:line="240" w:lineRule="auto"/>
            </w:pPr>
            <w:r>
              <w:rPr>
                <w:b/>
                <w:sz w:val="18"/>
              </w:rPr>
              <w:t>NULL</w:t>
            </w:r>
          </w:p>
        </w:tc>
        <w:tc>
          <w:tcPr>
            <w:tcW w:type="dxa" w:w="3912"/>
            <w:shd w:fill="EAF1F5"/>
          </w:tcPr>
          <w:p>
            <w:pPr>
              <w:keepNext/>
              <w:spacing w:after="60" w:before="40" w:line="240" w:lineRule="auto"/>
            </w:pPr>
            <w:r>
              <w:rPr>
                <w:b/>
                <w:sz w:val="18"/>
              </w:rPr>
              <w:t>Ghi chú</w:t>
            </w:r>
          </w:p>
        </w:tc>
      </w:tr>
      <w:tr>
        <w:trPr>
          <w:cantSplit/>
        </w:trPr>
        <w:tc>
          <w:tcPr>
            <w:tcW w:type="dxa" w:w="2154"/>
          </w:tcPr>
          <w:p>
            <w:pPr>
              <w:keepNext/>
              <w:spacing w:after="60" w:before="40" w:line="240" w:lineRule="auto"/>
            </w:pPr>
            <w:r>
              <w:rPr>
                <w:b w:val="0"/>
                <w:sz w:val="18"/>
              </w:rPr>
              <w:t>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PK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uuid()</w:t>
            </w:r>
          </w:p>
        </w:tc>
      </w:tr>
      <w:tr>
        <w:trPr>
          <w:cantSplit/>
        </w:trPr>
        <w:tc>
          <w:tcPr>
            <w:tcW w:type="dxa" w:w="2154"/>
          </w:tcPr>
          <w:p>
            <w:pPr>
              <w:keepNext/>
              <w:spacing w:after="60" w:before="40" w:line="240" w:lineRule="auto"/>
            </w:pPr>
            <w:r>
              <w:rPr>
                <w:b w:val="0"/>
                <w:sz w:val="18"/>
              </w:rPr>
              <w:t>user_id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 users.id</w:t>
            </w:r>
          </w:p>
        </w:tc>
      </w:tr>
      <w:tr>
        <w:trPr>
          <w:cantSplit/>
        </w:trPr>
        <w:tc>
          <w:tcPr>
            <w:tcW w:type="dxa" w:w="2154"/>
          </w:tcPr>
          <w:p>
            <w:pPr>
              <w:keepNext/>
              <w:spacing w:after="60" w:before="40" w:line="240" w:lineRule="auto"/>
            </w:pPr>
            <w:r>
              <w:rPr>
                <w:b w:val="0"/>
                <w:sz w:val="18"/>
              </w:rPr>
              <w:t>department_id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 departments.id</w:t>
            </w:r>
          </w:p>
        </w:tc>
      </w:tr>
      <w:tr>
        <w:trPr>
          <w:cantSplit/>
        </w:trPr>
        <w:tc>
          <w:tcPr>
            <w:tcW w:type="dxa" w:w="2154"/>
          </w:tcPr>
          <w:p>
            <w:pPr>
              <w:keepNext/>
              <w:spacing w:after="60" w:before="40" w:line="240" w:lineRule="auto"/>
            </w:pPr>
            <w:r>
              <w:rPr>
                <w:b w:val="0"/>
                <w:sz w:val="18"/>
              </w:rPr>
              <w:t>role</w:t>
            </w:r>
          </w:p>
        </w:tc>
        <w:tc>
          <w:tcPr>
            <w:tcW w:type="dxa" w:w="1757"/>
          </w:tcPr>
          <w:p>
            <w:pPr>
              <w:keepNext/>
              <w:spacing w:after="60" w:before="40" w:line="240" w:lineRule="auto"/>
            </w:pPr>
            <w:r>
              <w:rPr>
                <w:b w:val="0"/>
                <w:sz w:val="18"/>
              </w:rPr>
              <w:t>member_role</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spacing w:after="60" w:before="40" w:line="240" w:lineRule="auto"/>
            </w:pPr>
            <w:r>
              <w:rPr>
                <w:b w:val="0"/>
                <w:sz w:val="18"/>
              </w:rPr>
              <w:t>created_at</w:t>
            </w:r>
          </w:p>
        </w:tc>
        <w:tc>
          <w:tcPr>
            <w:tcW w:type="dxa" w:w="1757"/>
          </w:tcPr>
          <w:p>
            <w:pPr>
              <w:spacing w:after="60" w:before="40" w:line="240" w:lineRule="auto"/>
            </w:pPr>
            <w:r>
              <w:rPr>
                <w:b w:val="0"/>
                <w:sz w:val="18"/>
              </w:rPr>
              <w:t>Timestamptz(6)</w:t>
            </w:r>
          </w:p>
        </w:tc>
        <w:tc>
          <w:tcPr>
            <w:tcW w:type="dxa" w:w="850"/>
          </w:tcPr>
          <w:p>
            <w:pPr>
              <w:spacing w:after="60" w:before="40" w:line="240" w:lineRule="auto"/>
            </w:pPr>
            <w:r>
              <w:rPr>
                <w:b w:val="0"/>
                <w:sz w:val="18"/>
              </w:rPr>
              <w:t>—</w:t>
            </w:r>
          </w:p>
        </w:tc>
        <w:tc>
          <w:tcPr>
            <w:tcW w:type="dxa" w:w="964"/>
          </w:tcPr>
          <w:p>
            <w:pPr>
              <w:spacing w:after="60" w:before="40" w:line="240" w:lineRule="auto"/>
            </w:pPr>
            <w:r>
              <w:rPr>
                <w:b w:val="0"/>
                <w:sz w:val="18"/>
              </w:rPr>
              <w:t>Không</w:t>
            </w:r>
          </w:p>
        </w:tc>
        <w:tc>
          <w:tcPr>
            <w:tcW w:type="dxa" w:w="3912"/>
          </w:tcPr>
          <w:p>
            <w:pPr>
              <w:spacing w:after="60" w:before="40" w:line="240" w:lineRule="auto"/>
            </w:pPr>
            <w:r>
              <w:rPr>
                <w:b w:val="0"/>
                <w:sz w:val="18"/>
              </w:rPr>
              <w:t>Mặc định now()</w:t>
            </w:r>
          </w:p>
        </w:tc>
      </w:tr>
    </w:tbl>
    <w:p>
      <w:r>
        <w:t>Ràng buộc / chỉ mục: unique [userId, departmentId]; index [userId].</w:t>
      </w:r>
    </w:p>
    <w:p>
      <w:pPr>
        <w:pStyle w:val="Heading3"/>
      </w:pPr>
      <w:r>
        <w:t>Bảng documents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2154"/>
            <w:shd w:fill="EAF1F5"/>
          </w:tcPr>
          <w:p>
            <w:pPr>
              <w:keepNext/>
              <w:spacing w:after="60" w:before="40" w:line="240" w:lineRule="auto"/>
            </w:pPr>
            <w:r>
              <w:rPr>
                <w:b/>
                <w:sz w:val="18"/>
              </w:rPr>
              <w:t>Tên trường</w:t>
            </w:r>
          </w:p>
        </w:tc>
        <w:tc>
          <w:tcPr>
            <w:tcW w:type="dxa" w:w="1757"/>
            <w:shd w:fill="EAF1F5"/>
          </w:tcPr>
          <w:p>
            <w:pPr>
              <w:keepNext/>
              <w:spacing w:after="60" w:before="40" w:line="240" w:lineRule="auto"/>
            </w:pPr>
            <w:r>
              <w:rPr>
                <w:b/>
                <w:sz w:val="18"/>
              </w:rPr>
              <w:t>Kiểu dữ liệu</w:t>
            </w:r>
          </w:p>
        </w:tc>
        <w:tc>
          <w:tcPr>
            <w:tcW w:type="dxa" w:w="850"/>
            <w:shd w:fill="EAF1F5"/>
          </w:tcPr>
          <w:p>
            <w:pPr>
              <w:keepNext/>
              <w:spacing w:after="60" w:before="40" w:line="240" w:lineRule="auto"/>
            </w:pPr>
            <w:r>
              <w:rPr>
                <w:b/>
                <w:sz w:val="18"/>
              </w:rPr>
              <w:t>Khóa</w:t>
            </w:r>
          </w:p>
        </w:tc>
        <w:tc>
          <w:tcPr>
            <w:tcW w:type="dxa" w:w="964"/>
            <w:shd w:fill="EAF1F5"/>
          </w:tcPr>
          <w:p>
            <w:pPr>
              <w:keepNext/>
              <w:spacing w:after="60" w:before="40" w:line="240" w:lineRule="auto"/>
            </w:pPr>
            <w:r>
              <w:rPr>
                <w:b/>
                <w:sz w:val="18"/>
              </w:rPr>
              <w:t>NULL</w:t>
            </w:r>
          </w:p>
        </w:tc>
        <w:tc>
          <w:tcPr>
            <w:tcW w:type="dxa" w:w="3912"/>
            <w:shd w:fill="EAF1F5"/>
          </w:tcPr>
          <w:p>
            <w:pPr>
              <w:keepNext/>
              <w:spacing w:after="60" w:before="40" w:line="240" w:lineRule="auto"/>
            </w:pPr>
            <w:r>
              <w:rPr>
                <w:b/>
                <w:sz w:val="18"/>
              </w:rPr>
              <w:t>Ghi chú</w:t>
            </w:r>
          </w:p>
        </w:tc>
      </w:tr>
      <w:tr>
        <w:trPr>
          <w:cantSplit/>
        </w:trPr>
        <w:tc>
          <w:tcPr>
            <w:tcW w:type="dxa" w:w="2154"/>
          </w:tcPr>
          <w:p>
            <w:pPr>
              <w:keepNext/>
              <w:spacing w:after="60" w:before="40" w:line="240" w:lineRule="auto"/>
            </w:pPr>
            <w:r>
              <w:rPr>
                <w:b w:val="0"/>
                <w:sz w:val="18"/>
              </w:rPr>
              <w:t>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PK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uuid()</w:t>
            </w:r>
          </w:p>
        </w:tc>
      </w:tr>
      <w:tr>
        <w:trPr>
          <w:cantSplit/>
        </w:trPr>
        <w:tc>
          <w:tcPr>
            <w:tcW w:type="dxa" w:w="2154"/>
          </w:tcPr>
          <w:p>
            <w:pPr>
              <w:keepNext/>
              <w:spacing w:after="60" w:before="40" w:line="240" w:lineRule="auto"/>
            </w:pPr>
            <w:r>
              <w:rPr>
                <w:b w:val="0"/>
                <w:sz w:val="18"/>
              </w:rPr>
              <w:t>title</w:t>
            </w:r>
          </w:p>
        </w:tc>
        <w:tc>
          <w:tcPr>
            <w:tcW w:type="dxa" w:w="1757"/>
          </w:tcPr>
          <w:p>
            <w:pPr>
              <w:keepNext/>
              <w:spacing w:after="60" w:before="40" w:line="240" w:lineRule="auto"/>
            </w:pPr>
            <w:r>
              <w:rPr>
                <w:b w:val="0"/>
                <w:sz w:val="18"/>
              </w:rPr>
              <w:t>VarChar(500)</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department_id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 departments.id</w:t>
            </w:r>
          </w:p>
        </w:tc>
      </w:tr>
      <w:tr>
        <w:trPr>
          <w:cantSplit/>
        </w:trPr>
        <w:tc>
          <w:tcPr>
            <w:tcW w:type="dxa" w:w="2154"/>
          </w:tcPr>
          <w:p>
            <w:pPr>
              <w:keepNext/>
              <w:spacing w:after="60" w:before="40" w:line="240" w:lineRule="auto"/>
            </w:pPr>
            <w:r>
              <w:rPr>
                <w:b w:val="0"/>
                <w:sz w:val="18"/>
              </w:rPr>
              <w:t>visibility</w:t>
            </w:r>
          </w:p>
        </w:tc>
        <w:tc>
          <w:tcPr>
            <w:tcW w:type="dxa" w:w="1757"/>
          </w:tcPr>
          <w:p>
            <w:pPr>
              <w:keepNext/>
              <w:spacing w:after="60" w:before="40" w:line="240" w:lineRule="auto"/>
            </w:pPr>
            <w:r>
              <w:rPr>
                <w:b w:val="0"/>
                <w:sz w:val="18"/>
              </w:rPr>
              <w:t>SmallInt</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1</w:t>
            </w:r>
          </w:p>
        </w:tc>
      </w:tr>
      <w:tr>
        <w:trPr>
          <w:cantSplit/>
        </w:trPr>
        <w:tc>
          <w:tcPr>
            <w:tcW w:type="dxa" w:w="2154"/>
          </w:tcPr>
          <w:p>
            <w:pPr>
              <w:keepNext/>
              <w:spacing w:after="60" w:before="40" w:line="240" w:lineRule="auto"/>
            </w:pPr>
            <w:r>
              <w:rPr>
                <w:b w:val="0"/>
                <w:sz w:val="18"/>
              </w:rPr>
              <w:t>source_type</w:t>
            </w:r>
          </w:p>
        </w:tc>
        <w:tc>
          <w:tcPr>
            <w:tcW w:type="dxa" w:w="1757"/>
          </w:tcPr>
          <w:p>
            <w:pPr>
              <w:keepNext/>
              <w:spacing w:after="60" w:before="40" w:line="240" w:lineRule="auto"/>
            </w:pPr>
            <w:r>
              <w:rPr>
                <w:b w:val="0"/>
                <w:sz w:val="18"/>
              </w:rPr>
              <w:t>VarChar(10)</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file_path</w:t>
            </w:r>
          </w:p>
        </w:tc>
        <w:tc>
          <w:tcPr>
            <w:tcW w:type="dxa" w:w="1757"/>
          </w:tcPr>
          <w:p>
            <w:pPr>
              <w:keepNext/>
              <w:spacing w:after="60" w:before="40" w:line="240" w:lineRule="auto"/>
            </w:pPr>
            <w:r>
              <w:rPr>
                <w:b w:val="0"/>
                <w:sz w:val="18"/>
              </w:rPr>
              <w:t>VarChar(500)</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file_hash</w:t>
            </w:r>
          </w:p>
        </w:tc>
        <w:tc>
          <w:tcPr>
            <w:tcW w:type="dxa" w:w="1757"/>
          </w:tcPr>
          <w:p>
            <w:pPr>
              <w:keepNext/>
              <w:spacing w:after="60" w:before="40" w:line="240" w:lineRule="auto"/>
            </w:pPr>
            <w:r>
              <w:rPr>
                <w:b w:val="0"/>
                <w:sz w:val="18"/>
              </w:rPr>
              <w:t>Char(64)</w:t>
            </w:r>
          </w:p>
        </w:tc>
        <w:tc>
          <w:tcPr>
            <w:tcW w:type="dxa" w:w="850"/>
          </w:tcPr>
          <w:p>
            <w:pPr>
              <w:keepNext/>
              <w:spacing w:after="60" w:before="40" w:line="240" w:lineRule="auto"/>
            </w:pPr>
            <w:r>
              <w:rPr>
                <w:b w:val="0"/>
                <w:sz w:val="18"/>
              </w:rPr>
              <w:t>UQ</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page_count</w:t>
            </w:r>
          </w:p>
        </w:tc>
        <w:tc>
          <w:tcPr>
            <w:tcW w:type="dxa" w:w="1757"/>
          </w:tcPr>
          <w:p>
            <w:pPr>
              <w:keepNext/>
              <w:spacing w:after="60" w:before="40" w:line="240" w:lineRule="auto"/>
            </w:pPr>
            <w:r>
              <w:rPr>
                <w:b w:val="0"/>
                <w:sz w:val="18"/>
              </w:rPr>
              <w:t>integer</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status</w:t>
            </w:r>
          </w:p>
        </w:tc>
        <w:tc>
          <w:tcPr>
            <w:tcW w:type="dxa" w:w="1757"/>
          </w:tcPr>
          <w:p>
            <w:pPr>
              <w:keepNext/>
              <w:spacing w:after="60" w:before="40" w:line="240" w:lineRule="auto"/>
            </w:pPr>
            <w:r>
              <w:rPr>
                <w:b w:val="0"/>
                <w:sz w:val="18"/>
              </w:rPr>
              <w:t>doc_status</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PENDING</w:t>
            </w:r>
          </w:p>
        </w:tc>
      </w:tr>
      <w:tr>
        <w:trPr>
          <w:cantSplit/>
        </w:trPr>
        <w:tc>
          <w:tcPr>
            <w:tcW w:type="dxa" w:w="2154"/>
          </w:tcPr>
          <w:p>
            <w:pPr>
              <w:keepNext/>
              <w:spacing w:after="60" w:before="40" w:line="240" w:lineRule="auto"/>
            </w:pPr>
            <w:r>
              <w:rPr>
                <w:b w:val="0"/>
                <w:sz w:val="18"/>
              </w:rPr>
              <w:t>error_message</w:t>
            </w:r>
          </w:p>
        </w:tc>
        <w:tc>
          <w:tcPr>
            <w:tcW w:type="dxa" w:w="1757"/>
          </w:tcPr>
          <w:p>
            <w:pPr>
              <w:keepNext/>
              <w:spacing w:after="60" w:before="40" w:line="240" w:lineRule="auto"/>
            </w:pPr>
            <w:r>
              <w:rPr>
                <w:b w:val="0"/>
                <w:sz w:val="18"/>
              </w:rPr>
              <w:t>Text</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uploaded_by</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 users.id</w:t>
            </w:r>
          </w:p>
        </w:tc>
      </w:tr>
      <w:tr>
        <w:trPr>
          <w:cantSplit/>
        </w:trPr>
        <w:tc>
          <w:tcPr>
            <w:tcW w:type="dxa" w:w="2154"/>
          </w:tcPr>
          <w:p>
            <w:pPr>
              <w:keepNext/>
              <w:spacing w:after="60" w:before="40" w:line="240" w:lineRule="auto"/>
            </w:pPr>
            <w:r>
              <w:rPr>
                <w:b w:val="0"/>
                <w:sz w:val="18"/>
              </w:rPr>
              <w:t>created_at</w:t>
            </w:r>
          </w:p>
        </w:tc>
        <w:tc>
          <w:tcPr>
            <w:tcW w:type="dxa" w:w="1757"/>
          </w:tcPr>
          <w:p>
            <w:pPr>
              <w:keepNext/>
              <w:spacing w:after="60" w:before="40" w:line="240" w:lineRule="auto"/>
            </w:pPr>
            <w:r>
              <w:rPr>
                <w:b w:val="0"/>
                <w:sz w:val="18"/>
              </w:rPr>
              <w:t>Timestamptz(6)</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now()</w:t>
            </w:r>
          </w:p>
        </w:tc>
      </w:tr>
      <w:tr>
        <w:trPr>
          <w:cantSplit/>
        </w:trPr>
        <w:tc>
          <w:tcPr>
            <w:tcW w:type="dxa" w:w="2154"/>
          </w:tcPr>
          <w:p>
            <w:pPr>
              <w:spacing w:after="60" w:before="40" w:line="240" w:lineRule="auto"/>
            </w:pPr>
            <w:r>
              <w:rPr>
                <w:b w:val="0"/>
                <w:sz w:val="18"/>
              </w:rPr>
              <w:t>updated_at</w:t>
            </w:r>
          </w:p>
        </w:tc>
        <w:tc>
          <w:tcPr>
            <w:tcW w:type="dxa" w:w="1757"/>
          </w:tcPr>
          <w:p>
            <w:pPr>
              <w:spacing w:after="60" w:before="40" w:line="240" w:lineRule="auto"/>
            </w:pPr>
            <w:r>
              <w:rPr>
                <w:b w:val="0"/>
                <w:sz w:val="18"/>
              </w:rPr>
              <w:t>Timestamptz(6)</w:t>
            </w:r>
          </w:p>
        </w:tc>
        <w:tc>
          <w:tcPr>
            <w:tcW w:type="dxa" w:w="850"/>
          </w:tcPr>
          <w:p>
            <w:pPr>
              <w:spacing w:after="60" w:before="40" w:line="240" w:lineRule="auto"/>
            </w:pPr>
            <w:r>
              <w:rPr>
                <w:b w:val="0"/>
                <w:sz w:val="18"/>
              </w:rPr>
              <w:t>—</w:t>
            </w:r>
          </w:p>
        </w:tc>
        <w:tc>
          <w:tcPr>
            <w:tcW w:type="dxa" w:w="964"/>
          </w:tcPr>
          <w:p>
            <w:pPr>
              <w:spacing w:after="60" w:before="40" w:line="240" w:lineRule="auto"/>
            </w:pPr>
            <w:r>
              <w:rPr>
                <w:b w:val="0"/>
                <w:sz w:val="18"/>
              </w:rPr>
              <w:t>Không</w:t>
            </w:r>
          </w:p>
        </w:tc>
        <w:tc>
          <w:tcPr>
            <w:tcW w:type="dxa" w:w="3912"/>
          </w:tcPr>
          <w:p>
            <w:pPr>
              <w:spacing w:after="60" w:before="40" w:line="240" w:lineRule="auto"/>
            </w:pPr>
            <w:r>
              <w:rPr>
                <w:b w:val="0"/>
                <w:sz w:val="18"/>
              </w:rPr>
              <w:t>Tự cập nhật</w:t>
            </w:r>
          </w:p>
        </w:tc>
      </w:tr>
    </w:tbl>
    <w:p>
      <w:r>
        <w:t>Ràng buộc / chỉ mục: index [departmentId, visibility, status]; index [status].</w:t>
      </w:r>
    </w:p>
    <w:p>
      <w:pPr>
        <w:pStyle w:val="Heading3"/>
      </w:pPr>
      <w:r>
        <w:t>Bảng chunks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2154"/>
            <w:shd w:fill="EAF1F5"/>
          </w:tcPr>
          <w:p>
            <w:pPr>
              <w:keepNext/>
              <w:spacing w:after="60" w:before="40" w:line="240" w:lineRule="auto"/>
            </w:pPr>
            <w:r>
              <w:rPr>
                <w:b/>
                <w:sz w:val="18"/>
              </w:rPr>
              <w:t>Tên trường</w:t>
            </w:r>
          </w:p>
        </w:tc>
        <w:tc>
          <w:tcPr>
            <w:tcW w:type="dxa" w:w="1757"/>
            <w:shd w:fill="EAF1F5"/>
          </w:tcPr>
          <w:p>
            <w:pPr>
              <w:keepNext/>
              <w:spacing w:after="60" w:before="40" w:line="240" w:lineRule="auto"/>
            </w:pPr>
            <w:r>
              <w:rPr>
                <w:b/>
                <w:sz w:val="18"/>
              </w:rPr>
              <w:t>Kiểu dữ liệu</w:t>
            </w:r>
          </w:p>
        </w:tc>
        <w:tc>
          <w:tcPr>
            <w:tcW w:type="dxa" w:w="850"/>
            <w:shd w:fill="EAF1F5"/>
          </w:tcPr>
          <w:p>
            <w:pPr>
              <w:keepNext/>
              <w:spacing w:after="60" w:before="40" w:line="240" w:lineRule="auto"/>
            </w:pPr>
            <w:r>
              <w:rPr>
                <w:b/>
                <w:sz w:val="18"/>
              </w:rPr>
              <w:t>Khóa</w:t>
            </w:r>
          </w:p>
        </w:tc>
        <w:tc>
          <w:tcPr>
            <w:tcW w:type="dxa" w:w="964"/>
            <w:shd w:fill="EAF1F5"/>
          </w:tcPr>
          <w:p>
            <w:pPr>
              <w:keepNext/>
              <w:spacing w:after="60" w:before="40" w:line="240" w:lineRule="auto"/>
            </w:pPr>
            <w:r>
              <w:rPr>
                <w:b/>
                <w:sz w:val="18"/>
              </w:rPr>
              <w:t>NULL</w:t>
            </w:r>
          </w:p>
        </w:tc>
        <w:tc>
          <w:tcPr>
            <w:tcW w:type="dxa" w:w="3912"/>
            <w:shd w:fill="EAF1F5"/>
          </w:tcPr>
          <w:p>
            <w:pPr>
              <w:keepNext/>
              <w:spacing w:after="60" w:before="40" w:line="240" w:lineRule="auto"/>
            </w:pPr>
            <w:r>
              <w:rPr>
                <w:b/>
                <w:sz w:val="18"/>
              </w:rPr>
              <w:t>Ghi chú</w:t>
            </w:r>
          </w:p>
        </w:tc>
      </w:tr>
      <w:tr>
        <w:trPr>
          <w:cantSplit/>
        </w:trPr>
        <w:tc>
          <w:tcPr>
            <w:tcW w:type="dxa" w:w="2154"/>
          </w:tcPr>
          <w:p>
            <w:pPr>
              <w:keepNext/>
              <w:spacing w:after="60" w:before="40" w:line="240" w:lineRule="auto"/>
            </w:pPr>
            <w:r>
              <w:rPr>
                <w:b w:val="0"/>
                <w:sz w:val="18"/>
              </w:rPr>
              <w:t>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PK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uuid()</w:t>
            </w:r>
          </w:p>
        </w:tc>
      </w:tr>
      <w:tr>
        <w:trPr>
          <w:cantSplit/>
        </w:trPr>
        <w:tc>
          <w:tcPr>
            <w:tcW w:type="dxa" w:w="2154"/>
          </w:tcPr>
          <w:p>
            <w:pPr>
              <w:keepNext/>
              <w:spacing w:after="60" w:before="40" w:line="240" w:lineRule="auto"/>
            </w:pPr>
            <w:r>
              <w:rPr>
                <w:b w:val="0"/>
                <w:sz w:val="18"/>
              </w:rPr>
              <w:t>document_id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 documents.id</w:t>
            </w:r>
          </w:p>
        </w:tc>
      </w:tr>
      <w:tr>
        <w:trPr>
          <w:cantSplit/>
        </w:trPr>
        <w:tc>
          <w:tcPr>
            <w:tcW w:type="dxa" w:w="2154"/>
          </w:tcPr>
          <w:p>
            <w:pPr>
              <w:keepNext/>
              <w:spacing w:after="60" w:before="40" w:line="240" w:lineRule="auto"/>
            </w:pPr>
            <w:r>
              <w:rPr>
                <w:b w:val="0"/>
                <w:sz w:val="18"/>
              </w:rPr>
              <w:t>chunk_index</w:t>
            </w:r>
          </w:p>
        </w:tc>
        <w:tc>
          <w:tcPr>
            <w:tcW w:type="dxa" w:w="1757"/>
          </w:tcPr>
          <w:p>
            <w:pPr>
              <w:keepNext/>
              <w:spacing w:after="60" w:before="40" w:line="240" w:lineRule="auto"/>
            </w:pPr>
            <w:r>
              <w:rPr>
                <w:b w:val="0"/>
                <w:sz w:val="18"/>
              </w:rPr>
              <w:t>integer</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content</w:t>
            </w:r>
          </w:p>
        </w:tc>
        <w:tc>
          <w:tcPr>
            <w:tcW w:type="dxa" w:w="1757"/>
          </w:tcPr>
          <w:p>
            <w:pPr>
              <w:keepNext/>
              <w:spacing w:after="60" w:before="40" w:line="240" w:lineRule="auto"/>
            </w:pPr>
            <w:r>
              <w:rPr>
                <w:b w:val="0"/>
                <w:sz w:val="18"/>
              </w:rPr>
              <w:t>Text</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content_hash</w:t>
            </w:r>
          </w:p>
        </w:tc>
        <w:tc>
          <w:tcPr>
            <w:tcW w:type="dxa" w:w="1757"/>
          </w:tcPr>
          <w:p>
            <w:pPr>
              <w:keepNext/>
              <w:spacing w:after="60" w:before="40" w:line="240" w:lineRule="auto"/>
            </w:pPr>
            <w:r>
              <w:rPr>
                <w:b w:val="0"/>
                <w:sz w:val="18"/>
              </w:rPr>
              <w:t>Char(64)</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heading_path</w:t>
            </w:r>
          </w:p>
        </w:tc>
        <w:tc>
          <w:tcPr>
            <w:tcW w:type="dxa" w:w="1757"/>
          </w:tcPr>
          <w:p>
            <w:pPr>
              <w:keepNext/>
              <w:spacing w:after="60" w:before="40" w:line="240" w:lineRule="auto"/>
            </w:pPr>
            <w:r>
              <w:rPr>
                <w:b w:val="0"/>
                <w:sz w:val="18"/>
              </w:rPr>
              <w:t>Text</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page_from</w:t>
            </w:r>
          </w:p>
        </w:tc>
        <w:tc>
          <w:tcPr>
            <w:tcW w:type="dxa" w:w="1757"/>
          </w:tcPr>
          <w:p>
            <w:pPr>
              <w:keepNext/>
              <w:spacing w:after="60" w:before="40" w:line="240" w:lineRule="auto"/>
            </w:pPr>
            <w:r>
              <w:rPr>
                <w:b w:val="0"/>
                <w:sz w:val="18"/>
              </w:rPr>
              <w:t>integer</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page_to</w:t>
            </w:r>
          </w:p>
        </w:tc>
        <w:tc>
          <w:tcPr>
            <w:tcW w:type="dxa" w:w="1757"/>
          </w:tcPr>
          <w:p>
            <w:pPr>
              <w:keepNext/>
              <w:spacing w:after="60" w:before="40" w:line="240" w:lineRule="auto"/>
            </w:pPr>
            <w:r>
              <w:rPr>
                <w:b w:val="0"/>
                <w:sz w:val="18"/>
              </w:rPr>
              <w:t>integer</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token_count</w:t>
            </w:r>
          </w:p>
        </w:tc>
        <w:tc>
          <w:tcPr>
            <w:tcW w:type="dxa" w:w="1757"/>
          </w:tcPr>
          <w:p>
            <w:pPr>
              <w:keepNext/>
              <w:spacing w:after="60" w:before="40" w:line="240" w:lineRule="auto"/>
            </w:pPr>
            <w:r>
              <w:rPr>
                <w:b w:val="0"/>
                <w:sz w:val="18"/>
              </w:rPr>
              <w:t>integer</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department_id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 departments.id</w:t>
            </w:r>
          </w:p>
        </w:tc>
      </w:tr>
      <w:tr>
        <w:trPr>
          <w:cantSplit/>
        </w:trPr>
        <w:tc>
          <w:tcPr>
            <w:tcW w:type="dxa" w:w="2154"/>
          </w:tcPr>
          <w:p>
            <w:pPr>
              <w:keepNext/>
              <w:spacing w:after="60" w:before="40" w:line="240" w:lineRule="auto"/>
            </w:pPr>
            <w:r>
              <w:rPr>
                <w:b w:val="0"/>
                <w:sz w:val="18"/>
              </w:rPr>
              <w:t>visibility</w:t>
            </w:r>
          </w:p>
        </w:tc>
        <w:tc>
          <w:tcPr>
            <w:tcW w:type="dxa" w:w="1757"/>
          </w:tcPr>
          <w:p>
            <w:pPr>
              <w:keepNext/>
              <w:spacing w:after="60" w:before="40" w:line="240" w:lineRule="auto"/>
            </w:pPr>
            <w:r>
              <w:rPr>
                <w:b w:val="0"/>
                <w:sz w:val="18"/>
              </w:rPr>
              <w:t>SmallInt</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content_tsv</w:t>
            </w:r>
          </w:p>
        </w:tc>
        <w:tc>
          <w:tcPr>
            <w:tcW w:type="dxa" w:w="1757"/>
          </w:tcPr>
          <w:p>
            <w:pPr>
              <w:keepNext/>
              <w:spacing w:after="60" w:before="40" w:line="240" w:lineRule="auto"/>
            </w:pPr>
            <w:r>
              <w:rPr>
                <w:b w:val="0"/>
                <w:sz w:val="18"/>
              </w:rPr>
              <w:t>tsvector</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Sinh tự động từ content</w:t>
            </w:r>
          </w:p>
        </w:tc>
      </w:tr>
      <w:tr>
        <w:trPr>
          <w:cantSplit/>
        </w:trPr>
        <w:tc>
          <w:tcPr>
            <w:tcW w:type="dxa" w:w="2154"/>
          </w:tcPr>
          <w:p>
            <w:pPr>
              <w:spacing w:after="60" w:before="40" w:line="240" w:lineRule="auto"/>
            </w:pPr>
            <w:r>
              <w:rPr>
                <w:b w:val="0"/>
                <w:sz w:val="18"/>
              </w:rPr>
              <w:t>created_at</w:t>
            </w:r>
          </w:p>
        </w:tc>
        <w:tc>
          <w:tcPr>
            <w:tcW w:type="dxa" w:w="1757"/>
          </w:tcPr>
          <w:p>
            <w:pPr>
              <w:spacing w:after="60" w:before="40" w:line="240" w:lineRule="auto"/>
            </w:pPr>
            <w:r>
              <w:rPr>
                <w:b w:val="0"/>
                <w:sz w:val="18"/>
              </w:rPr>
              <w:t>Timestamptz(6)</w:t>
            </w:r>
          </w:p>
        </w:tc>
        <w:tc>
          <w:tcPr>
            <w:tcW w:type="dxa" w:w="850"/>
          </w:tcPr>
          <w:p>
            <w:pPr>
              <w:spacing w:after="60" w:before="40" w:line="240" w:lineRule="auto"/>
            </w:pPr>
            <w:r>
              <w:rPr>
                <w:b w:val="0"/>
                <w:sz w:val="18"/>
              </w:rPr>
              <w:t>—</w:t>
            </w:r>
          </w:p>
        </w:tc>
        <w:tc>
          <w:tcPr>
            <w:tcW w:type="dxa" w:w="964"/>
          </w:tcPr>
          <w:p>
            <w:pPr>
              <w:spacing w:after="60" w:before="40" w:line="240" w:lineRule="auto"/>
            </w:pPr>
            <w:r>
              <w:rPr>
                <w:b w:val="0"/>
                <w:sz w:val="18"/>
              </w:rPr>
              <w:t>Không</w:t>
            </w:r>
          </w:p>
        </w:tc>
        <w:tc>
          <w:tcPr>
            <w:tcW w:type="dxa" w:w="3912"/>
          </w:tcPr>
          <w:p>
            <w:pPr>
              <w:spacing w:after="60" w:before="40" w:line="240" w:lineRule="auto"/>
            </w:pPr>
            <w:r>
              <w:rPr>
                <w:b w:val="0"/>
                <w:sz w:val="18"/>
              </w:rPr>
              <w:t>Mặc định now()</w:t>
            </w:r>
          </w:p>
        </w:tc>
      </w:tr>
    </w:tbl>
    <w:p>
      <w:r>
        <w:t>Ràng buộc / chỉ mục: unique [documentId, chunkIndex]; index [departmentId, visibility]; index [contentHash].</w:t>
      </w:r>
    </w:p>
    <w:p>
      <w:pPr>
        <w:pStyle w:val="Heading3"/>
      </w:pPr>
      <w:r>
        <w:t>Bảng chunk_embeddings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2154"/>
            <w:shd w:fill="EAF1F5"/>
          </w:tcPr>
          <w:p>
            <w:pPr>
              <w:keepNext/>
              <w:spacing w:after="60" w:before="40" w:line="240" w:lineRule="auto"/>
            </w:pPr>
            <w:r>
              <w:rPr>
                <w:b/>
                <w:sz w:val="18"/>
              </w:rPr>
              <w:t>Tên trường</w:t>
            </w:r>
          </w:p>
        </w:tc>
        <w:tc>
          <w:tcPr>
            <w:tcW w:type="dxa" w:w="1757"/>
            <w:shd w:fill="EAF1F5"/>
          </w:tcPr>
          <w:p>
            <w:pPr>
              <w:keepNext/>
              <w:spacing w:after="60" w:before="40" w:line="240" w:lineRule="auto"/>
            </w:pPr>
            <w:r>
              <w:rPr>
                <w:b/>
                <w:sz w:val="18"/>
              </w:rPr>
              <w:t>Kiểu dữ liệu</w:t>
            </w:r>
          </w:p>
        </w:tc>
        <w:tc>
          <w:tcPr>
            <w:tcW w:type="dxa" w:w="850"/>
            <w:shd w:fill="EAF1F5"/>
          </w:tcPr>
          <w:p>
            <w:pPr>
              <w:keepNext/>
              <w:spacing w:after="60" w:before="40" w:line="240" w:lineRule="auto"/>
            </w:pPr>
            <w:r>
              <w:rPr>
                <w:b/>
                <w:sz w:val="18"/>
              </w:rPr>
              <w:t>Khóa</w:t>
            </w:r>
          </w:p>
        </w:tc>
        <w:tc>
          <w:tcPr>
            <w:tcW w:type="dxa" w:w="964"/>
            <w:shd w:fill="EAF1F5"/>
          </w:tcPr>
          <w:p>
            <w:pPr>
              <w:keepNext/>
              <w:spacing w:after="60" w:before="40" w:line="240" w:lineRule="auto"/>
            </w:pPr>
            <w:r>
              <w:rPr>
                <w:b/>
                <w:sz w:val="18"/>
              </w:rPr>
              <w:t>NULL</w:t>
            </w:r>
          </w:p>
        </w:tc>
        <w:tc>
          <w:tcPr>
            <w:tcW w:type="dxa" w:w="3912"/>
            <w:shd w:fill="EAF1F5"/>
          </w:tcPr>
          <w:p>
            <w:pPr>
              <w:keepNext/>
              <w:spacing w:after="60" w:before="40" w:line="240" w:lineRule="auto"/>
            </w:pPr>
            <w:r>
              <w:rPr>
                <w:b/>
                <w:sz w:val="18"/>
              </w:rPr>
              <w:t>Ghi chú</w:t>
            </w:r>
          </w:p>
        </w:tc>
      </w:tr>
      <w:tr>
        <w:trPr>
          <w:cantSplit/>
        </w:trPr>
        <w:tc>
          <w:tcPr>
            <w:tcW w:type="dxa" w:w="2154"/>
          </w:tcPr>
          <w:p>
            <w:pPr>
              <w:keepNext/>
              <w:spacing w:after="60" w:before="40" w:line="240" w:lineRule="auto"/>
            </w:pPr>
            <w:r>
              <w:rPr>
                <w:b w:val="0"/>
                <w:sz w:val="18"/>
              </w:rPr>
              <w:t>id</w:t>
            </w:r>
          </w:p>
        </w:tc>
        <w:tc>
          <w:tcPr>
            <w:tcW w:type="dxa" w:w="1757"/>
          </w:tcPr>
          <w:p>
            <w:pPr>
              <w:keepNext/>
              <w:spacing w:after="60" w:before="40" w:line="240" w:lineRule="auto"/>
            </w:pPr>
            <w:r>
              <w:rPr>
                <w:b w:val="0"/>
                <w:sz w:val="18"/>
              </w:rPr>
              <w:t>BigInt</w:t>
            </w:r>
          </w:p>
        </w:tc>
        <w:tc>
          <w:tcPr>
            <w:tcW w:type="dxa" w:w="850"/>
          </w:tcPr>
          <w:p>
            <w:pPr>
              <w:keepNext/>
              <w:spacing w:after="60" w:before="40" w:line="240" w:lineRule="auto"/>
            </w:pPr>
            <w:r>
              <w:rPr>
                <w:b w:val="0"/>
                <w:sz w:val="18"/>
              </w:rPr>
              <w:t>PK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autoincrement()</w:t>
            </w:r>
          </w:p>
        </w:tc>
      </w:tr>
      <w:tr>
        <w:trPr>
          <w:cantSplit/>
        </w:trPr>
        <w:tc>
          <w:tcPr>
            <w:tcW w:type="dxa" w:w="2154"/>
          </w:tcPr>
          <w:p>
            <w:pPr>
              <w:keepNext/>
              <w:spacing w:after="60" w:before="40" w:line="240" w:lineRule="auto"/>
            </w:pPr>
            <w:r>
              <w:rPr>
                <w:b w:val="0"/>
                <w:sz w:val="18"/>
              </w:rPr>
              <w:t>chunk_id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 chunks.id</w:t>
            </w:r>
          </w:p>
        </w:tc>
      </w:tr>
      <w:tr>
        <w:trPr>
          <w:cantSplit/>
        </w:trPr>
        <w:tc>
          <w:tcPr>
            <w:tcW w:type="dxa" w:w="2154"/>
          </w:tcPr>
          <w:p>
            <w:pPr>
              <w:keepNext/>
              <w:spacing w:after="60" w:before="40" w:line="240" w:lineRule="auto"/>
            </w:pPr>
            <w:r>
              <w:rPr>
                <w:b w:val="0"/>
                <w:sz w:val="18"/>
              </w:rPr>
              <w:t>embedding</w:t>
            </w:r>
          </w:p>
        </w:tc>
        <w:tc>
          <w:tcPr>
            <w:tcW w:type="dxa" w:w="1757"/>
          </w:tcPr>
          <w:p>
            <w:pPr>
              <w:keepNext/>
              <w:spacing w:after="60" w:before="40" w:line="240" w:lineRule="auto"/>
            </w:pPr>
            <w:r>
              <w:rPr>
                <w:b w:val="0"/>
                <w:sz w:val="18"/>
              </w:rPr>
              <w:t>vector(1536)</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model</w:t>
            </w:r>
          </w:p>
        </w:tc>
        <w:tc>
          <w:tcPr>
            <w:tcW w:type="dxa" w:w="1757"/>
          </w:tcPr>
          <w:p>
            <w:pPr>
              <w:keepNext/>
              <w:spacing w:after="60" w:before="40" w:line="240" w:lineRule="auto"/>
            </w:pPr>
            <w:r>
              <w:rPr>
                <w:b w:val="0"/>
                <w:sz w:val="18"/>
              </w:rPr>
              <w:t>VarChar(64)</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spacing w:after="60" w:before="40" w:line="240" w:lineRule="auto"/>
            </w:pPr>
            <w:r>
              <w:rPr>
                <w:b w:val="0"/>
                <w:sz w:val="18"/>
              </w:rPr>
              <w:t>created_at</w:t>
            </w:r>
          </w:p>
        </w:tc>
        <w:tc>
          <w:tcPr>
            <w:tcW w:type="dxa" w:w="1757"/>
          </w:tcPr>
          <w:p>
            <w:pPr>
              <w:spacing w:after="60" w:before="40" w:line="240" w:lineRule="auto"/>
            </w:pPr>
            <w:r>
              <w:rPr>
                <w:b w:val="0"/>
                <w:sz w:val="18"/>
              </w:rPr>
              <w:t>Timestamptz(6)</w:t>
            </w:r>
          </w:p>
        </w:tc>
        <w:tc>
          <w:tcPr>
            <w:tcW w:type="dxa" w:w="850"/>
          </w:tcPr>
          <w:p>
            <w:pPr>
              <w:spacing w:after="60" w:before="40" w:line="240" w:lineRule="auto"/>
            </w:pPr>
            <w:r>
              <w:rPr>
                <w:b w:val="0"/>
                <w:sz w:val="18"/>
              </w:rPr>
              <w:t>—</w:t>
            </w:r>
          </w:p>
        </w:tc>
        <w:tc>
          <w:tcPr>
            <w:tcW w:type="dxa" w:w="964"/>
          </w:tcPr>
          <w:p>
            <w:pPr>
              <w:spacing w:after="60" w:before="40" w:line="240" w:lineRule="auto"/>
            </w:pPr>
            <w:r>
              <w:rPr>
                <w:b w:val="0"/>
                <w:sz w:val="18"/>
              </w:rPr>
              <w:t>Không</w:t>
            </w:r>
          </w:p>
        </w:tc>
        <w:tc>
          <w:tcPr>
            <w:tcW w:type="dxa" w:w="3912"/>
          </w:tcPr>
          <w:p>
            <w:pPr>
              <w:spacing w:after="60" w:before="40" w:line="240" w:lineRule="auto"/>
            </w:pPr>
            <w:r>
              <w:rPr>
                <w:b w:val="0"/>
                <w:sz w:val="18"/>
              </w:rPr>
              <w:t>Mặc định now()</w:t>
            </w:r>
          </w:p>
        </w:tc>
      </w:tr>
    </w:tbl>
    <w:p>
      <w:r>
        <w:t>Ràng buộc / chỉ mục: unique [chunkId, model].</w:t>
      </w:r>
    </w:p>
    <w:p>
      <w:pPr>
        <w:pStyle w:val="Heading3"/>
      </w:pPr>
      <w:r>
        <w:t>Bảng ingest_jobs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2154"/>
            <w:shd w:fill="EAF1F5"/>
          </w:tcPr>
          <w:p>
            <w:pPr>
              <w:keepNext/>
              <w:spacing w:after="60" w:before="40" w:line="240" w:lineRule="auto"/>
            </w:pPr>
            <w:r>
              <w:rPr>
                <w:b/>
                <w:sz w:val="18"/>
              </w:rPr>
              <w:t>Tên trường</w:t>
            </w:r>
          </w:p>
        </w:tc>
        <w:tc>
          <w:tcPr>
            <w:tcW w:type="dxa" w:w="1757"/>
            <w:shd w:fill="EAF1F5"/>
          </w:tcPr>
          <w:p>
            <w:pPr>
              <w:keepNext/>
              <w:spacing w:after="60" w:before="40" w:line="240" w:lineRule="auto"/>
            </w:pPr>
            <w:r>
              <w:rPr>
                <w:b/>
                <w:sz w:val="18"/>
              </w:rPr>
              <w:t>Kiểu dữ liệu</w:t>
            </w:r>
          </w:p>
        </w:tc>
        <w:tc>
          <w:tcPr>
            <w:tcW w:type="dxa" w:w="850"/>
            <w:shd w:fill="EAF1F5"/>
          </w:tcPr>
          <w:p>
            <w:pPr>
              <w:keepNext/>
              <w:spacing w:after="60" w:before="40" w:line="240" w:lineRule="auto"/>
            </w:pPr>
            <w:r>
              <w:rPr>
                <w:b/>
                <w:sz w:val="18"/>
              </w:rPr>
              <w:t>Khóa</w:t>
            </w:r>
          </w:p>
        </w:tc>
        <w:tc>
          <w:tcPr>
            <w:tcW w:type="dxa" w:w="964"/>
            <w:shd w:fill="EAF1F5"/>
          </w:tcPr>
          <w:p>
            <w:pPr>
              <w:keepNext/>
              <w:spacing w:after="60" w:before="40" w:line="240" w:lineRule="auto"/>
            </w:pPr>
            <w:r>
              <w:rPr>
                <w:b/>
                <w:sz w:val="18"/>
              </w:rPr>
              <w:t>NULL</w:t>
            </w:r>
          </w:p>
        </w:tc>
        <w:tc>
          <w:tcPr>
            <w:tcW w:type="dxa" w:w="3912"/>
            <w:shd w:fill="EAF1F5"/>
          </w:tcPr>
          <w:p>
            <w:pPr>
              <w:keepNext/>
              <w:spacing w:after="60" w:before="40" w:line="240" w:lineRule="auto"/>
            </w:pPr>
            <w:r>
              <w:rPr>
                <w:b/>
                <w:sz w:val="18"/>
              </w:rPr>
              <w:t>Ghi chú</w:t>
            </w:r>
          </w:p>
        </w:tc>
      </w:tr>
      <w:tr>
        <w:trPr>
          <w:cantSplit/>
        </w:trPr>
        <w:tc>
          <w:tcPr>
            <w:tcW w:type="dxa" w:w="2154"/>
          </w:tcPr>
          <w:p>
            <w:pPr>
              <w:keepNext/>
              <w:spacing w:after="60" w:before="40" w:line="240" w:lineRule="auto"/>
            </w:pPr>
            <w:r>
              <w:rPr>
                <w:b w:val="0"/>
                <w:sz w:val="18"/>
              </w:rPr>
              <w:t>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PK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uuid()</w:t>
            </w:r>
          </w:p>
        </w:tc>
      </w:tr>
      <w:tr>
        <w:trPr>
          <w:cantSplit/>
        </w:trPr>
        <w:tc>
          <w:tcPr>
            <w:tcW w:type="dxa" w:w="2154"/>
          </w:tcPr>
          <w:p>
            <w:pPr>
              <w:keepNext/>
              <w:spacing w:after="60" w:before="40" w:line="240" w:lineRule="auto"/>
            </w:pPr>
            <w:r>
              <w:rPr>
                <w:b w:val="0"/>
                <w:sz w:val="18"/>
              </w:rPr>
              <w:t>document_id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 documents.id</w:t>
            </w:r>
          </w:p>
        </w:tc>
      </w:tr>
      <w:tr>
        <w:trPr>
          <w:cantSplit/>
        </w:trPr>
        <w:tc>
          <w:tcPr>
            <w:tcW w:type="dxa" w:w="2154"/>
          </w:tcPr>
          <w:p>
            <w:pPr>
              <w:keepNext/>
              <w:spacing w:after="60" w:before="40" w:line="240" w:lineRule="auto"/>
            </w:pPr>
            <w:r>
              <w:rPr>
                <w:b w:val="0"/>
                <w:sz w:val="18"/>
              </w:rPr>
              <w:t>status</w:t>
            </w:r>
          </w:p>
        </w:tc>
        <w:tc>
          <w:tcPr>
            <w:tcW w:type="dxa" w:w="1757"/>
          </w:tcPr>
          <w:p>
            <w:pPr>
              <w:keepNext/>
              <w:spacing w:after="60" w:before="40" w:line="240" w:lineRule="auto"/>
            </w:pPr>
            <w:r>
              <w:rPr>
                <w:b w:val="0"/>
                <w:sz w:val="18"/>
              </w:rPr>
              <w:t>job_status</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PENDING</w:t>
            </w:r>
          </w:p>
        </w:tc>
      </w:tr>
      <w:tr>
        <w:trPr>
          <w:cantSplit/>
        </w:trPr>
        <w:tc>
          <w:tcPr>
            <w:tcW w:type="dxa" w:w="2154"/>
          </w:tcPr>
          <w:p>
            <w:pPr>
              <w:keepNext/>
              <w:spacing w:after="60" w:before="40" w:line="240" w:lineRule="auto"/>
            </w:pPr>
            <w:r>
              <w:rPr>
                <w:b w:val="0"/>
                <w:sz w:val="18"/>
              </w:rPr>
              <w:t>retry_count</w:t>
            </w:r>
          </w:p>
        </w:tc>
        <w:tc>
          <w:tcPr>
            <w:tcW w:type="dxa" w:w="1757"/>
          </w:tcPr>
          <w:p>
            <w:pPr>
              <w:keepNext/>
              <w:spacing w:after="60" w:before="40" w:line="240" w:lineRule="auto"/>
            </w:pPr>
            <w:r>
              <w:rPr>
                <w:b w:val="0"/>
                <w:sz w:val="18"/>
              </w:rPr>
              <w:t>integer</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0</w:t>
            </w:r>
          </w:p>
        </w:tc>
      </w:tr>
      <w:tr>
        <w:trPr>
          <w:cantSplit/>
        </w:trPr>
        <w:tc>
          <w:tcPr>
            <w:tcW w:type="dxa" w:w="2154"/>
          </w:tcPr>
          <w:p>
            <w:pPr>
              <w:keepNext/>
              <w:spacing w:after="60" w:before="40" w:line="240" w:lineRule="auto"/>
            </w:pPr>
            <w:r>
              <w:rPr>
                <w:b w:val="0"/>
                <w:sz w:val="18"/>
              </w:rPr>
              <w:t>last_error</w:t>
            </w:r>
          </w:p>
        </w:tc>
        <w:tc>
          <w:tcPr>
            <w:tcW w:type="dxa" w:w="1757"/>
          </w:tcPr>
          <w:p>
            <w:pPr>
              <w:keepNext/>
              <w:spacing w:after="60" w:before="40" w:line="240" w:lineRule="auto"/>
            </w:pPr>
            <w:r>
              <w:rPr>
                <w:b w:val="0"/>
                <w:sz w:val="18"/>
              </w:rPr>
              <w:t>Text</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started_at</w:t>
            </w:r>
          </w:p>
        </w:tc>
        <w:tc>
          <w:tcPr>
            <w:tcW w:type="dxa" w:w="1757"/>
          </w:tcPr>
          <w:p>
            <w:pPr>
              <w:keepNext/>
              <w:spacing w:after="60" w:before="40" w:line="240" w:lineRule="auto"/>
            </w:pPr>
            <w:r>
              <w:rPr>
                <w:b w:val="0"/>
                <w:sz w:val="18"/>
              </w:rPr>
              <w:t>Timestamptz(6)</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finished_at</w:t>
            </w:r>
          </w:p>
        </w:tc>
        <w:tc>
          <w:tcPr>
            <w:tcW w:type="dxa" w:w="1757"/>
          </w:tcPr>
          <w:p>
            <w:pPr>
              <w:keepNext/>
              <w:spacing w:after="60" w:before="40" w:line="240" w:lineRule="auto"/>
            </w:pPr>
            <w:r>
              <w:rPr>
                <w:b w:val="0"/>
                <w:sz w:val="18"/>
              </w:rPr>
              <w:t>Timestamptz(6)</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spacing w:after="60" w:before="40" w:line="240" w:lineRule="auto"/>
            </w:pPr>
            <w:r>
              <w:rPr>
                <w:b w:val="0"/>
                <w:sz w:val="18"/>
              </w:rPr>
              <w:t>created_at</w:t>
            </w:r>
          </w:p>
        </w:tc>
        <w:tc>
          <w:tcPr>
            <w:tcW w:type="dxa" w:w="1757"/>
          </w:tcPr>
          <w:p>
            <w:pPr>
              <w:spacing w:after="60" w:before="40" w:line="240" w:lineRule="auto"/>
            </w:pPr>
            <w:r>
              <w:rPr>
                <w:b w:val="0"/>
                <w:sz w:val="18"/>
              </w:rPr>
              <w:t>Timestamptz(6)</w:t>
            </w:r>
          </w:p>
        </w:tc>
        <w:tc>
          <w:tcPr>
            <w:tcW w:type="dxa" w:w="850"/>
          </w:tcPr>
          <w:p>
            <w:pPr>
              <w:spacing w:after="60" w:before="40" w:line="240" w:lineRule="auto"/>
            </w:pPr>
            <w:r>
              <w:rPr>
                <w:b w:val="0"/>
                <w:sz w:val="18"/>
              </w:rPr>
              <w:t>—</w:t>
            </w:r>
          </w:p>
        </w:tc>
        <w:tc>
          <w:tcPr>
            <w:tcW w:type="dxa" w:w="964"/>
          </w:tcPr>
          <w:p>
            <w:pPr>
              <w:spacing w:after="60" w:before="40" w:line="240" w:lineRule="auto"/>
            </w:pPr>
            <w:r>
              <w:rPr>
                <w:b w:val="0"/>
                <w:sz w:val="18"/>
              </w:rPr>
              <w:t>Không</w:t>
            </w:r>
          </w:p>
        </w:tc>
        <w:tc>
          <w:tcPr>
            <w:tcW w:type="dxa" w:w="3912"/>
          </w:tcPr>
          <w:p>
            <w:pPr>
              <w:spacing w:after="60" w:before="40" w:line="240" w:lineRule="auto"/>
            </w:pPr>
            <w:r>
              <w:rPr>
                <w:b w:val="0"/>
                <w:sz w:val="18"/>
              </w:rPr>
              <w:t>Mặc định now()</w:t>
            </w:r>
          </w:p>
        </w:tc>
      </w:tr>
    </w:tbl>
    <w:p>
      <w:r>
        <w:t>Ràng buộc / chỉ mục: index [status, createdAt]; index [documentId].</w:t>
      </w:r>
    </w:p>
    <w:p>
      <w:pPr>
        <w:pStyle w:val="Heading3"/>
      </w:pPr>
      <w:r>
        <w:t>Bảng conversations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2154"/>
            <w:shd w:fill="EAF1F5"/>
          </w:tcPr>
          <w:p>
            <w:pPr>
              <w:keepNext/>
              <w:spacing w:after="60" w:before="40" w:line="240" w:lineRule="auto"/>
            </w:pPr>
            <w:r>
              <w:rPr>
                <w:b/>
                <w:sz w:val="18"/>
              </w:rPr>
              <w:t>Tên trường</w:t>
            </w:r>
          </w:p>
        </w:tc>
        <w:tc>
          <w:tcPr>
            <w:tcW w:type="dxa" w:w="1757"/>
            <w:shd w:fill="EAF1F5"/>
          </w:tcPr>
          <w:p>
            <w:pPr>
              <w:keepNext/>
              <w:spacing w:after="60" w:before="40" w:line="240" w:lineRule="auto"/>
            </w:pPr>
            <w:r>
              <w:rPr>
                <w:b/>
                <w:sz w:val="18"/>
              </w:rPr>
              <w:t>Kiểu dữ liệu</w:t>
            </w:r>
          </w:p>
        </w:tc>
        <w:tc>
          <w:tcPr>
            <w:tcW w:type="dxa" w:w="850"/>
            <w:shd w:fill="EAF1F5"/>
          </w:tcPr>
          <w:p>
            <w:pPr>
              <w:keepNext/>
              <w:spacing w:after="60" w:before="40" w:line="240" w:lineRule="auto"/>
            </w:pPr>
            <w:r>
              <w:rPr>
                <w:b/>
                <w:sz w:val="18"/>
              </w:rPr>
              <w:t>Khóa</w:t>
            </w:r>
          </w:p>
        </w:tc>
        <w:tc>
          <w:tcPr>
            <w:tcW w:type="dxa" w:w="964"/>
            <w:shd w:fill="EAF1F5"/>
          </w:tcPr>
          <w:p>
            <w:pPr>
              <w:keepNext/>
              <w:spacing w:after="60" w:before="40" w:line="240" w:lineRule="auto"/>
            </w:pPr>
            <w:r>
              <w:rPr>
                <w:b/>
                <w:sz w:val="18"/>
              </w:rPr>
              <w:t>NULL</w:t>
            </w:r>
          </w:p>
        </w:tc>
        <w:tc>
          <w:tcPr>
            <w:tcW w:type="dxa" w:w="3912"/>
            <w:shd w:fill="EAF1F5"/>
          </w:tcPr>
          <w:p>
            <w:pPr>
              <w:keepNext/>
              <w:spacing w:after="60" w:before="40" w:line="240" w:lineRule="auto"/>
            </w:pPr>
            <w:r>
              <w:rPr>
                <w:b/>
                <w:sz w:val="18"/>
              </w:rPr>
              <w:t>Ghi chú</w:t>
            </w:r>
          </w:p>
        </w:tc>
      </w:tr>
      <w:tr>
        <w:trPr>
          <w:cantSplit/>
        </w:trPr>
        <w:tc>
          <w:tcPr>
            <w:tcW w:type="dxa" w:w="2154"/>
          </w:tcPr>
          <w:p>
            <w:pPr>
              <w:keepNext/>
              <w:spacing w:after="60" w:before="40" w:line="240" w:lineRule="auto"/>
            </w:pPr>
            <w:r>
              <w:rPr>
                <w:b w:val="0"/>
                <w:sz w:val="18"/>
              </w:rPr>
              <w:t>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PK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uuid()</w:t>
            </w:r>
          </w:p>
        </w:tc>
      </w:tr>
      <w:tr>
        <w:trPr>
          <w:cantSplit/>
        </w:trPr>
        <w:tc>
          <w:tcPr>
            <w:tcW w:type="dxa" w:w="2154"/>
          </w:tcPr>
          <w:p>
            <w:pPr>
              <w:keepNext/>
              <w:spacing w:after="60" w:before="40" w:line="240" w:lineRule="auto"/>
            </w:pPr>
            <w:r>
              <w:rPr>
                <w:b w:val="0"/>
                <w:sz w:val="18"/>
              </w:rPr>
              <w:t>user_id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 users.id</w:t>
            </w:r>
          </w:p>
        </w:tc>
      </w:tr>
      <w:tr>
        <w:trPr>
          <w:cantSplit/>
        </w:trPr>
        <w:tc>
          <w:tcPr>
            <w:tcW w:type="dxa" w:w="2154"/>
          </w:tcPr>
          <w:p>
            <w:pPr>
              <w:keepNext/>
              <w:spacing w:after="60" w:before="40" w:line="240" w:lineRule="auto"/>
            </w:pPr>
            <w:r>
              <w:rPr>
                <w:b w:val="0"/>
                <w:sz w:val="18"/>
              </w:rPr>
              <w:t>title</w:t>
            </w:r>
          </w:p>
        </w:tc>
        <w:tc>
          <w:tcPr>
            <w:tcW w:type="dxa" w:w="1757"/>
          </w:tcPr>
          <w:p>
            <w:pPr>
              <w:keepNext/>
              <w:spacing w:after="60" w:before="40" w:line="240" w:lineRule="auto"/>
            </w:pPr>
            <w:r>
              <w:rPr>
                <w:b w:val="0"/>
                <w:sz w:val="18"/>
              </w:rPr>
              <w:t>VarChar(300)</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created_at</w:t>
            </w:r>
          </w:p>
        </w:tc>
        <w:tc>
          <w:tcPr>
            <w:tcW w:type="dxa" w:w="1757"/>
          </w:tcPr>
          <w:p>
            <w:pPr>
              <w:keepNext/>
              <w:spacing w:after="60" w:before="40" w:line="240" w:lineRule="auto"/>
            </w:pPr>
            <w:r>
              <w:rPr>
                <w:b w:val="0"/>
                <w:sz w:val="18"/>
              </w:rPr>
              <w:t>Timestamptz(6)</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now()</w:t>
            </w:r>
          </w:p>
        </w:tc>
      </w:tr>
      <w:tr>
        <w:trPr>
          <w:cantSplit/>
        </w:trPr>
        <w:tc>
          <w:tcPr>
            <w:tcW w:type="dxa" w:w="2154"/>
          </w:tcPr>
          <w:p>
            <w:pPr>
              <w:spacing w:after="60" w:before="40" w:line="240" w:lineRule="auto"/>
            </w:pPr>
            <w:r>
              <w:rPr>
                <w:b w:val="0"/>
                <w:sz w:val="18"/>
              </w:rPr>
              <w:t>updated_at</w:t>
            </w:r>
          </w:p>
        </w:tc>
        <w:tc>
          <w:tcPr>
            <w:tcW w:type="dxa" w:w="1757"/>
          </w:tcPr>
          <w:p>
            <w:pPr>
              <w:spacing w:after="60" w:before="40" w:line="240" w:lineRule="auto"/>
            </w:pPr>
            <w:r>
              <w:rPr>
                <w:b w:val="0"/>
                <w:sz w:val="18"/>
              </w:rPr>
              <w:t>Timestamptz(6)</w:t>
            </w:r>
          </w:p>
        </w:tc>
        <w:tc>
          <w:tcPr>
            <w:tcW w:type="dxa" w:w="850"/>
          </w:tcPr>
          <w:p>
            <w:pPr>
              <w:spacing w:after="60" w:before="40" w:line="240" w:lineRule="auto"/>
            </w:pPr>
            <w:r>
              <w:rPr>
                <w:b w:val="0"/>
                <w:sz w:val="18"/>
              </w:rPr>
              <w:t>—</w:t>
            </w:r>
          </w:p>
        </w:tc>
        <w:tc>
          <w:tcPr>
            <w:tcW w:type="dxa" w:w="964"/>
          </w:tcPr>
          <w:p>
            <w:pPr>
              <w:spacing w:after="60" w:before="40" w:line="240" w:lineRule="auto"/>
            </w:pPr>
            <w:r>
              <w:rPr>
                <w:b w:val="0"/>
                <w:sz w:val="18"/>
              </w:rPr>
              <w:t>Không</w:t>
            </w:r>
          </w:p>
        </w:tc>
        <w:tc>
          <w:tcPr>
            <w:tcW w:type="dxa" w:w="3912"/>
          </w:tcPr>
          <w:p>
            <w:pPr>
              <w:spacing w:after="60" w:before="40" w:line="240" w:lineRule="auto"/>
            </w:pPr>
            <w:r>
              <w:rPr>
                <w:b w:val="0"/>
                <w:sz w:val="18"/>
              </w:rPr>
              <w:t>Tự cập nhật</w:t>
            </w:r>
          </w:p>
        </w:tc>
      </w:tr>
    </w:tbl>
    <w:p>
      <w:r>
        <w:t>Ràng buộc / chỉ mục: index [userId, updatedAt(sort: Desc)].</w:t>
      </w:r>
    </w:p>
    <w:p>
      <w:pPr>
        <w:pStyle w:val="Heading3"/>
      </w:pPr>
      <w:r>
        <w:t>Bảng messages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2154"/>
            <w:shd w:fill="EAF1F5"/>
          </w:tcPr>
          <w:p>
            <w:pPr>
              <w:keepNext/>
              <w:spacing w:after="60" w:before="40" w:line="240" w:lineRule="auto"/>
            </w:pPr>
            <w:r>
              <w:rPr>
                <w:b/>
                <w:sz w:val="18"/>
              </w:rPr>
              <w:t>Tên trường</w:t>
            </w:r>
          </w:p>
        </w:tc>
        <w:tc>
          <w:tcPr>
            <w:tcW w:type="dxa" w:w="1757"/>
            <w:shd w:fill="EAF1F5"/>
          </w:tcPr>
          <w:p>
            <w:pPr>
              <w:keepNext/>
              <w:spacing w:after="60" w:before="40" w:line="240" w:lineRule="auto"/>
            </w:pPr>
            <w:r>
              <w:rPr>
                <w:b/>
                <w:sz w:val="18"/>
              </w:rPr>
              <w:t>Kiểu dữ liệu</w:t>
            </w:r>
          </w:p>
        </w:tc>
        <w:tc>
          <w:tcPr>
            <w:tcW w:type="dxa" w:w="850"/>
            <w:shd w:fill="EAF1F5"/>
          </w:tcPr>
          <w:p>
            <w:pPr>
              <w:keepNext/>
              <w:spacing w:after="60" w:before="40" w:line="240" w:lineRule="auto"/>
            </w:pPr>
            <w:r>
              <w:rPr>
                <w:b/>
                <w:sz w:val="18"/>
              </w:rPr>
              <w:t>Khóa</w:t>
            </w:r>
          </w:p>
        </w:tc>
        <w:tc>
          <w:tcPr>
            <w:tcW w:type="dxa" w:w="964"/>
            <w:shd w:fill="EAF1F5"/>
          </w:tcPr>
          <w:p>
            <w:pPr>
              <w:keepNext/>
              <w:spacing w:after="60" w:before="40" w:line="240" w:lineRule="auto"/>
            </w:pPr>
            <w:r>
              <w:rPr>
                <w:b/>
                <w:sz w:val="18"/>
              </w:rPr>
              <w:t>NULL</w:t>
            </w:r>
          </w:p>
        </w:tc>
        <w:tc>
          <w:tcPr>
            <w:tcW w:type="dxa" w:w="3912"/>
            <w:shd w:fill="EAF1F5"/>
          </w:tcPr>
          <w:p>
            <w:pPr>
              <w:keepNext/>
              <w:spacing w:after="60" w:before="40" w:line="240" w:lineRule="auto"/>
            </w:pPr>
            <w:r>
              <w:rPr>
                <w:b/>
                <w:sz w:val="18"/>
              </w:rPr>
              <w:t>Ghi chú</w:t>
            </w:r>
          </w:p>
        </w:tc>
      </w:tr>
      <w:tr>
        <w:trPr>
          <w:cantSplit/>
        </w:trPr>
        <w:tc>
          <w:tcPr>
            <w:tcW w:type="dxa" w:w="2154"/>
          </w:tcPr>
          <w:p>
            <w:pPr>
              <w:keepNext/>
              <w:spacing w:after="60" w:before="40" w:line="240" w:lineRule="auto"/>
            </w:pPr>
            <w:r>
              <w:rPr>
                <w:b w:val="0"/>
                <w:sz w:val="18"/>
              </w:rPr>
              <w:t>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PK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uuid()</w:t>
            </w:r>
          </w:p>
        </w:tc>
      </w:tr>
      <w:tr>
        <w:trPr>
          <w:cantSplit/>
        </w:trPr>
        <w:tc>
          <w:tcPr>
            <w:tcW w:type="dxa" w:w="2154"/>
          </w:tcPr>
          <w:p>
            <w:pPr>
              <w:keepNext/>
              <w:spacing w:after="60" w:before="40" w:line="240" w:lineRule="auto"/>
            </w:pPr>
            <w:r>
              <w:rPr>
                <w:b w:val="0"/>
                <w:sz w:val="18"/>
              </w:rPr>
              <w:t>conversation_id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 conversations.id</w:t>
            </w:r>
          </w:p>
        </w:tc>
      </w:tr>
      <w:tr>
        <w:trPr>
          <w:cantSplit/>
        </w:trPr>
        <w:tc>
          <w:tcPr>
            <w:tcW w:type="dxa" w:w="2154"/>
          </w:tcPr>
          <w:p>
            <w:pPr>
              <w:keepNext/>
              <w:spacing w:after="60" w:before="40" w:line="240" w:lineRule="auto"/>
            </w:pPr>
            <w:r>
              <w:rPr>
                <w:b w:val="0"/>
                <w:sz w:val="18"/>
              </w:rPr>
              <w:t>role</w:t>
            </w:r>
          </w:p>
        </w:tc>
        <w:tc>
          <w:tcPr>
            <w:tcW w:type="dxa" w:w="1757"/>
          </w:tcPr>
          <w:p>
            <w:pPr>
              <w:keepNext/>
              <w:spacing w:after="60" w:before="40" w:line="240" w:lineRule="auto"/>
            </w:pPr>
            <w:r>
              <w:rPr>
                <w:b w:val="0"/>
                <w:sz w:val="18"/>
              </w:rPr>
              <w:t>message_role</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content</w:t>
            </w:r>
          </w:p>
        </w:tc>
        <w:tc>
          <w:tcPr>
            <w:tcW w:type="dxa" w:w="1757"/>
          </w:tcPr>
          <w:p>
            <w:pPr>
              <w:keepNext/>
              <w:spacing w:after="60" w:before="40" w:line="240" w:lineRule="auto"/>
            </w:pPr>
            <w:r>
              <w:rPr>
                <w:b w:val="0"/>
                <w:sz w:val="18"/>
              </w:rPr>
              <w:t>Text</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latency_ms</w:t>
            </w:r>
          </w:p>
        </w:tc>
        <w:tc>
          <w:tcPr>
            <w:tcW w:type="dxa" w:w="1757"/>
          </w:tcPr>
          <w:p>
            <w:pPr>
              <w:keepNext/>
              <w:spacing w:after="60" w:before="40" w:line="240" w:lineRule="auto"/>
            </w:pPr>
            <w:r>
              <w:rPr>
                <w:b w:val="0"/>
                <w:sz w:val="18"/>
              </w:rPr>
              <w:t>integer</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spacing w:after="60" w:before="40" w:line="240" w:lineRule="auto"/>
            </w:pPr>
            <w:r>
              <w:rPr>
                <w:b w:val="0"/>
                <w:sz w:val="18"/>
              </w:rPr>
              <w:t>created_at</w:t>
            </w:r>
          </w:p>
        </w:tc>
        <w:tc>
          <w:tcPr>
            <w:tcW w:type="dxa" w:w="1757"/>
          </w:tcPr>
          <w:p>
            <w:pPr>
              <w:spacing w:after="60" w:before="40" w:line="240" w:lineRule="auto"/>
            </w:pPr>
            <w:r>
              <w:rPr>
                <w:b w:val="0"/>
                <w:sz w:val="18"/>
              </w:rPr>
              <w:t>Timestamptz(6)</w:t>
            </w:r>
          </w:p>
        </w:tc>
        <w:tc>
          <w:tcPr>
            <w:tcW w:type="dxa" w:w="850"/>
          </w:tcPr>
          <w:p>
            <w:pPr>
              <w:spacing w:after="60" w:before="40" w:line="240" w:lineRule="auto"/>
            </w:pPr>
            <w:r>
              <w:rPr>
                <w:b w:val="0"/>
                <w:sz w:val="18"/>
              </w:rPr>
              <w:t>—</w:t>
            </w:r>
          </w:p>
        </w:tc>
        <w:tc>
          <w:tcPr>
            <w:tcW w:type="dxa" w:w="964"/>
          </w:tcPr>
          <w:p>
            <w:pPr>
              <w:spacing w:after="60" w:before="40" w:line="240" w:lineRule="auto"/>
            </w:pPr>
            <w:r>
              <w:rPr>
                <w:b w:val="0"/>
                <w:sz w:val="18"/>
              </w:rPr>
              <w:t>Không</w:t>
            </w:r>
          </w:p>
        </w:tc>
        <w:tc>
          <w:tcPr>
            <w:tcW w:type="dxa" w:w="3912"/>
          </w:tcPr>
          <w:p>
            <w:pPr>
              <w:spacing w:after="60" w:before="40" w:line="240" w:lineRule="auto"/>
            </w:pPr>
            <w:r>
              <w:rPr>
                <w:b w:val="0"/>
                <w:sz w:val="18"/>
              </w:rPr>
              <w:t>Mặc định now()</w:t>
            </w:r>
          </w:p>
        </w:tc>
      </w:tr>
    </w:tbl>
    <w:p>
      <w:r>
        <w:t>Ràng buộc / chỉ mục: index [conversationId, createdAt].</w:t>
      </w:r>
    </w:p>
    <w:p>
      <w:pPr>
        <w:pStyle w:val="Heading3"/>
      </w:pPr>
      <w:r>
        <w:t>Bảng message_citations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2154"/>
            <w:shd w:fill="EAF1F5"/>
          </w:tcPr>
          <w:p>
            <w:pPr>
              <w:keepNext/>
              <w:spacing w:after="60" w:before="40" w:line="240" w:lineRule="auto"/>
            </w:pPr>
            <w:r>
              <w:rPr>
                <w:b/>
                <w:sz w:val="18"/>
              </w:rPr>
              <w:t>Tên trường</w:t>
            </w:r>
          </w:p>
        </w:tc>
        <w:tc>
          <w:tcPr>
            <w:tcW w:type="dxa" w:w="1757"/>
            <w:shd w:fill="EAF1F5"/>
          </w:tcPr>
          <w:p>
            <w:pPr>
              <w:keepNext/>
              <w:spacing w:after="60" w:before="40" w:line="240" w:lineRule="auto"/>
            </w:pPr>
            <w:r>
              <w:rPr>
                <w:b/>
                <w:sz w:val="18"/>
              </w:rPr>
              <w:t>Kiểu dữ liệu</w:t>
            </w:r>
          </w:p>
        </w:tc>
        <w:tc>
          <w:tcPr>
            <w:tcW w:type="dxa" w:w="850"/>
            <w:shd w:fill="EAF1F5"/>
          </w:tcPr>
          <w:p>
            <w:pPr>
              <w:keepNext/>
              <w:spacing w:after="60" w:before="40" w:line="240" w:lineRule="auto"/>
            </w:pPr>
            <w:r>
              <w:rPr>
                <w:b/>
                <w:sz w:val="18"/>
              </w:rPr>
              <w:t>Khóa</w:t>
            </w:r>
          </w:p>
        </w:tc>
        <w:tc>
          <w:tcPr>
            <w:tcW w:type="dxa" w:w="964"/>
            <w:shd w:fill="EAF1F5"/>
          </w:tcPr>
          <w:p>
            <w:pPr>
              <w:keepNext/>
              <w:spacing w:after="60" w:before="40" w:line="240" w:lineRule="auto"/>
            </w:pPr>
            <w:r>
              <w:rPr>
                <w:b/>
                <w:sz w:val="18"/>
              </w:rPr>
              <w:t>NULL</w:t>
            </w:r>
          </w:p>
        </w:tc>
        <w:tc>
          <w:tcPr>
            <w:tcW w:type="dxa" w:w="3912"/>
            <w:shd w:fill="EAF1F5"/>
          </w:tcPr>
          <w:p>
            <w:pPr>
              <w:keepNext/>
              <w:spacing w:after="60" w:before="40" w:line="240" w:lineRule="auto"/>
            </w:pPr>
            <w:r>
              <w:rPr>
                <w:b/>
                <w:sz w:val="18"/>
              </w:rPr>
              <w:t>Ghi chú</w:t>
            </w:r>
          </w:p>
        </w:tc>
      </w:tr>
      <w:tr>
        <w:trPr>
          <w:cantSplit/>
        </w:trPr>
        <w:tc>
          <w:tcPr>
            <w:tcW w:type="dxa" w:w="2154"/>
          </w:tcPr>
          <w:p>
            <w:pPr>
              <w:keepNext/>
              <w:spacing w:after="60" w:before="40" w:line="240" w:lineRule="auto"/>
            </w:pPr>
            <w:r>
              <w:rPr>
                <w:b w:val="0"/>
                <w:sz w:val="18"/>
              </w:rPr>
              <w:t>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PK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uuid()</w:t>
            </w:r>
          </w:p>
        </w:tc>
      </w:tr>
      <w:tr>
        <w:trPr>
          <w:cantSplit/>
        </w:trPr>
        <w:tc>
          <w:tcPr>
            <w:tcW w:type="dxa" w:w="2154"/>
          </w:tcPr>
          <w:p>
            <w:pPr>
              <w:keepNext/>
              <w:spacing w:after="60" w:before="40" w:line="240" w:lineRule="auto"/>
            </w:pPr>
            <w:r>
              <w:rPr>
                <w:b w:val="0"/>
                <w:sz w:val="18"/>
              </w:rPr>
              <w:t>message_id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 messages.id</w:t>
            </w:r>
          </w:p>
        </w:tc>
      </w:tr>
      <w:tr>
        <w:trPr>
          <w:cantSplit/>
        </w:trPr>
        <w:tc>
          <w:tcPr>
            <w:tcW w:type="dxa" w:w="2154"/>
          </w:tcPr>
          <w:p>
            <w:pPr>
              <w:keepNext/>
              <w:spacing w:after="60" w:before="40" w:line="240" w:lineRule="auto"/>
            </w:pPr>
            <w:r>
              <w:rPr>
                <w:b w:val="0"/>
                <w:sz w:val="18"/>
              </w:rPr>
              <w:t>chunk_id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 chunks.id</w:t>
            </w:r>
          </w:p>
        </w:tc>
      </w:tr>
      <w:tr>
        <w:trPr>
          <w:cantSplit/>
        </w:trPr>
        <w:tc>
          <w:tcPr>
            <w:tcW w:type="dxa" w:w="2154"/>
          </w:tcPr>
          <w:p>
            <w:pPr>
              <w:keepNext/>
              <w:spacing w:after="60" w:before="40" w:line="240" w:lineRule="auto"/>
            </w:pPr>
            <w:r>
              <w:rPr>
                <w:b w:val="0"/>
                <w:sz w:val="18"/>
              </w:rPr>
              <w:t>document_id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 documents.id</w:t>
            </w:r>
          </w:p>
        </w:tc>
      </w:tr>
      <w:tr>
        <w:trPr>
          <w:cantSplit/>
        </w:trPr>
        <w:tc>
          <w:tcPr>
            <w:tcW w:type="dxa" w:w="2154"/>
          </w:tcPr>
          <w:p>
            <w:pPr>
              <w:keepNext/>
              <w:spacing w:after="60" w:before="40" w:line="240" w:lineRule="auto"/>
            </w:pPr>
            <w:r>
              <w:rPr>
                <w:b w:val="0"/>
                <w:sz w:val="18"/>
              </w:rPr>
              <w:t>rank</w:t>
            </w:r>
          </w:p>
        </w:tc>
        <w:tc>
          <w:tcPr>
            <w:tcW w:type="dxa" w:w="1757"/>
          </w:tcPr>
          <w:p>
            <w:pPr>
              <w:keepNext/>
              <w:spacing w:after="60" w:before="40" w:line="240" w:lineRule="auto"/>
            </w:pPr>
            <w:r>
              <w:rPr>
                <w:b w:val="0"/>
                <w:sz w:val="18"/>
              </w:rPr>
              <w:t>integer</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score</w:t>
            </w:r>
          </w:p>
        </w:tc>
        <w:tc>
          <w:tcPr>
            <w:tcW w:type="dxa" w:w="1757"/>
          </w:tcPr>
          <w:p>
            <w:pPr>
              <w:keepNext/>
              <w:spacing w:after="60" w:before="40" w:line="240" w:lineRule="auto"/>
            </w:pPr>
            <w:r>
              <w:rPr>
                <w:b w:val="0"/>
                <w:sz w:val="18"/>
              </w:rPr>
              <w:t>double precision</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quote</w:t>
            </w:r>
          </w:p>
        </w:tc>
        <w:tc>
          <w:tcPr>
            <w:tcW w:type="dxa" w:w="1757"/>
          </w:tcPr>
          <w:p>
            <w:pPr>
              <w:keepNext/>
              <w:spacing w:after="60" w:before="40" w:line="240" w:lineRule="auto"/>
            </w:pPr>
            <w:r>
              <w:rPr>
                <w:b w:val="0"/>
                <w:sz w:val="18"/>
              </w:rPr>
              <w:t>Text</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heading_path</w:t>
            </w:r>
          </w:p>
        </w:tc>
        <w:tc>
          <w:tcPr>
            <w:tcW w:type="dxa" w:w="1757"/>
          </w:tcPr>
          <w:p>
            <w:pPr>
              <w:keepNext/>
              <w:spacing w:after="60" w:before="40" w:line="240" w:lineRule="auto"/>
            </w:pPr>
            <w:r>
              <w:rPr>
                <w:b w:val="0"/>
                <w:sz w:val="18"/>
              </w:rPr>
              <w:t>Text</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spacing w:after="60" w:before="40" w:line="240" w:lineRule="auto"/>
            </w:pPr>
            <w:r>
              <w:rPr>
                <w:b w:val="0"/>
                <w:sz w:val="18"/>
              </w:rPr>
              <w:t>page</w:t>
            </w:r>
          </w:p>
        </w:tc>
        <w:tc>
          <w:tcPr>
            <w:tcW w:type="dxa" w:w="1757"/>
          </w:tcPr>
          <w:p>
            <w:pPr>
              <w:spacing w:after="60" w:before="40" w:line="240" w:lineRule="auto"/>
            </w:pPr>
            <w:r>
              <w:rPr>
                <w:b w:val="0"/>
                <w:sz w:val="18"/>
              </w:rPr>
              <w:t>integer</w:t>
            </w:r>
          </w:p>
        </w:tc>
        <w:tc>
          <w:tcPr>
            <w:tcW w:type="dxa" w:w="850"/>
          </w:tcPr>
          <w:p>
            <w:pPr>
              <w:spacing w:after="60" w:before="40" w:line="240" w:lineRule="auto"/>
            </w:pPr>
            <w:r>
              <w:rPr>
                <w:b w:val="0"/>
                <w:sz w:val="18"/>
              </w:rPr>
              <w:t>—</w:t>
            </w:r>
          </w:p>
        </w:tc>
        <w:tc>
          <w:tcPr>
            <w:tcW w:type="dxa" w:w="964"/>
          </w:tcPr>
          <w:p>
            <w:pPr>
              <w:spacing w:after="60" w:before="40" w:line="240" w:lineRule="auto"/>
            </w:pPr>
            <w:r>
              <w:rPr>
                <w:b w:val="0"/>
                <w:sz w:val="18"/>
              </w:rPr>
              <w:t>Có</w:t>
            </w:r>
          </w:p>
        </w:tc>
        <w:tc>
          <w:tcPr>
            <w:tcW w:type="dxa" w:w="3912"/>
          </w:tcPr>
          <w:p>
            <w:pPr>
              <w:spacing w:after="60" w:before="40" w:line="240" w:lineRule="auto"/>
            </w:pPr>
            <w:r>
              <w:rPr>
                <w:b w:val="0"/>
                <w:sz w:val="18"/>
              </w:rPr>
              <w:t>—</w:t>
            </w:r>
          </w:p>
        </w:tc>
      </w:tr>
    </w:tbl>
    <w:p>
      <w:r>
        <w:t>Ràng buộc / chỉ mục: index [messageId, rank].</w:t>
      </w:r>
    </w:p>
    <w:p>
      <w:pPr>
        <w:pStyle w:val="Heading3"/>
      </w:pPr>
      <w:r>
        <w:t>Bảng eval_sets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2154"/>
            <w:shd w:fill="EAF1F5"/>
          </w:tcPr>
          <w:p>
            <w:pPr>
              <w:keepNext/>
              <w:spacing w:after="60" w:before="40" w:line="240" w:lineRule="auto"/>
            </w:pPr>
            <w:r>
              <w:rPr>
                <w:b/>
                <w:sz w:val="18"/>
              </w:rPr>
              <w:t>Tên trường</w:t>
            </w:r>
          </w:p>
        </w:tc>
        <w:tc>
          <w:tcPr>
            <w:tcW w:type="dxa" w:w="1757"/>
            <w:shd w:fill="EAF1F5"/>
          </w:tcPr>
          <w:p>
            <w:pPr>
              <w:keepNext/>
              <w:spacing w:after="60" w:before="40" w:line="240" w:lineRule="auto"/>
            </w:pPr>
            <w:r>
              <w:rPr>
                <w:b/>
                <w:sz w:val="18"/>
              </w:rPr>
              <w:t>Kiểu dữ liệu</w:t>
            </w:r>
          </w:p>
        </w:tc>
        <w:tc>
          <w:tcPr>
            <w:tcW w:type="dxa" w:w="850"/>
            <w:shd w:fill="EAF1F5"/>
          </w:tcPr>
          <w:p>
            <w:pPr>
              <w:keepNext/>
              <w:spacing w:after="60" w:before="40" w:line="240" w:lineRule="auto"/>
            </w:pPr>
            <w:r>
              <w:rPr>
                <w:b/>
                <w:sz w:val="18"/>
              </w:rPr>
              <w:t>Khóa</w:t>
            </w:r>
          </w:p>
        </w:tc>
        <w:tc>
          <w:tcPr>
            <w:tcW w:type="dxa" w:w="964"/>
            <w:shd w:fill="EAF1F5"/>
          </w:tcPr>
          <w:p>
            <w:pPr>
              <w:keepNext/>
              <w:spacing w:after="60" w:before="40" w:line="240" w:lineRule="auto"/>
            </w:pPr>
            <w:r>
              <w:rPr>
                <w:b/>
                <w:sz w:val="18"/>
              </w:rPr>
              <w:t>NULL</w:t>
            </w:r>
          </w:p>
        </w:tc>
        <w:tc>
          <w:tcPr>
            <w:tcW w:type="dxa" w:w="3912"/>
            <w:shd w:fill="EAF1F5"/>
          </w:tcPr>
          <w:p>
            <w:pPr>
              <w:keepNext/>
              <w:spacing w:after="60" w:before="40" w:line="240" w:lineRule="auto"/>
            </w:pPr>
            <w:r>
              <w:rPr>
                <w:b/>
                <w:sz w:val="18"/>
              </w:rPr>
              <w:t>Ghi chú</w:t>
            </w:r>
          </w:p>
        </w:tc>
      </w:tr>
      <w:tr>
        <w:trPr>
          <w:cantSplit/>
        </w:trPr>
        <w:tc>
          <w:tcPr>
            <w:tcW w:type="dxa" w:w="2154"/>
          </w:tcPr>
          <w:p>
            <w:pPr>
              <w:keepNext/>
              <w:spacing w:after="60" w:before="40" w:line="240" w:lineRule="auto"/>
            </w:pPr>
            <w:r>
              <w:rPr>
                <w:b w:val="0"/>
                <w:sz w:val="18"/>
              </w:rPr>
              <w:t>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PK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uuid()</w:t>
            </w:r>
          </w:p>
        </w:tc>
      </w:tr>
      <w:tr>
        <w:trPr>
          <w:cantSplit/>
        </w:trPr>
        <w:tc>
          <w:tcPr>
            <w:tcW w:type="dxa" w:w="2154"/>
          </w:tcPr>
          <w:p>
            <w:pPr>
              <w:keepNext/>
              <w:spacing w:after="60" w:before="40" w:line="240" w:lineRule="auto"/>
            </w:pPr>
            <w:r>
              <w:rPr>
                <w:b w:val="0"/>
                <w:sz w:val="18"/>
              </w:rPr>
              <w:t>name</w:t>
            </w:r>
          </w:p>
        </w:tc>
        <w:tc>
          <w:tcPr>
            <w:tcW w:type="dxa" w:w="1757"/>
          </w:tcPr>
          <w:p>
            <w:pPr>
              <w:keepNext/>
              <w:spacing w:after="60" w:before="40" w:line="240" w:lineRule="auto"/>
            </w:pPr>
            <w:r>
              <w:rPr>
                <w:b w:val="0"/>
                <w:sz w:val="18"/>
              </w:rPr>
              <w:t>VarChar(200)</w:t>
            </w:r>
          </w:p>
        </w:tc>
        <w:tc>
          <w:tcPr>
            <w:tcW w:type="dxa" w:w="850"/>
          </w:tcPr>
          <w:p>
            <w:pPr>
              <w:keepNext/>
              <w:spacing w:after="60" w:before="40" w:line="240" w:lineRule="auto"/>
            </w:pPr>
            <w:r>
              <w:rPr>
                <w:b w:val="0"/>
                <w:sz w:val="18"/>
              </w:rPr>
              <w:t>UQ</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description</w:t>
            </w:r>
          </w:p>
        </w:tc>
        <w:tc>
          <w:tcPr>
            <w:tcW w:type="dxa" w:w="1757"/>
          </w:tcPr>
          <w:p>
            <w:pPr>
              <w:keepNext/>
              <w:spacing w:after="60" w:before="40" w:line="240" w:lineRule="auto"/>
            </w:pPr>
            <w:r>
              <w:rPr>
                <w:b w:val="0"/>
                <w:sz w:val="18"/>
              </w:rPr>
              <w:t>Text</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spacing w:after="60" w:before="40" w:line="240" w:lineRule="auto"/>
            </w:pPr>
            <w:r>
              <w:rPr>
                <w:b w:val="0"/>
                <w:sz w:val="18"/>
              </w:rPr>
              <w:t>created_at</w:t>
            </w:r>
          </w:p>
        </w:tc>
        <w:tc>
          <w:tcPr>
            <w:tcW w:type="dxa" w:w="1757"/>
          </w:tcPr>
          <w:p>
            <w:pPr>
              <w:spacing w:after="60" w:before="40" w:line="240" w:lineRule="auto"/>
            </w:pPr>
            <w:r>
              <w:rPr>
                <w:b w:val="0"/>
                <w:sz w:val="18"/>
              </w:rPr>
              <w:t>Timestamptz(6)</w:t>
            </w:r>
          </w:p>
        </w:tc>
        <w:tc>
          <w:tcPr>
            <w:tcW w:type="dxa" w:w="850"/>
          </w:tcPr>
          <w:p>
            <w:pPr>
              <w:spacing w:after="60" w:before="40" w:line="240" w:lineRule="auto"/>
            </w:pPr>
            <w:r>
              <w:rPr>
                <w:b w:val="0"/>
                <w:sz w:val="18"/>
              </w:rPr>
              <w:t>—</w:t>
            </w:r>
          </w:p>
        </w:tc>
        <w:tc>
          <w:tcPr>
            <w:tcW w:type="dxa" w:w="964"/>
          </w:tcPr>
          <w:p>
            <w:pPr>
              <w:spacing w:after="60" w:before="40" w:line="240" w:lineRule="auto"/>
            </w:pPr>
            <w:r>
              <w:rPr>
                <w:b w:val="0"/>
                <w:sz w:val="18"/>
              </w:rPr>
              <w:t>Không</w:t>
            </w:r>
          </w:p>
        </w:tc>
        <w:tc>
          <w:tcPr>
            <w:tcW w:type="dxa" w:w="3912"/>
          </w:tcPr>
          <w:p>
            <w:pPr>
              <w:spacing w:after="60" w:before="40" w:line="240" w:lineRule="auto"/>
            </w:pPr>
            <w:r>
              <w:rPr>
                <w:b w:val="0"/>
                <w:sz w:val="18"/>
              </w:rPr>
              <w:t>Mặc định now()</w:t>
            </w:r>
          </w:p>
        </w:tc>
      </w:tr>
    </w:tbl>
    <w:p>
      <w:pPr>
        <w:pStyle w:val="Heading3"/>
      </w:pPr>
      <w:r>
        <w:t>Bảng eval_questions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2154"/>
            <w:shd w:fill="EAF1F5"/>
          </w:tcPr>
          <w:p>
            <w:pPr>
              <w:keepNext/>
              <w:spacing w:after="60" w:before="40" w:line="240" w:lineRule="auto"/>
            </w:pPr>
            <w:r>
              <w:rPr>
                <w:b/>
                <w:sz w:val="18"/>
              </w:rPr>
              <w:t>Tên trường</w:t>
            </w:r>
          </w:p>
        </w:tc>
        <w:tc>
          <w:tcPr>
            <w:tcW w:type="dxa" w:w="1757"/>
            <w:shd w:fill="EAF1F5"/>
          </w:tcPr>
          <w:p>
            <w:pPr>
              <w:keepNext/>
              <w:spacing w:after="60" w:before="40" w:line="240" w:lineRule="auto"/>
            </w:pPr>
            <w:r>
              <w:rPr>
                <w:b/>
                <w:sz w:val="18"/>
              </w:rPr>
              <w:t>Kiểu dữ liệu</w:t>
            </w:r>
          </w:p>
        </w:tc>
        <w:tc>
          <w:tcPr>
            <w:tcW w:type="dxa" w:w="850"/>
            <w:shd w:fill="EAF1F5"/>
          </w:tcPr>
          <w:p>
            <w:pPr>
              <w:keepNext/>
              <w:spacing w:after="60" w:before="40" w:line="240" w:lineRule="auto"/>
            </w:pPr>
            <w:r>
              <w:rPr>
                <w:b/>
                <w:sz w:val="18"/>
              </w:rPr>
              <w:t>Khóa</w:t>
            </w:r>
          </w:p>
        </w:tc>
        <w:tc>
          <w:tcPr>
            <w:tcW w:type="dxa" w:w="964"/>
            <w:shd w:fill="EAF1F5"/>
          </w:tcPr>
          <w:p>
            <w:pPr>
              <w:keepNext/>
              <w:spacing w:after="60" w:before="40" w:line="240" w:lineRule="auto"/>
            </w:pPr>
            <w:r>
              <w:rPr>
                <w:b/>
                <w:sz w:val="18"/>
              </w:rPr>
              <w:t>NULL</w:t>
            </w:r>
          </w:p>
        </w:tc>
        <w:tc>
          <w:tcPr>
            <w:tcW w:type="dxa" w:w="3912"/>
            <w:shd w:fill="EAF1F5"/>
          </w:tcPr>
          <w:p>
            <w:pPr>
              <w:keepNext/>
              <w:spacing w:after="60" w:before="40" w:line="240" w:lineRule="auto"/>
            </w:pPr>
            <w:r>
              <w:rPr>
                <w:b/>
                <w:sz w:val="18"/>
              </w:rPr>
              <w:t>Ghi chú</w:t>
            </w:r>
          </w:p>
        </w:tc>
      </w:tr>
      <w:tr>
        <w:trPr>
          <w:cantSplit/>
        </w:trPr>
        <w:tc>
          <w:tcPr>
            <w:tcW w:type="dxa" w:w="2154"/>
          </w:tcPr>
          <w:p>
            <w:pPr>
              <w:keepNext/>
              <w:spacing w:after="60" w:before="40" w:line="240" w:lineRule="auto"/>
            </w:pPr>
            <w:r>
              <w:rPr>
                <w:b w:val="0"/>
                <w:sz w:val="18"/>
              </w:rPr>
              <w:t>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PK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uuid()</w:t>
            </w:r>
          </w:p>
        </w:tc>
      </w:tr>
      <w:tr>
        <w:trPr>
          <w:cantSplit/>
        </w:trPr>
        <w:tc>
          <w:tcPr>
            <w:tcW w:type="dxa" w:w="2154"/>
          </w:tcPr>
          <w:p>
            <w:pPr>
              <w:keepNext/>
              <w:spacing w:after="60" w:before="40" w:line="240" w:lineRule="auto"/>
            </w:pPr>
            <w:r>
              <w:rPr>
                <w:b w:val="0"/>
                <w:sz w:val="18"/>
              </w:rPr>
              <w:t>eval_set_id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 eval_sets.id</w:t>
            </w:r>
          </w:p>
        </w:tc>
      </w:tr>
      <w:tr>
        <w:trPr>
          <w:cantSplit/>
        </w:trPr>
        <w:tc>
          <w:tcPr>
            <w:tcW w:type="dxa" w:w="2154"/>
          </w:tcPr>
          <w:p>
            <w:pPr>
              <w:keepNext/>
              <w:spacing w:after="60" w:before="40" w:line="240" w:lineRule="auto"/>
            </w:pPr>
            <w:r>
              <w:rPr>
                <w:b w:val="0"/>
                <w:sz w:val="18"/>
              </w:rPr>
              <w:t>code</w:t>
            </w:r>
          </w:p>
        </w:tc>
        <w:tc>
          <w:tcPr>
            <w:tcW w:type="dxa" w:w="1757"/>
          </w:tcPr>
          <w:p>
            <w:pPr>
              <w:keepNext/>
              <w:spacing w:after="60" w:before="40" w:line="240" w:lineRule="auto"/>
            </w:pPr>
            <w:r>
              <w:rPr>
                <w:b w:val="0"/>
                <w:sz w:val="18"/>
              </w:rPr>
              <w:t>VarChar(50)</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question</w:t>
            </w:r>
          </w:p>
        </w:tc>
        <w:tc>
          <w:tcPr>
            <w:tcW w:type="dxa" w:w="1757"/>
          </w:tcPr>
          <w:p>
            <w:pPr>
              <w:keepNext/>
              <w:spacing w:after="60" w:before="40" w:line="240" w:lineRule="auto"/>
            </w:pPr>
            <w:r>
              <w:rPr>
                <w:b w:val="0"/>
                <w:sz w:val="18"/>
              </w:rPr>
              <w:t>Text</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asker_department_id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spacing w:after="60" w:before="40" w:line="240" w:lineRule="auto"/>
            </w:pPr>
            <w:r>
              <w:rPr>
                <w:b w:val="0"/>
                <w:sz w:val="18"/>
              </w:rPr>
              <w:t>note</w:t>
            </w:r>
          </w:p>
        </w:tc>
        <w:tc>
          <w:tcPr>
            <w:tcW w:type="dxa" w:w="1757"/>
          </w:tcPr>
          <w:p>
            <w:pPr>
              <w:spacing w:after="60" w:before="40" w:line="240" w:lineRule="auto"/>
            </w:pPr>
            <w:r>
              <w:rPr>
                <w:b w:val="0"/>
                <w:sz w:val="18"/>
              </w:rPr>
              <w:t>Text</w:t>
            </w:r>
          </w:p>
        </w:tc>
        <w:tc>
          <w:tcPr>
            <w:tcW w:type="dxa" w:w="850"/>
          </w:tcPr>
          <w:p>
            <w:pPr>
              <w:spacing w:after="60" w:before="40" w:line="240" w:lineRule="auto"/>
            </w:pPr>
            <w:r>
              <w:rPr>
                <w:b w:val="0"/>
                <w:sz w:val="18"/>
              </w:rPr>
              <w:t>—</w:t>
            </w:r>
          </w:p>
        </w:tc>
        <w:tc>
          <w:tcPr>
            <w:tcW w:type="dxa" w:w="964"/>
          </w:tcPr>
          <w:p>
            <w:pPr>
              <w:spacing w:after="60" w:before="40" w:line="240" w:lineRule="auto"/>
            </w:pPr>
            <w:r>
              <w:rPr>
                <w:b w:val="0"/>
                <w:sz w:val="18"/>
              </w:rPr>
              <w:t>Có</w:t>
            </w:r>
          </w:p>
        </w:tc>
        <w:tc>
          <w:tcPr>
            <w:tcW w:type="dxa" w:w="3912"/>
          </w:tcPr>
          <w:p>
            <w:pPr>
              <w:spacing w:after="60" w:before="40" w:line="240" w:lineRule="auto"/>
            </w:pPr>
            <w:r>
              <w:rPr>
                <w:b w:val="0"/>
                <w:sz w:val="18"/>
              </w:rPr>
              <w:t>—</w:t>
            </w:r>
          </w:p>
        </w:tc>
      </w:tr>
    </w:tbl>
    <w:p>
      <w:r>
        <w:t>Ràng buộc / chỉ mục: unique [evalSetId, code].</w:t>
      </w:r>
    </w:p>
    <w:p>
      <w:pPr>
        <w:pStyle w:val="Heading3"/>
      </w:pPr>
      <w:r>
        <w:t>Bảng eval_gold_chunks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2154"/>
            <w:shd w:fill="EAF1F5"/>
          </w:tcPr>
          <w:p>
            <w:pPr>
              <w:keepNext/>
              <w:spacing w:after="60" w:before="40" w:line="240" w:lineRule="auto"/>
            </w:pPr>
            <w:r>
              <w:rPr>
                <w:b/>
                <w:sz w:val="18"/>
              </w:rPr>
              <w:t>Tên trường</w:t>
            </w:r>
          </w:p>
        </w:tc>
        <w:tc>
          <w:tcPr>
            <w:tcW w:type="dxa" w:w="1757"/>
            <w:shd w:fill="EAF1F5"/>
          </w:tcPr>
          <w:p>
            <w:pPr>
              <w:keepNext/>
              <w:spacing w:after="60" w:before="40" w:line="240" w:lineRule="auto"/>
            </w:pPr>
            <w:r>
              <w:rPr>
                <w:b/>
                <w:sz w:val="18"/>
              </w:rPr>
              <w:t>Kiểu dữ liệu</w:t>
            </w:r>
          </w:p>
        </w:tc>
        <w:tc>
          <w:tcPr>
            <w:tcW w:type="dxa" w:w="850"/>
            <w:shd w:fill="EAF1F5"/>
          </w:tcPr>
          <w:p>
            <w:pPr>
              <w:keepNext/>
              <w:spacing w:after="60" w:before="40" w:line="240" w:lineRule="auto"/>
            </w:pPr>
            <w:r>
              <w:rPr>
                <w:b/>
                <w:sz w:val="18"/>
              </w:rPr>
              <w:t>Khóa</w:t>
            </w:r>
          </w:p>
        </w:tc>
        <w:tc>
          <w:tcPr>
            <w:tcW w:type="dxa" w:w="964"/>
            <w:shd w:fill="EAF1F5"/>
          </w:tcPr>
          <w:p>
            <w:pPr>
              <w:keepNext/>
              <w:spacing w:after="60" w:before="40" w:line="240" w:lineRule="auto"/>
            </w:pPr>
            <w:r>
              <w:rPr>
                <w:b/>
                <w:sz w:val="18"/>
              </w:rPr>
              <w:t>NULL</w:t>
            </w:r>
          </w:p>
        </w:tc>
        <w:tc>
          <w:tcPr>
            <w:tcW w:type="dxa" w:w="3912"/>
            <w:shd w:fill="EAF1F5"/>
          </w:tcPr>
          <w:p>
            <w:pPr>
              <w:keepNext/>
              <w:spacing w:after="60" w:before="40" w:line="240" w:lineRule="auto"/>
            </w:pPr>
            <w:r>
              <w:rPr>
                <w:b/>
                <w:sz w:val="18"/>
              </w:rPr>
              <w:t>Ghi chú</w:t>
            </w:r>
          </w:p>
        </w:tc>
      </w:tr>
      <w:tr>
        <w:trPr>
          <w:cantSplit/>
        </w:trPr>
        <w:tc>
          <w:tcPr>
            <w:tcW w:type="dxa" w:w="2154"/>
          </w:tcPr>
          <w:p>
            <w:pPr>
              <w:keepNext/>
              <w:spacing w:after="60" w:before="40" w:line="240" w:lineRule="auto"/>
            </w:pPr>
            <w:r>
              <w:rPr>
                <w:b w:val="0"/>
                <w:sz w:val="18"/>
              </w:rPr>
              <w:t>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PK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uuid()</w:t>
            </w:r>
          </w:p>
        </w:tc>
      </w:tr>
      <w:tr>
        <w:trPr>
          <w:cantSplit/>
        </w:trPr>
        <w:tc>
          <w:tcPr>
            <w:tcW w:type="dxa" w:w="2154"/>
          </w:tcPr>
          <w:p>
            <w:pPr>
              <w:keepNext/>
              <w:spacing w:after="60" w:before="40" w:line="240" w:lineRule="auto"/>
            </w:pPr>
            <w:r>
              <w:rPr>
                <w:b w:val="0"/>
                <w:sz w:val="18"/>
              </w:rPr>
              <w:t>question_id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 eval_questions.id</w:t>
            </w:r>
          </w:p>
        </w:tc>
      </w:tr>
      <w:tr>
        <w:trPr>
          <w:cantSplit/>
        </w:trPr>
        <w:tc>
          <w:tcPr>
            <w:tcW w:type="dxa" w:w="2154"/>
          </w:tcPr>
          <w:p>
            <w:pPr>
              <w:spacing w:after="60" w:before="40" w:line="240" w:lineRule="auto"/>
            </w:pPr>
            <w:r>
              <w:rPr>
                <w:b w:val="0"/>
                <w:sz w:val="18"/>
              </w:rPr>
              <w:t>chunk_id</w:t>
            </w:r>
          </w:p>
        </w:tc>
        <w:tc>
          <w:tcPr>
            <w:tcW w:type="dxa" w:w="1757"/>
          </w:tcPr>
          <w:p>
            <w:pPr>
              <w:spacing w:after="60" w:before="40" w:line="240" w:lineRule="auto"/>
            </w:pPr>
            <w:r>
              <w:rPr>
                <w:b w:val="0"/>
                <w:sz w:val="18"/>
              </w:rPr>
              <w:t>Uuid</w:t>
            </w:r>
          </w:p>
        </w:tc>
        <w:tc>
          <w:tcPr>
            <w:tcW w:type="dxa" w:w="850"/>
          </w:tcPr>
          <w:p>
            <w:pPr>
              <w:spacing w:after="60" w:before="40" w:line="240" w:lineRule="auto"/>
            </w:pPr>
            <w:r>
              <w:rPr>
                <w:b w:val="0"/>
                <w:sz w:val="18"/>
              </w:rPr>
              <w:t>FK</w:t>
            </w:r>
          </w:p>
        </w:tc>
        <w:tc>
          <w:tcPr>
            <w:tcW w:type="dxa" w:w="964"/>
          </w:tcPr>
          <w:p>
            <w:pPr>
              <w:spacing w:after="60" w:before="40" w:line="240" w:lineRule="auto"/>
            </w:pPr>
            <w:r>
              <w:rPr>
                <w:b w:val="0"/>
                <w:sz w:val="18"/>
              </w:rPr>
              <w:t>Không</w:t>
            </w:r>
          </w:p>
        </w:tc>
        <w:tc>
          <w:tcPr>
            <w:tcW w:type="dxa" w:w="3912"/>
          </w:tcPr>
          <w:p>
            <w:pPr>
              <w:spacing w:after="60" w:before="40" w:line="240" w:lineRule="auto"/>
            </w:pPr>
            <w:r>
              <w:rPr>
                <w:b w:val="0"/>
                <w:sz w:val="18"/>
              </w:rPr>
              <w:t>→ chunks.id</w:t>
            </w:r>
          </w:p>
        </w:tc>
      </w:tr>
    </w:tbl>
    <w:p>
      <w:r>
        <w:t>Ràng buộc / chỉ mục: unique [questionId, chunkId].</w:t>
      </w:r>
    </w:p>
    <w:p>
      <w:pPr>
        <w:pStyle w:val="Heading3"/>
      </w:pPr>
      <w:r>
        <w:t>Bảng eval_runs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2154"/>
            <w:shd w:fill="EAF1F5"/>
          </w:tcPr>
          <w:p>
            <w:pPr>
              <w:keepNext/>
              <w:spacing w:after="60" w:before="40" w:line="240" w:lineRule="auto"/>
            </w:pPr>
            <w:r>
              <w:rPr>
                <w:b/>
                <w:sz w:val="18"/>
              </w:rPr>
              <w:t>Tên trường</w:t>
            </w:r>
          </w:p>
        </w:tc>
        <w:tc>
          <w:tcPr>
            <w:tcW w:type="dxa" w:w="1757"/>
            <w:shd w:fill="EAF1F5"/>
          </w:tcPr>
          <w:p>
            <w:pPr>
              <w:keepNext/>
              <w:spacing w:after="60" w:before="40" w:line="240" w:lineRule="auto"/>
            </w:pPr>
            <w:r>
              <w:rPr>
                <w:b/>
                <w:sz w:val="18"/>
              </w:rPr>
              <w:t>Kiểu dữ liệu</w:t>
            </w:r>
          </w:p>
        </w:tc>
        <w:tc>
          <w:tcPr>
            <w:tcW w:type="dxa" w:w="850"/>
            <w:shd w:fill="EAF1F5"/>
          </w:tcPr>
          <w:p>
            <w:pPr>
              <w:keepNext/>
              <w:spacing w:after="60" w:before="40" w:line="240" w:lineRule="auto"/>
            </w:pPr>
            <w:r>
              <w:rPr>
                <w:b/>
                <w:sz w:val="18"/>
              </w:rPr>
              <w:t>Khóa</w:t>
            </w:r>
          </w:p>
        </w:tc>
        <w:tc>
          <w:tcPr>
            <w:tcW w:type="dxa" w:w="964"/>
            <w:shd w:fill="EAF1F5"/>
          </w:tcPr>
          <w:p>
            <w:pPr>
              <w:keepNext/>
              <w:spacing w:after="60" w:before="40" w:line="240" w:lineRule="auto"/>
            </w:pPr>
            <w:r>
              <w:rPr>
                <w:b/>
                <w:sz w:val="18"/>
              </w:rPr>
              <w:t>NULL</w:t>
            </w:r>
          </w:p>
        </w:tc>
        <w:tc>
          <w:tcPr>
            <w:tcW w:type="dxa" w:w="3912"/>
            <w:shd w:fill="EAF1F5"/>
          </w:tcPr>
          <w:p>
            <w:pPr>
              <w:keepNext/>
              <w:spacing w:after="60" w:before="40" w:line="240" w:lineRule="auto"/>
            </w:pPr>
            <w:r>
              <w:rPr>
                <w:b/>
                <w:sz w:val="18"/>
              </w:rPr>
              <w:t>Ghi chú</w:t>
            </w:r>
          </w:p>
        </w:tc>
      </w:tr>
      <w:tr>
        <w:trPr>
          <w:cantSplit/>
        </w:trPr>
        <w:tc>
          <w:tcPr>
            <w:tcW w:type="dxa" w:w="2154"/>
          </w:tcPr>
          <w:p>
            <w:pPr>
              <w:keepNext/>
              <w:spacing w:after="60" w:before="40" w:line="240" w:lineRule="auto"/>
            </w:pPr>
            <w:r>
              <w:rPr>
                <w:b w:val="0"/>
                <w:sz w:val="18"/>
              </w:rPr>
              <w:t>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PK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uuid()</w:t>
            </w:r>
          </w:p>
        </w:tc>
      </w:tr>
      <w:tr>
        <w:trPr>
          <w:cantSplit/>
        </w:trPr>
        <w:tc>
          <w:tcPr>
            <w:tcW w:type="dxa" w:w="2154"/>
          </w:tcPr>
          <w:p>
            <w:pPr>
              <w:keepNext/>
              <w:spacing w:after="60" w:before="40" w:line="240" w:lineRule="auto"/>
            </w:pPr>
            <w:r>
              <w:rPr>
                <w:b w:val="0"/>
                <w:sz w:val="18"/>
              </w:rPr>
              <w:t>eval_set_id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 eval_sets.id</w:t>
            </w:r>
          </w:p>
        </w:tc>
      </w:tr>
      <w:tr>
        <w:trPr>
          <w:cantSplit/>
        </w:trPr>
        <w:tc>
          <w:tcPr>
            <w:tcW w:type="dxa" w:w="2154"/>
          </w:tcPr>
          <w:p>
            <w:pPr>
              <w:keepNext/>
              <w:spacing w:after="60" w:before="40" w:line="240" w:lineRule="auto"/>
            </w:pPr>
            <w:r>
              <w:rPr>
                <w:b w:val="0"/>
                <w:sz w:val="18"/>
              </w:rPr>
              <w:t>name</w:t>
            </w:r>
          </w:p>
        </w:tc>
        <w:tc>
          <w:tcPr>
            <w:tcW w:type="dxa" w:w="1757"/>
          </w:tcPr>
          <w:p>
            <w:pPr>
              <w:keepNext/>
              <w:spacing w:after="60" w:before="40" w:line="240" w:lineRule="auto"/>
            </w:pPr>
            <w:r>
              <w:rPr>
                <w:b w:val="0"/>
                <w:sz w:val="18"/>
              </w:rPr>
              <w:t>VarChar(200)</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config</w:t>
            </w:r>
          </w:p>
        </w:tc>
        <w:tc>
          <w:tcPr>
            <w:tcW w:type="dxa" w:w="1757"/>
          </w:tcPr>
          <w:p>
            <w:pPr>
              <w:keepNext/>
              <w:spacing w:after="60" w:before="40" w:line="240" w:lineRule="auto"/>
            </w:pPr>
            <w:r>
              <w:rPr>
                <w:b w:val="0"/>
                <w:sz w:val="18"/>
              </w:rPr>
              <w:t>jsonb</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recall_at_5</w:t>
            </w:r>
          </w:p>
        </w:tc>
        <w:tc>
          <w:tcPr>
            <w:tcW w:type="dxa" w:w="1757"/>
          </w:tcPr>
          <w:p>
            <w:pPr>
              <w:keepNext/>
              <w:spacing w:after="60" w:before="40" w:line="240" w:lineRule="auto"/>
            </w:pPr>
            <w:r>
              <w:rPr>
                <w:b w:val="0"/>
                <w:sz w:val="18"/>
              </w:rPr>
              <w:t>double precision</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recall_at_10</w:t>
            </w:r>
          </w:p>
        </w:tc>
        <w:tc>
          <w:tcPr>
            <w:tcW w:type="dxa" w:w="1757"/>
          </w:tcPr>
          <w:p>
            <w:pPr>
              <w:keepNext/>
              <w:spacing w:after="60" w:before="40" w:line="240" w:lineRule="auto"/>
            </w:pPr>
            <w:r>
              <w:rPr>
                <w:b w:val="0"/>
                <w:sz w:val="18"/>
              </w:rPr>
              <w:t>double precision</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mrr</w:t>
            </w:r>
          </w:p>
        </w:tc>
        <w:tc>
          <w:tcPr>
            <w:tcW w:type="dxa" w:w="1757"/>
          </w:tcPr>
          <w:p>
            <w:pPr>
              <w:keepNext/>
              <w:spacing w:after="60" w:before="40" w:line="240" w:lineRule="auto"/>
            </w:pPr>
            <w:r>
              <w:rPr>
                <w:b w:val="0"/>
                <w:sz w:val="18"/>
              </w:rPr>
              <w:t>double precision</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faithfulness</w:t>
            </w:r>
          </w:p>
        </w:tc>
        <w:tc>
          <w:tcPr>
            <w:tcW w:type="dxa" w:w="1757"/>
          </w:tcPr>
          <w:p>
            <w:pPr>
              <w:keepNext/>
              <w:spacing w:after="60" w:before="40" w:line="240" w:lineRule="auto"/>
            </w:pPr>
            <w:r>
              <w:rPr>
                <w:b w:val="0"/>
                <w:sz w:val="18"/>
              </w:rPr>
              <w:t>double precision</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avg_latency_ms</w:t>
            </w:r>
          </w:p>
        </w:tc>
        <w:tc>
          <w:tcPr>
            <w:tcW w:type="dxa" w:w="1757"/>
          </w:tcPr>
          <w:p>
            <w:pPr>
              <w:keepNext/>
              <w:spacing w:after="60" w:before="40" w:line="240" w:lineRule="auto"/>
            </w:pPr>
            <w:r>
              <w:rPr>
                <w:b w:val="0"/>
                <w:sz w:val="18"/>
              </w:rPr>
              <w:t>integer</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note</w:t>
            </w:r>
          </w:p>
        </w:tc>
        <w:tc>
          <w:tcPr>
            <w:tcW w:type="dxa" w:w="1757"/>
          </w:tcPr>
          <w:p>
            <w:pPr>
              <w:keepNext/>
              <w:spacing w:after="60" w:before="40" w:line="240" w:lineRule="auto"/>
            </w:pPr>
            <w:r>
              <w:rPr>
                <w:b w:val="0"/>
                <w:sz w:val="18"/>
              </w:rPr>
              <w:t>Text</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spacing w:after="60" w:before="40" w:line="240" w:lineRule="auto"/>
            </w:pPr>
            <w:r>
              <w:rPr>
                <w:b w:val="0"/>
                <w:sz w:val="18"/>
              </w:rPr>
              <w:t>created_at</w:t>
            </w:r>
          </w:p>
        </w:tc>
        <w:tc>
          <w:tcPr>
            <w:tcW w:type="dxa" w:w="1757"/>
          </w:tcPr>
          <w:p>
            <w:pPr>
              <w:spacing w:after="60" w:before="40" w:line="240" w:lineRule="auto"/>
            </w:pPr>
            <w:r>
              <w:rPr>
                <w:b w:val="0"/>
                <w:sz w:val="18"/>
              </w:rPr>
              <w:t>Timestamptz(6)</w:t>
            </w:r>
          </w:p>
        </w:tc>
        <w:tc>
          <w:tcPr>
            <w:tcW w:type="dxa" w:w="850"/>
          </w:tcPr>
          <w:p>
            <w:pPr>
              <w:spacing w:after="60" w:before="40" w:line="240" w:lineRule="auto"/>
            </w:pPr>
            <w:r>
              <w:rPr>
                <w:b w:val="0"/>
                <w:sz w:val="18"/>
              </w:rPr>
              <w:t>—</w:t>
            </w:r>
          </w:p>
        </w:tc>
        <w:tc>
          <w:tcPr>
            <w:tcW w:type="dxa" w:w="964"/>
          </w:tcPr>
          <w:p>
            <w:pPr>
              <w:spacing w:after="60" w:before="40" w:line="240" w:lineRule="auto"/>
            </w:pPr>
            <w:r>
              <w:rPr>
                <w:b w:val="0"/>
                <w:sz w:val="18"/>
              </w:rPr>
              <w:t>Không</w:t>
            </w:r>
          </w:p>
        </w:tc>
        <w:tc>
          <w:tcPr>
            <w:tcW w:type="dxa" w:w="3912"/>
          </w:tcPr>
          <w:p>
            <w:pPr>
              <w:spacing w:after="60" w:before="40" w:line="240" w:lineRule="auto"/>
            </w:pPr>
            <w:r>
              <w:rPr>
                <w:b w:val="0"/>
                <w:sz w:val="18"/>
              </w:rPr>
              <w:t>Mặc định now()</w:t>
            </w:r>
          </w:p>
        </w:tc>
      </w:tr>
    </w:tbl>
    <w:p>
      <w:pPr>
        <w:pStyle w:val="Heading3"/>
      </w:pPr>
      <w:r>
        <w:t>Bảng eval_results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2154"/>
            <w:shd w:fill="EAF1F5"/>
          </w:tcPr>
          <w:p>
            <w:pPr>
              <w:keepNext/>
              <w:spacing w:after="60" w:before="40" w:line="240" w:lineRule="auto"/>
            </w:pPr>
            <w:r>
              <w:rPr>
                <w:b/>
                <w:sz w:val="18"/>
              </w:rPr>
              <w:t>Tên trường</w:t>
            </w:r>
          </w:p>
        </w:tc>
        <w:tc>
          <w:tcPr>
            <w:tcW w:type="dxa" w:w="1757"/>
            <w:shd w:fill="EAF1F5"/>
          </w:tcPr>
          <w:p>
            <w:pPr>
              <w:keepNext/>
              <w:spacing w:after="60" w:before="40" w:line="240" w:lineRule="auto"/>
            </w:pPr>
            <w:r>
              <w:rPr>
                <w:b/>
                <w:sz w:val="18"/>
              </w:rPr>
              <w:t>Kiểu dữ liệu</w:t>
            </w:r>
          </w:p>
        </w:tc>
        <w:tc>
          <w:tcPr>
            <w:tcW w:type="dxa" w:w="850"/>
            <w:shd w:fill="EAF1F5"/>
          </w:tcPr>
          <w:p>
            <w:pPr>
              <w:keepNext/>
              <w:spacing w:after="60" w:before="40" w:line="240" w:lineRule="auto"/>
            </w:pPr>
            <w:r>
              <w:rPr>
                <w:b/>
                <w:sz w:val="18"/>
              </w:rPr>
              <w:t>Khóa</w:t>
            </w:r>
          </w:p>
        </w:tc>
        <w:tc>
          <w:tcPr>
            <w:tcW w:type="dxa" w:w="964"/>
            <w:shd w:fill="EAF1F5"/>
          </w:tcPr>
          <w:p>
            <w:pPr>
              <w:keepNext/>
              <w:spacing w:after="60" w:before="40" w:line="240" w:lineRule="auto"/>
            </w:pPr>
            <w:r>
              <w:rPr>
                <w:b/>
                <w:sz w:val="18"/>
              </w:rPr>
              <w:t>NULL</w:t>
            </w:r>
          </w:p>
        </w:tc>
        <w:tc>
          <w:tcPr>
            <w:tcW w:type="dxa" w:w="3912"/>
            <w:shd w:fill="EAF1F5"/>
          </w:tcPr>
          <w:p>
            <w:pPr>
              <w:keepNext/>
              <w:spacing w:after="60" w:before="40" w:line="240" w:lineRule="auto"/>
            </w:pPr>
            <w:r>
              <w:rPr>
                <w:b/>
                <w:sz w:val="18"/>
              </w:rPr>
              <w:t>Ghi chú</w:t>
            </w:r>
          </w:p>
        </w:tc>
      </w:tr>
      <w:tr>
        <w:trPr>
          <w:cantSplit/>
        </w:trPr>
        <w:tc>
          <w:tcPr>
            <w:tcW w:type="dxa" w:w="2154"/>
          </w:tcPr>
          <w:p>
            <w:pPr>
              <w:keepNext/>
              <w:spacing w:after="60" w:before="40" w:line="240" w:lineRule="auto"/>
            </w:pPr>
            <w:r>
              <w:rPr>
                <w:b w:val="0"/>
                <w:sz w:val="18"/>
              </w:rPr>
              <w:t>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PK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Mặc định uuid()</w:t>
            </w:r>
          </w:p>
        </w:tc>
      </w:tr>
      <w:tr>
        <w:trPr>
          <w:cantSplit/>
        </w:trPr>
        <w:tc>
          <w:tcPr>
            <w:tcW w:type="dxa" w:w="2154"/>
          </w:tcPr>
          <w:p>
            <w:pPr>
              <w:keepNext/>
              <w:spacing w:after="60" w:before="40" w:line="240" w:lineRule="auto"/>
            </w:pPr>
            <w:r>
              <w:rPr>
                <w:b w:val="0"/>
                <w:sz w:val="18"/>
              </w:rPr>
              <w:t>eval_run_id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 eval_runs.id</w:t>
            </w:r>
          </w:p>
        </w:tc>
      </w:tr>
      <w:tr>
        <w:trPr>
          <w:cantSplit/>
        </w:trPr>
        <w:tc>
          <w:tcPr>
            <w:tcW w:type="dxa" w:w="2154"/>
          </w:tcPr>
          <w:p>
            <w:pPr>
              <w:keepNext/>
              <w:spacing w:after="60" w:before="40" w:line="240" w:lineRule="auto"/>
            </w:pPr>
            <w:r>
              <w:rPr>
                <w:b w:val="0"/>
                <w:sz w:val="18"/>
              </w:rPr>
              <w:t>question_id</w:t>
            </w:r>
          </w:p>
        </w:tc>
        <w:tc>
          <w:tcPr>
            <w:tcW w:type="dxa" w:w="1757"/>
          </w:tcPr>
          <w:p>
            <w:pPr>
              <w:keepNext/>
              <w:spacing w:after="60" w:before="40" w:line="240" w:lineRule="auto"/>
            </w:pPr>
            <w:r>
              <w:rPr>
                <w:b w:val="0"/>
                <w:sz w:val="18"/>
              </w:rPr>
              <w:t>Uuid</w:t>
            </w:r>
          </w:p>
        </w:tc>
        <w:tc>
          <w:tcPr>
            <w:tcW w:type="dxa" w:w="850"/>
          </w:tcPr>
          <w:p>
            <w:pPr>
              <w:keepNext/>
              <w:spacing w:after="60" w:before="40" w:line="240" w:lineRule="auto"/>
            </w:pPr>
            <w:r>
              <w:rPr>
                <w:b w:val="0"/>
                <w:sz w:val="18"/>
              </w:rPr>
              <w:t>FK</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 eval_questions.id</w:t>
            </w:r>
          </w:p>
        </w:tc>
      </w:tr>
      <w:tr>
        <w:trPr>
          <w:cantSplit/>
        </w:trPr>
        <w:tc>
          <w:tcPr>
            <w:tcW w:type="dxa" w:w="2154"/>
          </w:tcPr>
          <w:p>
            <w:pPr>
              <w:keepNext/>
              <w:spacing w:after="60" w:before="40" w:line="240" w:lineRule="auto"/>
            </w:pPr>
            <w:r>
              <w:rPr>
                <w:b w:val="0"/>
                <w:sz w:val="18"/>
              </w:rPr>
              <w:t>hit</w:t>
            </w:r>
          </w:p>
        </w:tc>
        <w:tc>
          <w:tcPr>
            <w:tcW w:type="dxa" w:w="1757"/>
          </w:tcPr>
          <w:p>
            <w:pPr>
              <w:keepNext/>
              <w:spacing w:after="60" w:before="40" w:line="240" w:lineRule="auto"/>
            </w:pPr>
            <w:r>
              <w:rPr>
                <w:b w:val="0"/>
                <w:sz w:val="18"/>
              </w:rPr>
              <w:t>boolean</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Không</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rank_of_first_hit</w:t>
            </w:r>
          </w:p>
        </w:tc>
        <w:tc>
          <w:tcPr>
            <w:tcW w:type="dxa" w:w="1757"/>
          </w:tcPr>
          <w:p>
            <w:pPr>
              <w:keepNext/>
              <w:spacing w:after="60" w:before="40" w:line="240" w:lineRule="auto"/>
            </w:pPr>
            <w:r>
              <w:rPr>
                <w:b w:val="0"/>
                <w:sz w:val="18"/>
              </w:rPr>
              <w:t>integer</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latency_ms</w:t>
            </w:r>
          </w:p>
        </w:tc>
        <w:tc>
          <w:tcPr>
            <w:tcW w:type="dxa" w:w="1757"/>
          </w:tcPr>
          <w:p>
            <w:pPr>
              <w:keepNext/>
              <w:spacing w:after="60" w:before="40" w:line="240" w:lineRule="auto"/>
            </w:pPr>
            <w:r>
              <w:rPr>
                <w:b w:val="0"/>
                <w:sz w:val="18"/>
              </w:rPr>
              <w:t>integer</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keepNext/>
              <w:spacing w:after="60" w:before="40" w:line="240" w:lineRule="auto"/>
            </w:pPr>
            <w:r>
              <w:rPr>
                <w:b w:val="0"/>
                <w:sz w:val="18"/>
              </w:rPr>
              <w:t>vector_hits</w:t>
            </w:r>
          </w:p>
        </w:tc>
        <w:tc>
          <w:tcPr>
            <w:tcW w:type="dxa" w:w="1757"/>
          </w:tcPr>
          <w:p>
            <w:pPr>
              <w:keepNext/>
              <w:spacing w:after="60" w:before="40" w:line="240" w:lineRule="auto"/>
            </w:pPr>
            <w:r>
              <w:rPr>
                <w:b w:val="0"/>
                <w:sz w:val="18"/>
              </w:rPr>
              <w:t>integer</w:t>
            </w:r>
          </w:p>
        </w:tc>
        <w:tc>
          <w:tcPr>
            <w:tcW w:type="dxa" w:w="850"/>
          </w:tcPr>
          <w:p>
            <w:pPr>
              <w:keepNext/>
              <w:spacing w:after="60" w:before="40" w:line="240" w:lineRule="auto"/>
            </w:pPr>
            <w:r>
              <w:rPr>
                <w:b w:val="0"/>
                <w:sz w:val="18"/>
              </w:rPr>
              <w:t>—</w:t>
            </w:r>
          </w:p>
        </w:tc>
        <w:tc>
          <w:tcPr>
            <w:tcW w:type="dxa" w:w="964"/>
          </w:tcPr>
          <w:p>
            <w:pPr>
              <w:keepNext/>
              <w:spacing w:after="60" w:before="40" w:line="240" w:lineRule="auto"/>
            </w:pPr>
            <w:r>
              <w:rPr>
                <w:b w:val="0"/>
                <w:sz w:val="18"/>
              </w:rPr>
              <w:t>Có</w:t>
            </w:r>
          </w:p>
        </w:tc>
        <w:tc>
          <w:tcPr>
            <w:tcW w:type="dxa" w:w="3912"/>
          </w:tcPr>
          <w:p>
            <w:pPr>
              <w:keepNext/>
              <w:spacing w:after="60" w:before="40" w:line="240" w:lineRule="auto"/>
            </w:pPr>
            <w:r>
              <w:rPr>
                <w:b w:val="0"/>
                <w:sz w:val="18"/>
              </w:rPr>
              <w:t>—</w:t>
            </w:r>
          </w:p>
        </w:tc>
      </w:tr>
      <w:tr>
        <w:trPr>
          <w:cantSplit/>
        </w:trPr>
        <w:tc>
          <w:tcPr>
            <w:tcW w:type="dxa" w:w="2154"/>
          </w:tcPr>
          <w:p>
            <w:pPr>
              <w:spacing w:after="60" w:before="40" w:line="240" w:lineRule="auto"/>
            </w:pPr>
            <w:r>
              <w:rPr>
                <w:b w:val="0"/>
                <w:sz w:val="18"/>
              </w:rPr>
              <w:t>keyword_hits</w:t>
            </w:r>
          </w:p>
        </w:tc>
        <w:tc>
          <w:tcPr>
            <w:tcW w:type="dxa" w:w="1757"/>
          </w:tcPr>
          <w:p>
            <w:pPr>
              <w:spacing w:after="60" w:before="40" w:line="240" w:lineRule="auto"/>
            </w:pPr>
            <w:r>
              <w:rPr>
                <w:b w:val="0"/>
                <w:sz w:val="18"/>
              </w:rPr>
              <w:t>integer</w:t>
            </w:r>
          </w:p>
        </w:tc>
        <w:tc>
          <w:tcPr>
            <w:tcW w:type="dxa" w:w="850"/>
          </w:tcPr>
          <w:p>
            <w:pPr>
              <w:spacing w:after="60" w:before="40" w:line="240" w:lineRule="auto"/>
            </w:pPr>
            <w:r>
              <w:rPr>
                <w:b w:val="0"/>
                <w:sz w:val="18"/>
              </w:rPr>
              <w:t>—</w:t>
            </w:r>
          </w:p>
        </w:tc>
        <w:tc>
          <w:tcPr>
            <w:tcW w:type="dxa" w:w="964"/>
          </w:tcPr>
          <w:p>
            <w:pPr>
              <w:spacing w:after="60" w:before="40" w:line="240" w:lineRule="auto"/>
            </w:pPr>
            <w:r>
              <w:rPr>
                <w:b w:val="0"/>
                <w:sz w:val="18"/>
              </w:rPr>
              <w:t>Có</w:t>
            </w:r>
          </w:p>
        </w:tc>
        <w:tc>
          <w:tcPr>
            <w:tcW w:type="dxa" w:w="3912"/>
          </w:tcPr>
          <w:p>
            <w:pPr>
              <w:spacing w:after="60" w:before="40" w:line="240" w:lineRule="auto"/>
            </w:pPr>
            <w:r>
              <w:rPr>
                <w:b w:val="0"/>
                <w:sz w:val="18"/>
              </w:rPr>
              <w:t>—</w:t>
            </w:r>
          </w:p>
        </w:tc>
      </w:tr>
    </w:tbl>
    <w:p>
      <w:r>
        <w:t>Ràng buộc / chỉ mục: unique [evalRunId, questionId].</w:t>
      </w:r>
    </w:p>
    <w:p>
      <w:r>
        <w:t>Enum: member_role = USER, CONTENT_ADMIN, SYSTEM_ADMIN; dept_type = FACULTY, OFFICE; doc_status = PENDING, PROCESSING, READY, FAILED; job_status = PENDING, PROCESSING, DONE, FAILED; message_role = USER, ASSISTANT.</w:t>
      </w:r>
    </w:p>
    <w:p>
      <w:r>
        <w:t>Migration còn quản lý chỉ mục HNSW cho embedding, GIN cho content_tsv, duy nhất lower(email) và trigger đồng bộ scope. Dùng db:check để kiểm chứng sau triển khai; không suy ra các cấu trúc này chỉ từ Prisma.</w:t>
      </w:r>
    </w:p>
    <w:p>
      <w:pPr>
        <w:pStyle w:val="Heading2"/>
      </w:pPr>
      <w:r>
        <w:t>4.3. Biểu đồ lớp</w:t>
      </w:r>
    </w:p>
    <w:p>
      <w:r>
        <w:t>Backend TypeScript tổ chức bằng module và hàm, không phải toàn bộ đều là class OOP. Hình dưới là mô hình trách nhiệm và phụ thuộc tương đương Boundary–Control–Entity; không khẳng định có lớp Repository riêng hoặc quan hệ kế thừa chưa tồn tại trong mã nguồn.</w:t>
      </w:r>
    </w:p>
    <w:p>
      <w:pPr>
        <w:keepNext/>
        <w:jc w:val="center"/>
      </w:pPr>
      <w:r>
        <w:drawing>
          <wp:inline xmlns:a="http://schemas.openxmlformats.org/drawingml/2006/main" xmlns:pic="http://schemas.openxmlformats.org/drawingml/2006/picture">
            <wp:extent cx="5940000" cy="3801600"/>
            <wp:docPr id="6" name="Picture 6"/>
            <wp:cNvGraphicFramePr>
              <a:graphicFrameLocks noChangeAspect="1"/>
            </wp:cNvGraphicFramePr>
            <a:graphic>
              <a:graphicData uri="http://schemas.openxmlformats.org/drawingml/2006/picture">
                <pic:pic>
                  <pic:nvPicPr>
                    <pic:cNvPr id="0" name="classes.png"/>
                    <pic:cNvPicPr/>
                  </pic:nvPicPr>
                  <pic:blipFill>
                    <a:blip r:embed="rId15"/>
                    <a:stretch>
                      <a:fillRect/>
                    </a:stretch>
                  </pic:blipFill>
                  <pic:spPr>
                    <a:xfrm>
                      <a:off x="0" y="0"/>
                      <a:ext cx="5940000" cy="3801600"/>
                    </a:xfrm>
                    <a:prstGeom prst="rect"/>
                  </pic:spPr>
                </pic:pic>
              </a:graphicData>
            </a:graphic>
          </wp:inline>
        </w:drawing>
      </w:r>
    </w:p>
    <w:p>
      <w:pPr>
        <w:pStyle w:val="Caption"/>
        <w:jc w:val="center"/>
      </w:pPr>
      <w:r>
        <w:t>Hình 6. Trách nhiệm và phụ thuộc của các thành phần hỏi đáp</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2835"/>
            <w:shd w:fill="EAF1F5"/>
          </w:tcPr>
          <w:p>
            <w:pPr>
              <w:keepNext/>
              <w:spacing w:after="60" w:before="40" w:line="240" w:lineRule="auto"/>
            </w:pPr>
            <w:r>
              <w:rPr>
                <w:b/>
                <w:sz w:val="18"/>
              </w:rPr>
              <w:t>Thành phần</w:t>
            </w:r>
          </w:p>
        </w:tc>
        <w:tc>
          <w:tcPr>
            <w:tcW w:type="dxa" w:w="6803"/>
            <w:shd w:fill="EAF1F5"/>
          </w:tcPr>
          <w:p>
            <w:pPr>
              <w:keepNext/>
              <w:spacing w:after="60" w:before="40" w:line="240" w:lineRule="auto"/>
            </w:pPr>
            <w:r>
              <w:rPr>
                <w:b/>
                <w:sz w:val="18"/>
              </w:rPr>
              <w:t>Trách nhiệm và dữ liệu trao đổi</w:t>
            </w:r>
          </w:p>
        </w:tc>
      </w:tr>
      <w:tr>
        <w:trPr>
          <w:cantSplit/>
        </w:trPr>
        <w:tc>
          <w:tcPr>
            <w:tcW w:type="dxa" w:w="2835"/>
          </w:tcPr>
          <w:p>
            <w:pPr>
              <w:spacing w:after="60" w:before="40" w:line="240" w:lineRule="auto"/>
            </w:pPr>
            <w:r>
              <w:rPr>
                <w:b w:val="0"/>
                <w:sz w:val="18"/>
              </w:rPr>
              <w:t>ChatController</w:t>
            </w:r>
          </w:p>
        </w:tc>
        <w:tc>
          <w:tcPr>
            <w:tcW w:type="dxa" w:w="6803"/>
          </w:tcPr>
          <w:p>
            <w:pPr>
              <w:spacing w:after="60" w:before="40" w:line="240" w:lineRule="auto"/>
            </w:pPr>
            <w:r>
              <w:rPr>
                <w:b w:val="0"/>
                <w:sz w:val="18"/>
              </w:rPr>
              <w:t>Nhận AskInput, gọi service và ghi sự kiện SSE.</w:t>
            </w:r>
          </w:p>
        </w:tc>
      </w:tr>
      <w:tr>
        <w:trPr>
          <w:cantSplit/>
        </w:trPr>
        <w:tc>
          <w:tcPr>
            <w:tcW w:type="dxa" w:w="2835"/>
          </w:tcPr>
          <w:p>
            <w:pPr>
              <w:spacing w:after="60" w:before="40" w:line="240" w:lineRule="auto"/>
            </w:pPr>
            <w:r>
              <w:rPr>
                <w:b w:val="0"/>
                <w:sz w:val="18"/>
              </w:rPr>
              <w:t>ChatService.hoi</w:t>
            </w:r>
          </w:p>
        </w:tc>
        <w:tc>
          <w:tcPr>
            <w:tcW w:type="dxa" w:w="6803"/>
          </w:tcPr>
          <w:p>
            <w:pPr>
              <w:spacing w:after="60" w:before="40" w:line="240" w:lineRule="auto"/>
            </w:pPr>
            <w:r>
              <w:rPr>
                <w:b w:val="0"/>
                <w:sz w:val="18"/>
              </w:rPr>
              <w:t>AsyncGenerator sinh sources, token, done hoặc error; điều phối truy hồi, sinh và lưu kết quả.</w:t>
            </w:r>
          </w:p>
        </w:tc>
      </w:tr>
      <w:tr>
        <w:trPr>
          <w:cantSplit/>
        </w:trPr>
        <w:tc>
          <w:tcPr>
            <w:tcW w:type="dxa" w:w="2835"/>
          </w:tcPr>
          <w:p>
            <w:pPr>
              <w:spacing w:after="60" w:before="40" w:line="240" w:lineRule="auto"/>
            </w:pPr>
            <w:r>
              <w:rPr>
                <w:b w:val="0"/>
                <w:sz w:val="18"/>
              </w:rPr>
              <w:t>RetrievalService.search</w:t>
            </w:r>
          </w:p>
        </w:tc>
        <w:tc>
          <w:tcPr>
            <w:tcW w:type="dxa" w:w="6803"/>
          </w:tcPr>
          <w:p>
            <w:pPr>
              <w:spacing w:after="60" w:before="40" w:line="240" w:lineRule="auto"/>
            </w:pPr>
            <w:r>
              <w:rPr>
                <w:b w:val="0"/>
                <w:sz w:val="18"/>
              </w:rPr>
              <w:t>Trả Source[] với đoạn nguồn đã lọc phạm vi và model.</w:t>
            </w:r>
          </w:p>
        </w:tc>
      </w:tr>
      <w:tr>
        <w:trPr>
          <w:cantSplit/>
        </w:trPr>
        <w:tc>
          <w:tcPr>
            <w:tcW w:type="dxa" w:w="2835"/>
          </w:tcPr>
          <w:p>
            <w:pPr>
              <w:spacing w:after="60" w:before="40" w:line="240" w:lineRule="auto"/>
            </w:pPr>
            <w:r>
              <w:rPr>
                <w:b w:val="0"/>
                <w:sz w:val="18"/>
              </w:rPr>
              <w:t>Prisma / SQL</w:t>
            </w:r>
          </w:p>
        </w:tc>
        <w:tc>
          <w:tcPr>
            <w:tcW w:type="dxa" w:w="6803"/>
          </w:tcPr>
          <w:p>
            <w:pPr>
              <w:spacing w:after="60" w:before="40" w:line="240" w:lineRule="auto"/>
            </w:pPr>
            <w:r>
              <w:rPr>
                <w:b w:val="0"/>
                <w:sz w:val="18"/>
              </w:rPr>
              <w:t>Đọc ghi thực thể; thực hiện truy vấn PostgreSQL và bảo đảm ràng buộc.</w:t>
            </w:r>
          </w:p>
        </w:tc>
      </w:tr>
      <w:tr>
        <w:trPr>
          <w:cantSplit/>
        </w:trPr>
        <w:tc>
          <w:tcPr>
            <w:tcW w:type="dxa" w:w="2835"/>
          </w:tcPr>
          <w:p>
            <w:pPr>
              <w:spacing w:after="60" w:before="40" w:line="240" w:lineRule="auto"/>
            </w:pPr>
            <w:r>
              <w:rPr>
                <w:b w:val="0"/>
                <w:sz w:val="18"/>
              </w:rPr>
              <w:t>Gemini adapter</w:t>
            </w:r>
          </w:p>
        </w:tc>
        <w:tc>
          <w:tcPr>
            <w:tcW w:type="dxa" w:w="6803"/>
          </w:tcPr>
          <w:p>
            <w:pPr>
              <w:spacing w:after="60" w:before="40" w:line="240" w:lineRule="auto"/>
            </w:pPr>
            <w:r>
              <w:rPr>
                <w:b w:val="0"/>
                <w:sz w:val="18"/>
              </w:rPr>
              <w:t>Chuyển văn bản thành embedding hoặc sinh câu trả lời từ ngữ cảnh.</w:t>
            </w:r>
          </w:p>
        </w:tc>
      </w:tr>
    </w:tbl>
    <w:p>
      <w:pPr>
        <w:pStyle w:val="Heading1"/>
        <w:pageBreakBefore/>
      </w:pPr>
      <w:r>
        <w:t>5. THIẾT KẾ GIAO DIỆN</w:t>
      </w:r>
    </w:p>
    <w:p>
      <w:pPr>
        <w:pStyle w:val="Heading2"/>
      </w:pPr>
      <w:r>
        <w:t>5.1. Sơ đồ di chuyển màn hình</w:t>
      </w:r>
    </w:p>
    <w:p>
      <w:pPr>
        <w:keepNext/>
        <w:jc w:val="center"/>
      </w:pPr>
      <w:r>
        <w:drawing>
          <wp:inline xmlns:a="http://schemas.openxmlformats.org/drawingml/2006/main" xmlns:pic="http://schemas.openxmlformats.org/drawingml/2006/picture">
            <wp:extent cx="5940000" cy="2296800"/>
            <wp:docPr id="7" name="Picture 7"/>
            <wp:cNvGraphicFramePr>
              <a:graphicFrameLocks noChangeAspect="1"/>
            </wp:cNvGraphicFramePr>
            <a:graphic>
              <a:graphicData uri="http://schemas.openxmlformats.org/drawingml/2006/picture">
                <pic:pic>
                  <pic:nvPicPr>
                    <pic:cNvPr id="0" name="screen.png"/>
                    <pic:cNvPicPr/>
                  </pic:nvPicPr>
                  <pic:blipFill>
                    <a:blip r:embed="rId16"/>
                    <a:stretch>
                      <a:fillRect/>
                    </a:stretch>
                  </pic:blipFill>
                  <pic:spPr>
                    <a:xfrm>
                      <a:off x="0" y="0"/>
                      <a:ext cx="5940000" cy="2296800"/>
                    </a:xfrm>
                    <a:prstGeom prst="rect"/>
                  </pic:spPr>
                </pic:pic>
              </a:graphicData>
            </a:graphic>
          </wp:inline>
        </w:drawing>
      </w:r>
    </w:p>
    <w:p>
      <w:pPr>
        <w:pStyle w:val="Caption"/>
        <w:jc w:val="center"/>
      </w:pPr>
      <w:r>
        <w:t>Hình 7. Luồng màn hình theo vai trò</w:t>
      </w:r>
    </w:p>
    <w:p>
      <w:r>
        <w:t>Từ màn hình hỏi đáp, người dùng mở lịch sử của mình hoặc kho tài liệu. Khi chọn nguồn, ngăn trích dẫn hiển thị đoạn văn và đường dẫn tài liệu gốc. Menu nội dung chỉ xuất hiện cho giáo vụ và quản trị viên; menu tài khoản chỉ dành cho quản trị viên. Đăng xuất xóa phiên cục bộ và trở về đăng nhập.</w:t>
      </w:r>
    </w:p>
    <w:p>
      <w:pPr>
        <w:pStyle w:val="Heading2"/>
      </w:pPr>
      <w:r>
        <w:t>5.2. Bản vẽ phác thảo giao diện</w:t>
      </w:r>
    </w:p>
    <w:p>
      <w:pPr>
        <w:keepNext/>
        <w:jc w:val="center"/>
      </w:pPr>
      <w:r>
        <w:drawing>
          <wp:inline xmlns:a="http://schemas.openxmlformats.org/drawingml/2006/main" xmlns:pic="http://schemas.openxmlformats.org/drawingml/2006/picture">
            <wp:extent cx="5940000" cy="3009600"/>
            <wp:docPr id="8" name="Picture 8"/>
            <wp:cNvGraphicFramePr>
              <a:graphicFrameLocks noChangeAspect="1"/>
            </wp:cNvGraphicFramePr>
            <a:graphic>
              <a:graphicData uri="http://schemas.openxmlformats.org/drawingml/2006/picture">
                <pic:pic>
                  <pic:nvPicPr>
                    <pic:cNvPr id="0" name="wireframe.png"/>
                    <pic:cNvPicPr/>
                  </pic:nvPicPr>
                  <pic:blipFill>
                    <a:blip r:embed="rId17"/>
                    <a:stretch>
                      <a:fillRect/>
                    </a:stretch>
                  </pic:blipFill>
                  <pic:spPr>
                    <a:xfrm>
                      <a:off x="0" y="0"/>
                      <a:ext cx="5940000" cy="3009600"/>
                    </a:xfrm>
                    <a:prstGeom prst="rect"/>
                  </pic:spPr>
                </pic:pic>
              </a:graphicData>
            </a:graphic>
          </wp:inline>
        </w:drawing>
      </w:r>
    </w:p>
    <w:p>
      <w:pPr>
        <w:pStyle w:val="Caption"/>
        <w:jc w:val="center"/>
      </w:pPr>
      <w:r>
        <w:t>Hình 8. Wireframe màn hình hỏi đáp, minh họa bố cục thiết kế</w:t>
      </w:r>
    </w:p>
    <w:p>
      <w:r>
        <w:t>* Giáo vụ và quản trị viên. ** Chỉ quản trị viên. Wireframe là bản phác thảo, không phải ảnh chụp giao diện đang chạy.</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2268"/>
            <w:shd w:fill="EAF1F5"/>
          </w:tcPr>
          <w:p>
            <w:pPr>
              <w:keepNext/>
              <w:spacing w:after="60" w:before="40" w:line="240" w:lineRule="auto"/>
            </w:pPr>
            <w:r>
              <w:rPr>
                <w:b/>
                <w:sz w:val="18"/>
              </w:rPr>
              <w:t>Màn hình</w:t>
            </w:r>
          </w:p>
        </w:tc>
        <w:tc>
          <w:tcPr>
            <w:tcW w:type="dxa" w:w="7370"/>
            <w:shd w:fill="EAF1F5"/>
          </w:tcPr>
          <w:p>
            <w:pPr>
              <w:keepNext/>
              <w:spacing w:after="60" w:before="40" w:line="240" w:lineRule="auto"/>
            </w:pPr>
            <w:r>
              <w:rPr>
                <w:b/>
                <w:sz w:val="18"/>
              </w:rPr>
              <w:t>Thành phần và trạng thái</w:t>
            </w:r>
          </w:p>
        </w:tc>
      </w:tr>
      <w:tr>
        <w:trPr>
          <w:cantSplit/>
        </w:trPr>
        <w:tc>
          <w:tcPr>
            <w:tcW w:type="dxa" w:w="2268"/>
          </w:tcPr>
          <w:p>
            <w:pPr>
              <w:spacing w:after="60" w:before="40" w:line="240" w:lineRule="auto"/>
            </w:pPr>
            <w:r>
              <w:rPr>
                <w:b w:val="0"/>
                <w:sz w:val="18"/>
              </w:rPr>
              <w:t>Đăng nhập</w:t>
            </w:r>
          </w:p>
        </w:tc>
        <w:tc>
          <w:tcPr>
            <w:tcW w:type="dxa" w:w="7370"/>
          </w:tcPr>
          <w:p>
            <w:pPr>
              <w:spacing w:after="60" w:before="40" w:line="240" w:lineRule="auto"/>
            </w:pPr>
            <w:r>
              <w:rPr>
                <w:b w:val="0"/>
                <w:sz w:val="18"/>
              </w:rPr>
              <w:t>Mã/email, mật khẩu, nút đăng nhập; lỗi xác thực, trạng thái đang gửi.</w:t>
            </w:r>
          </w:p>
        </w:tc>
      </w:tr>
      <w:tr>
        <w:trPr>
          <w:cantSplit/>
        </w:trPr>
        <w:tc>
          <w:tcPr>
            <w:tcW w:type="dxa" w:w="2268"/>
          </w:tcPr>
          <w:p>
            <w:pPr>
              <w:spacing w:after="60" w:before="40" w:line="240" w:lineRule="auto"/>
            </w:pPr>
            <w:r>
              <w:rPr>
                <w:b w:val="0"/>
                <w:sz w:val="18"/>
              </w:rPr>
              <w:t>Hỏi đáp</w:t>
            </w:r>
          </w:p>
        </w:tc>
        <w:tc>
          <w:tcPr>
            <w:tcW w:type="dxa" w:w="7370"/>
          </w:tcPr>
          <w:p>
            <w:pPr>
              <w:spacing w:after="60" w:before="40" w:line="240" w:lineRule="auto"/>
            </w:pPr>
            <w:r>
              <w:rPr>
                <w:b w:val="0"/>
                <w:sz w:val="18"/>
              </w:rPr>
              <w:t>Ô nhập, danh sách tin nhắn, nguồn, trạng thái stream; thay bằng kết quả cuối khi done.</w:t>
            </w:r>
          </w:p>
        </w:tc>
      </w:tr>
      <w:tr>
        <w:trPr>
          <w:cantSplit/>
        </w:trPr>
        <w:tc>
          <w:tcPr>
            <w:tcW w:type="dxa" w:w="2268"/>
          </w:tcPr>
          <w:p>
            <w:pPr>
              <w:spacing w:after="60" w:before="40" w:line="240" w:lineRule="auto"/>
            </w:pPr>
            <w:r>
              <w:rPr>
                <w:b w:val="0"/>
                <w:sz w:val="18"/>
              </w:rPr>
              <w:t>Tài liệu</w:t>
            </w:r>
          </w:p>
        </w:tc>
        <w:tc>
          <w:tcPr>
            <w:tcW w:type="dxa" w:w="7370"/>
          </w:tcPr>
          <w:p>
            <w:pPr>
              <w:spacing w:after="60" w:before="40" w:line="240" w:lineRule="auto"/>
            </w:pPr>
            <w:r>
              <w:rPr>
                <w:b w:val="0"/>
                <w:sz w:val="18"/>
              </w:rPr>
              <w:t>Danh sách, chi tiết và trạng thái xử lý; tải lên và thao tác nội dung theo quyền.</w:t>
            </w:r>
          </w:p>
        </w:tc>
      </w:tr>
      <w:tr>
        <w:trPr>
          <w:cantSplit/>
        </w:trPr>
        <w:tc>
          <w:tcPr>
            <w:tcW w:type="dxa" w:w="2268"/>
          </w:tcPr>
          <w:p>
            <w:pPr>
              <w:spacing w:after="60" w:before="40" w:line="240" w:lineRule="auto"/>
            </w:pPr>
            <w:r>
              <w:rPr>
                <w:b w:val="0"/>
                <w:sz w:val="18"/>
              </w:rPr>
              <w:t>Tài khoản</w:t>
            </w:r>
          </w:p>
        </w:tc>
        <w:tc>
          <w:tcPr>
            <w:tcW w:type="dxa" w:w="7370"/>
          </w:tcPr>
          <w:p>
            <w:pPr>
              <w:spacing w:after="60" w:before="40" w:line="240" w:lineRule="auto"/>
            </w:pPr>
            <w:r>
              <w:rPr>
                <w:b w:val="0"/>
                <w:sz w:val="18"/>
              </w:rPr>
              <w:t>Tìm người dùng, trạng thái active, vai trò; khóa thao tác tự hạ quyền/khóa chính mình.</w:t>
            </w:r>
          </w:p>
        </w:tc>
      </w:tr>
    </w:tbl>
    <w:p>
      <w:pPr>
        <w:pStyle w:val="Heading1"/>
        <w:pageBreakBefore/>
      </w:pPr>
      <w:r>
        <w:t>6. KẾ HOẠCH TRIỂN KHAI VÀ KIỂM THỬ</w:t>
      </w:r>
    </w:p>
    <w:p>
      <w:pPr>
        <w:pStyle w:val="Heading2"/>
      </w:pPr>
      <w:r>
        <w:t>6.1. Môi trường và công nghệ sử dụng</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2268"/>
            <w:shd w:fill="EAF1F5"/>
          </w:tcPr>
          <w:p>
            <w:pPr>
              <w:keepNext/>
              <w:spacing w:after="60" w:before="40" w:line="240" w:lineRule="auto"/>
            </w:pPr>
            <w:r>
              <w:rPr>
                <w:b/>
                <w:sz w:val="18"/>
              </w:rPr>
              <w:t>Thành phần</w:t>
            </w:r>
          </w:p>
        </w:tc>
        <w:tc>
          <w:tcPr>
            <w:tcW w:type="dxa" w:w="7370"/>
            <w:shd w:fill="EAF1F5"/>
          </w:tcPr>
          <w:p>
            <w:pPr>
              <w:keepNext/>
              <w:spacing w:after="60" w:before="40" w:line="240" w:lineRule="auto"/>
            </w:pPr>
            <w:r>
              <w:rPr>
                <w:b/>
                <w:sz w:val="18"/>
              </w:rPr>
              <w:t>Công nghệ trong repo</w:t>
            </w:r>
          </w:p>
        </w:tc>
      </w:tr>
      <w:tr>
        <w:trPr>
          <w:cantSplit/>
        </w:trPr>
        <w:tc>
          <w:tcPr>
            <w:tcW w:type="dxa" w:w="2268"/>
          </w:tcPr>
          <w:p>
            <w:pPr>
              <w:spacing w:after="60" w:before="40" w:line="240" w:lineRule="auto"/>
            </w:pPr>
            <w:r>
              <w:rPr>
                <w:b w:val="0"/>
                <w:sz w:val="18"/>
              </w:rPr>
              <w:t>Frontend</w:t>
            </w:r>
          </w:p>
        </w:tc>
        <w:tc>
          <w:tcPr>
            <w:tcW w:type="dxa" w:w="7370"/>
          </w:tcPr>
          <w:p>
            <w:pPr>
              <w:spacing w:after="60" w:before="40" w:line="240" w:lineRule="auto"/>
            </w:pPr>
            <w:r>
              <w:rPr>
                <w:b w:val="0"/>
                <w:sz w:val="18"/>
              </w:rPr>
              <w:t>Next.js 16, React 19, TypeScript, Tailwind CSS.</w:t>
            </w:r>
          </w:p>
        </w:tc>
      </w:tr>
      <w:tr>
        <w:trPr>
          <w:cantSplit/>
        </w:trPr>
        <w:tc>
          <w:tcPr>
            <w:tcW w:type="dxa" w:w="2268"/>
          </w:tcPr>
          <w:p>
            <w:pPr>
              <w:spacing w:after="60" w:before="40" w:line="240" w:lineRule="auto"/>
            </w:pPr>
            <w:r>
              <w:rPr>
                <w:b w:val="0"/>
                <w:sz w:val="18"/>
              </w:rPr>
              <w:t>Backend</w:t>
            </w:r>
          </w:p>
        </w:tc>
        <w:tc>
          <w:tcPr>
            <w:tcW w:type="dxa" w:w="7370"/>
          </w:tcPr>
          <w:p>
            <w:pPr>
              <w:spacing w:after="60" w:before="40" w:line="240" w:lineRule="auto"/>
            </w:pPr>
            <w:r>
              <w:rPr>
                <w:b w:val="0"/>
                <w:sz w:val="18"/>
              </w:rPr>
              <w:t>Node.js, Express 5, TypeScript; Zod kiểm tra đầu vào, JWT và bcryptjs.</w:t>
            </w:r>
          </w:p>
        </w:tc>
      </w:tr>
      <w:tr>
        <w:trPr>
          <w:cantSplit/>
        </w:trPr>
        <w:tc>
          <w:tcPr>
            <w:tcW w:type="dxa" w:w="2268"/>
          </w:tcPr>
          <w:p>
            <w:pPr>
              <w:spacing w:after="60" w:before="40" w:line="240" w:lineRule="auto"/>
            </w:pPr>
            <w:r>
              <w:rPr>
                <w:b w:val="0"/>
                <w:sz w:val="18"/>
              </w:rPr>
              <w:t>Dữ liệu</w:t>
            </w:r>
          </w:p>
        </w:tc>
        <w:tc>
          <w:tcPr>
            <w:tcW w:type="dxa" w:w="7370"/>
          </w:tcPr>
          <w:p>
            <w:pPr>
              <w:spacing w:after="60" w:before="40" w:line="240" w:lineRule="auto"/>
            </w:pPr>
            <w:r>
              <w:rPr>
                <w:b w:val="0"/>
                <w:sz w:val="18"/>
              </w:rPr>
              <w:t>PostgreSQL 16 + pgvector; Prisma 6.16.3; SQL chuyên biệt cho truy hồi.</w:t>
            </w:r>
          </w:p>
        </w:tc>
      </w:tr>
      <w:tr>
        <w:trPr>
          <w:cantSplit/>
        </w:trPr>
        <w:tc>
          <w:tcPr>
            <w:tcW w:type="dxa" w:w="2268"/>
          </w:tcPr>
          <w:p>
            <w:pPr>
              <w:spacing w:after="60" w:before="40" w:line="240" w:lineRule="auto"/>
            </w:pPr>
            <w:r>
              <w:rPr>
                <w:b w:val="0"/>
                <w:sz w:val="18"/>
              </w:rPr>
              <w:t>AI và nhập liệu</w:t>
            </w:r>
          </w:p>
        </w:tc>
        <w:tc>
          <w:tcPr>
            <w:tcW w:type="dxa" w:w="7370"/>
          </w:tcPr>
          <w:p>
            <w:pPr>
              <w:spacing w:after="60" w:before="40" w:line="240" w:lineRule="auto"/>
            </w:pPr>
            <w:r>
              <w:rPr>
                <w:b w:val="0"/>
                <w:sz w:val="18"/>
              </w:rPr>
              <w:t>Gemini API; unpdf cho PDF có text và mammoth cho DOCX; worker theo hàng đợi PostgreSQL.</w:t>
            </w:r>
          </w:p>
        </w:tc>
      </w:tr>
      <w:tr>
        <w:trPr>
          <w:cantSplit/>
        </w:trPr>
        <w:tc>
          <w:tcPr>
            <w:tcW w:type="dxa" w:w="2268"/>
          </w:tcPr>
          <w:p>
            <w:pPr>
              <w:spacing w:after="60" w:before="40" w:line="240" w:lineRule="auto"/>
            </w:pPr>
            <w:r>
              <w:rPr>
                <w:b w:val="0"/>
                <w:sz w:val="18"/>
              </w:rPr>
              <w:t>Hạ tầng</w:t>
            </w:r>
          </w:p>
        </w:tc>
        <w:tc>
          <w:tcPr>
            <w:tcW w:type="dxa" w:w="7370"/>
          </w:tcPr>
          <w:p>
            <w:pPr>
              <w:spacing w:after="60" w:before="40" w:line="240" w:lineRule="auto"/>
            </w:pPr>
            <w:r>
              <w:rPr>
                <w:b w:val="0"/>
                <w:sz w:val="18"/>
              </w:rPr>
              <w:t>Docker Compose, Caddy, volume uploads và pgdata; có cấu hình PostgreSQL local hoặc cloud.</w:t>
            </w:r>
          </w:p>
        </w:tc>
      </w:tr>
      <w:tr>
        <w:trPr>
          <w:cantSplit/>
        </w:trPr>
        <w:tc>
          <w:tcPr>
            <w:tcW w:type="dxa" w:w="2268"/>
          </w:tcPr>
          <w:p>
            <w:pPr>
              <w:spacing w:after="60" w:before="40" w:line="240" w:lineRule="auto"/>
            </w:pPr>
            <w:r>
              <w:rPr>
                <w:b w:val="0"/>
                <w:sz w:val="18"/>
              </w:rPr>
              <w:t>Thực hành mạng</w:t>
            </w:r>
          </w:p>
        </w:tc>
        <w:tc>
          <w:tcPr>
            <w:tcW w:type="dxa" w:w="7370"/>
          </w:tcPr>
          <w:p>
            <w:pPr>
              <w:spacing w:after="60" w:before="40" w:line="240" w:lineRule="auto"/>
            </w:pPr>
            <w:r>
              <w:rPr>
                <w:b w:val="0"/>
                <w:sz w:val="18"/>
              </w:rPr>
              <w:t>TCP server/client, framing, HTTP server trong server/src/netlab; đo đạc LAN và quan sát REST/SSE.</w:t>
            </w:r>
          </w:p>
        </w:tc>
      </w:tr>
    </w:tbl>
    <w:p>
      <w:pPr>
        <w:pStyle w:val="Heading3"/>
      </w:pPr>
      <w:r>
        <w:t>Trình tự triển khai đề xuất</w:t>
      </w:r>
    </w:p>
    <w:p>
      <w:r>
        <w:t>1. Chuẩn bị cấu hình .env ở gốc, chọn DB demo riêng; không đưa khóa bí mật vào báo cáo hay source client.</w:t>
      </w:r>
    </w:p>
    <w:p>
      <w:r>
        <w:t>2. Build dịch vụ, sinh Prisma client và chạy migration theo script db:deploy. Sao lưu trước khi thay đổi DB có dữ liệu.</w:t>
      </w:r>
    </w:p>
    <w:p>
      <w:r>
        <w:t>3. Chuẩn bị tài khoản ba vai và kho tài liệu mẫu; chỉ dùng seed với DB demo, không dùng để nâng cấp dữ liệu thật.</w:t>
      </w:r>
    </w:p>
    <w:p>
      <w:r>
        <w:t>4. Khởi động api, web, caddy và db nếu dùng profile local; kiểm tra health và kết nối Gemini bằng yêu cầu thực tế.</w:t>
      </w:r>
    </w:p>
    <w:p>
      <w:r>
        <w:t>5. Đăng nhập bằng từng vai, thử hỏi đáp và quản lý nội dung, sau đó đo tải/độ trễ trong LAN. Ghi cấu hình và kết quả vào biên bản nghiệm thu.</w:t>
      </w:r>
    </w:p>
    <w:p>
      <w:pPr>
        <w:pStyle w:val="Heading2"/>
      </w:pPr>
      <w:r>
        <w:t>6.2. Kế hoạch kiểm thử</w:t>
      </w:r>
    </w:p>
    <w:p>
      <w:r>
        <w:t>Các trường hợp sau là kế hoạch kiểm chứng, không phải bảng kết quả chạy trong phiên lập tài liệu. Kiểm thử ghi dữ liệu phải dùng DB thử nghiệm riêng.</w:t>
      </w:r>
    </w:p>
    <w:tbl>
      <w:tblPr>
        <w:tblStyle w:val="TableGrid"/>
        <w:tblW w:type="auto" w:w="0"/>
        <w:tblLayout w:type="fixed"/>
        <w:tblLook w:firstColumn="1" w:firstRow="1" w:lastColumn="0" w:lastRow="0" w:noHBand="0" w:noVBand="1" w:val="04A0"/>
      </w:tblPr>
      <w:tblGrid>
        <w:gridCol w:w="2410"/>
        <w:gridCol w:w="2410"/>
        <w:gridCol w:w="2410"/>
        <w:gridCol w:w="2410"/>
      </w:tblGrid>
      <w:tr>
        <w:trPr>
          <w:cantSplit/>
          <w:tblHeader/>
        </w:trPr>
        <w:tc>
          <w:tcPr>
            <w:tcW w:type="dxa" w:w="567"/>
            <w:shd w:fill="EAF1F5"/>
          </w:tcPr>
          <w:p>
            <w:pPr>
              <w:keepNext/>
              <w:spacing w:after="60" w:before="40" w:line="240" w:lineRule="auto"/>
            </w:pPr>
            <w:r>
              <w:rPr>
                <w:b/>
                <w:sz w:val="18"/>
              </w:rPr>
              <w:t>Mã</w:t>
            </w:r>
          </w:p>
        </w:tc>
        <w:tc>
          <w:tcPr>
            <w:tcW w:type="dxa" w:w="1361"/>
            <w:shd w:fill="EAF1F5"/>
          </w:tcPr>
          <w:p>
            <w:pPr>
              <w:keepNext/>
              <w:spacing w:after="60" w:before="40" w:line="240" w:lineRule="auto"/>
            </w:pPr>
            <w:r>
              <w:rPr>
                <w:b/>
                <w:sz w:val="18"/>
              </w:rPr>
              <w:t>Mức</w:t>
            </w:r>
          </w:p>
        </w:tc>
        <w:tc>
          <w:tcPr>
            <w:tcW w:type="dxa" w:w="4139"/>
            <w:shd w:fill="EAF1F5"/>
          </w:tcPr>
          <w:p>
            <w:pPr>
              <w:keepNext/>
              <w:spacing w:after="60" w:before="40" w:line="240" w:lineRule="auto"/>
            </w:pPr>
            <w:r>
              <w:rPr>
                <w:b/>
                <w:sz w:val="18"/>
              </w:rPr>
              <w:t>Kịch bản</w:t>
            </w:r>
          </w:p>
        </w:tc>
        <w:tc>
          <w:tcPr>
            <w:tcW w:type="dxa" w:w="3572"/>
            <w:shd w:fill="EAF1F5"/>
          </w:tcPr>
          <w:p>
            <w:pPr>
              <w:keepNext/>
              <w:spacing w:after="60" w:before="40" w:line="240" w:lineRule="auto"/>
            </w:pPr>
            <w:r>
              <w:rPr>
                <w:b/>
                <w:sz w:val="18"/>
              </w:rPr>
              <w:t>Kết quả mong đợi</w:t>
            </w:r>
          </w:p>
        </w:tc>
      </w:tr>
      <w:tr>
        <w:trPr>
          <w:cantSplit/>
        </w:trPr>
        <w:tc>
          <w:tcPr>
            <w:tcW w:type="dxa" w:w="567"/>
          </w:tcPr>
          <w:p>
            <w:pPr>
              <w:spacing w:after="60" w:before="40" w:line="240" w:lineRule="auto"/>
            </w:pPr>
            <w:r>
              <w:rPr>
                <w:b w:val="0"/>
                <w:sz w:val="18"/>
              </w:rPr>
              <w:t>T01</w:t>
            </w:r>
          </w:p>
        </w:tc>
        <w:tc>
          <w:tcPr>
            <w:tcW w:type="dxa" w:w="1361"/>
          </w:tcPr>
          <w:p>
            <w:pPr>
              <w:spacing w:after="60" w:before="40" w:line="240" w:lineRule="auto"/>
            </w:pPr>
            <w:r>
              <w:rPr>
                <w:b w:val="0"/>
                <w:sz w:val="18"/>
              </w:rPr>
              <w:t>Unit</w:t>
            </w:r>
          </w:p>
        </w:tc>
        <w:tc>
          <w:tcPr>
            <w:tcW w:type="dxa" w:w="4139"/>
          </w:tcPr>
          <w:p>
            <w:pPr>
              <w:spacing w:after="60" w:before="40" w:line="240" w:lineRule="auto"/>
            </w:pPr>
            <w:r>
              <w:rPr>
                <w:b w:val="0"/>
                <w:sz w:val="18"/>
              </w:rPr>
              <w:t>Cắt đoạn, lọc marker trích dẫn.</w:t>
            </w:r>
          </w:p>
        </w:tc>
        <w:tc>
          <w:tcPr>
            <w:tcW w:type="dxa" w:w="3572"/>
          </w:tcPr>
          <w:p>
            <w:pPr>
              <w:spacing w:after="60" w:before="40" w:line="240" w:lineRule="auto"/>
            </w:pPr>
            <w:r>
              <w:rPr>
                <w:b w:val="0"/>
                <w:sz w:val="18"/>
              </w:rPr>
              <w:t>Không tạo nguồn giả; giữ thông tin vị trí.</w:t>
            </w:r>
          </w:p>
        </w:tc>
      </w:tr>
      <w:tr>
        <w:trPr>
          <w:cantSplit/>
        </w:trPr>
        <w:tc>
          <w:tcPr>
            <w:tcW w:type="dxa" w:w="567"/>
          </w:tcPr>
          <w:p>
            <w:pPr>
              <w:spacing w:after="60" w:before="40" w:line="240" w:lineRule="auto"/>
            </w:pPr>
            <w:r>
              <w:rPr>
                <w:b w:val="0"/>
                <w:sz w:val="18"/>
              </w:rPr>
              <w:t>T02</w:t>
            </w:r>
          </w:p>
        </w:tc>
        <w:tc>
          <w:tcPr>
            <w:tcW w:type="dxa" w:w="1361"/>
          </w:tcPr>
          <w:p>
            <w:pPr>
              <w:spacing w:after="60" w:before="40" w:line="240" w:lineRule="auto"/>
            </w:pPr>
            <w:r>
              <w:rPr>
                <w:b w:val="0"/>
                <w:sz w:val="18"/>
              </w:rPr>
              <w:t>Integration</w:t>
            </w:r>
          </w:p>
        </w:tc>
        <w:tc>
          <w:tcPr>
            <w:tcW w:type="dxa" w:w="4139"/>
          </w:tcPr>
          <w:p>
            <w:pPr>
              <w:spacing w:after="60" w:before="40" w:line="240" w:lineRule="auto"/>
            </w:pPr>
            <w:r>
              <w:rPr>
                <w:b w:val="0"/>
                <w:sz w:val="18"/>
              </w:rPr>
              <w:t>Cùng chunk có vector của hai model.</w:t>
            </w:r>
          </w:p>
        </w:tc>
        <w:tc>
          <w:tcPr>
            <w:tcW w:type="dxa" w:w="3572"/>
          </w:tcPr>
          <w:p>
            <w:pPr>
              <w:spacing w:after="60" w:before="40" w:line="240" w:lineRule="auto"/>
            </w:pPr>
            <w:r>
              <w:rPr>
                <w:b w:val="0"/>
                <w:sz w:val="18"/>
              </w:rPr>
              <w:t>Không nhân đôi nguồn; chỉ dùng model hiện hành.</w:t>
            </w:r>
          </w:p>
        </w:tc>
      </w:tr>
      <w:tr>
        <w:trPr>
          <w:cantSplit/>
        </w:trPr>
        <w:tc>
          <w:tcPr>
            <w:tcW w:type="dxa" w:w="567"/>
          </w:tcPr>
          <w:p>
            <w:pPr>
              <w:spacing w:after="60" w:before="40" w:line="240" w:lineRule="auto"/>
            </w:pPr>
            <w:r>
              <w:rPr>
                <w:b w:val="0"/>
                <w:sz w:val="18"/>
              </w:rPr>
              <w:t>T03</w:t>
            </w:r>
          </w:p>
        </w:tc>
        <w:tc>
          <w:tcPr>
            <w:tcW w:type="dxa" w:w="1361"/>
          </w:tcPr>
          <w:p>
            <w:pPr>
              <w:spacing w:after="60" w:before="40" w:line="240" w:lineRule="auto"/>
            </w:pPr>
            <w:r>
              <w:rPr>
                <w:b w:val="0"/>
                <w:sz w:val="18"/>
              </w:rPr>
              <w:t>Integration</w:t>
            </w:r>
          </w:p>
        </w:tc>
        <w:tc>
          <w:tcPr>
            <w:tcW w:type="dxa" w:w="4139"/>
          </w:tcPr>
          <w:p>
            <w:pPr>
              <w:spacing w:after="60" w:before="40" w:line="240" w:lineRule="auto"/>
            </w:pPr>
            <w:r>
              <w:rPr>
                <w:b w:val="0"/>
                <w:sz w:val="18"/>
              </w:rPr>
              <w:t>Truy hồi CNTT, chung và khoa khác.</w:t>
            </w:r>
          </w:p>
        </w:tc>
        <w:tc>
          <w:tcPr>
            <w:tcW w:type="dxa" w:w="3572"/>
          </w:tcPr>
          <w:p>
            <w:pPr>
              <w:spacing w:after="60" w:before="40" w:line="240" w:lineRule="auto"/>
            </w:pPr>
            <w:r>
              <w:rPr>
                <w:b w:val="0"/>
                <w:sz w:val="18"/>
              </w:rPr>
              <w:t>Chỉ CNTT/chung, kể cả SYSTEM_ADMIN.</w:t>
            </w:r>
          </w:p>
        </w:tc>
      </w:tr>
      <w:tr>
        <w:trPr>
          <w:cantSplit/>
        </w:trPr>
        <w:tc>
          <w:tcPr>
            <w:tcW w:type="dxa" w:w="567"/>
          </w:tcPr>
          <w:p>
            <w:pPr>
              <w:spacing w:after="60" w:before="40" w:line="240" w:lineRule="auto"/>
            </w:pPr>
            <w:r>
              <w:rPr>
                <w:b w:val="0"/>
                <w:sz w:val="18"/>
              </w:rPr>
              <w:t>T04</w:t>
            </w:r>
          </w:p>
        </w:tc>
        <w:tc>
          <w:tcPr>
            <w:tcW w:type="dxa" w:w="1361"/>
          </w:tcPr>
          <w:p>
            <w:pPr>
              <w:spacing w:after="60" w:before="40" w:line="240" w:lineRule="auto"/>
            </w:pPr>
            <w:r>
              <w:rPr>
                <w:b w:val="0"/>
                <w:sz w:val="18"/>
              </w:rPr>
              <w:t>System</w:t>
            </w:r>
          </w:p>
        </w:tc>
        <w:tc>
          <w:tcPr>
            <w:tcW w:type="dxa" w:w="4139"/>
          </w:tcPr>
          <w:p>
            <w:pPr>
              <w:spacing w:after="60" w:before="40" w:line="240" w:lineRule="auto"/>
            </w:pPr>
            <w:r>
              <w:rPr>
                <w:b w:val="0"/>
                <w:sz w:val="18"/>
              </w:rPr>
              <w:t>Đăng nhập đúng/sai mật khẩu; bị khóa; không có tư cách CNTT.</w:t>
            </w:r>
          </w:p>
        </w:tc>
        <w:tc>
          <w:tcPr>
            <w:tcW w:type="dxa" w:w="3572"/>
          </w:tcPr>
          <w:p>
            <w:pPr>
              <w:spacing w:after="60" w:before="40" w:line="240" w:lineRule="auto"/>
            </w:pPr>
            <w:r>
              <w:rPr>
                <w:b w:val="0"/>
                <w:sz w:val="18"/>
              </w:rPr>
              <w:t>Chỉ tài khoản hợp lệ được vào.</w:t>
            </w:r>
          </w:p>
        </w:tc>
      </w:tr>
      <w:tr>
        <w:trPr>
          <w:cantSplit/>
        </w:trPr>
        <w:tc>
          <w:tcPr>
            <w:tcW w:type="dxa" w:w="567"/>
          </w:tcPr>
          <w:p>
            <w:pPr>
              <w:spacing w:after="60" w:before="40" w:line="240" w:lineRule="auto"/>
            </w:pPr>
            <w:r>
              <w:rPr>
                <w:b w:val="0"/>
                <w:sz w:val="18"/>
              </w:rPr>
              <w:t>T05</w:t>
            </w:r>
          </w:p>
        </w:tc>
        <w:tc>
          <w:tcPr>
            <w:tcW w:type="dxa" w:w="1361"/>
          </w:tcPr>
          <w:p>
            <w:pPr>
              <w:spacing w:after="60" w:before="40" w:line="240" w:lineRule="auto"/>
            </w:pPr>
            <w:r>
              <w:rPr>
                <w:b w:val="0"/>
                <w:sz w:val="18"/>
              </w:rPr>
              <w:t>Integration</w:t>
            </w:r>
          </w:p>
        </w:tc>
        <w:tc>
          <w:tcPr>
            <w:tcW w:type="dxa" w:w="4139"/>
          </w:tcPr>
          <w:p>
            <w:pPr>
              <w:spacing w:after="60" w:before="40" w:line="240" w:lineRule="auto"/>
            </w:pPr>
            <w:r>
              <w:rPr>
                <w:b w:val="0"/>
                <w:sz w:val="18"/>
              </w:rPr>
              <w:t>Giữ JWT, thay đổi vai trong DB.</w:t>
            </w:r>
          </w:p>
        </w:tc>
        <w:tc>
          <w:tcPr>
            <w:tcW w:type="dxa" w:w="3572"/>
          </w:tcPr>
          <w:p>
            <w:pPr>
              <w:spacing w:after="60" w:before="40" w:line="240" w:lineRule="auto"/>
            </w:pPr>
            <w:r>
              <w:rPr>
                <w:b w:val="0"/>
                <w:sz w:val="18"/>
              </w:rPr>
              <w:t>Request kế tiếp dùng quyền mới.</w:t>
            </w:r>
          </w:p>
        </w:tc>
      </w:tr>
      <w:tr>
        <w:trPr>
          <w:cantSplit/>
        </w:trPr>
        <w:tc>
          <w:tcPr>
            <w:tcW w:type="dxa" w:w="567"/>
          </w:tcPr>
          <w:p>
            <w:pPr>
              <w:spacing w:after="60" w:before="40" w:line="240" w:lineRule="auto"/>
            </w:pPr>
            <w:r>
              <w:rPr>
                <w:b w:val="0"/>
                <w:sz w:val="18"/>
              </w:rPr>
              <w:t>T06</w:t>
            </w:r>
          </w:p>
        </w:tc>
        <w:tc>
          <w:tcPr>
            <w:tcW w:type="dxa" w:w="1361"/>
          </w:tcPr>
          <w:p>
            <w:pPr>
              <w:spacing w:after="60" w:before="40" w:line="240" w:lineRule="auto"/>
            </w:pPr>
            <w:r>
              <w:rPr>
                <w:b w:val="0"/>
                <w:sz w:val="18"/>
              </w:rPr>
              <w:t>System</w:t>
            </w:r>
          </w:p>
        </w:tc>
        <w:tc>
          <w:tcPr>
            <w:tcW w:type="dxa" w:w="4139"/>
          </w:tcPr>
          <w:p>
            <w:pPr>
              <w:spacing w:after="60" w:before="40" w:line="240" w:lineRule="auto"/>
            </w:pPr>
            <w:r>
              <w:rPr>
                <w:b w:val="0"/>
                <w:sz w:val="18"/>
              </w:rPr>
              <w:t>Sinh viên ghi tài liệu; giáo vụ quản lý tài khoản.</w:t>
            </w:r>
          </w:p>
        </w:tc>
        <w:tc>
          <w:tcPr>
            <w:tcW w:type="dxa" w:w="3572"/>
          </w:tcPr>
          <w:p>
            <w:pPr>
              <w:spacing w:after="60" w:before="40" w:line="240" w:lineRule="auto"/>
            </w:pPr>
            <w:r>
              <w:rPr>
                <w:b w:val="0"/>
                <w:sz w:val="18"/>
              </w:rPr>
              <w:t>Backend từ chối dù gọi trực tiếp API.</w:t>
            </w:r>
          </w:p>
        </w:tc>
      </w:tr>
      <w:tr>
        <w:trPr>
          <w:cantSplit/>
        </w:trPr>
        <w:tc>
          <w:tcPr>
            <w:tcW w:type="dxa" w:w="567"/>
          </w:tcPr>
          <w:p>
            <w:pPr>
              <w:spacing w:after="60" w:before="40" w:line="240" w:lineRule="auto"/>
            </w:pPr>
            <w:r>
              <w:rPr>
                <w:b w:val="0"/>
                <w:sz w:val="18"/>
              </w:rPr>
              <w:t>T07</w:t>
            </w:r>
          </w:p>
        </w:tc>
        <w:tc>
          <w:tcPr>
            <w:tcW w:type="dxa" w:w="1361"/>
          </w:tcPr>
          <w:p>
            <w:pPr>
              <w:spacing w:after="60" w:before="40" w:line="240" w:lineRule="auto"/>
            </w:pPr>
            <w:r>
              <w:rPr>
                <w:b w:val="0"/>
                <w:sz w:val="18"/>
              </w:rPr>
              <w:t>System</w:t>
            </w:r>
          </w:p>
        </w:tc>
        <w:tc>
          <w:tcPr>
            <w:tcW w:type="dxa" w:w="4139"/>
          </w:tcPr>
          <w:p>
            <w:pPr>
              <w:spacing w:after="60" w:before="40" w:line="240" w:lineRule="auto"/>
            </w:pPr>
            <w:r>
              <w:rPr>
                <w:b w:val="0"/>
                <w:sz w:val="18"/>
              </w:rPr>
              <w:t>Đọc hội thoại hoặc file ngoài quyền.</w:t>
            </w:r>
          </w:p>
        </w:tc>
        <w:tc>
          <w:tcPr>
            <w:tcW w:type="dxa" w:w="3572"/>
          </w:tcPr>
          <w:p>
            <w:pPr>
              <w:spacing w:after="60" w:before="40" w:line="240" w:lineRule="auto"/>
            </w:pPr>
            <w:r>
              <w:rPr>
                <w:b w:val="0"/>
                <w:sz w:val="18"/>
              </w:rPr>
              <w:t>Không rò dữ liệu.</w:t>
            </w:r>
          </w:p>
        </w:tc>
      </w:tr>
      <w:tr>
        <w:trPr>
          <w:cantSplit/>
        </w:trPr>
        <w:tc>
          <w:tcPr>
            <w:tcW w:type="dxa" w:w="567"/>
          </w:tcPr>
          <w:p>
            <w:pPr>
              <w:spacing w:after="60" w:before="40" w:line="240" w:lineRule="auto"/>
            </w:pPr>
            <w:r>
              <w:rPr>
                <w:b w:val="0"/>
                <w:sz w:val="18"/>
              </w:rPr>
              <w:t>T08</w:t>
            </w:r>
          </w:p>
        </w:tc>
        <w:tc>
          <w:tcPr>
            <w:tcW w:type="dxa" w:w="1361"/>
          </w:tcPr>
          <w:p>
            <w:pPr>
              <w:spacing w:after="60" w:before="40" w:line="240" w:lineRule="auto"/>
            </w:pPr>
            <w:r>
              <w:rPr>
                <w:b w:val="0"/>
                <w:sz w:val="18"/>
              </w:rPr>
              <w:t>System</w:t>
            </w:r>
          </w:p>
        </w:tc>
        <w:tc>
          <w:tcPr>
            <w:tcW w:type="dxa" w:w="4139"/>
          </w:tcPr>
          <w:p>
            <w:pPr>
              <w:spacing w:after="60" w:before="40" w:line="240" w:lineRule="auto"/>
            </w:pPr>
            <w:r>
              <w:rPr>
                <w:b w:val="0"/>
                <w:sz w:val="18"/>
              </w:rPr>
              <w:t>Tải tệp, theo dõi job; nhập trùng; retry lỗi.</w:t>
            </w:r>
          </w:p>
        </w:tc>
        <w:tc>
          <w:tcPr>
            <w:tcW w:type="dxa" w:w="3572"/>
          </w:tcPr>
          <w:p>
            <w:pPr>
              <w:spacing w:after="60" w:before="40" w:line="240" w:lineRule="auto"/>
            </w:pPr>
            <w:r>
              <w:rPr>
                <w:b w:val="0"/>
                <w:sz w:val="18"/>
              </w:rPr>
              <w:t>Trạng thái nhất quán; không lặp tài liệu trùng.</w:t>
            </w:r>
          </w:p>
        </w:tc>
      </w:tr>
      <w:tr>
        <w:trPr>
          <w:cantSplit/>
        </w:trPr>
        <w:tc>
          <w:tcPr>
            <w:tcW w:type="dxa" w:w="567"/>
          </w:tcPr>
          <w:p>
            <w:pPr>
              <w:spacing w:after="60" w:before="40" w:line="240" w:lineRule="auto"/>
            </w:pPr>
            <w:r>
              <w:rPr>
                <w:b w:val="0"/>
                <w:sz w:val="18"/>
              </w:rPr>
              <w:t>T09</w:t>
            </w:r>
          </w:p>
        </w:tc>
        <w:tc>
          <w:tcPr>
            <w:tcW w:type="dxa" w:w="1361"/>
          </w:tcPr>
          <w:p>
            <w:pPr>
              <w:spacing w:after="60" w:before="40" w:line="240" w:lineRule="auto"/>
            </w:pPr>
            <w:r>
              <w:rPr>
                <w:b w:val="0"/>
                <w:sz w:val="18"/>
              </w:rPr>
              <w:t>System</w:t>
            </w:r>
          </w:p>
        </w:tc>
        <w:tc>
          <w:tcPr>
            <w:tcW w:type="dxa" w:w="4139"/>
          </w:tcPr>
          <w:p>
            <w:pPr>
              <w:spacing w:after="60" w:before="40" w:line="240" w:lineRule="auto"/>
            </w:pPr>
            <w:r>
              <w:rPr>
                <w:b w:val="0"/>
                <w:sz w:val="18"/>
              </w:rPr>
              <w:t>Hỏi có nguồn / không nguồn / marker sai.</w:t>
            </w:r>
          </w:p>
        </w:tc>
        <w:tc>
          <w:tcPr>
            <w:tcW w:type="dxa" w:w="3572"/>
          </w:tcPr>
          <w:p>
            <w:pPr>
              <w:spacing w:after="60" w:before="40" w:line="240" w:lineRule="auto"/>
            </w:pPr>
            <w:r>
              <w:rPr>
                <w:b w:val="0"/>
                <w:sz w:val="18"/>
              </w:rPr>
              <w:t>Trả lời có dẫn nguồn hoặc từ chối.</w:t>
            </w:r>
          </w:p>
        </w:tc>
      </w:tr>
      <w:tr>
        <w:trPr>
          <w:cantSplit/>
        </w:trPr>
        <w:tc>
          <w:tcPr>
            <w:tcW w:type="dxa" w:w="567"/>
          </w:tcPr>
          <w:p>
            <w:pPr>
              <w:spacing w:after="60" w:before="40" w:line="240" w:lineRule="auto"/>
            </w:pPr>
            <w:r>
              <w:rPr>
                <w:b w:val="0"/>
                <w:sz w:val="18"/>
              </w:rPr>
              <w:t>T10</w:t>
            </w:r>
          </w:p>
        </w:tc>
        <w:tc>
          <w:tcPr>
            <w:tcW w:type="dxa" w:w="1361"/>
          </w:tcPr>
          <w:p>
            <w:pPr>
              <w:spacing w:after="60" w:before="40" w:line="240" w:lineRule="auto"/>
            </w:pPr>
            <w:r>
              <w:rPr>
                <w:b w:val="0"/>
                <w:sz w:val="18"/>
              </w:rPr>
              <w:t>System</w:t>
            </w:r>
          </w:p>
        </w:tc>
        <w:tc>
          <w:tcPr>
            <w:tcW w:type="dxa" w:w="4139"/>
          </w:tcPr>
          <w:p>
            <w:pPr>
              <w:spacing w:after="60" w:before="40" w:line="240" w:lineRule="auto"/>
            </w:pPr>
            <w:r>
              <w:rPr>
                <w:b w:val="0"/>
                <w:sz w:val="18"/>
              </w:rPr>
              <w:t>Mất mạng hoặc lỗi Gemini giữa SSE.</w:t>
            </w:r>
          </w:p>
        </w:tc>
        <w:tc>
          <w:tcPr>
            <w:tcW w:type="dxa" w:w="3572"/>
          </w:tcPr>
          <w:p>
            <w:pPr>
              <w:spacing w:after="60" w:before="40" w:line="240" w:lineRule="auto"/>
            </w:pPr>
            <w:r>
              <w:rPr>
                <w:b w:val="0"/>
                <w:sz w:val="18"/>
              </w:rPr>
              <w:t>Thông báo lỗi; không coi bản tạm là kết quả cuối.</w:t>
            </w:r>
          </w:p>
        </w:tc>
      </w:tr>
      <w:tr>
        <w:trPr>
          <w:cantSplit/>
        </w:trPr>
        <w:tc>
          <w:tcPr>
            <w:tcW w:type="dxa" w:w="567"/>
          </w:tcPr>
          <w:p>
            <w:pPr>
              <w:spacing w:after="60" w:before="40" w:line="240" w:lineRule="auto"/>
            </w:pPr>
            <w:r>
              <w:rPr>
                <w:b w:val="0"/>
                <w:sz w:val="18"/>
              </w:rPr>
              <w:t>T11</w:t>
            </w:r>
          </w:p>
        </w:tc>
        <w:tc>
          <w:tcPr>
            <w:tcW w:type="dxa" w:w="1361"/>
          </w:tcPr>
          <w:p>
            <w:pPr>
              <w:spacing w:after="60" w:before="40" w:line="240" w:lineRule="auto"/>
            </w:pPr>
            <w:r>
              <w:rPr>
                <w:b w:val="0"/>
                <w:sz w:val="18"/>
              </w:rPr>
              <w:t>System</w:t>
            </w:r>
          </w:p>
        </w:tc>
        <w:tc>
          <w:tcPr>
            <w:tcW w:type="dxa" w:w="4139"/>
          </w:tcPr>
          <w:p>
            <w:pPr>
              <w:spacing w:after="60" w:before="40" w:line="240" w:lineRule="auto"/>
            </w:pPr>
            <w:r>
              <w:rPr>
                <w:b w:val="0"/>
                <w:sz w:val="18"/>
              </w:rPr>
              <w:t>Tự khóa hoặc tự hạ vai quản trị.</w:t>
            </w:r>
          </w:p>
        </w:tc>
        <w:tc>
          <w:tcPr>
            <w:tcW w:type="dxa" w:w="3572"/>
          </w:tcPr>
          <w:p>
            <w:pPr>
              <w:spacing w:after="60" w:before="40" w:line="240" w:lineRule="auto"/>
            </w:pPr>
            <w:r>
              <w:rPr>
                <w:b w:val="0"/>
                <w:sz w:val="18"/>
              </w:rPr>
              <w:t>Thao tác bị chặn.</w:t>
            </w:r>
          </w:p>
        </w:tc>
      </w:tr>
      <w:tr>
        <w:trPr>
          <w:cantSplit/>
        </w:trPr>
        <w:tc>
          <w:tcPr>
            <w:tcW w:type="dxa" w:w="567"/>
          </w:tcPr>
          <w:p>
            <w:pPr>
              <w:spacing w:after="60" w:before="40" w:line="240" w:lineRule="auto"/>
            </w:pPr>
            <w:r>
              <w:rPr>
                <w:b w:val="0"/>
                <w:sz w:val="18"/>
              </w:rPr>
              <w:t>T12</w:t>
            </w:r>
          </w:p>
        </w:tc>
        <w:tc>
          <w:tcPr>
            <w:tcW w:type="dxa" w:w="1361"/>
          </w:tcPr>
          <w:p>
            <w:pPr>
              <w:spacing w:after="60" w:before="40" w:line="240" w:lineRule="auto"/>
            </w:pPr>
            <w:r>
              <w:rPr>
                <w:b w:val="0"/>
                <w:sz w:val="18"/>
              </w:rPr>
              <w:t>Performance</w:t>
            </w:r>
          </w:p>
        </w:tc>
        <w:tc>
          <w:tcPr>
            <w:tcW w:type="dxa" w:w="4139"/>
          </w:tcPr>
          <w:p>
            <w:pPr>
              <w:spacing w:after="60" w:before="40" w:line="240" w:lineRule="auto"/>
            </w:pPr>
            <w:r>
              <w:rPr>
                <w:b w:val="0"/>
                <w:sz w:val="18"/>
              </w:rPr>
              <w:t>10 client LAN, tác vụ đọc và hỏi đáp.</w:t>
            </w:r>
          </w:p>
        </w:tc>
        <w:tc>
          <w:tcPr>
            <w:tcW w:type="dxa" w:w="3572"/>
          </w:tcPr>
          <w:p>
            <w:pPr>
              <w:spacing w:after="60" w:before="40" w:line="240" w:lineRule="auto"/>
            </w:pPr>
            <w:r>
              <w:rPr>
                <w:b w:val="0"/>
                <w:sz w:val="18"/>
              </w:rPr>
              <w:t>Ghi p50/p95, tỷ lệ lỗi, token đầu và tổng độ trễ.</w:t>
            </w:r>
          </w:p>
        </w:tc>
      </w:tr>
      <w:tr>
        <w:trPr>
          <w:cantSplit/>
        </w:trPr>
        <w:tc>
          <w:tcPr>
            <w:tcW w:type="dxa" w:w="567"/>
          </w:tcPr>
          <w:p>
            <w:pPr>
              <w:spacing w:after="60" w:before="40" w:line="240" w:lineRule="auto"/>
            </w:pPr>
            <w:r>
              <w:rPr>
                <w:b w:val="0"/>
                <w:sz w:val="18"/>
              </w:rPr>
              <w:t>T13</w:t>
            </w:r>
          </w:p>
        </w:tc>
        <w:tc>
          <w:tcPr>
            <w:tcW w:type="dxa" w:w="1361"/>
          </w:tcPr>
          <w:p>
            <w:pPr>
              <w:spacing w:after="60" w:before="40" w:line="240" w:lineRule="auto"/>
            </w:pPr>
            <w:r>
              <w:rPr>
                <w:b w:val="0"/>
                <w:sz w:val="18"/>
              </w:rPr>
              <w:t>Evaluation</w:t>
            </w:r>
          </w:p>
        </w:tc>
        <w:tc>
          <w:tcPr>
            <w:tcW w:type="dxa" w:w="4139"/>
          </w:tcPr>
          <w:p>
            <w:pPr>
              <w:spacing w:after="60" w:before="40" w:line="240" w:lineRule="auto"/>
            </w:pPr>
            <w:r>
              <w:rPr>
                <w:b w:val="0"/>
                <w:sz w:val="18"/>
              </w:rPr>
              <w:t>Chạy bộ câu hỏi cntt-v1.</w:t>
            </w:r>
          </w:p>
        </w:tc>
        <w:tc>
          <w:tcPr>
            <w:tcW w:type="dxa" w:w="3572"/>
          </w:tcPr>
          <w:p>
            <w:pPr>
              <w:spacing w:after="60" w:before="40" w:line="240" w:lineRule="auto"/>
            </w:pPr>
            <w:r>
              <w:rPr>
                <w:b w:val="0"/>
                <w:sz w:val="18"/>
              </w:rPr>
              <w:t>Báo cáo recall@k, MRR và độ trễ theo cấu hình.</w:t>
            </w:r>
          </w:p>
        </w:tc>
      </w:tr>
      <w:tr>
        <w:trPr>
          <w:cantSplit/>
        </w:trPr>
        <w:tc>
          <w:tcPr>
            <w:tcW w:type="dxa" w:w="567"/>
          </w:tcPr>
          <w:p>
            <w:pPr>
              <w:spacing w:after="60" w:before="40" w:line="240" w:lineRule="auto"/>
            </w:pPr>
            <w:r>
              <w:rPr>
                <w:b w:val="0"/>
                <w:sz w:val="18"/>
              </w:rPr>
              <w:t>T14</w:t>
            </w:r>
          </w:p>
        </w:tc>
        <w:tc>
          <w:tcPr>
            <w:tcW w:type="dxa" w:w="1361"/>
          </w:tcPr>
          <w:p>
            <w:pPr>
              <w:spacing w:after="60" w:before="40" w:line="240" w:lineRule="auto"/>
            </w:pPr>
            <w:r>
              <w:rPr>
                <w:b w:val="0"/>
                <w:sz w:val="18"/>
              </w:rPr>
              <w:t>Network</w:t>
            </w:r>
          </w:p>
        </w:tc>
        <w:tc>
          <w:tcPr>
            <w:tcW w:type="dxa" w:w="4139"/>
          </w:tcPr>
          <w:p>
            <w:pPr>
              <w:spacing w:after="60" w:before="40" w:line="240" w:lineRule="auto"/>
            </w:pPr>
            <w:r>
              <w:rPr>
                <w:b w:val="0"/>
                <w:sz w:val="18"/>
              </w:rPr>
              <w:t>TCP chia/gộp frame; nhiều client; quan sát HTTP/SSE.</w:t>
            </w:r>
          </w:p>
        </w:tc>
        <w:tc>
          <w:tcPr>
            <w:tcW w:type="dxa" w:w="3572"/>
          </w:tcPr>
          <w:p>
            <w:pPr>
              <w:spacing w:after="60" w:before="40" w:line="240" w:lineRule="auto"/>
            </w:pPr>
            <w:r>
              <w:rPr>
                <w:b w:val="0"/>
                <w:sz w:val="18"/>
              </w:rPr>
              <w:t>Đọc đúng thông điệp, xử lý ngắt kết nối.</w:t>
            </w:r>
          </w:p>
        </w:tc>
      </w:tr>
    </w:tbl>
    <w:p>
      <w:pPr>
        <w:pStyle w:val="Heading3"/>
      </w:pPr>
      <w:r>
        <w:t>Điều kiện nghiệm thu</w:t>
      </w:r>
    </w:p>
    <w:p>
      <w:r>
        <w:t>Không có lỗi rò phạm vi, vượt quyền hoặc lẫn hội thoại. Các thao tác cốt lõi thành công với ba vai. Câu trả lời cuối khớp nội dung lưu và nguồn dẫn. Migration và db:check được kiểm chứng trên đích triển khai. Kết quả tải và đánh giá truy hồi được ghi riêng, với thời điểm, cấu hình và dữ liệu đo.</w:t>
      </w:r>
    </w:p>
    <w:p>
      <w:pPr>
        <w:pStyle w:val="Heading2"/>
      </w:pPr>
      <w:r>
        <w:t>Tài liệu và mã nguồn đối chiếu</w:t>
      </w:r>
    </w:p>
    <w:p>
      <w:r>
        <w:t>docs/PHAM-VI-CNTT.md và docs/phan-quyen.md — phạm vi và quyền hiện hành.</w:t>
      </w:r>
    </w:p>
    <w:p>
      <w:r>
        <w:t>docs/use-cases/README.md và docs/use-cases/sequences/ — danh mục use case và sequence riêng từng chức năng.</w:t>
      </w:r>
    </w:p>
    <w:p>
      <w:r>
        <w:t>server/prisma/schema.prisma và server/prisma/migrations/ — cấu trúc và ràng buộc dữ liệu.</w:t>
      </w:r>
    </w:p>
    <w:p>
      <w:r>
        <w:t>server/src/modules/chat/, retrieval/, documents/, admin/ — nghiệp vụ và giao tiếp API.</w:t>
      </w:r>
    </w:p>
    <w:p>
      <w:r>
        <w:t>web/src/features/ và server/src/netlab/ — giao diện và thực hành mạng.</w:t>
      </w:r>
    </w:p>
    <w:p>
      <w:r>
        <w:t>docker-compose.yml, server/package.json, web/package.json — môi trường và công nghệ.</w:t>
      </w:r>
    </w:p>
    <w:p>
      <w:r>
        <w:t>HẾT TÀI LIỆU</w:t>
      </w:r>
    </w:p>
    <w:sectPr w:rsidR="00FC693F" w:rsidRPr="0006063C" w:rsidSect="00034616">
      <w:footerReference w:type="default" r:id="rId9"/>
      <w:pgSz w:w="11906" w:h="16838"/>
      <w:pgMar w:top="1134"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Sổ Tay Sinh Viên CNTT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Times New Roman" w:hAnsi="Times New Roman"/>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Sổ Tay Sinh Viên CNTT</dc:title>
  <dc:subject>Học phần Lập trình mạng máy tính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