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B08A2E"/>
          <w:spacing w:val="40"/>
          <w:sz w:val="40"/>
          <w:szCs w:val="40"/>
        </w:rPr>
        <w:t xml:space="preserve">NEXUS</w:t>
      </w:r>
    </w:p>
    <w:p>
      <w:pPr>
        <w:spacing w:after="600"/>
        <w:jc w:val="center"/>
      </w:pPr>
      <w:r>
        <w:rPr>
          <w:i/>
          <w:iCs/>
          <w:color w:val="595959"/>
          <w:sz w:val="22"/>
          <w:szCs w:val="22"/>
        </w:rPr>
        <w:t xml:space="preserve">Hệ sinh thái quản trị doanh nghiệp</w:t>
      </w:r>
    </w:p>
    <w:p>
      <w:pPr>
        <w:spacing w:after="200"/>
        <w:jc w:val="center"/>
      </w:pPr>
      <w:r>
        <w:rPr>
          <w:b/>
          <w:bCs/>
          <w:color w:val="1F3864"/>
          <w:sz w:val="44"/>
          <w:szCs w:val="44"/>
        </w:rPr>
        <w:t xml:space="preserve">HỆ SINH THÁI</w:t>
      </w:r>
    </w:p>
    <w:p>
      <w:pPr>
        <w:spacing w:after="200"/>
        <w:jc w:val="center"/>
      </w:pPr>
      <w:r>
        <w:rPr>
          <w:b/>
          <w:bCs/>
          <w:color w:val="1F3864"/>
          <w:sz w:val="36"/>
          <w:szCs w:val="36"/>
        </w:rPr>
        <w:t xml:space="preserve">LẬP KẾ HOẠCH – NGÂN SÁCH – ĐỀ XUẤT – PHÊ DUYỆT</w:t>
      </w:r>
    </w:p>
    <w:p>
      <w:pPr>
        <w:spacing w:after="200"/>
      </w:pPr>
    </w:p>
    <w:p>
      <w:pPr>
        <w:pBdr>
          <w:top w:val="single" w:color="B08A2E" w:sz="6" w:space="10"/>
        </w:pBdr>
        <w:spacing w:before="200"/>
        <w:jc w:val="center"/>
      </w:pPr>
    </w:p>
    <w:p>
      <w:pPr>
        <w:spacing w:after="200"/>
      </w:pPr>
    </w:p>
    <w:p>
      <w:pPr>
        <w:jc w:val="center"/>
      </w:pPr>
      <w:r>
        <w:rPr>
          <w:color w:val="595959"/>
          <w:sz w:val="22"/>
          <w:szCs w:val="22"/>
        </w:rPr>
        <w:t xml:space="preserve">Nguyên tắc vận hành:</w:t>
      </w:r>
    </w:p>
    <w:p>
      <w:pPr>
        <w:spacing w:after="800"/>
        <w:jc w:val="center"/>
      </w:pPr>
      <w:r>
        <w:rPr>
          <w:b/>
          <w:bCs/>
          <w:i/>
          <w:iCs/>
          <w:color w:val="1F3864"/>
          <w:sz w:val="24"/>
          <w:szCs w:val="24"/>
        </w:rPr>
        <w:t xml:space="preserve">“Kế hoạch đi trước – Ngân sách đi cùng – Đề xuất đi sau”</w:t>
      </w:r>
    </w:p>
    <w:p>
      <w:pPr>
        <w:spacing w:after="1600"/>
      </w:pPr>
    </w:p>
    <w:p>
      <w:pPr>
        <w:jc w:val="center"/>
      </w:pPr>
      <w:r>
        <w:rPr>
          <w:color w:val="595959"/>
          <w:sz w:val="20"/>
          <w:szCs w:val="20"/>
        </w:rPr>
        <w:t xml:space="preserve">TÀI LIỆU NỘI BỘ</w:t>
      </w:r>
    </w:p>
    <w:p>
      <w:pPr>
        <w:jc w:val="center"/>
      </w:pPr>
      <w:r>
        <w:rPr>
          <w:color w:val="595959"/>
          <w:sz w:val="20"/>
          <w:szCs w:val="20"/>
        </w:rPr>
        <w:t xml:space="preserve">Phiên bản 1.0</w:t>
      </w:r>
    </w:p>
    <w:p>
      <w:pPr>
        <w:sectPr>
          <w:pgSz w:w="11906" w:h="16838" w:orient="portrait"/>
          <w:pgMar w:top="1440" w:right="1440" w:bottom="1440" w:left="1440" w:header="708" w:footer="708" w:gutter="0"/>
          <w:pgNumType/>
          <w:docGrid w:linePitch="360"/>
        </w:sectPr>
      </w:pPr>
    </w:p>
    <w:p>
      <w:pPr>
        <w:pStyle w:val="Heading1"/>
        <w:pBdr>
          <w:bottom w:val="single" w:color="B08A2E" w:sz="6" w:space="6"/>
        </w:pBdr>
        <w:spacing w:after="240" w:before="480"/>
      </w:pPr>
      <w:r>
        <w:rPr>
          <w:b/>
          <w:bCs/>
          <w:color w:val="1F3864"/>
          <w:sz w:val="30"/>
          <w:szCs w:val="30"/>
        </w:rPr>
        <w:t xml:space="preserve"/>
      </w:r>
      <w:r>
        <w:rPr>
          <w:b/>
          <w:bCs/>
          <w:color w:val="1F3864"/>
          <w:sz w:val="30"/>
          <w:szCs w:val="30"/>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Bdr>
          <w:bottom w:val="single" w:color="B08A2E" w:sz="6" w:space="6"/>
        </w:pBdr>
        <w:spacing w:after="240" w:before="480"/>
      </w:pPr>
      <w:r>
        <w:rPr>
          <w:b/>
          <w:bCs/>
          <w:color w:val="1F3864"/>
          <w:sz w:val="30"/>
          <w:szCs w:val="30"/>
        </w:rPr>
        <w:t xml:space="preserve">1. </w:t>
      </w:r>
      <w:r>
        <w:rPr>
          <w:b/>
          <w:bCs/>
          <w:color w:val="1F3864"/>
          <w:sz w:val="30"/>
          <w:szCs w:val="30"/>
        </w:rPr>
        <w:t xml:space="preserve">Tư duy quản trị</w:t>
      </w:r>
    </w:p>
    <w:p>
      <w:pPr>
        <w:spacing w:after="140" w:line="300"/>
      </w:pPr>
      <w:r>
        <w:rPr>
          <w:sz w:val="22"/>
          <w:szCs w:val="22"/>
        </w:rPr>
        <w:t xml:space="preserve">Doanh nghiệp không quản lý theo kiểu:</w:t>
      </w:r>
    </w:p>
    <w:tbl>
      <w:tblPr>
        <w:tblW w:type="pct" w:w="100%"/>
        <w:tblBorders>
          <w:top w:val="single" w:color="B08A2E" w:sz="4"/>
          <w:left w:val="single" w:color="B08A2E" w:sz="24"/>
          <w:bottom w:val="single" w:color="B08A2E" w:sz="4"/>
          <w:right w:val="single" w:color="B08A2E" w:sz="4"/>
          <w:insideH w:val="none" w:color="FFFFFF" w:sz="0"/>
          <w:insideV w:val="none" w:color="FFFFFF" w:sz="0"/>
        </w:tblBorders>
      </w:tblPr>
      <w:tblGrid>
        <w:gridCol w:w="100"/>
      </w:tblGrid>
      <w:tr>
        <w:tc>
          <w:tcPr>
            <w:shd w:fill="EEF2F8" w:val="clear"/>
            <w:tcMar>
              <w:top w:type="dxa" w:w="160"/>
              <w:left w:type="dxa" w:w="220"/>
              <w:bottom w:type="dxa" w:w="160"/>
              <w:right w:type="dxa" w:w="220"/>
            </w:tcMar>
          </w:tcPr>
          <w:p>
            <w:r>
              <w:rPr>
                <w:b/>
                <w:bCs/>
                <w:i/>
                <w:iCs/>
                <w:color w:val="1F3864"/>
                <w:sz w:val="22"/>
                <w:szCs w:val="22"/>
              </w:rPr>
              <w:t xml:space="preserve">Có nhu cầu → làm đề xuất → xin tiền.</w:t>
            </w:r>
          </w:p>
        </w:tc>
      </w:tr>
    </w:tbl>
    <w:p>
      <w:pPr>
        <w:spacing w:after="160"/>
      </w:pPr>
    </w:p>
    <w:p>
      <w:pPr>
        <w:spacing w:after="140" w:line="300"/>
      </w:pPr>
      <w:r>
        <w:rPr>
          <w:sz w:val="22"/>
          <w:szCs w:val="22"/>
        </w:rPr>
        <w:t xml:space="preserve">Mà phải quản lý theo chuỗi:</w:t>
      </w:r>
    </w:p>
    <w:tbl>
      <w:tblPr>
        <w:tblW w:type="pct" w:w="100%"/>
        <w:tblBorders>
          <w:top w:val="single" w:color="B08A2E" w:sz="4"/>
          <w:left w:val="single" w:color="B08A2E" w:sz="24"/>
          <w:bottom w:val="single" w:color="B08A2E" w:sz="4"/>
          <w:right w:val="single" w:color="B08A2E" w:sz="4"/>
          <w:insideH w:val="none" w:color="FFFFFF" w:sz="0"/>
          <w:insideV w:val="none" w:color="FFFFFF" w:sz="0"/>
        </w:tblBorders>
      </w:tblPr>
      <w:tblGrid>
        <w:gridCol w:w="100"/>
      </w:tblGrid>
      <w:tr>
        <w:tc>
          <w:tcPr>
            <w:shd w:fill="EEF2F8" w:val="clear"/>
            <w:tcMar>
              <w:top w:type="dxa" w:w="160"/>
              <w:left w:type="dxa" w:w="220"/>
              <w:bottom w:type="dxa" w:w="160"/>
              <w:right w:type="dxa" w:w="220"/>
            </w:tcMar>
          </w:tcPr>
          <w:p>
            <w:r>
              <w:rPr>
                <w:b/>
                <w:bCs/>
                <w:i/>
                <w:iCs/>
                <w:color w:val="1F3864"/>
                <w:sz w:val="22"/>
                <w:szCs w:val="22"/>
              </w:rPr>
              <w:t xml:space="preserve">Kế hoạch kinh doanh → phân bổ mục tiêu → lập ngân sách → phát sinh nhu cầu → đề xuất → kiểm tra ngân sách → phê duyệt → thực hiện → ghi nhận kết quả.</w:t>
            </w:r>
          </w:p>
        </w:tc>
      </w:tr>
    </w:tbl>
    <w:p>
      <w:pPr>
        <w:spacing w:after="160"/>
      </w:pPr>
    </w:p>
    <w:p>
      <w:pPr>
        <w:spacing w:after="140" w:line="300"/>
      </w:pPr>
      <w:r>
        <w:rPr>
          <w:sz w:val="22"/>
          <w:szCs w:val="22"/>
        </w:rPr>
        <w:t xml:space="preserve">Có nghĩa là:</w:t>
      </w:r>
    </w:p>
    <w:tbl>
      <w:tblPr>
        <w:tblW w:type="pct" w:w="100%"/>
        <w:tblBorders>
          <w:top w:val="single" w:color="B08A2E" w:sz="4"/>
          <w:left w:val="single" w:color="B08A2E" w:sz="24"/>
          <w:bottom w:val="single" w:color="B08A2E" w:sz="4"/>
          <w:right w:val="single" w:color="B08A2E" w:sz="4"/>
          <w:insideH w:val="none" w:color="FFFFFF" w:sz="0"/>
          <w:insideV w:val="none" w:color="FFFFFF" w:sz="0"/>
        </w:tblBorders>
      </w:tblPr>
      <w:tblGrid>
        <w:gridCol w:w="100"/>
      </w:tblGrid>
      <w:tr>
        <w:tc>
          <w:tcPr>
            <w:shd w:fill="EEF2F8" w:val="clear"/>
            <w:tcMar>
              <w:top w:type="dxa" w:w="160"/>
              <w:left w:type="dxa" w:w="220"/>
              <w:bottom w:type="dxa" w:w="160"/>
              <w:right w:type="dxa" w:w="220"/>
            </w:tcMar>
          </w:tcPr>
          <w:p>
            <w:r>
              <w:rPr>
                <w:b/>
                <w:bCs/>
                <w:i/>
                <w:iCs/>
                <w:color w:val="1F3864"/>
                <w:sz w:val="22"/>
                <w:szCs w:val="22"/>
              </w:rPr>
              <w:t xml:space="preserve">Kế hoạch đi trước – Ngân sách đi cùng – Đề xuất đi sau.</w:t>
            </w:r>
          </w:p>
        </w:tc>
      </w:tr>
    </w:tbl>
    <w:p>
      <w:r>
        <w:br w:type="page"/>
      </w:r>
    </w:p>
    <w:p>
      <w:pPr>
        <w:pStyle w:val="Heading1"/>
        <w:pBdr>
          <w:bottom w:val="single" w:color="B08A2E" w:sz="6" w:space="6"/>
        </w:pBdr>
        <w:spacing w:after="240" w:before="480"/>
      </w:pPr>
      <w:r>
        <w:rPr>
          <w:b/>
          <w:bCs/>
          <w:color w:val="1F3864"/>
          <w:sz w:val="30"/>
          <w:szCs w:val="30"/>
        </w:rPr>
        <w:t xml:space="preserve">2. </w:t>
      </w:r>
      <w:r>
        <w:rPr>
          <w:b/>
          <w:bCs/>
          <w:color w:val="1F3864"/>
          <w:sz w:val="30"/>
          <w:szCs w:val="30"/>
        </w:rPr>
        <w:t xml:space="preserve">Kế hoạch kinh doanh là điểm khởi đầu</w:t>
      </w:r>
    </w:p>
    <w:p>
      <w:pPr>
        <w:spacing w:after="140" w:line="300"/>
      </w:pPr>
      <w:r>
        <w:rPr>
          <w:sz w:val="22"/>
          <w:szCs w:val="22"/>
        </w:rPr>
        <w:t xml:space="preserve">CEO xây dựng Kế hoạch kinh doanh (KHKD) trên các nội dung:</w:t>
      </w:r>
    </w:p>
    <w:p>
      <w:pPr>
        <w:pStyle w:val="ListParagraph"/>
        <w:numPr>
          <w:ilvl w:val="0"/>
          <w:numId w:val="2"/>
        </w:numPr>
        <w:spacing w:after="80"/>
      </w:pPr>
      <w:r>
        <w:rPr>
          <w:sz w:val="22"/>
          <w:szCs w:val="22"/>
        </w:rPr>
        <w:t xml:space="preserve">Mục tiêu doanh thu</w:t>
      </w:r>
    </w:p>
    <w:p>
      <w:pPr>
        <w:pStyle w:val="ListParagraph"/>
        <w:numPr>
          <w:ilvl w:val="0"/>
          <w:numId w:val="2"/>
        </w:numPr>
        <w:spacing w:after="80"/>
      </w:pPr>
      <w:r>
        <w:rPr>
          <w:sz w:val="22"/>
          <w:szCs w:val="22"/>
        </w:rPr>
        <w:t xml:space="preserve">Mục tiêu lợi nhuận</w:t>
      </w:r>
    </w:p>
    <w:p>
      <w:pPr>
        <w:pStyle w:val="ListParagraph"/>
        <w:numPr>
          <w:ilvl w:val="0"/>
          <w:numId w:val="2"/>
        </w:numPr>
        <w:spacing w:after="80"/>
      </w:pPr>
      <w:r>
        <w:rPr>
          <w:sz w:val="22"/>
          <w:szCs w:val="22"/>
        </w:rPr>
        <w:t xml:space="preserve">Sản phẩm</w:t>
      </w:r>
    </w:p>
    <w:p>
      <w:pPr>
        <w:pStyle w:val="ListParagraph"/>
        <w:numPr>
          <w:ilvl w:val="0"/>
          <w:numId w:val="2"/>
        </w:numPr>
        <w:spacing w:after="80"/>
      </w:pPr>
      <w:r>
        <w:rPr>
          <w:sz w:val="22"/>
          <w:szCs w:val="22"/>
        </w:rPr>
        <w:t xml:space="preserve">Thị trường</w:t>
      </w:r>
    </w:p>
    <w:p>
      <w:pPr>
        <w:pStyle w:val="ListParagraph"/>
        <w:numPr>
          <w:ilvl w:val="0"/>
          <w:numId w:val="2"/>
        </w:numPr>
        <w:spacing w:after="80"/>
      </w:pPr>
      <w:r>
        <w:rPr>
          <w:sz w:val="22"/>
          <w:szCs w:val="22"/>
        </w:rPr>
        <w:t xml:space="preserve">Kênh bán hàng</w:t>
      </w:r>
    </w:p>
    <w:p>
      <w:pPr>
        <w:pStyle w:val="ListParagraph"/>
        <w:numPr>
          <w:ilvl w:val="0"/>
          <w:numId w:val="2"/>
        </w:numPr>
        <w:spacing w:after="80"/>
      </w:pPr>
      <w:r>
        <w:rPr>
          <w:sz w:val="22"/>
          <w:szCs w:val="22"/>
        </w:rPr>
        <w:t xml:space="preserve">Kế hoạch sản xuất</w:t>
      </w:r>
    </w:p>
    <w:p>
      <w:pPr>
        <w:pStyle w:val="ListParagraph"/>
        <w:numPr>
          <w:ilvl w:val="0"/>
          <w:numId w:val="2"/>
        </w:numPr>
        <w:spacing w:after="80"/>
      </w:pPr>
      <w:r>
        <w:rPr>
          <w:sz w:val="22"/>
          <w:szCs w:val="22"/>
        </w:rPr>
        <w:t xml:space="preserve">Kế hoạch nhân sự</w:t>
      </w:r>
    </w:p>
    <w:p>
      <w:pPr>
        <w:pStyle w:val="ListParagraph"/>
        <w:numPr>
          <w:ilvl w:val="0"/>
          <w:numId w:val="2"/>
        </w:numPr>
        <w:spacing w:after="80"/>
      </w:pPr>
      <w:r>
        <w:rPr>
          <w:sz w:val="22"/>
          <w:szCs w:val="22"/>
        </w:rPr>
        <w:t xml:space="preserve">Kế hoạch Marketing</w:t>
      </w:r>
    </w:p>
    <w:p>
      <w:pPr>
        <w:pStyle w:val="ListParagraph"/>
        <w:numPr>
          <w:ilvl w:val="0"/>
          <w:numId w:val="2"/>
        </w:numPr>
        <w:spacing w:after="80"/>
      </w:pPr>
      <w:r>
        <w:rPr>
          <w:sz w:val="22"/>
          <w:szCs w:val="22"/>
        </w:rPr>
        <w:t xml:space="preserve">Kế hoạch đầu tư</w:t>
      </w:r>
    </w:p>
    <w:p>
      <w:pPr>
        <w:pStyle w:val="ListParagraph"/>
        <w:numPr>
          <w:ilvl w:val="0"/>
          <w:numId w:val="2"/>
        </w:numPr>
        <w:spacing w:after="80"/>
      </w:pPr>
      <w:r>
        <w:rPr>
          <w:sz w:val="22"/>
          <w:szCs w:val="22"/>
        </w:rPr>
        <w:t xml:space="preserve">Các chương trình / dự án trọng điểm</w:t>
      </w:r>
    </w:p>
    <w:p>
      <w:pPr>
        <w:spacing w:after="120"/>
      </w:pPr>
    </w:p>
    <w:p>
      <w:pPr>
        <w:spacing w:after="140" w:line="300"/>
      </w:pPr>
      <w:r>
        <w:rPr>
          <w:sz w:val="22"/>
          <w:szCs w:val="22"/>
        </w:rPr>
        <w:t xml:space="preserve">Sau đó hệ thống phân rã KHKD xuống từng phòng ban:</w:t>
      </w:r>
    </w:p>
    <w:p>
      <w:pPr>
        <w:spacing w:after="80"/>
      </w:pPr>
    </w:p>
    <w:tbl>
      <w:tblPr>
        <w:tblW w:type="pct" w:w="70%"/>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CEO</w:t>
            </w:r>
          </w:p>
        </w:tc>
      </w:tr>
    </w:tbl>
    <w:p>
      <w:pPr>
        <w:spacing w:after="40" w:before="40"/>
        <w:jc w:val="center"/>
      </w:pPr>
      <w:r>
        <w:rPr>
          <w:b/>
          <w:bCs/>
          <w:color w:val="B08A2E"/>
          <w:sz w:val="26"/>
          <w:szCs w:val="26"/>
        </w:rPr>
        <w:t xml:space="preserve">↓</w:t>
      </w:r>
    </w:p>
    <w:tbl>
      <w:tblPr>
        <w:tblW w:type="pct" w:w="70%"/>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KẾ HOẠCH KINH DOANH</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100"/>
              <w:left w:type="dxa" w:w="140"/>
              <w:bottom w:type="dxa" w:w="100"/>
              <w:right w:type="dxa" w:w="140"/>
            </w:tcMar>
            <w:vAlign w:val="center"/>
          </w:tcPr>
          <w:p>
            <w:r>
              <w:rPr>
                <w:b/>
                <w:bCs/>
                <w:color w:val="FFFFFF"/>
                <w:sz w:val="20"/>
                <w:szCs w:val="20"/>
              </w:rPr>
              <w:t xml:space="preserve">Nhánh 1</w:t>
            </w:r>
          </w:p>
        </w:tc>
        <w:tc>
          <w:tcPr>
            <w:tcW w:type="dxa" w:w="3120"/>
            <w:shd w:fill="1F3864" w:val="clear"/>
            <w:tcMar>
              <w:top w:type="dxa" w:w="100"/>
              <w:left w:type="dxa" w:w="140"/>
              <w:bottom w:type="dxa" w:w="100"/>
              <w:right w:type="dxa" w:w="140"/>
            </w:tcMar>
            <w:vAlign w:val="center"/>
          </w:tcPr>
          <w:p>
            <w:r>
              <w:rPr>
                <w:b/>
                <w:bCs/>
                <w:color w:val="FFFFFF"/>
                <w:sz w:val="20"/>
                <w:szCs w:val="20"/>
              </w:rPr>
              <w:t xml:space="preserve">Nhánh 2</w:t>
            </w:r>
          </w:p>
        </w:tc>
        <w:tc>
          <w:tcPr>
            <w:tcW w:type="dxa" w:w="3120"/>
            <w:shd w:fill="1F3864" w:val="clear"/>
            <w:tcMar>
              <w:top w:type="dxa" w:w="100"/>
              <w:left w:type="dxa" w:w="140"/>
              <w:bottom w:type="dxa" w:w="100"/>
              <w:right w:type="dxa" w:w="140"/>
            </w:tcMar>
            <w:vAlign w:val="center"/>
          </w:tcPr>
          <w:p>
            <w:r>
              <w:rPr>
                <w:b/>
                <w:bCs/>
                <w:color w:val="FFFFFF"/>
                <w:sz w:val="20"/>
                <w:szCs w:val="20"/>
              </w:rPr>
              <w:t xml:space="preserve">Nhánh 3</w:t>
            </w:r>
          </w:p>
        </w:tc>
      </w:tr>
      <w:tr>
        <w:trPr>
          <w:tblHeader w:val="false"/>
        </w:trPr>
        <w:tc>
          <w:tcPr>
            <w:tcW w:type="dxa" w:w="3120"/>
            <w:shd w:fill="EEF2F8" w:val="clear"/>
            <w:tcMar>
              <w:top w:type="dxa" w:w="100"/>
              <w:left w:type="dxa" w:w="140"/>
              <w:bottom w:type="dxa" w:w="100"/>
              <w:right w:type="dxa" w:w="140"/>
            </w:tcMar>
            <w:vAlign w:val="center"/>
          </w:tcPr>
          <w:p>
            <w:r>
              <w:rPr>
                <w:b w:val="false"/>
                <w:bCs w:val="false"/>
                <w:color w:val="000000"/>
                <w:sz w:val="20"/>
                <w:szCs w:val="20"/>
              </w:rPr>
              <w:t xml:space="preserve">Marketing</w:t>
            </w:r>
          </w:p>
        </w:tc>
        <w:tc>
          <w:tcPr>
            <w:tcW w:type="dxa" w:w="3120"/>
            <w:shd w:fill="FFFFFF" w:val="clear"/>
            <w:tcMar>
              <w:top w:type="dxa" w:w="100"/>
              <w:left w:type="dxa" w:w="140"/>
              <w:bottom w:type="dxa" w:w="100"/>
              <w:right w:type="dxa" w:w="140"/>
            </w:tcMar>
            <w:vAlign w:val="center"/>
          </w:tcPr>
          <w:p>
            <w:r>
              <w:rPr>
                <w:b w:val="false"/>
                <w:bCs w:val="false"/>
                <w:color w:val="000000"/>
                <w:sz w:val="20"/>
                <w:szCs w:val="20"/>
              </w:rPr>
              <w:t xml:space="preserve">Kinh doanh</w:t>
            </w:r>
          </w:p>
        </w:tc>
        <w:tc>
          <w:tcPr>
            <w:tcW w:type="dxa" w:w="3120"/>
            <w:shd w:fill="FFFFFF" w:val="clear"/>
            <w:tcMar>
              <w:top w:type="dxa" w:w="100"/>
              <w:left w:type="dxa" w:w="140"/>
              <w:bottom w:type="dxa" w:w="100"/>
              <w:right w:type="dxa" w:w="140"/>
            </w:tcMar>
            <w:vAlign w:val="center"/>
          </w:tcPr>
          <w:p>
            <w:r>
              <w:rPr>
                <w:b w:val="false"/>
                <w:bCs w:val="false"/>
                <w:color w:val="000000"/>
                <w:sz w:val="20"/>
                <w:szCs w:val="20"/>
              </w:rPr>
              <w:t xml:space="preserve">Sản xuất</w:t>
            </w:r>
          </w:p>
        </w:tc>
      </w:tr>
      <w:tr>
        <w:trPr>
          <w:tblHeader w:val="false"/>
        </w:trPr>
        <w:tc>
          <w:tcPr>
            <w:tcW w:type="dxa" w:w="3120"/>
            <w:shd w:fill="EEF2F8" w:val="clear"/>
            <w:tcMar>
              <w:top w:type="dxa" w:w="100"/>
              <w:left w:type="dxa" w:w="140"/>
              <w:bottom w:type="dxa" w:w="100"/>
              <w:right w:type="dxa" w:w="140"/>
            </w:tcMar>
            <w:vAlign w:val="center"/>
          </w:tcPr>
          <w:p>
            <w:r>
              <w:rPr>
                <w:b w:val="false"/>
                <w:bCs w:val="false"/>
                <w:color w:val="000000"/>
                <w:sz w:val="20"/>
                <w:szCs w:val="20"/>
              </w:rPr>
              <w:t xml:space="preserve">HR</w:t>
            </w:r>
          </w:p>
        </w:tc>
        <w:tc>
          <w:tcPr>
            <w:tcW w:type="dxa" w:w="3120"/>
            <w:shd w:fill="FFFFFF" w:val="clear"/>
            <w:tcMar>
              <w:top w:type="dxa" w:w="100"/>
              <w:left w:type="dxa" w:w="140"/>
              <w:bottom w:type="dxa" w:w="100"/>
              <w:right w:type="dxa" w:w="140"/>
            </w:tcMar>
            <w:vAlign w:val="center"/>
          </w:tcPr>
          <w:p>
            <w:r>
              <w:rPr>
                <w:b w:val="false"/>
                <w:bCs w:val="false"/>
                <w:color w:val="000000"/>
                <w:sz w:val="20"/>
                <w:szCs w:val="20"/>
              </w:rPr>
              <w:t xml:space="preserve">R&amp;D</w:t>
            </w:r>
          </w:p>
        </w:tc>
        <w:tc>
          <w:tcPr>
            <w:tcW w:type="dxa" w:w="3120"/>
            <w:shd w:fill="FFFFFF" w:val="clear"/>
            <w:tcMar>
              <w:top w:type="dxa" w:w="100"/>
              <w:left w:type="dxa" w:w="140"/>
              <w:bottom w:type="dxa" w:w="100"/>
              <w:right w:type="dxa" w:w="140"/>
            </w:tcMar>
            <w:vAlign w:val="center"/>
          </w:tcPr>
          <w:p>
            <w:r>
              <w:rPr>
                <w:b w:val="false"/>
                <w:bCs w:val="false"/>
                <w:color w:val="000000"/>
                <w:sz w:val="20"/>
                <w:szCs w:val="20"/>
              </w:rPr>
              <w:t xml:space="preserve">Mua hàng</w:t>
            </w:r>
          </w:p>
        </w:tc>
      </w:tr>
      <w:tr>
        <w:trPr>
          <w:tblHeader w:val="false"/>
        </w:trPr>
        <w:tc>
          <w:tcPr>
            <w:tcW w:type="dxa" w:w="3120"/>
            <w:shd w:fill="EEF2F8" w:val="clear"/>
            <w:tcMar>
              <w:top w:type="dxa" w:w="100"/>
              <w:left w:type="dxa" w:w="140"/>
              <w:bottom w:type="dxa" w:w="100"/>
              <w:right w:type="dxa" w:w="140"/>
            </w:tcMar>
            <w:vAlign w:val="center"/>
          </w:tcPr>
          <w:p>
            <w:r>
              <w:rPr>
                <w:b w:val="false"/>
                <w:bCs w:val="false"/>
                <w:color w:val="000000"/>
                <w:sz w:val="20"/>
                <w:szCs w:val="20"/>
              </w:rPr>
              <w:t xml:space="preserve">Tài chính</w:t>
            </w:r>
          </w:p>
        </w:tc>
        <w:tc>
          <w:tcPr>
            <w:tcW w:type="dxa" w:w="3120"/>
            <w:shd w:fill="FFFFFF" w:val="clear"/>
            <w:tcMar>
              <w:top w:type="dxa" w:w="100"/>
              <w:left w:type="dxa" w:w="140"/>
              <w:bottom w:type="dxa" w:w="100"/>
              <w:right w:type="dxa" w:w="140"/>
            </w:tcMar>
            <w:vAlign w:val="center"/>
          </w:tcPr>
          <w:p>
            <w:r>
              <w:rPr>
                <w:b w:val="false"/>
                <w:bCs w:val="false"/>
                <w:color w:val="000000"/>
                <w:sz w:val="20"/>
                <w:szCs w:val="20"/>
              </w:rPr>
              <w:t xml:space="preserve">Pháp chế</w:t>
            </w:r>
          </w:p>
        </w:tc>
        <w:tc>
          <w:tcPr>
            <w:tcW w:type="dxa" w:w="3120"/>
            <w:shd w:fill="FFFFFF" w:val="clear"/>
            <w:tcMar>
              <w:top w:type="dxa" w:w="100"/>
              <w:left w:type="dxa" w:w="140"/>
              <w:bottom w:type="dxa" w:w="100"/>
              <w:right w:type="dxa" w:w="140"/>
            </w:tcMar>
            <w:vAlign w:val="center"/>
          </w:tcPr>
          <w:p>
            <w:r>
              <w:rPr>
                <w:b w:val="false"/>
                <w:bCs w:val="false"/>
                <w:color w:val="000000"/>
                <w:sz w:val="20"/>
                <w:szCs w:val="20"/>
              </w:rPr>
              <w:t xml:space="preserve">Kho...</w:t>
            </w:r>
          </w:p>
        </w:tc>
      </w:tr>
    </w:tbl>
    <w:p>
      <w:r>
        <w:br w:type="page"/>
      </w:r>
    </w:p>
    <w:p>
      <w:pPr>
        <w:pStyle w:val="Heading1"/>
        <w:pBdr>
          <w:bottom w:val="single" w:color="B08A2E" w:sz="6" w:space="6"/>
        </w:pBdr>
        <w:spacing w:after="240" w:before="480"/>
      </w:pPr>
      <w:r>
        <w:rPr>
          <w:b/>
          <w:bCs/>
          <w:color w:val="1F3864"/>
          <w:sz w:val="30"/>
          <w:szCs w:val="30"/>
        </w:rPr>
        <w:t xml:space="preserve">3. </w:t>
      </w:r>
      <w:r>
        <w:rPr>
          <w:b/>
          <w:bCs/>
          <w:color w:val="1F3864"/>
          <w:sz w:val="30"/>
          <w:szCs w:val="30"/>
        </w:rPr>
        <w:t xml:space="preserve">Từ KHKD đến ngân sách từng phòng ban</w:t>
      </w:r>
    </w:p>
    <w:p>
      <w:pPr>
        <w:spacing w:after="140" w:line="300"/>
      </w:pPr>
      <w:r>
        <w:rPr>
          <w:sz w:val="22"/>
          <w:szCs w:val="22"/>
        </w:rPr>
        <w:t xml:space="preserve">Khi KHKD được phê duyệt, mỗi phòng ban phải xây dựng kế hoạch hành động và xác định nhu cầu nguồn lực tương ứng.</w:t>
      </w:r>
    </w:p>
    <w:p>
      <w:pPr>
        <w:pStyle w:val="Heading2"/>
        <w:spacing w:after="160" w:before="300"/>
      </w:pPr>
      <w:r>
        <w:rPr>
          <w:b/>
          <w:bCs/>
          <w:color w:val="B08A2E"/>
          <w:sz w:val="24"/>
          <w:szCs w:val="24"/>
        </w:rPr>
        <w:t xml:space="preserve">Phòng Marketing</w:t>
      </w:r>
    </w:p>
    <w:p>
      <w:pPr>
        <w:spacing w:after="140" w:line="300"/>
      </w:pPr>
      <w:r>
        <w:rPr>
          <w:sz w:val="22"/>
          <w:szCs w:val="22"/>
        </w:rPr>
        <w:t xml:space="preserve">Kế hoạch năm: Tung 2 sản phẩm mới, phát triển thương hiệu, hỗ trợ Kinh doanh.</w:t>
      </w:r>
    </w:p>
    <w:p>
      <w:pPr>
        <w:spacing w:after="140" w:line="300"/>
      </w:pPr>
      <w:r>
        <w:rPr>
          <w:sz w:val="22"/>
          <w:szCs w:val="22"/>
        </w:rPr>
        <w:t xml:space="preserve">Nhu cầu nguồn lực:</w:t>
      </w:r>
    </w:p>
    <w:p>
      <w:pPr>
        <w:pStyle w:val="ListParagraph"/>
        <w:numPr>
          <w:ilvl w:val="0"/>
          <w:numId w:val="2"/>
        </w:numPr>
        <w:spacing w:after="80"/>
      </w:pPr>
      <w:r>
        <w:rPr>
          <w:sz w:val="22"/>
          <w:szCs w:val="22"/>
        </w:rPr>
        <w:t xml:space="preserve">PR</w:t>
      </w:r>
    </w:p>
    <w:p>
      <w:pPr>
        <w:pStyle w:val="ListParagraph"/>
        <w:numPr>
          <w:ilvl w:val="0"/>
          <w:numId w:val="2"/>
        </w:numPr>
        <w:spacing w:after="80"/>
      </w:pPr>
      <w:r>
        <w:rPr>
          <w:sz w:val="22"/>
          <w:szCs w:val="22"/>
        </w:rPr>
        <w:t xml:space="preserve">Digital</w:t>
      </w:r>
    </w:p>
    <w:p>
      <w:pPr>
        <w:pStyle w:val="ListParagraph"/>
        <w:numPr>
          <w:ilvl w:val="0"/>
          <w:numId w:val="2"/>
        </w:numPr>
        <w:spacing w:after="80"/>
      </w:pPr>
      <w:r>
        <w:rPr>
          <w:sz w:val="22"/>
          <w:szCs w:val="22"/>
        </w:rPr>
        <w:t xml:space="preserve">Event</w:t>
      </w:r>
    </w:p>
    <w:p>
      <w:pPr>
        <w:pStyle w:val="ListParagraph"/>
        <w:numPr>
          <w:ilvl w:val="0"/>
          <w:numId w:val="2"/>
        </w:numPr>
        <w:spacing w:after="80"/>
      </w:pPr>
      <w:r>
        <w:rPr>
          <w:sz w:val="22"/>
          <w:szCs w:val="22"/>
        </w:rPr>
        <w:t xml:space="preserve">POSM</w:t>
      </w:r>
    </w:p>
    <w:p>
      <w:pPr>
        <w:pStyle w:val="ListParagraph"/>
        <w:numPr>
          <w:ilvl w:val="0"/>
          <w:numId w:val="2"/>
        </w:numPr>
        <w:spacing w:after="80"/>
      </w:pPr>
      <w:r>
        <w:rPr>
          <w:sz w:val="22"/>
          <w:szCs w:val="22"/>
        </w:rPr>
        <w:t xml:space="preserve">Nội dung</w:t>
      </w:r>
    </w:p>
    <w:p>
      <w:pPr>
        <w:pStyle w:val="ListParagraph"/>
        <w:numPr>
          <w:ilvl w:val="0"/>
          <w:numId w:val="2"/>
        </w:numPr>
        <w:spacing w:after="80"/>
      </w:pPr>
      <w:r>
        <w:rPr>
          <w:sz w:val="22"/>
          <w:szCs w:val="22"/>
        </w:rPr>
        <w:t xml:space="preserve">Nhân sự</w:t>
      </w:r>
    </w:p>
    <w:p>
      <w:pPr>
        <w:pStyle w:val="ListParagraph"/>
        <w:numPr>
          <w:ilvl w:val="0"/>
          <w:numId w:val="2"/>
        </w:numPr>
        <w:spacing w:after="80"/>
      </w:pPr>
      <w:r>
        <w:rPr>
          <w:sz w:val="22"/>
          <w:szCs w:val="22"/>
        </w:rPr>
        <w:t xml:space="preserve">Agency</w:t>
      </w:r>
    </w:p>
    <w:tbl>
      <w:tblPr>
        <w:tblW w:type="pct" w:w="100%"/>
        <w:tblBorders>
          <w:top w:val="single" w:color="B08A2E" w:sz="4"/>
          <w:left w:val="single" w:color="B08A2E" w:sz="24"/>
          <w:bottom w:val="single" w:color="B08A2E" w:sz="4"/>
          <w:right w:val="single" w:color="B08A2E" w:sz="4"/>
          <w:insideH w:val="none" w:color="FFFFFF" w:sz="0"/>
          <w:insideV w:val="none" w:color="FFFFFF" w:sz="0"/>
        </w:tblBorders>
      </w:tblPr>
      <w:tblGrid>
        <w:gridCol w:w="100"/>
      </w:tblGrid>
      <w:tr>
        <w:tc>
          <w:tcPr>
            <w:shd w:fill="EEF2F8" w:val="clear"/>
            <w:tcMar>
              <w:top w:type="dxa" w:w="160"/>
              <w:left w:type="dxa" w:w="220"/>
              <w:bottom w:type="dxa" w:w="160"/>
              <w:right w:type="dxa" w:w="220"/>
            </w:tcMar>
          </w:tcPr>
          <w:p>
            <w:r>
              <w:rPr>
                <w:b/>
                <w:bCs/>
                <w:i/>
                <w:iCs/>
                <w:color w:val="1F3864"/>
                <w:sz w:val="22"/>
                <w:szCs w:val="22"/>
              </w:rPr>
              <w:t xml:space="preserve">→ Hình thành ngân sách Marketing.</w:t>
            </w:r>
          </w:p>
        </w:tc>
      </w:tr>
    </w:tbl>
    <w:p>
      <w:pPr>
        <w:spacing w:after="200"/>
      </w:pPr>
    </w:p>
    <w:p>
      <w:pPr>
        <w:pStyle w:val="Heading2"/>
        <w:spacing w:after="160" w:before="300"/>
      </w:pPr>
      <w:r>
        <w:rPr>
          <w:b/>
          <w:bCs/>
          <w:color w:val="B08A2E"/>
          <w:sz w:val="24"/>
          <w:szCs w:val="24"/>
        </w:rPr>
        <w:t xml:space="preserve">Phòng Kinh doanh</w:t>
      </w:r>
    </w:p>
    <w:p>
      <w:pPr>
        <w:spacing w:after="140" w:line="300"/>
      </w:pPr>
      <w:r>
        <w:rPr>
          <w:sz w:val="22"/>
          <w:szCs w:val="22"/>
        </w:rPr>
        <w:t xml:space="preserve">Kế hoạch: Doanh thu 100 tỷ đồng.</w:t>
      </w:r>
    </w:p>
    <w:p>
      <w:pPr>
        <w:spacing w:after="140" w:line="300"/>
      </w:pPr>
      <w:r>
        <w:rPr>
          <w:sz w:val="22"/>
          <w:szCs w:val="22"/>
        </w:rPr>
        <w:t xml:space="preserve">Nhu cầu nguồn lực:</w:t>
      </w:r>
    </w:p>
    <w:p>
      <w:pPr>
        <w:pStyle w:val="ListParagraph"/>
        <w:numPr>
          <w:ilvl w:val="0"/>
          <w:numId w:val="2"/>
        </w:numPr>
        <w:spacing w:after="80"/>
      </w:pPr>
      <w:r>
        <w:rPr>
          <w:sz w:val="22"/>
          <w:szCs w:val="22"/>
        </w:rPr>
        <w:t xml:space="preserve">Tuyển Sales</w:t>
      </w:r>
    </w:p>
    <w:p>
      <w:pPr>
        <w:pStyle w:val="ListParagraph"/>
        <w:numPr>
          <w:ilvl w:val="0"/>
          <w:numId w:val="2"/>
        </w:numPr>
        <w:spacing w:after="80"/>
      </w:pPr>
      <w:r>
        <w:rPr>
          <w:sz w:val="22"/>
          <w:szCs w:val="22"/>
        </w:rPr>
        <w:t xml:space="preserve">Công tác</w:t>
      </w:r>
    </w:p>
    <w:p>
      <w:pPr>
        <w:pStyle w:val="ListParagraph"/>
        <w:numPr>
          <w:ilvl w:val="0"/>
          <w:numId w:val="2"/>
        </w:numPr>
        <w:spacing w:after="80"/>
      </w:pPr>
      <w:r>
        <w:rPr>
          <w:sz w:val="22"/>
          <w:szCs w:val="22"/>
        </w:rPr>
        <w:t xml:space="preserve">Chăm sóc khách hàng</w:t>
      </w:r>
    </w:p>
    <w:p>
      <w:pPr>
        <w:pStyle w:val="ListParagraph"/>
        <w:numPr>
          <w:ilvl w:val="0"/>
          <w:numId w:val="2"/>
        </w:numPr>
        <w:spacing w:after="80"/>
      </w:pPr>
      <w:r>
        <w:rPr>
          <w:sz w:val="22"/>
          <w:szCs w:val="22"/>
        </w:rPr>
        <w:t xml:space="preserve">Khuyến mại</w:t>
      </w:r>
    </w:p>
    <w:p>
      <w:pPr>
        <w:pStyle w:val="ListParagraph"/>
        <w:numPr>
          <w:ilvl w:val="0"/>
          <w:numId w:val="2"/>
        </w:numPr>
        <w:spacing w:after="80"/>
      </w:pPr>
      <w:r>
        <w:rPr>
          <w:sz w:val="22"/>
          <w:szCs w:val="22"/>
        </w:rPr>
        <w:t xml:space="preserve">DMS</w:t>
      </w:r>
    </w:p>
    <w:p>
      <w:pPr>
        <w:pStyle w:val="ListParagraph"/>
        <w:numPr>
          <w:ilvl w:val="0"/>
          <w:numId w:val="2"/>
        </w:numPr>
        <w:spacing w:after="80"/>
      </w:pPr>
      <w:r>
        <w:rPr>
          <w:sz w:val="22"/>
          <w:szCs w:val="22"/>
        </w:rPr>
        <w:t xml:space="preserve">CRM</w:t>
      </w:r>
    </w:p>
    <w:p>
      <w:pPr>
        <w:pStyle w:val="ListParagraph"/>
        <w:numPr>
          <w:ilvl w:val="0"/>
          <w:numId w:val="2"/>
        </w:numPr>
        <w:spacing w:after="80"/>
      </w:pPr>
      <w:r>
        <w:rPr>
          <w:sz w:val="22"/>
          <w:szCs w:val="22"/>
        </w:rPr>
        <w:t xml:space="preserve">Hội nghị khách hàng</w:t>
      </w:r>
    </w:p>
    <w:tbl>
      <w:tblPr>
        <w:tblW w:type="pct" w:w="100%"/>
        <w:tblBorders>
          <w:top w:val="single" w:color="B08A2E" w:sz="4"/>
          <w:left w:val="single" w:color="B08A2E" w:sz="24"/>
          <w:bottom w:val="single" w:color="B08A2E" w:sz="4"/>
          <w:right w:val="single" w:color="B08A2E" w:sz="4"/>
          <w:insideH w:val="none" w:color="FFFFFF" w:sz="0"/>
          <w:insideV w:val="none" w:color="FFFFFF" w:sz="0"/>
        </w:tblBorders>
      </w:tblPr>
      <w:tblGrid>
        <w:gridCol w:w="100"/>
      </w:tblGrid>
      <w:tr>
        <w:tc>
          <w:tcPr>
            <w:shd w:fill="EEF2F8" w:val="clear"/>
            <w:tcMar>
              <w:top w:type="dxa" w:w="160"/>
              <w:left w:type="dxa" w:w="220"/>
              <w:bottom w:type="dxa" w:w="160"/>
              <w:right w:type="dxa" w:w="220"/>
            </w:tcMar>
          </w:tcPr>
          <w:p>
            <w:r>
              <w:rPr>
                <w:b/>
                <w:bCs/>
                <w:i/>
                <w:iCs/>
                <w:color w:val="1F3864"/>
                <w:sz w:val="22"/>
                <w:szCs w:val="22"/>
              </w:rPr>
              <w:t xml:space="preserve">→ Hình thành ngân sách Kinh doanh.</w:t>
            </w:r>
          </w:p>
        </w:tc>
      </w:tr>
    </w:tbl>
    <w:p>
      <w:pPr>
        <w:spacing w:after="200"/>
      </w:pPr>
    </w:p>
    <w:p>
      <w:pPr>
        <w:pStyle w:val="Heading2"/>
        <w:spacing w:after="160" w:before="300"/>
      </w:pPr>
      <w:r>
        <w:rPr>
          <w:b/>
          <w:bCs/>
          <w:color w:val="B08A2E"/>
          <w:sz w:val="24"/>
          <w:szCs w:val="24"/>
        </w:rPr>
        <w:t xml:space="preserve">Nhà máy</w:t>
      </w:r>
    </w:p>
    <w:p>
      <w:pPr>
        <w:spacing w:after="140" w:line="300"/>
      </w:pPr>
      <w:r>
        <w:rPr>
          <w:sz w:val="22"/>
          <w:szCs w:val="22"/>
        </w:rPr>
        <w:t xml:space="preserve">Kế hoạch: Sản xuất 10.000 tấn.</w:t>
      </w:r>
    </w:p>
    <w:p>
      <w:pPr>
        <w:spacing w:after="140" w:line="300"/>
      </w:pPr>
      <w:r>
        <w:rPr>
          <w:sz w:val="22"/>
          <w:szCs w:val="22"/>
        </w:rPr>
        <w:t xml:space="preserve">Nhu cầu nguồn lực:</w:t>
      </w:r>
    </w:p>
    <w:p>
      <w:pPr>
        <w:pStyle w:val="ListParagraph"/>
        <w:numPr>
          <w:ilvl w:val="0"/>
          <w:numId w:val="2"/>
        </w:numPr>
        <w:spacing w:after="80"/>
      </w:pPr>
      <w:r>
        <w:rPr>
          <w:sz w:val="22"/>
          <w:szCs w:val="22"/>
        </w:rPr>
        <w:t xml:space="preserve">Nguyên liệu</w:t>
      </w:r>
    </w:p>
    <w:p>
      <w:pPr>
        <w:pStyle w:val="ListParagraph"/>
        <w:numPr>
          <w:ilvl w:val="0"/>
          <w:numId w:val="2"/>
        </w:numPr>
        <w:spacing w:after="80"/>
      </w:pPr>
      <w:r>
        <w:rPr>
          <w:sz w:val="22"/>
          <w:szCs w:val="22"/>
        </w:rPr>
        <w:t xml:space="preserve">Bao bì</w:t>
      </w:r>
    </w:p>
    <w:p>
      <w:pPr>
        <w:pStyle w:val="ListParagraph"/>
        <w:numPr>
          <w:ilvl w:val="0"/>
          <w:numId w:val="2"/>
        </w:numPr>
        <w:spacing w:after="80"/>
      </w:pPr>
      <w:r>
        <w:rPr>
          <w:sz w:val="22"/>
          <w:szCs w:val="22"/>
        </w:rPr>
        <w:t xml:space="preserve">Máy móc</w:t>
      </w:r>
    </w:p>
    <w:p>
      <w:pPr>
        <w:pStyle w:val="ListParagraph"/>
        <w:numPr>
          <w:ilvl w:val="0"/>
          <w:numId w:val="2"/>
        </w:numPr>
        <w:spacing w:after="80"/>
      </w:pPr>
      <w:r>
        <w:rPr>
          <w:sz w:val="22"/>
          <w:szCs w:val="22"/>
        </w:rPr>
        <w:t xml:space="preserve">Bảo trì</w:t>
      </w:r>
    </w:p>
    <w:p>
      <w:pPr>
        <w:pStyle w:val="ListParagraph"/>
        <w:numPr>
          <w:ilvl w:val="0"/>
          <w:numId w:val="2"/>
        </w:numPr>
        <w:spacing w:after="80"/>
      </w:pPr>
      <w:r>
        <w:rPr>
          <w:sz w:val="22"/>
          <w:szCs w:val="22"/>
        </w:rPr>
        <w:t xml:space="preserve">Nhân sự</w:t>
      </w:r>
    </w:p>
    <w:p>
      <w:pPr>
        <w:pStyle w:val="ListParagraph"/>
        <w:numPr>
          <w:ilvl w:val="0"/>
          <w:numId w:val="2"/>
        </w:numPr>
        <w:spacing w:after="80"/>
      </w:pPr>
      <w:r>
        <w:rPr>
          <w:sz w:val="22"/>
          <w:szCs w:val="22"/>
        </w:rPr>
        <w:t xml:space="preserve">Điện / nước</w:t>
      </w:r>
    </w:p>
    <w:p>
      <w:pPr>
        <w:pStyle w:val="ListParagraph"/>
        <w:numPr>
          <w:ilvl w:val="0"/>
          <w:numId w:val="2"/>
        </w:numPr>
        <w:spacing w:after="80"/>
      </w:pPr>
      <w:r>
        <w:rPr>
          <w:sz w:val="22"/>
          <w:szCs w:val="22"/>
        </w:rPr>
        <w:t xml:space="preserve">Vận chuyển</w:t>
      </w:r>
    </w:p>
    <w:tbl>
      <w:tblPr>
        <w:tblW w:type="pct" w:w="100%"/>
        <w:tblBorders>
          <w:top w:val="single" w:color="B08A2E" w:sz="4"/>
          <w:left w:val="single" w:color="B08A2E" w:sz="24"/>
          <w:bottom w:val="single" w:color="B08A2E" w:sz="4"/>
          <w:right w:val="single" w:color="B08A2E" w:sz="4"/>
          <w:insideH w:val="none" w:color="FFFFFF" w:sz="0"/>
          <w:insideV w:val="none" w:color="FFFFFF" w:sz="0"/>
        </w:tblBorders>
      </w:tblPr>
      <w:tblGrid>
        <w:gridCol w:w="100"/>
      </w:tblGrid>
      <w:tr>
        <w:tc>
          <w:tcPr>
            <w:shd w:fill="EEF2F8" w:val="clear"/>
            <w:tcMar>
              <w:top w:type="dxa" w:w="160"/>
              <w:left w:type="dxa" w:w="220"/>
              <w:bottom w:type="dxa" w:w="160"/>
              <w:right w:type="dxa" w:w="220"/>
            </w:tcMar>
          </w:tcPr>
          <w:p>
            <w:r>
              <w:rPr>
                <w:b/>
                <w:bCs/>
                <w:i/>
                <w:iCs/>
                <w:color w:val="1F3864"/>
                <w:sz w:val="22"/>
                <w:szCs w:val="22"/>
              </w:rPr>
              <w:t xml:space="preserve">→ Hình thành ngân sách Nhà máy.</w:t>
            </w:r>
          </w:p>
        </w:tc>
      </w:tr>
    </w:tbl>
    <w:p>
      <w:r>
        <w:br w:type="page"/>
      </w:r>
    </w:p>
    <w:p>
      <w:pPr>
        <w:pStyle w:val="Heading1"/>
        <w:pBdr>
          <w:bottom w:val="single" w:color="B08A2E" w:sz="6" w:space="6"/>
        </w:pBdr>
        <w:spacing w:after="240" w:before="480"/>
      </w:pPr>
      <w:r>
        <w:rPr>
          <w:b/>
          <w:bCs/>
          <w:color w:val="1F3864"/>
          <w:sz w:val="30"/>
          <w:szCs w:val="30"/>
        </w:rPr>
        <w:t xml:space="preserve">4. </w:t>
      </w:r>
      <w:r>
        <w:rPr>
          <w:b/>
          <w:bCs/>
          <w:color w:val="1F3864"/>
          <w:sz w:val="30"/>
          <w:szCs w:val="30"/>
        </w:rPr>
        <w:t xml:space="preserve">Ngân sách trở thành “hạn mức hoạt động”</w:t>
      </w:r>
    </w:p>
    <w:p>
      <w:pPr>
        <w:spacing w:after="140" w:line="300"/>
      </w:pPr>
      <w:r>
        <w:rPr>
          <w:sz w:val="22"/>
          <w:szCs w:val="22"/>
        </w:rPr>
        <w:t xml:space="preserve">Ngân sách không chỉ là báo cáo tài chính — nó là khung tài chính để phòng ban thực hiện KHKD.</w:t>
      </w:r>
    </w:p>
    <w:p>
      <w:pPr>
        <w:spacing w:after="80"/>
      </w:pPr>
    </w:p>
    <w:tbl>
      <w:tblPr>
        <w:tblW w:type="pct" w:w="70%"/>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KHKD NĂM</w:t>
            </w:r>
          </w:p>
        </w:tc>
      </w:tr>
    </w:tbl>
    <w:p>
      <w:pPr>
        <w:spacing w:after="40" w:before="40"/>
        <w:jc w:val="center"/>
      </w:pPr>
      <w:r>
        <w:rPr>
          <w:b/>
          <w:bCs/>
          <w:color w:val="B08A2E"/>
          <w:sz w:val="26"/>
          <w:szCs w:val="26"/>
        </w:rPr>
        <w:t xml:space="preserve">↓</w:t>
      </w:r>
    </w:p>
    <w:tbl>
      <w:tblPr>
        <w:tblW w:type="pct" w:w="70%"/>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Marketing</w:t>
            </w:r>
          </w:p>
        </w:tc>
      </w:tr>
    </w:tbl>
    <w:p>
      <w:pPr>
        <w:spacing w:after="40" w:before="40"/>
        <w:jc w:val="center"/>
      </w:pPr>
      <w:r>
        <w:rPr>
          <w:b/>
          <w:bCs/>
          <w:color w:val="B08A2E"/>
          <w:sz w:val="26"/>
          <w:szCs w:val="26"/>
        </w:rPr>
        <w:t xml:space="preserve">↓</w:t>
      </w:r>
    </w:p>
    <w:tbl>
      <w:tblPr>
        <w:tblW w:type="pct" w:w="70%"/>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Ngân sách 5 tỷ đồng</w:t>
            </w:r>
          </w:p>
        </w:tc>
      </w:tr>
    </w:tbl>
    <w:p>
      <w:pPr>
        <w:spacing w:after="160"/>
      </w:pPr>
    </w:p>
    <w:p>
      <w:pPr>
        <w:spacing w:after="140" w:line="300"/>
      </w:pPr>
      <w:r>
        <w:rPr>
          <w:sz w:val="22"/>
          <w:szCs w:val="22"/>
        </w:rPr>
        <w:t xml:space="preserve">Phân bổ chi tiết ngân sách Marketing 5 tỷ đồng: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40"/>
              <w:bottom w:type="dxa" w:w="100"/>
              <w:right w:type="dxa" w:w="140"/>
            </w:tcMar>
            <w:vAlign w:val="center"/>
          </w:tcPr>
          <w:p>
            <w:r>
              <w:rPr>
                <w:b/>
                <w:bCs/>
                <w:color w:val="FFFFFF"/>
                <w:sz w:val="20"/>
                <w:szCs w:val="20"/>
              </w:rPr>
              <w:t xml:space="preserve">Khoản mục</w:t>
            </w:r>
          </w:p>
        </w:tc>
        <w:tc>
          <w:tcPr>
            <w:tcW w:type="dxa" w:w="4680"/>
            <w:shd w:fill="1F3864" w:val="clear"/>
            <w:tcMar>
              <w:top w:type="dxa" w:w="100"/>
              <w:left w:type="dxa" w:w="140"/>
              <w:bottom w:type="dxa" w:w="100"/>
              <w:right w:type="dxa" w:w="140"/>
            </w:tcMar>
            <w:vAlign w:val="center"/>
          </w:tcPr>
          <w:p>
            <w:r>
              <w:rPr>
                <w:b/>
                <w:bCs/>
                <w:color w:val="FFFFFF"/>
                <w:sz w:val="20"/>
                <w:szCs w:val="20"/>
              </w:rPr>
              <w:t xml:space="preserve">Ngân sách</w:t>
            </w:r>
          </w:p>
        </w:tc>
      </w:tr>
      <w:tr>
        <w:trPr>
          <w:tblHeader w:val="false"/>
        </w:trPr>
        <w:tc>
          <w:tcPr>
            <w:tcW w:type="dxa" w:w="4680"/>
            <w:shd w:fill="EEF2F8" w:val="clear"/>
            <w:tcMar>
              <w:top w:type="dxa" w:w="100"/>
              <w:left w:type="dxa" w:w="140"/>
              <w:bottom w:type="dxa" w:w="100"/>
              <w:right w:type="dxa" w:w="140"/>
            </w:tcMar>
            <w:vAlign w:val="center"/>
          </w:tcPr>
          <w:p>
            <w:r>
              <w:rPr>
                <w:b w:val="false"/>
                <w:bCs w:val="false"/>
                <w:color w:val="000000"/>
                <w:sz w:val="20"/>
                <w:szCs w:val="20"/>
              </w:rPr>
              <w:t xml:space="preserve">PR</w:t>
            </w:r>
          </w:p>
        </w:tc>
        <w:tc>
          <w:tcPr>
            <w:tcW w:type="dxa" w:w="4680"/>
            <w:shd w:fill="FFFFFF" w:val="clear"/>
            <w:tcMar>
              <w:top w:type="dxa" w:w="100"/>
              <w:left w:type="dxa" w:w="140"/>
              <w:bottom w:type="dxa" w:w="100"/>
              <w:right w:type="dxa" w:w="140"/>
            </w:tcMar>
            <w:vAlign w:val="center"/>
          </w:tcPr>
          <w:p>
            <w:r>
              <w:rPr>
                <w:b w:val="false"/>
                <w:bCs w:val="false"/>
                <w:color w:val="000000"/>
                <w:sz w:val="20"/>
                <w:szCs w:val="20"/>
              </w:rPr>
              <w:t xml:space="preserve">1 tỷ đồng</w:t>
            </w:r>
          </w:p>
        </w:tc>
      </w:tr>
      <w:tr>
        <w:trPr>
          <w:tblHeader w:val="false"/>
        </w:trPr>
        <w:tc>
          <w:tcPr>
            <w:tcW w:type="dxa" w:w="4680"/>
            <w:shd w:fill="EEF2F8" w:val="clear"/>
            <w:tcMar>
              <w:top w:type="dxa" w:w="100"/>
              <w:left w:type="dxa" w:w="140"/>
              <w:bottom w:type="dxa" w:w="100"/>
              <w:right w:type="dxa" w:w="140"/>
            </w:tcMar>
            <w:vAlign w:val="center"/>
          </w:tcPr>
          <w:p>
            <w:r>
              <w:rPr>
                <w:b w:val="false"/>
                <w:bCs w:val="false"/>
                <w:color w:val="000000"/>
                <w:sz w:val="20"/>
                <w:szCs w:val="20"/>
              </w:rPr>
              <w:t xml:space="preserve">Digital</w:t>
            </w:r>
          </w:p>
        </w:tc>
        <w:tc>
          <w:tcPr>
            <w:tcW w:type="dxa" w:w="4680"/>
            <w:shd w:fill="FFFFFF" w:val="clear"/>
            <w:tcMar>
              <w:top w:type="dxa" w:w="100"/>
              <w:left w:type="dxa" w:w="140"/>
              <w:bottom w:type="dxa" w:w="100"/>
              <w:right w:type="dxa" w:w="140"/>
            </w:tcMar>
            <w:vAlign w:val="center"/>
          </w:tcPr>
          <w:p>
            <w:r>
              <w:rPr>
                <w:b w:val="false"/>
                <w:bCs w:val="false"/>
                <w:color w:val="000000"/>
                <w:sz w:val="20"/>
                <w:szCs w:val="20"/>
              </w:rPr>
              <w:t xml:space="preserve">1,5 tỷ đồng</w:t>
            </w:r>
          </w:p>
        </w:tc>
      </w:tr>
      <w:tr>
        <w:trPr>
          <w:tblHeader w:val="false"/>
        </w:trPr>
        <w:tc>
          <w:tcPr>
            <w:tcW w:type="dxa" w:w="4680"/>
            <w:shd w:fill="EEF2F8" w:val="clear"/>
            <w:tcMar>
              <w:top w:type="dxa" w:w="100"/>
              <w:left w:type="dxa" w:w="140"/>
              <w:bottom w:type="dxa" w:w="100"/>
              <w:right w:type="dxa" w:w="140"/>
            </w:tcMar>
            <w:vAlign w:val="center"/>
          </w:tcPr>
          <w:p>
            <w:r>
              <w:rPr>
                <w:b w:val="false"/>
                <w:bCs w:val="false"/>
                <w:color w:val="000000"/>
                <w:sz w:val="20"/>
                <w:szCs w:val="20"/>
              </w:rPr>
              <w:t xml:space="preserve">Event</w:t>
            </w:r>
          </w:p>
        </w:tc>
        <w:tc>
          <w:tcPr>
            <w:tcW w:type="dxa" w:w="4680"/>
            <w:shd w:fill="FFFFFF" w:val="clear"/>
            <w:tcMar>
              <w:top w:type="dxa" w:w="100"/>
              <w:left w:type="dxa" w:w="140"/>
              <w:bottom w:type="dxa" w:w="100"/>
              <w:right w:type="dxa" w:w="140"/>
            </w:tcMar>
            <w:vAlign w:val="center"/>
          </w:tcPr>
          <w:p>
            <w:r>
              <w:rPr>
                <w:b w:val="false"/>
                <w:bCs w:val="false"/>
                <w:color w:val="000000"/>
                <w:sz w:val="20"/>
                <w:szCs w:val="20"/>
              </w:rPr>
              <w:t xml:space="preserve">1 tỷ đồng</w:t>
            </w:r>
          </w:p>
        </w:tc>
      </w:tr>
      <w:tr>
        <w:trPr>
          <w:tblHeader w:val="false"/>
        </w:trPr>
        <w:tc>
          <w:tcPr>
            <w:tcW w:type="dxa" w:w="4680"/>
            <w:shd w:fill="EEF2F8" w:val="clear"/>
            <w:tcMar>
              <w:top w:type="dxa" w:w="100"/>
              <w:left w:type="dxa" w:w="140"/>
              <w:bottom w:type="dxa" w:w="100"/>
              <w:right w:type="dxa" w:w="140"/>
            </w:tcMar>
            <w:vAlign w:val="center"/>
          </w:tcPr>
          <w:p>
            <w:r>
              <w:rPr>
                <w:b w:val="false"/>
                <w:bCs w:val="false"/>
                <w:color w:val="000000"/>
                <w:sz w:val="20"/>
                <w:szCs w:val="20"/>
              </w:rPr>
              <w:t xml:space="preserve">POSM</w:t>
            </w:r>
          </w:p>
        </w:tc>
        <w:tc>
          <w:tcPr>
            <w:tcW w:type="dxa" w:w="4680"/>
            <w:shd w:fill="FFFFFF" w:val="clear"/>
            <w:tcMar>
              <w:top w:type="dxa" w:w="100"/>
              <w:left w:type="dxa" w:w="140"/>
              <w:bottom w:type="dxa" w:w="100"/>
              <w:right w:type="dxa" w:w="140"/>
            </w:tcMar>
            <w:vAlign w:val="center"/>
          </w:tcPr>
          <w:p>
            <w:r>
              <w:rPr>
                <w:b w:val="false"/>
                <w:bCs w:val="false"/>
                <w:color w:val="000000"/>
                <w:sz w:val="20"/>
                <w:szCs w:val="20"/>
              </w:rPr>
              <w:t xml:space="preserve">500 triệu đồng</w:t>
            </w:r>
          </w:p>
        </w:tc>
      </w:tr>
      <w:tr>
        <w:trPr>
          <w:tblHeader w:val="false"/>
        </w:trPr>
        <w:tc>
          <w:tcPr>
            <w:tcW w:type="dxa" w:w="4680"/>
            <w:shd w:fill="EEF2F8" w:val="clear"/>
            <w:tcMar>
              <w:top w:type="dxa" w:w="100"/>
              <w:left w:type="dxa" w:w="140"/>
              <w:bottom w:type="dxa" w:w="100"/>
              <w:right w:type="dxa" w:w="140"/>
            </w:tcMar>
            <w:vAlign w:val="center"/>
          </w:tcPr>
          <w:p>
            <w:r>
              <w:rPr>
                <w:b w:val="false"/>
                <w:bCs w:val="false"/>
                <w:color w:val="000000"/>
                <w:sz w:val="20"/>
                <w:szCs w:val="20"/>
              </w:rPr>
              <w:t xml:space="preserve">Khác</w:t>
            </w:r>
          </w:p>
        </w:tc>
        <w:tc>
          <w:tcPr>
            <w:tcW w:type="dxa" w:w="4680"/>
            <w:shd w:fill="FFFFFF" w:val="clear"/>
            <w:tcMar>
              <w:top w:type="dxa" w:w="100"/>
              <w:left w:type="dxa" w:w="140"/>
              <w:bottom w:type="dxa" w:w="100"/>
              <w:right w:type="dxa" w:w="140"/>
            </w:tcMar>
            <w:vAlign w:val="center"/>
          </w:tcPr>
          <w:p>
            <w:r>
              <w:rPr>
                <w:b w:val="false"/>
                <w:bCs w:val="false"/>
                <w:color w:val="000000"/>
                <w:sz w:val="20"/>
                <w:szCs w:val="20"/>
              </w:rPr>
              <w:t xml:space="preserve">1 tỷ đồng</w:t>
            </w:r>
          </w:p>
        </w:tc>
      </w:tr>
    </w:tbl>
    <w:p>
      <w:pPr>
        <w:spacing w:after="200"/>
      </w:pPr>
    </w:p>
    <w:p>
      <w:pPr>
        <w:spacing w:after="140" w:line="300"/>
      </w:pPr>
      <w:r>
        <w:rPr>
          <w:sz w:val="22"/>
          <w:szCs w:val="22"/>
        </w:rPr>
        <w:t xml:space="preserve">Khi nhân viên Marketing tạo đề xuất “Thuê agency Digital 300 triệu đồng”, hệ thống phải kiểm tra:</w:t>
      </w:r>
    </w:p>
    <w:p>
      <w:pPr>
        <w:pStyle w:val="ListParagraph"/>
        <w:numPr>
          <w:ilvl w:val="0"/>
          <w:numId w:val="2"/>
        </w:numPr>
        <w:spacing w:after="80"/>
      </w:pPr>
      <w:r>
        <w:rPr>
          <w:sz w:val="22"/>
          <w:szCs w:val="22"/>
        </w:rPr>
        <w:t xml:space="preserve">Khoản này có nằm trong ngân sách Marketing không?</w:t>
      </w:r>
    </w:p>
    <w:p>
      <w:pPr>
        <w:pStyle w:val="ListParagraph"/>
        <w:numPr>
          <w:ilvl w:val="0"/>
          <w:numId w:val="2"/>
        </w:numPr>
        <w:spacing w:after="80"/>
      </w:pPr>
      <w:r>
        <w:rPr>
          <w:sz w:val="22"/>
          <w:szCs w:val="22"/>
        </w:rPr>
        <w:t xml:space="preserve">Thuộc khoản mục nào?</w:t>
      </w:r>
    </w:p>
    <w:p>
      <w:pPr>
        <w:pStyle w:val="ListParagraph"/>
        <w:numPr>
          <w:ilvl w:val="0"/>
          <w:numId w:val="2"/>
        </w:numPr>
        <w:spacing w:after="80"/>
      </w:pPr>
      <w:r>
        <w:rPr>
          <w:sz w:val="22"/>
          <w:szCs w:val="22"/>
        </w:rPr>
        <w:t xml:space="preserve">Ngân sách còn bao nhiêu?</w:t>
      </w:r>
    </w:p>
    <w:p>
      <w:pPr>
        <w:pStyle w:val="ListParagraph"/>
        <w:numPr>
          <w:ilvl w:val="0"/>
          <w:numId w:val="2"/>
        </w:numPr>
        <w:spacing w:after="80"/>
      </w:pPr>
      <w:r>
        <w:rPr>
          <w:sz w:val="22"/>
          <w:szCs w:val="22"/>
        </w:rPr>
        <w:t xml:space="preserve">Đã cam kết bao nhiêu?</w:t>
      </w:r>
    </w:p>
    <w:p>
      <w:pPr>
        <w:pStyle w:val="ListParagraph"/>
        <w:numPr>
          <w:ilvl w:val="0"/>
          <w:numId w:val="2"/>
        </w:numPr>
        <w:spacing w:after="80"/>
      </w:pPr>
      <w:r>
        <w:rPr>
          <w:sz w:val="22"/>
          <w:szCs w:val="22"/>
        </w:rPr>
        <w:t xml:space="preserve">Đã sử dụng bao nhiêu?</w:t>
      </w:r>
    </w:p>
    <w:p>
      <w:pPr>
        <w:spacing w:after="120"/>
      </w:pPr>
    </w:p>
    <w:tbl>
      <w:tblPr>
        <w:tblW w:type="pct" w:w="100%"/>
        <w:tblBorders>
          <w:top w:val="single" w:color="B08A2E" w:sz="4"/>
          <w:left w:val="single" w:color="B08A2E" w:sz="24"/>
          <w:bottom w:val="single" w:color="B08A2E" w:sz="4"/>
          <w:right w:val="single" w:color="B08A2E" w:sz="4"/>
          <w:insideH w:val="none" w:color="FFFFFF" w:sz="0"/>
          <w:insideV w:val="none" w:color="FFFFFF" w:sz="0"/>
        </w:tblBorders>
      </w:tblPr>
      <w:tblGrid>
        <w:gridCol w:w="100"/>
      </w:tblGrid>
      <w:tr>
        <w:tc>
          <w:tcPr>
            <w:shd w:fill="EEF2F8" w:val="clear"/>
            <w:tcMar>
              <w:top w:type="dxa" w:w="160"/>
              <w:left w:type="dxa" w:w="220"/>
              <w:bottom w:type="dxa" w:w="160"/>
              <w:right w:type="dxa" w:w="220"/>
            </w:tcMar>
          </w:tcPr>
          <w:p>
            <w:r>
              <w:rPr>
                <w:b/>
                <w:bCs/>
                <w:i/>
                <w:iCs/>
                <w:color w:val="1F3864"/>
                <w:sz w:val="22"/>
                <w:szCs w:val="22"/>
              </w:rPr>
              <w:t xml:space="preserve">Đây chính là logic Allocated – Committed – Used – Available Budget.</w:t>
            </w:r>
          </w:p>
        </w:tc>
      </w:tr>
    </w:tbl>
    <w:p>
      <w:r>
        <w:br w:type="page"/>
      </w:r>
    </w:p>
    <w:p>
      <w:pPr>
        <w:pStyle w:val="Heading1"/>
        <w:pBdr>
          <w:bottom w:val="single" w:color="B08A2E" w:sz="6" w:space="6"/>
        </w:pBdr>
        <w:spacing w:after="240" w:before="480"/>
      </w:pPr>
      <w:r>
        <w:rPr>
          <w:b/>
          <w:bCs/>
          <w:color w:val="1F3864"/>
          <w:sz w:val="30"/>
          <w:szCs w:val="30"/>
        </w:rPr>
        <w:t xml:space="preserve">5. </w:t>
      </w:r>
      <w:r>
        <w:rPr>
          <w:b/>
          <w:bCs/>
          <w:color w:val="1F3864"/>
          <w:sz w:val="30"/>
          <w:szCs w:val="30"/>
        </w:rPr>
        <w:t xml:space="preserve">Đề xuất phải “đi trong ngân sách”</w:t>
      </w:r>
    </w:p>
    <w:tbl>
      <w:tblPr>
        <w:tblW w:type="pct" w:w="100%"/>
        <w:tblBorders>
          <w:top w:val="single" w:color="B08A2E" w:sz="4"/>
          <w:left w:val="single" w:color="B08A2E" w:sz="24"/>
          <w:bottom w:val="single" w:color="B08A2E" w:sz="4"/>
          <w:right w:val="single" w:color="B08A2E" w:sz="4"/>
          <w:insideH w:val="none" w:color="FFFFFF" w:sz="0"/>
          <w:insideV w:val="none" w:color="FFFFFF" w:sz="0"/>
        </w:tblBorders>
      </w:tblPr>
      <w:tblGrid>
        <w:gridCol w:w="100"/>
      </w:tblGrid>
      <w:tr>
        <w:tc>
          <w:tcPr>
            <w:shd w:fill="EEF2F8" w:val="clear"/>
            <w:tcMar>
              <w:top w:type="dxa" w:w="160"/>
              <w:left w:type="dxa" w:w="220"/>
              <w:bottom w:type="dxa" w:w="160"/>
              <w:right w:type="dxa" w:w="220"/>
            </w:tcMar>
          </w:tcPr>
          <w:p>
            <w:r>
              <w:rPr>
                <w:b/>
                <w:bCs/>
                <w:i/>
                <w:iCs/>
                <w:color w:val="1F3864"/>
                <w:sz w:val="22"/>
                <w:szCs w:val="22"/>
              </w:rPr>
              <w:t xml:space="preserve">Nguyên tắc cốt lõi: MỌI ĐỀ XUẤT PHẢI ĐƯỢC ĐỐI CHIẾU VỚI NGÂN SÁCH.</w:t>
            </w:r>
          </w:p>
        </w:tc>
      </w:tr>
    </w:tbl>
    <w:p>
      <w:pPr>
        <w:spacing w:after="200"/>
      </w:pPr>
    </w:p>
    <w:p>
      <w:pPr>
        <w:spacing w:after="140" w:line="300"/>
      </w:pPr>
      <w:r>
        <w:rPr>
          <w:sz w:val="22"/>
          <w:szCs w:val="22"/>
        </w:rPr>
        <w:t xml:space="preserve">Ví dụ minh họa — Ngân sách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40"/>
              <w:bottom w:type="dxa" w:w="100"/>
              <w:right w:type="dxa" w:w="140"/>
            </w:tcMar>
            <w:vAlign w:val="center"/>
          </w:tcPr>
          <w:p>
            <w:r>
              <w:rPr>
                <w:b/>
                <w:bCs/>
                <w:color w:val="FFFFFF"/>
                <w:sz w:val="20"/>
                <w:szCs w:val="20"/>
              </w:rPr>
              <w:t xml:space="preserve">Chỉ tiêu</w:t>
            </w:r>
          </w:p>
        </w:tc>
        <w:tc>
          <w:tcPr>
            <w:tcW w:type="dxa" w:w="4680"/>
            <w:shd w:fill="1F3864" w:val="clear"/>
            <w:tcMar>
              <w:top w:type="dxa" w:w="100"/>
              <w:left w:type="dxa" w:w="140"/>
              <w:bottom w:type="dxa" w:w="100"/>
              <w:right w:type="dxa" w:w="140"/>
            </w:tcMar>
            <w:vAlign w:val="center"/>
          </w:tcPr>
          <w:p>
            <w:r>
              <w:rPr>
                <w:b/>
                <w:bCs/>
                <w:color w:val="FFFFFF"/>
                <w:sz w:val="20"/>
                <w:szCs w:val="20"/>
              </w:rPr>
              <w:t xml:space="preserve">Giá trị</w:t>
            </w:r>
          </w:p>
        </w:tc>
      </w:tr>
      <w:tr>
        <w:trPr>
          <w:tblHeader w:val="false"/>
        </w:trPr>
        <w:tc>
          <w:tcPr>
            <w:tcW w:type="dxa" w:w="4680"/>
            <w:shd w:fill="EEF2F8" w:val="clear"/>
            <w:tcMar>
              <w:top w:type="dxa" w:w="100"/>
              <w:left w:type="dxa" w:w="140"/>
              <w:bottom w:type="dxa" w:w="100"/>
              <w:right w:type="dxa" w:w="140"/>
            </w:tcMar>
            <w:vAlign w:val="center"/>
          </w:tcPr>
          <w:p>
            <w:r>
              <w:rPr>
                <w:b w:val="false"/>
                <w:bCs w:val="false"/>
                <w:color w:val="000000"/>
                <w:sz w:val="20"/>
                <w:szCs w:val="20"/>
              </w:rPr>
              <w:t xml:space="preserve">Ngân sách được cấp</w:t>
            </w:r>
          </w:p>
        </w:tc>
        <w:tc>
          <w:tcPr>
            <w:tcW w:type="dxa" w:w="4680"/>
            <w:shd w:fill="FFFFFF" w:val="clear"/>
            <w:tcMar>
              <w:top w:type="dxa" w:w="100"/>
              <w:left w:type="dxa" w:w="140"/>
              <w:bottom w:type="dxa" w:w="100"/>
              <w:right w:type="dxa" w:w="140"/>
            </w:tcMar>
            <w:vAlign w:val="center"/>
          </w:tcPr>
          <w:p>
            <w:r>
              <w:rPr>
                <w:b w:val="false"/>
                <w:bCs w:val="false"/>
                <w:color w:val="000000"/>
                <w:sz w:val="20"/>
                <w:szCs w:val="20"/>
              </w:rPr>
              <w:t xml:space="preserve">5 tỷ đồng</w:t>
            </w:r>
          </w:p>
        </w:tc>
      </w:tr>
      <w:tr>
        <w:trPr>
          <w:tblHeader w:val="false"/>
        </w:trPr>
        <w:tc>
          <w:tcPr>
            <w:tcW w:type="dxa" w:w="4680"/>
            <w:shd w:fill="EEF2F8" w:val="clear"/>
            <w:tcMar>
              <w:top w:type="dxa" w:w="100"/>
              <w:left w:type="dxa" w:w="140"/>
              <w:bottom w:type="dxa" w:w="100"/>
              <w:right w:type="dxa" w:w="140"/>
            </w:tcMar>
            <w:vAlign w:val="center"/>
          </w:tcPr>
          <w:p>
            <w:r>
              <w:rPr>
                <w:b w:val="false"/>
                <w:bCs w:val="false"/>
                <w:color w:val="000000"/>
                <w:sz w:val="20"/>
                <w:szCs w:val="20"/>
              </w:rPr>
              <w:t xml:space="preserve">Đã sử dụng</w:t>
            </w:r>
          </w:p>
        </w:tc>
        <w:tc>
          <w:tcPr>
            <w:tcW w:type="dxa" w:w="4680"/>
            <w:shd w:fill="FFFFFF" w:val="clear"/>
            <w:tcMar>
              <w:top w:type="dxa" w:w="100"/>
              <w:left w:type="dxa" w:w="140"/>
              <w:bottom w:type="dxa" w:w="100"/>
              <w:right w:type="dxa" w:w="140"/>
            </w:tcMar>
            <w:vAlign w:val="center"/>
          </w:tcPr>
          <w:p>
            <w:r>
              <w:rPr>
                <w:b w:val="false"/>
                <w:bCs w:val="false"/>
                <w:color w:val="000000"/>
                <w:sz w:val="20"/>
                <w:szCs w:val="20"/>
              </w:rPr>
              <w:t xml:space="preserve">2 tỷ đồng</w:t>
            </w:r>
          </w:p>
        </w:tc>
      </w:tr>
      <w:tr>
        <w:trPr>
          <w:tblHeader w:val="false"/>
        </w:trPr>
        <w:tc>
          <w:tcPr>
            <w:tcW w:type="dxa" w:w="4680"/>
            <w:shd w:fill="EEF2F8" w:val="clear"/>
            <w:tcMar>
              <w:top w:type="dxa" w:w="100"/>
              <w:left w:type="dxa" w:w="140"/>
              <w:bottom w:type="dxa" w:w="100"/>
              <w:right w:type="dxa" w:w="140"/>
            </w:tcMar>
            <w:vAlign w:val="center"/>
          </w:tcPr>
          <w:p>
            <w:r>
              <w:rPr>
                <w:b w:val="false"/>
                <w:bCs w:val="false"/>
                <w:color w:val="000000"/>
                <w:sz w:val="20"/>
                <w:szCs w:val="20"/>
              </w:rPr>
              <w:t xml:space="preserve">Đã cam kết</w:t>
            </w:r>
          </w:p>
        </w:tc>
        <w:tc>
          <w:tcPr>
            <w:tcW w:type="dxa" w:w="4680"/>
            <w:shd w:fill="FFFFFF" w:val="clear"/>
            <w:tcMar>
              <w:top w:type="dxa" w:w="100"/>
              <w:left w:type="dxa" w:w="140"/>
              <w:bottom w:type="dxa" w:w="100"/>
              <w:right w:type="dxa" w:w="140"/>
            </w:tcMar>
            <w:vAlign w:val="center"/>
          </w:tcPr>
          <w:p>
            <w:r>
              <w:rPr>
                <w:b w:val="false"/>
                <w:bCs w:val="false"/>
                <w:color w:val="000000"/>
                <w:sz w:val="20"/>
                <w:szCs w:val="20"/>
              </w:rPr>
              <w:t xml:space="preserve">1 tỷ đồng</w:t>
            </w:r>
          </w:p>
        </w:tc>
      </w:tr>
      <w:tr>
        <w:trPr>
          <w:tblHeader w:val="false"/>
        </w:trPr>
        <w:tc>
          <w:tcPr>
            <w:tcW w:type="dxa" w:w="4680"/>
            <w:shd w:fill="EEF2F8" w:val="clear"/>
            <w:tcMar>
              <w:top w:type="dxa" w:w="100"/>
              <w:left w:type="dxa" w:w="140"/>
              <w:bottom w:type="dxa" w:w="100"/>
              <w:right w:type="dxa" w:w="140"/>
            </w:tcMar>
            <w:vAlign w:val="center"/>
          </w:tcPr>
          <w:p>
            <w:r>
              <w:rPr>
                <w:b w:val="false"/>
                <w:bCs w:val="false"/>
                <w:color w:val="000000"/>
                <w:sz w:val="20"/>
                <w:szCs w:val="20"/>
              </w:rPr>
              <w:t xml:space="preserve">Còn khả dụng</w:t>
            </w:r>
          </w:p>
        </w:tc>
        <w:tc>
          <w:tcPr>
            <w:tcW w:type="dxa" w:w="4680"/>
            <w:shd w:fill="FFFFFF" w:val="clear"/>
            <w:tcMar>
              <w:top w:type="dxa" w:w="100"/>
              <w:left w:type="dxa" w:w="140"/>
              <w:bottom w:type="dxa" w:w="100"/>
              <w:right w:type="dxa" w:w="140"/>
            </w:tcMar>
            <w:vAlign w:val="center"/>
          </w:tcPr>
          <w:p>
            <w:r>
              <w:rPr>
                <w:b w:val="false"/>
                <w:bCs w:val="false"/>
                <w:color w:val="000000"/>
                <w:sz w:val="20"/>
                <w:szCs w:val="20"/>
              </w:rPr>
              <w:t xml:space="preserve">2 tỷ đồng</w:t>
            </w:r>
          </w:p>
        </w:tc>
      </w:tr>
    </w:tbl>
    <w:p>
      <w:pPr>
        <w:spacing w:after="200"/>
      </w:pPr>
    </w:p>
    <w:p>
      <w:pPr>
        <w:spacing w:after="140" w:line="300"/>
      </w:pPr>
      <w:r>
        <w:rPr>
          <w:sz w:val="22"/>
          <w:szCs w:val="22"/>
        </w:rPr>
        <w:t xml:space="preserve">Nhân viên tạo đề xuất 300 triệu đồng. Hệ thống kiểm tra: 300 triệu ≤ 2 tỷ → có ngân sách → cho phép đi tiếp quy trình phê duyệt.</w:t>
      </w:r>
    </w:p>
    <w:p>
      <w:r>
        <w:br w:type="page"/>
      </w:r>
    </w:p>
    <w:p>
      <w:pPr>
        <w:pStyle w:val="Heading1"/>
        <w:pBdr>
          <w:bottom w:val="single" w:color="B08A2E" w:sz="6" w:space="6"/>
        </w:pBdr>
        <w:spacing w:after="240" w:before="480"/>
      </w:pPr>
      <w:r>
        <w:rPr>
          <w:b/>
          <w:bCs/>
          <w:color w:val="1F3864"/>
          <w:sz w:val="30"/>
          <w:szCs w:val="30"/>
        </w:rPr>
        <w:t xml:space="preserve">6. </w:t>
      </w:r>
      <w:r>
        <w:rPr>
          <w:b/>
          <w:bCs/>
          <w:color w:val="1F3864"/>
          <w:sz w:val="30"/>
          <w:szCs w:val="30"/>
        </w:rPr>
        <w:t xml:space="preserve">Ngoài ngân sách không đồng nghĩa với bị cấm vĩnh viễn</w:t>
      </w:r>
    </w:p>
    <w:p>
      <w:pPr>
        <w:spacing w:after="140" w:line="300"/>
      </w:pPr>
      <w:r>
        <w:rPr>
          <w:sz w:val="22"/>
          <w:szCs w:val="22"/>
        </w:rPr>
        <w:t xml:space="preserve">Trong kinh doanh thực tế luôn có những tình huống phát sinh ngoài KHKD.</w:t>
      </w:r>
    </w:p>
    <w:p>
      <w:pPr>
        <w:spacing w:after="140" w:line="300"/>
      </w:pPr>
      <w:r>
        <w:rPr>
          <w:sz w:val="22"/>
          <w:szCs w:val="22"/>
        </w:rPr>
        <w:t xml:space="preserve">Ví dụ: CEO lập KHKD tháng 1. Đến tháng 6, giá nguyên liệu tăng mạnh, nhà máy cần thêm 1 tỷ đồng nhưng ngân sách hiện tại không còn.</w:t>
      </w:r>
    </w:p>
    <w:tbl>
      <w:tblPr>
        <w:tblW w:type="pct" w:w="100%"/>
        <w:tblBorders>
          <w:top w:val="single" w:color="B08A2E" w:sz="4"/>
          <w:left w:val="single" w:color="B08A2E" w:sz="24"/>
          <w:bottom w:val="single" w:color="B08A2E" w:sz="4"/>
          <w:right w:val="single" w:color="B08A2E" w:sz="4"/>
          <w:insideH w:val="none" w:color="FFFFFF" w:sz="0"/>
          <w:insideV w:val="none" w:color="FFFFFF" w:sz="0"/>
        </w:tblBorders>
      </w:tblPr>
      <w:tblGrid>
        <w:gridCol w:w="100"/>
      </w:tblGrid>
      <w:tr>
        <w:tc>
          <w:tcPr>
            <w:shd w:fill="EEF2F8" w:val="clear"/>
            <w:tcMar>
              <w:top w:type="dxa" w:w="160"/>
              <w:left w:type="dxa" w:w="220"/>
              <w:bottom w:type="dxa" w:w="160"/>
              <w:right w:type="dxa" w:w="220"/>
            </w:tcMar>
          </w:tcPr>
          <w:p>
            <w:r>
              <w:rPr>
                <w:b/>
                <w:bCs/>
                <w:i/>
                <w:iCs/>
                <w:color w:val="1F3864"/>
                <w:sz w:val="22"/>
                <w:szCs w:val="22"/>
              </w:rPr>
              <w:t xml:space="preserve">Không thể đơn giản: “Không có ngân sách → không làm.”</w:t>
            </w:r>
          </w:p>
        </w:tc>
      </w:tr>
    </w:tbl>
    <w:p>
      <w:pPr>
        <w:spacing w:after="160"/>
      </w:pPr>
    </w:p>
    <w:p>
      <w:pPr>
        <w:spacing w:after="140" w:line="300"/>
      </w:pPr>
      <w:r>
        <w:rPr>
          <w:sz w:val="22"/>
          <w:szCs w:val="22"/>
        </w:rPr>
        <w:t xml:space="preserve">Nhưng cũng không được duyệt bừa. Nguyên tắc kiểm soát là: đề xuất vượt ngân sách bị cấp trên từ chối ngay ở vòng kiểm tra đầu tiên — và chỉ được xem xét lại sau khi đã thuyết minh và bổ sung ngân sách hợp lệ.</w:t>
      </w:r>
    </w:p>
    <w:p>
      <w:r>
        <w:br w:type="page"/>
      </w:r>
    </w:p>
    <w:p>
      <w:pPr>
        <w:pStyle w:val="Heading1"/>
        <w:pBdr>
          <w:bottom w:val="single" w:color="B08A2E" w:sz="6" w:space="6"/>
        </w:pBdr>
        <w:spacing w:after="240" w:before="480"/>
      </w:pPr>
      <w:r>
        <w:rPr>
          <w:b/>
          <w:bCs/>
          <w:color w:val="1F3864"/>
          <w:sz w:val="30"/>
          <w:szCs w:val="30"/>
        </w:rPr>
        <w:t xml:space="preserve">7. </w:t>
      </w:r>
      <w:r>
        <w:rPr>
          <w:b/>
          <w:bCs/>
          <w:color w:val="1F3864"/>
          <w:sz w:val="30"/>
          <w:szCs w:val="30"/>
        </w:rPr>
        <w:t xml:space="preserve">Đề xuất vượt ngân sách → Cấp trên từ chối trước</w:t>
      </w:r>
    </w:p>
    <w:p>
      <w:pPr>
        <w:spacing w:after="140" w:line="300"/>
      </w:pPr>
      <w:r>
        <w:rPr>
          <w:sz w:val="22"/>
          <w:szCs w:val="22"/>
        </w:rPr>
        <w:t xml:space="preserve">Quy trình xử lý khi đề xuất vượt ngân sách gồm 5 bước tuần tự, không cho phép bỏ qua bước nào:</w:t>
      </w:r>
    </w:p>
    <w:p>
      <w:pPr>
        <w:spacing w:after="80"/>
      </w:pPr>
    </w:p>
    <w:tbl>
      <w:tblPr>
        <w:tblW w:type="pct" w:w="62%"/>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EEF2F8" w:val="clear"/>
            <w:tcMar>
              <w:top w:type="dxa" w:w="140"/>
              <w:left w:type="dxa" w:w="160"/>
              <w:bottom w:type="dxa" w:w="140"/>
              <w:right w:type="dxa" w:w="160"/>
            </w:tcMar>
            <w:vAlign w:val="center"/>
          </w:tcPr>
          <w:p>
            <w:pPr>
              <w:jc w:val="center"/>
            </w:pPr>
            <w:r>
              <w:rPr>
                <w:b/>
                <w:bCs/>
                <w:color w:val="1F3864"/>
                <w:sz w:val="20"/>
                <w:szCs w:val="20"/>
              </w:rPr>
              <w:t xml:space="preserve">1️⃣ ĐỀ XUẤT</w:t>
            </w:r>
          </w:p>
        </w:tc>
      </w:tr>
    </w:tbl>
    <w:p>
      <w:pPr>
        <w:spacing w:after="40" w:before="40"/>
        <w:jc w:val="center"/>
      </w:pPr>
      <w:r>
        <w:rPr>
          <w:b/>
          <w:bCs/>
          <w:color w:val="B08A2E"/>
          <w:sz w:val="26"/>
          <w:szCs w:val="26"/>
        </w:rPr>
        <w:t xml:space="preserve">↓</w:t>
      </w:r>
    </w:p>
    <w:tbl>
      <w:tblPr>
        <w:tblW w:type="pct" w:w="62%"/>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EEF2F8" w:val="clear"/>
            <w:tcMar>
              <w:top w:type="dxa" w:w="140"/>
              <w:left w:type="dxa" w:w="160"/>
              <w:bottom w:type="dxa" w:w="140"/>
              <w:right w:type="dxa" w:w="160"/>
            </w:tcMar>
            <w:vAlign w:val="center"/>
          </w:tcPr>
          <w:p>
            <w:pPr>
              <w:jc w:val="center"/>
            </w:pPr>
            <w:r>
              <w:rPr>
                <w:b/>
                <w:bCs/>
                <w:color w:val="1F3864"/>
                <w:sz w:val="20"/>
                <w:szCs w:val="20"/>
              </w:rPr>
              <w:t xml:space="preserve">2️⃣ KIỂM TRA NGÂN SÁCH</w:t>
            </w:r>
          </w:p>
        </w:tc>
      </w:tr>
    </w:tbl>
    <w:p>
      <w:pPr>
        <w:spacing w:after="40" w:before="40"/>
        <w:jc w:val="center"/>
      </w:pPr>
      <w:r>
        <w:rPr>
          <w:b/>
          <w:bCs/>
          <w:color w:val="B08A2E"/>
          <w:sz w:val="26"/>
          <w:szCs w:val="26"/>
        </w:rPr>
        <w:t xml:space="preserve">↓</w:t>
      </w:r>
    </w:p>
    <w:tbl>
      <w:tblPr>
        <w:tblW w:type="pct" w:w="62%"/>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EEF2F8" w:val="clear"/>
            <w:tcMar>
              <w:top w:type="dxa" w:w="140"/>
              <w:left w:type="dxa" w:w="160"/>
              <w:bottom w:type="dxa" w:w="140"/>
              <w:right w:type="dxa" w:w="160"/>
            </w:tcMar>
            <w:vAlign w:val="center"/>
          </w:tcPr>
          <w:p>
            <w:pPr>
              <w:jc w:val="center"/>
            </w:pPr>
            <w:r>
              <w:rPr>
                <w:b/>
                <w:bCs/>
                <w:color w:val="1F3864"/>
                <w:sz w:val="20"/>
                <w:szCs w:val="20"/>
              </w:rPr>
              <w:t xml:space="preserve">❌ VƯỢT NGÂN SÁCH</w:t>
            </w:r>
          </w:p>
        </w:tc>
      </w:tr>
    </w:tbl>
    <w:p>
      <w:pPr>
        <w:spacing w:after="40" w:before="40"/>
        <w:jc w:val="center"/>
      </w:pPr>
      <w:r>
        <w:rPr>
          <w:b/>
          <w:bCs/>
          <w:color w:val="B08A2E"/>
          <w:sz w:val="26"/>
          <w:szCs w:val="26"/>
        </w:rPr>
        <w:t xml:space="preserve">↓</w:t>
      </w:r>
    </w:p>
    <w:tbl>
      <w:tblPr>
        <w:tblW w:type="pct" w:w="62%"/>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EEF2F8" w:val="clear"/>
            <w:tcMar>
              <w:top w:type="dxa" w:w="140"/>
              <w:left w:type="dxa" w:w="160"/>
              <w:bottom w:type="dxa" w:w="140"/>
              <w:right w:type="dxa" w:w="160"/>
            </w:tcMar>
            <w:vAlign w:val="center"/>
          </w:tcPr>
          <w:p>
            <w:pPr>
              <w:jc w:val="center"/>
            </w:pPr>
            <w:r>
              <w:rPr>
                <w:b/>
                <w:bCs/>
                <w:color w:val="1F3864"/>
                <w:sz w:val="20"/>
                <w:szCs w:val="20"/>
              </w:rPr>
              <w:t xml:space="preserve">🚫 CẤP TRÊN TỪ CHỐI (REJECT)</w:t>
            </w:r>
          </w:p>
        </w:tc>
      </w:tr>
    </w:tbl>
    <w:p>
      <w:pPr>
        <w:spacing w:after="40" w:before="40"/>
        <w:jc w:val="center"/>
      </w:pPr>
      <w:r>
        <w:rPr>
          <w:b/>
          <w:bCs/>
          <w:color w:val="B08A2E"/>
          <w:sz w:val="26"/>
          <w:szCs w:val="26"/>
        </w:rPr>
        <w:t xml:space="preserve">↓</w:t>
      </w:r>
    </w:p>
    <w:tbl>
      <w:tblPr>
        <w:tblW w:type="pct" w:w="62%"/>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EEF2F8" w:val="clear"/>
            <w:tcMar>
              <w:top w:type="dxa" w:w="140"/>
              <w:left w:type="dxa" w:w="160"/>
              <w:bottom w:type="dxa" w:w="140"/>
              <w:right w:type="dxa" w:w="160"/>
            </w:tcMar>
            <w:vAlign w:val="center"/>
          </w:tcPr>
          <w:p>
            <w:pPr>
              <w:jc w:val="center"/>
            </w:pPr>
            <w:r>
              <w:rPr>
                <w:b/>
                <w:bCs/>
                <w:color w:val="1F3864"/>
                <w:sz w:val="20"/>
                <w:szCs w:val="20"/>
              </w:rPr>
              <w:t xml:space="preserve">3️⃣ THUYẾT MINH + BỔ SUNG NGÂN SÁCH MỚI</w:t>
            </w:r>
          </w:p>
        </w:tc>
      </w:tr>
    </w:tbl>
    <w:p>
      <w:pPr>
        <w:spacing w:after="40" w:before="40"/>
        <w:jc w:val="center"/>
      </w:pPr>
      <w:r>
        <w:rPr>
          <w:b/>
          <w:bCs/>
          <w:color w:val="B08A2E"/>
          <w:sz w:val="26"/>
          <w:szCs w:val="26"/>
        </w:rPr>
        <w:t xml:space="preserve">↓</w:t>
      </w:r>
    </w:p>
    <w:tbl>
      <w:tblPr>
        <w:tblW w:type="pct" w:w="62%"/>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EEF2F8" w:val="clear"/>
            <w:tcMar>
              <w:top w:type="dxa" w:w="140"/>
              <w:left w:type="dxa" w:w="160"/>
              <w:bottom w:type="dxa" w:w="140"/>
              <w:right w:type="dxa" w:w="160"/>
            </w:tcMar>
            <w:vAlign w:val="center"/>
          </w:tcPr>
          <w:p>
            <w:pPr>
              <w:jc w:val="center"/>
            </w:pPr>
            <w:r>
              <w:rPr>
                <w:b/>
                <w:bCs/>
                <w:color w:val="1F3864"/>
                <w:sz w:val="20"/>
                <w:szCs w:val="20"/>
              </w:rPr>
              <w:t xml:space="preserve">4️⃣ ĐỀ XUẤT LẠI</w:t>
            </w:r>
          </w:p>
        </w:tc>
      </w:tr>
    </w:tbl>
    <w:p>
      <w:pPr>
        <w:spacing w:after="40" w:before="40"/>
        <w:jc w:val="center"/>
      </w:pPr>
      <w:r>
        <w:rPr>
          <w:b/>
          <w:bCs/>
          <w:color w:val="B08A2E"/>
          <w:sz w:val="26"/>
          <w:szCs w:val="26"/>
        </w:rPr>
        <w:t xml:space="preserve">↓</w:t>
      </w:r>
    </w:p>
    <w:tbl>
      <w:tblPr>
        <w:tblW w:type="pct" w:w="62%"/>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EEF2F8" w:val="clear"/>
            <w:tcMar>
              <w:top w:type="dxa" w:w="140"/>
              <w:left w:type="dxa" w:w="160"/>
              <w:bottom w:type="dxa" w:w="140"/>
              <w:right w:type="dxa" w:w="160"/>
            </w:tcMar>
            <w:vAlign w:val="center"/>
          </w:tcPr>
          <w:p>
            <w:pPr>
              <w:jc w:val="center"/>
            </w:pPr>
            <w:r>
              <w:rPr>
                <w:b/>
                <w:bCs/>
                <w:color w:val="1F3864"/>
                <w:sz w:val="20"/>
                <w:szCs w:val="20"/>
              </w:rPr>
              <w:t xml:space="preserve">✅ 5️⃣ PHÊ DUYỆT</w:t>
            </w:r>
          </w:p>
        </w:tc>
      </w:tr>
    </w:tbl>
    <w:p>
      <w:pPr>
        <w:spacing w:after="160"/>
      </w:pPr>
    </w:p>
    <w:p>
      <w:pPr>
        <w:spacing w:after="140" w:line="300"/>
      </w:pPr>
      <w:r>
        <w:rPr>
          <w:sz w:val="22"/>
          <w:szCs w:val="22"/>
        </w:rPr>
        <w:t xml:space="preserve">Diễn giải từng bước: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1F3864" w:val="clear"/>
            <w:tcMar>
              <w:top w:type="dxa" w:w="100"/>
              <w:left w:type="dxa" w:w="140"/>
              <w:bottom w:type="dxa" w:w="100"/>
              <w:right w:type="dxa" w:w="140"/>
            </w:tcMar>
            <w:vAlign w:val="center"/>
          </w:tcPr>
          <w:p>
            <w:r>
              <w:rPr>
                <w:b/>
                <w:bCs/>
                <w:color w:val="FFFFFF"/>
                <w:sz w:val="20"/>
                <w:szCs w:val="20"/>
              </w:rPr>
              <w:t xml:space="preserve">Bước</w:t>
            </w:r>
          </w:p>
        </w:tc>
        <w:tc>
          <w:tcPr>
            <w:tcW w:type="dxa" w:w="6660"/>
            <w:shd w:fill="1F3864" w:val="clear"/>
            <w:tcMar>
              <w:top w:type="dxa" w:w="100"/>
              <w:left w:type="dxa" w:w="140"/>
              <w:bottom w:type="dxa" w:w="100"/>
              <w:right w:type="dxa" w:w="140"/>
            </w:tcMar>
            <w:vAlign w:val="center"/>
          </w:tcPr>
          <w:p>
            <w:r>
              <w:rPr>
                <w:b/>
                <w:bCs/>
                <w:color w:val="FFFFFF"/>
                <w:sz w:val="20"/>
                <w:szCs w:val="20"/>
              </w:rPr>
              <w:t xml:space="preserve">Nội dung</w:t>
            </w:r>
          </w:p>
        </w:tc>
      </w:tr>
      <w:tr>
        <w:trPr>
          <w:tblHeader w:val="false"/>
        </w:trPr>
        <w:tc>
          <w:tcPr>
            <w:tcW w:type="dxa" w:w="2700"/>
            <w:shd w:fill="EEF2F8" w:val="clear"/>
            <w:tcMar>
              <w:top w:type="dxa" w:w="100"/>
              <w:left w:type="dxa" w:w="140"/>
              <w:bottom w:type="dxa" w:w="100"/>
              <w:right w:type="dxa" w:w="140"/>
            </w:tcMar>
            <w:vAlign w:val="center"/>
          </w:tcPr>
          <w:p>
            <w:r>
              <w:rPr>
                <w:b w:val="false"/>
                <w:bCs w:val="false"/>
                <w:color w:val="000000"/>
                <w:sz w:val="20"/>
                <w:szCs w:val="20"/>
              </w:rPr>
              <w:t xml:space="preserve">1. Đề xuất</w:t>
            </w:r>
          </w:p>
        </w:tc>
        <w:tc>
          <w:tcPr>
            <w:tcW w:type="dxa" w:w="6660"/>
            <w:shd w:fill="FFFFFF" w:val="clear"/>
            <w:tcMar>
              <w:top w:type="dxa" w:w="100"/>
              <w:left w:type="dxa" w:w="140"/>
              <w:bottom w:type="dxa" w:w="100"/>
              <w:right w:type="dxa" w:w="140"/>
            </w:tcMar>
            <w:vAlign w:val="center"/>
          </w:tcPr>
          <w:p>
            <w:r>
              <w:rPr>
                <w:b w:val="false"/>
                <w:bCs w:val="false"/>
                <w:color w:val="000000"/>
                <w:sz w:val="20"/>
                <w:szCs w:val="20"/>
              </w:rPr>
              <w:t xml:space="preserve">Người đề xuất gửi yêu cầu như bình thường.</w:t>
            </w:r>
          </w:p>
        </w:tc>
      </w:tr>
      <w:tr>
        <w:trPr>
          <w:tblHeader w:val="false"/>
        </w:trPr>
        <w:tc>
          <w:tcPr>
            <w:tcW w:type="dxa" w:w="2700"/>
            <w:shd w:fill="EEF2F8" w:val="clear"/>
            <w:tcMar>
              <w:top w:type="dxa" w:w="100"/>
              <w:left w:type="dxa" w:w="140"/>
              <w:bottom w:type="dxa" w:w="100"/>
              <w:right w:type="dxa" w:w="140"/>
            </w:tcMar>
            <w:vAlign w:val="center"/>
          </w:tcPr>
          <w:p>
            <w:r>
              <w:rPr>
                <w:b w:val="false"/>
                <w:bCs w:val="false"/>
                <w:color w:val="000000"/>
                <w:sz w:val="20"/>
                <w:szCs w:val="20"/>
              </w:rPr>
              <w:t xml:space="preserve">2. Kiểm tra ngân sách</w:t>
            </w:r>
          </w:p>
        </w:tc>
        <w:tc>
          <w:tcPr>
            <w:tcW w:type="dxa" w:w="6660"/>
            <w:shd w:fill="FFFFFF" w:val="clear"/>
            <w:tcMar>
              <w:top w:type="dxa" w:w="100"/>
              <w:left w:type="dxa" w:w="140"/>
              <w:bottom w:type="dxa" w:w="100"/>
              <w:right w:type="dxa" w:w="140"/>
            </w:tcMar>
            <w:vAlign w:val="center"/>
          </w:tcPr>
          <w:p>
            <w:r>
              <w:rPr>
                <w:b w:val="false"/>
                <w:bCs w:val="false"/>
                <w:color w:val="000000"/>
                <w:sz w:val="20"/>
                <w:szCs w:val="20"/>
              </w:rPr>
              <w:t xml:space="preserve">Hệ thống đối chiếu số tiền đề xuất với ngân sách còn khả dụng.</w:t>
            </w:r>
          </w:p>
        </w:tc>
      </w:tr>
      <w:tr>
        <w:trPr>
          <w:tblHeader w:val="false"/>
        </w:trPr>
        <w:tc>
          <w:tcPr>
            <w:tcW w:type="dxa" w:w="2700"/>
            <w:shd w:fill="EEF2F8" w:val="clear"/>
            <w:tcMar>
              <w:top w:type="dxa" w:w="100"/>
              <w:left w:type="dxa" w:w="140"/>
              <w:bottom w:type="dxa" w:w="100"/>
              <w:right w:type="dxa" w:w="140"/>
            </w:tcMar>
            <w:vAlign w:val="center"/>
          </w:tcPr>
          <w:p>
            <w:r>
              <w:rPr>
                <w:b w:val="false"/>
                <w:bCs w:val="false"/>
                <w:color w:val="000000"/>
                <w:sz w:val="20"/>
                <w:szCs w:val="20"/>
              </w:rPr>
              <w:t xml:space="preserve">3. Cấp trên từ chối</w:t>
            </w:r>
          </w:p>
        </w:tc>
        <w:tc>
          <w:tcPr>
            <w:tcW w:type="dxa" w:w="6660"/>
            <w:shd w:fill="FFFFFF" w:val="clear"/>
            <w:tcMar>
              <w:top w:type="dxa" w:w="100"/>
              <w:left w:type="dxa" w:w="140"/>
              <w:bottom w:type="dxa" w:w="100"/>
              <w:right w:type="dxa" w:w="140"/>
            </w:tcMar>
            <w:vAlign w:val="center"/>
          </w:tcPr>
          <w:p>
            <w:r>
              <w:rPr>
                <w:b w:val="false"/>
                <w:bCs w:val="false"/>
                <w:color w:val="000000"/>
                <w:sz w:val="20"/>
                <w:szCs w:val="20"/>
              </w:rPr>
              <w:t xml:space="preserve">Nếu vượt ngân sách, cấp trên (Trưởng phòng/CEO/CFO tùy hạn mức) REJECT đề xuất ngay — không giữ ở trạng thái chờ.</w:t>
            </w:r>
          </w:p>
        </w:tc>
      </w:tr>
      <w:tr>
        <w:trPr>
          <w:tblHeader w:val="false"/>
        </w:trPr>
        <w:tc>
          <w:tcPr>
            <w:tcW w:type="dxa" w:w="2700"/>
            <w:shd w:fill="EEF2F8" w:val="clear"/>
            <w:tcMar>
              <w:top w:type="dxa" w:w="100"/>
              <w:left w:type="dxa" w:w="140"/>
              <w:bottom w:type="dxa" w:w="100"/>
              <w:right w:type="dxa" w:w="140"/>
            </w:tcMar>
            <w:vAlign w:val="center"/>
          </w:tcPr>
          <w:p>
            <w:r>
              <w:rPr>
                <w:b w:val="false"/>
                <w:bCs w:val="false"/>
                <w:color w:val="000000"/>
                <w:sz w:val="20"/>
                <w:szCs w:val="20"/>
              </w:rPr>
              <w:t xml:space="preserve">4. Thuyết minh + bổ sung ngân sách</w:t>
            </w:r>
          </w:p>
        </w:tc>
        <w:tc>
          <w:tcPr>
            <w:tcW w:type="dxa" w:w="6660"/>
            <w:shd w:fill="FFFFFF" w:val="clear"/>
            <w:tcMar>
              <w:top w:type="dxa" w:w="100"/>
              <w:left w:type="dxa" w:w="140"/>
              <w:bottom w:type="dxa" w:w="100"/>
              <w:right w:type="dxa" w:w="140"/>
            </w:tcMar>
            <w:vAlign w:val="center"/>
          </w:tcPr>
          <w:p>
            <w:r>
              <w:rPr>
                <w:b w:val="false"/>
                <w:bCs w:val="false"/>
                <w:color w:val="000000"/>
                <w:sz w:val="20"/>
                <w:szCs w:val="20"/>
              </w:rPr>
              <w:t xml:space="preserve">Người đề xuất phải giải trình lý do phát sinh và làm đề xuất bổ sung ngân sách mới cho khoản mục liên quan.</w:t>
            </w:r>
          </w:p>
        </w:tc>
      </w:tr>
      <w:tr>
        <w:trPr>
          <w:tblHeader w:val="false"/>
        </w:trPr>
        <w:tc>
          <w:tcPr>
            <w:tcW w:type="dxa" w:w="2700"/>
            <w:shd w:fill="EEF2F8" w:val="clear"/>
            <w:tcMar>
              <w:top w:type="dxa" w:w="100"/>
              <w:left w:type="dxa" w:w="140"/>
              <w:bottom w:type="dxa" w:w="100"/>
              <w:right w:type="dxa" w:w="140"/>
            </w:tcMar>
            <w:vAlign w:val="center"/>
          </w:tcPr>
          <w:p>
            <w:r>
              <w:rPr>
                <w:b w:val="false"/>
                <w:bCs w:val="false"/>
                <w:color w:val="000000"/>
                <w:sz w:val="20"/>
                <w:szCs w:val="20"/>
              </w:rPr>
              <w:t xml:space="preserve">5. Đề xuất lại</w:t>
            </w:r>
          </w:p>
        </w:tc>
        <w:tc>
          <w:tcPr>
            <w:tcW w:type="dxa" w:w="6660"/>
            <w:shd w:fill="FFFFFF" w:val="clear"/>
            <w:tcMar>
              <w:top w:type="dxa" w:w="100"/>
              <w:left w:type="dxa" w:w="140"/>
              <w:bottom w:type="dxa" w:w="100"/>
              <w:right w:type="dxa" w:w="140"/>
            </w:tcMar>
            <w:vAlign w:val="center"/>
          </w:tcPr>
          <w:p>
            <w:r>
              <w:rPr>
                <w:b w:val="false"/>
                <w:bCs w:val="false"/>
                <w:color w:val="000000"/>
                <w:sz w:val="20"/>
                <w:szCs w:val="20"/>
              </w:rPr>
              <w:t xml:space="preserve">Sau khi ngân sách bổ sung được ghi nhận, đề xuất ban đầu được gửi lại như một đề xuất mới.</w:t>
            </w:r>
          </w:p>
        </w:tc>
      </w:tr>
      <w:tr>
        <w:trPr>
          <w:tblHeader w:val="false"/>
        </w:trPr>
        <w:tc>
          <w:tcPr>
            <w:tcW w:type="dxa" w:w="2700"/>
            <w:shd w:fill="EEF2F8" w:val="clear"/>
            <w:tcMar>
              <w:top w:type="dxa" w:w="100"/>
              <w:left w:type="dxa" w:w="140"/>
              <w:bottom w:type="dxa" w:w="100"/>
              <w:right w:type="dxa" w:w="140"/>
            </w:tcMar>
            <w:vAlign w:val="center"/>
          </w:tcPr>
          <w:p>
            <w:r>
              <w:rPr>
                <w:b w:val="false"/>
                <w:bCs w:val="false"/>
                <w:color w:val="000000"/>
                <w:sz w:val="20"/>
                <w:szCs w:val="20"/>
              </w:rPr>
              <w:t xml:space="preserve">6. Phê duyệt</w:t>
            </w:r>
          </w:p>
        </w:tc>
        <w:tc>
          <w:tcPr>
            <w:tcW w:type="dxa" w:w="6660"/>
            <w:shd w:fill="FFFFFF" w:val="clear"/>
            <w:tcMar>
              <w:top w:type="dxa" w:w="100"/>
              <w:left w:type="dxa" w:w="140"/>
              <w:bottom w:type="dxa" w:w="100"/>
              <w:right w:type="dxa" w:w="140"/>
            </w:tcMar>
            <w:vAlign w:val="center"/>
          </w:tcPr>
          <w:p>
            <w:r>
              <w:rPr>
                <w:b w:val="false"/>
                <w:bCs w:val="false"/>
                <w:color w:val="000000"/>
                <w:sz w:val="20"/>
                <w:szCs w:val="20"/>
              </w:rPr>
              <w:t xml:space="preserve">Vì lúc này đề xuất đã nằm trong ngân sách (đã bổ sung), cấp trên phê duyệt theo luồng bình thường.</w:t>
            </w:r>
          </w:p>
        </w:tc>
      </w:tr>
    </w:tbl>
    <w:p>
      <w:pPr>
        <w:spacing w:after="160"/>
      </w:pPr>
    </w:p>
    <w:p>
      <w:pPr>
        <w:spacing w:after="140" w:line="300"/>
      </w:pPr>
      <w:r>
        <w:rPr>
          <w:sz w:val="22"/>
          <w:szCs w:val="22"/>
        </w:rPr>
        <w:t xml:space="preserve">Người đề xuất phải giải trình đầy đủ 8 nội dung khi làm thuyết minh: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1F3864" w:val="clear"/>
            <w:tcMar>
              <w:top w:type="dxa" w:w="100"/>
              <w:left w:type="dxa" w:w="140"/>
              <w:bottom w:type="dxa" w:w="100"/>
              <w:right w:type="dxa" w:w="140"/>
            </w:tcMar>
            <w:vAlign w:val="center"/>
          </w:tcPr>
          <w:p>
            <w:r>
              <w:rPr>
                <w:b/>
                <w:bCs/>
                <w:color w:val="FFFFFF"/>
                <w:sz w:val="20"/>
                <w:szCs w:val="20"/>
              </w:rPr>
              <w:t xml:space="preserve">STT</w:t>
            </w:r>
          </w:p>
        </w:tc>
        <w:tc>
          <w:tcPr>
            <w:tcW w:type="dxa" w:w="8460"/>
            <w:shd w:fill="1F3864" w:val="clear"/>
            <w:tcMar>
              <w:top w:type="dxa" w:w="100"/>
              <w:left w:type="dxa" w:w="140"/>
              <w:bottom w:type="dxa" w:w="100"/>
              <w:right w:type="dxa" w:w="140"/>
            </w:tcMar>
            <w:vAlign w:val="center"/>
          </w:tcPr>
          <w:p>
            <w:r>
              <w:rPr>
                <w:b/>
                <w:bCs/>
                <w:color w:val="FFFFFF"/>
                <w:sz w:val="20"/>
                <w:szCs w:val="20"/>
              </w:rPr>
              <w:t xml:space="preserve">Nội dung bắt buộc thuyết minh</w:t>
            </w:r>
          </w:p>
        </w:tc>
      </w:tr>
      <w:tr>
        <w:trPr>
          <w:tblHeader w:val="false"/>
        </w:trPr>
        <w:tc>
          <w:tcPr>
            <w:tcW w:type="dxa" w:w="900"/>
            <w:shd w:fill="EEF2F8" w:val="clear"/>
            <w:tcMar>
              <w:top w:type="dxa" w:w="100"/>
              <w:left w:type="dxa" w:w="140"/>
              <w:bottom w:type="dxa" w:w="100"/>
              <w:right w:type="dxa" w:w="140"/>
            </w:tcMar>
            <w:vAlign w:val="center"/>
          </w:tcPr>
          <w:p>
            <w:r>
              <w:rPr>
                <w:b w:val="false"/>
                <w:bCs w:val="false"/>
                <w:color w:val="000000"/>
                <w:sz w:val="20"/>
                <w:szCs w:val="20"/>
              </w:rPr>
              <w:t xml:space="preserve">1</w:t>
            </w:r>
          </w:p>
        </w:tc>
        <w:tc>
          <w:tcPr>
            <w:tcW w:type="dxa" w:w="8460"/>
            <w:shd w:fill="FFFFFF" w:val="clear"/>
            <w:tcMar>
              <w:top w:type="dxa" w:w="100"/>
              <w:left w:type="dxa" w:w="140"/>
              <w:bottom w:type="dxa" w:w="100"/>
              <w:right w:type="dxa" w:w="140"/>
            </w:tcMar>
            <w:vAlign w:val="center"/>
          </w:tcPr>
          <w:p>
            <w:r>
              <w:rPr>
                <w:b w:val="false"/>
                <w:bCs w:val="false"/>
                <w:color w:val="000000"/>
                <w:sz w:val="20"/>
                <w:szCs w:val="20"/>
              </w:rPr>
              <w:t xml:space="preserve">Phát sinh vấn đề gì?</w:t>
            </w:r>
          </w:p>
        </w:tc>
      </w:tr>
      <w:tr>
        <w:trPr>
          <w:tblHeader w:val="false"/>
        </w:trPr>
        <w:tc>
          <w:tcPr>
            <w:tcW w:type="dxa" w:w="900"/>
            <w:shd w:fill="EEF2F8" w:val="clear"/>
            <w:tcMar>
              <w:top w:type="dxa" w:w="100"/>
              <w:left w:type="dxa" w:w="140"/>
              <w:bottom w:type="dxa" w:w="100"/>
              <w:right w:type="dxa" w:w="140"/>
            </w:tcMar>
            <w:vAlign w:val="center"/>
          </w:tcPr>
          <w:p>
            <w:r>
              <w:rPr>
                <w:b w:val="false"/>
                <w:bCs w:val="false"/>
                <w:color w:val="000000"/>
                <w:sz w:val="20"/>
                <w:szCs w:val="20"/>
              </w:rPr>
              <w:t xml:space="preserve">2</w:t>
            </w:r>
          </w:p>
        </w:tc>
        <w:tc>
          <w:tcPr>
            <w:tcW w:type="dxa" w:w="8460"/>
            <w:shd w:fill="FFFFFF" w:val="clear"/>
            <w:tcMar>
              <w:top w:type="dxa" w:w="100"/>
              <w:left w:type="dxa" w:w="140"/>
              <w:bottom w:type="dxa" w:w="100"/>
              <w:right w:type="dxa" w:w="140"/>
            </w:tcMar>
            <w:vAlign w:val="center"/>
          </w:tcPr>
          <w:p>
            <w:r>
              <w:rPr>
                <w:b w:val="false"/>
                <w:bCs w:val="false"/>
                <w:color w:val="000000"/>
                <w:sz w:val="20"/>
                <w:szCs w:val="20"/>
              </w:rPr>
              <w:t xml:space="preserve">Vì sao KHKD ban đầu không dự kiến?</w:t>
            </w:r>
          </w:p>
        </w:tc>
      </w:tr>
      <w:tr>
        <w:trPr>
          <w:tblHeader w:val="false"/>
        </w:trPr>
        <w:tc>
          <w:tcPr>
            <w:tcW w:type="dxa" w:w="900"/>
            <w:shd w:fill="EEF2F8" w:val="clear"/>
            <w:tcMar>
              <w:top w:type="dxa" w:w="100"/>
              <w:left w:type="dxa" w:w="140"/>
              <w:bottom w:type="dxa" w:w="100"/>
              <w:right w:type="dxa" w:w="140"/>
            </w:tcMar>
            <w:vAlign w:val="center"/>
          </w:tcPr>
          <w:p>
            <w:r>
              <w:rPr>
                <w:b w:val="false"/>
                <w:bCs w:val="false"/>
                <w:color w:val="000000"/>
                <w:sz w:val="20"/>
                <w:szCs w:val="20"/>
              </w:rPr>
              <w:t xml:space="preserve">3</w:t>
            </w:r>
          </w:p>
        </w:tc>
        <w:tc>
          <w:tcPr>
            <w:tcW w:type="dxa" w:w="8460"/>
            <w:shd w:fill="FFFFFF" w:val="clear"/>
            <w:tcMar>
              <w:top w:type="dxa" w:w="100"/>
              <w:left w:type="dxa" w:w="140"/>
              <w:bottom w:type="dxa" w:w="100"/>
              <w:right w:type="dxa" w:w="140"/>
            </w:tcMar>
            <w:vAlign w:val="center"/>
          </w:tcPr>
          <w:p>
            <w:r>
              <w:rPr>
                <w:b w:val="false"/>
                <w:bCs w:val="false"/>
                <w:color w:val="000000"/>
                <w:sz w:val="20"/>
                <w:szCs w:val="20"/>
              </w:rPr>
              <w:t xml:space="preserve">Tại sao cần chi?</w:t>
            </w:r>
          </w:p>
        </w:tc>
      </w:tr>
      <w:tr>
        <w:trPr>
          <w:tblHeader w:val="false"/>
        </w:trPr>
        <w:tc>
          <w:tcPr>
            <w:tcW w:type="dxa" w:w="900"/>
            <w:shd w:fill="EEF2F8" w:val="clear"/>
            <w:tcMar>
              <w:top w:type="dxa" w:w="100"/>
              <w:left w:type="dxa" w:w="140"/>
              <w:bottom w:type="dxa" w:w="100"/>
              <w:right w:type="dxa" w:w="140"/>
            </w:tcMar>
            <w:vAlign w:val="center"/>
          </w:tcPr>
          <w:p>
            <w:r>
              <w:rPr>
                <w:b w:val="false"/>
                <w:bCs w:val="false"/>
                <w:color w:val="000000"/>
                <w:sz w:val="20"/>
                <w:szCs w:val="20"/>
              </w:rPr>
              <w:t xml:space="preserve">4</w:t>
            </w:r>
          </w:p>
        </w:tc>
        <w:tc>
          <w:tcPr>
            <w:tcW w:type="dxa" w:w="8460"/>
            <w:shd w:fill="FFFFFF" w:val="clear"/>
            <w:tcMar>
              <w:top w:type="dxa" w:w="100"/>
              <w:left w:type="dxa" w:w="140"/>
              <w:bottom w:type="dxa" w:w="100"/>
              <w:right w:type="dxa" w:w="140"/>
            </w:tcMar>
            <w:vAlign w:val="center"/>
          </w:tcPr>
          <w:p>
            <w:r>
              <w:rPr>
                <w:b w:val="false"/>
                <w:bCs w:val="false"/>
                <w:color w:val="000000"/>
                <w:sz w:val="20"/>
                <w:szCs w:val="20"/>
              </w:rPr>
              <w:t xml:space="preserve">Nếu không chi thì ảnh hưởng gì?</w:t>
            </w:r>
          </w:p>
        </w:tc>
      </w:tr>
      <w:tr>
        <w:trPr>
          <w:tblHeader w:val="false"/>
        </w:trPr>
        <w:tc>
          <w:tcPr>
            <w:tcW w:type="dxa" w:w="900"/>
            <w:shd w:fill="EEF2F8" w:val="clear"/>
            <w:tcMar>
              <w:top w:type="dxa" w:w="100"/>
              <w:left w:type="dxa" w:w="140"/>
              <w:bottom w:type="dxa" w:w="100"/>
              <w:right w:type="dxa" w:w="140"/>
            </w:tcMar>
            <w:vAlign w:val="center"/>
          </w:tcPr>
          <w:p>
            <w:r>
              <w:rPr>
                <w:b w:val="false"/>
                <w:bCs w:val="false"/>
                <w:color w:val="000000"/>
                <w:sz w:val="20"/>
                <w:szCs w:val="20"/>
              </w:rPr>
              <w:t xml:space="preserve">5</w:t>
            </w:r>
          </w:p>
        </w:tc>
        <w:tc>
          <w:tcPr>
            <w:tcW w:type="dxa" w:w="8460"/>
            <w:shd w:fill="FFFFFF" w:val="clear"/>
            <w:tcMar>
              <w:top w:type="dxa" w:w="100"/>
              <w:left w:type="dxa" w:w="140"/>
              <w:bottom w:type="dxa" w:w="100"/>
              <w:right w:type="dxa" w:w="140"/>
            </w:tcMar>
            <w:vAlign w:val="center"/>
          </w:tcPr>
          <w:p>
            <w:r>
              <w:rPr>
                <w:b w:val="false"/>
                <w:bCs w:val="false"/>
                <w:color w:val="000000"/>
                <w:sz w:val="20"/>
                <w:szCs w:val="20"/>
              </w:rPr>
              <w:t xml:space="preserve">Số tiền cần bổ sung?</w:t>
            </w:r>
          </w:p>
        </w:tc>
      </w:tr>
      <w:tr>
        <w:trPr>
          <w:tblHeader w:val="false"/>
        </w:trPr>
        <w:tc>
          <w:tcPr>
            <w:tcW w:type="dxa" w:w="900"/>
            <w:shd w:fill="EEF2F8" w:val="clear"/>
            <w:tcMar>
              <w:top w:type="dxa" w:w="100"/>
              <w:left w:type="dxa" w:w="140"/>
              <w:bottom w:type="dxa" w:w="100"/>
              <w:right w:type="dxa" w:w="140"/>
            </w:tcMar>
            <w:vAlign w:val="center"/>
          </w:tcPr>
          <w:p>
            <w:r>
              <w:rPr>
                <w:b w:val="false"/>
                <w:bCs w:val="false"/>
                <w:color w:val="000000"/>
                <w:sz w:val="20"/>
                <w:szCs w:val="20"/>
              </w:rPr>
              <w:t xml:space="preserve">6</w:t>
            </w:r>
          </w:p>
        </w:tc>
        <w:tc>
          <w:tcPr>
            <w:tcW w:type="dxa" w:w="8460"/>
            <w:shd w:fill="FFFFFF" w:val="clear"/>
            <w:tcMar>
              <w:top w:type="dxa" w:w="100"/>
              <w:left w:type="dxa" w:w="140"/>
              <w:bottom w:type="dxa" w:w="100"/>
              <w:right w:type="dxa" w:w="140"/>
            </w:tcMar>
            <w:vAlign w:val="center"/>
          </w:tcPr>
          <w:p>
            <w:r>
              <w:rPr>
                <w:b w:val="false"/>
                <w:bCs w:val="false"/>
                <w:color w:val="000000"/>
                <w:sz w:val="20"/>
                <w:szCs w:val="20"/>
              </w:rPr>
              <w:t xml:space="preserve">Nguồn ngân sách đề nghị lấy từ đâu?</w:t>
            </w:r>
          </w:p>
        </w:tc>
      </w:tr>
      <w:tr>
        <w:trPr>
          <w:tblHeader w:val="false"/>
        </w:trPr>
        <w:tc>
          <w:tcPr>
            <w:tcW w:type="dxa" w:w="900"/>
            <w:shd w:fill="EEF2F8" w:val="clear"/>
            <w:tcMar>
              <w:top w:type="dxa" w:w="100"/>
              <w:left w:type="dxa" w:w="140"/>
              <w:bottom w:type="dxa" w:w="100"/>
              <w:right w:type="dxa" w:w="140"/>
            </w:tcMar>
            <w:vAlign w:val="center"/>
          </w:tcPr>
          <w:p>
            <w:r>
              <w:rPr>
                <w:b w:val="false"/>
                <w:bCs w:val="false"/>
                <w:color w:val="000000"/>
                <w:sz w:val="20"/>
                <w:szCs w:val="20"/>
              </w:rPr>
              <w:t xml:space="preserve">7</w:t>
            </w:r>
          </w:p>
        </w:tc>
        <w:tc>
          <w:tcPr>
            <w:tcW w:type="dxa" w:w="8460"/>
            <w:shd w:fill="FFFFFF" w:val="clear"/>
            <w:tcMar>
              <w:top w:type="dxa" w:w="100"/>
              <w:left w:type="dxa" w:w="140"/>
              <w:bottom w:type="dxa" w:w="100"/>
              <w:right w:type="dxa" w:w="140"/>
            </w:tcMar>
            <w:vAlign w:val="center"/>
          </w:tcPr>
          <w:p>
            <w:r>
              <w:rPr>
                <w:b w:val="false"/>
                <w:bCs w:val="false"/>
                <w:color w:val="000000"/>
                <w:sz w:val="20"/>
                <w:szCs w:val="20"/>
              </w:rPr>
              <w:t xml:space="preserve">Hiệu quả dự kiến?</w:t>
            </w:r>
          </w:p>
        </w:tc>
      </w:tr>
      <w:tr>
        <w:trPr>
          <w:tblHeader w:val="false"/>
        </w:trPr>
        <w:tc>
          <w:tcPr>
            <w:tcW w:type="dxa" w:w="900"/>
            <w:shd w:fill="EEF2F8" w:val="clear"/>
            <w:tcMar>
              <w:top w:type="dxa" w:w="100"/>
              <w:left w:type="dxa" w:w="140"/>
              <w:bottom w:type="dxa" w:w="100"/>
              <w:right w:type="dxa" w:w="140"/>
            </w:tcMar>
            <w:vAlign w:val="center"/>
          </w:tcPr>
          <w:p>
            <w:r>
              <w:rPr>
                <w:b w:val="false"/>
                <w:bCs w:val="false"/>
                <w:color w:val="000000"/>
                <w:sz w:val="20"/>
                <w:szCs w:val="20"/>
              </w:rPr>
              <w:t xml:space="preserve">8</w:t>
            </w:r>
          </w:p>
        </w:tc>
        <w:tc>
          <w:tcPr>
            <w:tcW w:type="dxa" w:w="8460"/>
            <w:shd w:fill="FFFFFF" w:val="clear"/>
            <w:tcMar>
              <w:top w:type="dxa" w:w="100"/>
              <w:left w:type="dxa" w:w="140"/>
              <w:bottom w:type="dxa" w:w="100"/>
              <w:right w:type="dxa" w:w="140"/>
            </w:tcMar>
            <w:vAlign w:val="center"/>
          </w:tcPr>
          <w:p>
            <w:r>
              <w:rPr>
                <w:b w:val="false"/>
                <w:bCs w:val="false"/>
                <w:color w:val="000000"/>
                <w:sz w:val="20"/>
                <w:szCs w:val="20"/>
              </w:rPr>
              <w:t xml:space="preserve">Có phương án tiết giảm / thay thế không?</w:t>
            </w:r>
          </w:p>
        </w:tc>
      </w:tr>
    </w:tbl>
    <w:p>
      <w:r>
        <w:br w:type="page"/>
      </w:r>
    </w:p>
    <w:p>
      <w:pPr>
        <w:pStyle w:val="Heading1"/>
        <w:pBdr>
          <w:bottom w:val="single" w:color="B08A2E" w:sz="6" w:space="6"/>
        </w:pBdr>
        <w:spacing w:after="240" w:before="480"/>
      </w:pPr>
      <w:r>
        <w:rPr>
          <w:b/>
          <w:bCs/>
          <w:color w:val="1F3864"/>
          <w:sz w:val="30"/>
          <w:szCs w:val="30"/>
        </w:rPr>
        <w:t xml:space="preserve">8. </w:t>
      </w:r>
      <w:r>
        <w:rPr>
          <w:b/>
          <w:bCs/>
          <w:color w:val="1F3864"/>
          <w:sz w:val="30"/>
          <w:szCs w:val="30"/>
        </w:rPr>
        <w:t xml:space="preserve">So sánh hai luồng xử lý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40"/>
              <w:bottom w:type="dxa" w:w="100"/>
              <w:right w:type="dxa" w:w="140"/>
            </w:tcMar>
            <w:vAlign w:val="center"/>
          </w:tcPr>
          <w:p>
            <w:r>
              <w:rPr>
                <w:b/>
                <w:bCs/>
                <w:color w:val="FFFFFF"/>
                <w:sz w:val="20"/>
                <w:szCs w:val="20"/>
              </w:rPr>
              <w:t xml:space="preserve">Trong ngân sách</w:t>
            </w:r>
          </w:p>
        </w:tc>
        <w:tc>
          <w:tcPr>
            <w:tcW w:type="dxa" w:w="4680"/>
            <w:shd w:fill="1F3864" w:val="clear"/>
            <w:tcMar>
              <w:top w:type="dxa" w:w="100"/>
              <w:left w:type="dxa" w:w="140"/>
              <w:bottom w:type="dxa" w:w="100"/>
              <w:right w:type="dxa" w:w="140"/>
            </w:tcMar>
            <w:vAlign w:val="center"/>
          </w:tcPr>
          <w:p>
            <w:r>
              <w:rPr>
                <w:b/>
                <w:bCs/>
                <w:color w:val="FFFFFF"/>
                <w:sz w:val="20"/>
                <w:szCs w:val="20"/>
              </w:rPr>
              <w:t xml:space="preserve">Vượt ngân sách</w:t>
            </w:r>
          </w:p>
        </w:tc>
      </w:tr>
      <w:tr>
        <w:trPr>
          <w:tblHeader w:val="false"/>
        </w:trPr>
        <w:tc>
          <w:tcPr>
            <w:tcW w:type="dxa" w:w="4680"/>
            <w:shd w:fill="EEF2F8" w:val="clear"/>
            <w:tcMar>
              <w:top w:type="dxa" w:w="100"/>
              <w:left w:type="dxa" w:w="140"/>
              <w:bottom w:type="dxa" w:w="100"/>
              <w:right w:type="dxa" w:w="140"/>
            </w:tcMar>
            <w:vAlign w:val="center"/>
          </w:tcPr>
          <w:p>
            <w:r>
              <w:rPr>
                <w:b w:val="false"/>
                <w:bCs w:val="false"/>
                <w:color w:val="000000"/>
                <w:sz w:val="20"/>
                <w:szCs w:val="20"/>
              </w:rPr>
              <w:t xml:space="preserve">Đề xuất</w:t>
            </w:r>
          </w:p>
        </w:tc>
        <w:tc>
          <w:tcPr>
            <w:tcW w:type="dxa" w:w="4680"/>
            <w:shd w:fill="FFFFFF" w:val="clear"/>
            <w:tcMar>
              <w:top w:type="dxa" w:w="100"/>
              <w:left w:type="dxa" w:w="140"/>
              <w:bottom w:type="dxa" w:w="100"/>
              <w:right w:type="dxa" w:w="140"/>
            </w:tcMar>
            <w:vAlign w:val="center"/>
          </w:tcPr>
          <w:p>
            <w:r>
              <w:rPr>
                <w:b w:val="false"/>
                <w:bCs w:val="false"/>
                <w:color w:val="000000"/>
                <w:sz w:val="20"/>
                <w:szCs w:val="20"/>
              </w:rPr>
              <w:t xml:space="preserve">Đề xuất</w:t>
            </w:r>
          </w:p>
        </w:tc>
      </w:tr>
      <w:tr>
        <w:trPr>
          <w:tblHeader w:val="false"/>
        </w:trPr>
        <w:tc>
          <w:tcPr>
            <w:tcW w:type="dxa" w:w="4680"/>
            <w:shd w:fill="EEF2F8" w:val="clear"/>
            <w:tcMar>
              <w:top w:type="dxa" w:w="100"/>
              <w:left w:type="dxa" w:w="140"/>
              <w:bottom w:type="dxa" w:w="100"/>
              <w:right w:type="dxa" w:w="140"/>
            </w:tcMar>
            <w:vAlign w:val="center"/>
          </w:tcPr>
          <w:p>
            <w:r>
              <w:rPr>
                <w:b w:val="false"/>
                <w:bCs w:val="false"/>
                <w:color w:val="000000"/>
                <w:sz w:val="20"/>
                <w:szCs w:val="20"/>
              </w:rPr>
              <w:t xml:space="preserve">Kiểm tra ngân sách</w:t>
            </w:r>
          </w:p>
        </w:tc>
        <w:tc>
          <w:tcPr>
            <w:tcW w:type="dxa" w:w="4680"/>
            <w:shd w:fill="FFFFFF" w:val="clear"/>
            <w:tcMar>
              <w:top w:type="dxa" w:w="100"/>
              <w:left w:type="dxa" w:w="140"/>
              <w:bottom w:type="dxa" w:w="100"/>
              <w:right w:type="dxa" w:w="140"/>
            </w:tcMar>
            <w:vAlign w:val="center"/>
          </w:tcPr>
          <w:p>
            <w:r>
              <w:rPr>
                <w:b w:val="false"/>
                <w:bCs w:val="false"/>
                <w:color w:val="000000"/>
                <w:sz w:val="20"/>
                <w:szCs w:val="20"/>
              </w:rPr>
              <w:t xml:space="preserve">Kiểm tra ngân sách</w:t>
            </w:r>
          </w:p>
        </w:tc>
      </w:tr>
      <w:tr>
        <w:trPr>
          <w:tblHeader w:val="false"/>
        </w:trPr>
        <w:tc>
          <w:tcPr>
            <w:tcW w:type="dxa" w:w="4680"/>
            <w:shd w:fill="EEF2F8" w:val="clear"/>
            <w:tcMar>
              <w:top w:type="dxa" w:w="100"/>
              <w:left w:type="dxa" w:w="140"/>
              <w:bottom w:type="dxa" w:w="100"/>
              <w:right w:type="dxa" w:w="140"/>
            </w:tcMar>
            <w:vAlign w:val="center"/>
          </w:tcPr>
          <w:p>
            <w:r>
              <w:rPr>
                <w:b w:val="false"/>
                <w:bCs w:val="false"/>
                <w:color w:val="000000"/>
                <w:sz w:val="20"/>
                <w:szCs w:val="20"/>
              </w:rPr>
              <w:t xml:space="preserve">Phê duyệt bình thường</w:t>
            </w:r>
          </w:p>
        </w:tc>
        <w:tc>
          <w:tcPr>
            <w:tcW w:type="dxa" w:w="4680"/>
            <w:shd w:fill="FFFFFF" w:val="clear"/>
            <w:tcMar>
              <w:top w:type="dxa" w:w="100"/>
              <w:left w:type="dxa" w:w="140"/>
              <w:bottom w:type="dxa" w:w="100"/>
              <w:right w:type="dxa" w:w="140"/>
            </w:tcMar>
            <w:vAlign w:val="center"/>
          </w:tcPr>
          <w:p>
            <w:r>
              <w:rPr>
                <w:b w:val="false"/>
                <w:bCs w:val="false"/>
                <w:color w:val="000000"/>
                <w:sz w:val="20"/>
                <w:szCs w:val="20"/>
              </w:rPr>
              <w:t xml:space="preserve">❌ Cấp trên từ chối (reject)</w:t>
            </w:r>
          </w:p>
        </w:tc>
      </w:tr>
      <w:tr>
        <w:trPr>
          <w:tblHeader w:val="false"/>
        </w:trPr>
        <w:tc>
          <w:tcPr>
            <w:tcW w:type="dxa" w:w="4680"/>
            <w:shd w:fill="EEF2F8" w:val="clear"/>
            <w:tcMar>
              <w:top w:type="dxa" w:w="100"/>
              <w:left w:type="dxa" w:w="140"/>
              <w:bottom w:type="dxa" w:w="100"/>
              <w:right w:type="dxa" w:w="140"/>
            </w:tcMar>
            <w:vAlign w:val="center"/>
          </w:tcPr>
          <w:p>
            <w:r>
              <w:rPr>
                <w:b w:val="false"/>
                <w:bCs w:val="false"/>
                <w:color w:val="000000"/>
                <w:sz w:val="20"/>
                <w:szCs w:val="20"/>
              </w:rPr>
              <w:t xml:space="preserve"/>
            </w:r>
          </w:p>
        </w:tc>
        <w:tc>
          <w:tcPr>
            <w:tcW w:type="dxa" w:w="4680"/>
            <w:shd w:fill="FFFFFF" w:val="clear"/>
            <w:tcMar>
              <w:top w:type="dxa" w:w="100"/>
              <w:left w:type="dxa" w:w="140"/>
              <w:bottom w:type="dxa" w:w="100"/>
              <w:right w:type="dxa" w:w="140"/>
            </w:tcMar>
            <w:vAlign w:val="center"/>
          </w:tcPr>
          <w:p>
            <w:r>
              <w:rPr>
                <w:b w:val="false"/>
                <w:bCs w:val="false"/>
                <w:color w:val="000000"/>
                <w:sz w:val="20"/>
                <w:szCs w:val="20"/>
              </w:rPr>
              <w:t xml:space="preserve">Thuyết minh</w:t>
            </w:r>
          </w:p>
        </w:tc>
      </w:tr>
      <w:tr>
        <w:trPr>
          <w:tblHeader w:val="false"/>
        </w:trPr>
        <w:tc>
          <w:tcPr>
            <w:tcW w:type="dxa" w:w="4680"/>
            <w:shd w:fill="EEF2F8" w:val="clear"/>
            <w:tcMar>
              <w:top w:type="dxa" w:w="100"/>
              <w:left w:type="dxa" w:w="140"/>
              <w:bottom w:type="dxa" w:w="100"/>
              <w:right w:type="dxa" w:w="140"/>
            </w:tcMar>
            <w:vAlign w:val="center"/>
          </w:tcPr>
          <w:p>
            <w:r>
              <w:rPr>
                <w:b w:val="false"/>
                <w:bCs w:val="false"/>
                <w:color w:val="000000"/>
                <w:sz w:val="20"/>
                <w:szCs w:val="20"/>
              </w:rPr>
              <w:t xml:space="preserve"/>
            </w:r>
          </w:p>
        </w:tc>
        <w:tc>
          <w:tcPr>
            <w:tcW w:type="dxa" w:w="4680"/>
            <w:shd w:fill="FFFFFF" w:val="clear"/>
            <w:tcMar>
              <w:top w:type="dxa" w:w="100"/>
              <w:left w:type="dxa" w:w="140"/>
              <w:bottom w:type="dxa" w:w="100"/>
              <w:right w:type="dxa" w:w="140"/>
            </w:tcMar>
            <w:vAlign w:val="center"/>
          </w:tcPr>
          <w:p>
            <w:r>
              <w:rPr>
                <w:b w:val="false"/>
                <w:bCs w:val="false"/>
                <w:color w:val="000000"/>
                <w:sz w:val="20"/>
                <w:szCs w:val="20"/>
              </w:rPr>
              <w:t xml:space="preserve">Đề xuất bổ sung ngân sách mới</w:t>
            </w:r>
          </w:p>
        </w:tc>
      </w:tr>
      <w:tr>
        <w:trPr>
          <w:tblHeader w:val="false"/>
        </w:trPr>
        <w:tc>
          <w:tcPr>
            <w:tcW w:type="dxa" w:w="4680"/>
            <w:shd w:fill="EEF2F8" w:val="clear"/>
            <w:tcMar>
              <w:top w:type="dxa" w:w="100"/>
              <w:left w:type="dxa" w:w="140"/>
              <w:bottom w:type="dxa" w:w="100"/>
              <w:right w:type="dxa" w:w="140"/>
            </w:tcMar>
            <w:vAlign w:val="center"/>
          </w:tcPr>
          <w:p>
            <w:r>
              <w:rPr>
                <w:b w:val="false"/>
                <w:bCs w:val="false"/>
                <w:color w:val="000000"/>
                <w:sz w:val="20"/>
                <w:szCs w:val="20"/>
              </w:rPr>
              <w:t xml:space="preserve"/>
            </w:r>
          </w:p>
        </w:tc>
        <w:tc>
          <w:tcPr>
            <w:tcW w:type="dxa" w:w="4680"/>
            <w:shd w:fill="FFFFFF" w:val="clear"/>
            <w:tcMar>
              <w:top w:type="dxa" w:w="100"/>
              <w:left w:type="dxa" w:w="140"/>
              <w:bottom w:type="dxa" w:w="100"/>
              <w:right w:type="dxa" w:w="140"/>
            </w:tcMar>
            <w:vAlign w:val="center"/>
          </w:tcPr>
          <w:p>
            <w:r>
              <w:rPr>
                <w:b w:val="false"/>
                <w:bCs w:val="false"/>
                <w:color w:val="000000"/>
                <w:sz w:val="20"/>
                <w:szCs w:val="20"/>
              </w:rPr>
              <w:t xml:space="preserve">Đề xuất lại (đề xuất ban đầu)</w:t>
            </w:r>
          </w:p>
        </w:tc>
      </w:tr>
      <w:tr>
        <w:trPr>
          <w:tblHeader w:val="false"/>
        </w:trPr>
        <w:tc>
          <w:tcPr>
            <w:tcW w:type="dxa" w:w="4680"/>
            <w:shd w:fill="EEF2F8" w:val="clear"/>
            <w:tcMar>
              <w:top w:type="dxa" w:w="100"/>
              <w:left w:type="dxa" w:w="140"/>
              <w:bottom w:type="dxa" w:w="100"/>
              <w:right w:type="dxa" w:w="140"/>
            </w:tcMar>
            <w:vAlign w:val="center"/>
          </w:tcPr>
          <w:p>
            <w:r>
              <w:rPr>
                <w:b w:val="false"/>
                <w:bCs w:val="false"/>
                <w:color w:val="000000"/>
                <w:sz w:val="20"/>
                <w:szCs w:val="20"/>
              </w:rPr>
              <w:t xml:space="preserve">Thực hiện</w:t>
            </w:r>
          </w:p>
        </w:tc>
        <w:tc>
          <w:tcPr>
            <w:tcW w:type="dxa" w:w="4680"/>
            <w:shd w:fill="FFFFFF" w:val="clear"/>
            <w:tcMar>
              <w:top w:type="dxa" w:w="100"/>
              <w:left w:type="dxa" w:w="140"/>
              <w:bottom w:type="dxa" w:w="100"/>
              <w:right w:type="dxa" w:w="140"/>
            </w:tcMar>
            <w:vAlign w:val="center"/>
          </w:tcPr>
          <w:p>
            <w:r>
              <w:rPr>
                <w:b w:val="false"/>
                <w:bCs w:val="false"/>
                <w:color w:val="000000"/>
                <w:sz w:val="20"/>
                <w:szCs w:val="20"/>
              </w:rPr>
              <w:t xml:space="preserve">Phê duyệt → Thực hiện</w:t>
            </w:r>
          </w:p>
        </w:tc>
      </w:tr>
    </w:tbl>
    <w:p>
      <w:pPr>
        <w:spacing w:after="200"/>
      </w:pPr>
    </w:p>
    <w:tbl>
      <w:tblPr>
        <w:tblW w:type="pct" w:w="100%"/>
        <w:tblBorders>
          <w:top w:val="single" w:color="B08A2E" w:sz="4"/>
          <w:left w:val="single" w:color="B08A2E" w:sz="24"/>
          <w:bottom w:val="single" w:color="B08A2E" w:sz="4"/>
          <w:right w:val="single" w:color="B08A2E" w:sz="4"/>
          <w:insideH w:val="none" w:color="FFFFFF" w:sz="0"/>
          <w:insideV w:val="none" w:color="FFFFFF" w:sz="0"/>
        </w:tblBorders>
      </w:tblPr>
      <w:tblGrid>
        <w:gridCol w:w="100"/>
      </w:tblGrid>
      <w:tr>
        <w:tc>
          <w:tcPr>
            <w:shd w:fill="EEF2F8" w:val="clear"/>
            <w:tcMar>
              <w:top w:type="dxa" w:w="160"/>
              <w:left w:type="dxa" w:w="220"/>
              <w:bottom w:type="dxa" w:w="160"/>
              <w:right w:type="dxa" w:w="220"/>
            </w:tcMar>
          </w:tcPr>
          <w:p>
            <w:r>
              <w:rPr>
                <w:b/>
                <w:bCs/>
                <w:i/>
                <w:iCs/>
                <w:color w:val="1F3864"/>
                <w:sz w:val="22"/>
                <w:szCs w:val="22"/>
              </w:rPr>
              <w:t xml:space="preserve">Điểm khác biệt cốt lõi: hệ thống KHÔNG tự động chuyển đề xuất vượt ngân sách sang “luồng đặc biệt” để chờ duyệt song song. Đề xuất bị từ chối dứt khoát trước — buộc người đề xuất chủ động thuyết minh và xin bổ sung ngân sách, sau đó mới được đề xuất lại.</w:t>
            </w:r>
          </w:p>
        </w:tc>
      </w:tr>
    </w:tbl>
    <w:p>
      <w:r>
        <w:br w:type="page"/>
      </w:r>
    </w:p>
    <w:p>
      <w:pPr>
        <w:pStyle w:val="Heading1"/>
        <w:pBdr>
          <w:bottom w:val="single" w:color="B08A2E" w:sz="6" w:space="6"/>
        </w:pBdr>
        <w:spacing w:after="240" w:before="480"/>
      </w:pPr>
      <w:r>
        <w:rPr>
          <w:b/>
          <w:bCs/>
          <w:color w:val="1F3864"/>
          <w:sz w:val="30"/>
          <w:szCs w:val="30"/>
        </w:rPr>
        <w:t xml:space="preserve">9. </w:t>
      </w:r>
      <w:r>
        <w:rPr>
          <w:b/>
          <w:bCs/>
          <w:color w:val="1F3864"/>
          <w:sz w:val="30"/>
          <w:szCs w:val="30"/>
        </w:rPr>
        <w:t xml:space="preserve">Hai luồng đề xuất của hệ thống</w:t>
      </w:r>
    </w:p>
    <w:p>
      <w:pPr>
        <w:pStyle w:val="Heading2"/>
        <w:spacing w:after="160" w:before="300"/>
      </w:pPr>
      <w:r>
        <w:rPr>
          <w:b/>
          <w:bCs/>
          <w:color w:val="B08A2E"/>
          <w:sz w:val="24"/>
          <w:szCs w:val="24"/>
        </w:rPr>
        <w:t xml:space="preserve">Luồng 1 — Trong ngân sách</w:t>
      </w:r>
    </w:p>
    <w:p>
      <w:pPr>
        <w:spacing w:after="80"/>
      </w:pPr>
    </w:p>
    <w:tbl>
      <w:tblPr>
        <w:tblW w:type="pct" w:w="55%"/>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KHKD</w:t>
            </w:r>
          </w:p>
        </w:tc>
      </w:tr>
    </w:tbl>
    <w:p>
      <w:pPr>
        <w:spacing w:after="40" w:before="40"/>
        <w:jc w:val="center"/>
      </w:pPr>
      <w:r>
        <w:rPr>
          <w:b/>
          <w:bCs/>
          <w:color w:val="B08A2E"/>
          <w:sz w:val="26"/>
          <w:szCs w:val="26"/>
        </w:rPr>
        <w:t xml:space="preserve">↓</w:t>
      </w:r>
    </w:p>
    <w:tbl>
      <w:tblPr>
        <w:tblW w:type="pct" w:w="55%"/>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Ngân sách phòng ban</w:t>
            </w:r>
          </w:p>
        </w:tc>
      </w:tr>
    </w:tbl>
    <w:p>
      <w:pPr>
        <w:spacing w:after="40" w:before="40"/>
        <w:jc w:val="center"/>
      </w:pPr>
      <w:r>
        <w:rPr>
          <w:b/>
          <w:bCs/>
          <w:color w:val="B08A2E"/>
          <w:sz w:val="26"/>
          <w:szCs w:val="26"/>
        </w:rPr>
        <w:t xml:space="preserve">↓</w:t>
      </w:r>
    </w:p>
    <w:tbl>
      <w:tblPr>
        <w:tblW w:type="pct" w:w="55%"/>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Đề xuất</w:t>
            </w:r>
          </w:p>
        </w:tc>
      </w:tr>
    </w:tbl>
    <w:p>
      <w:pPr>
        <w:spacing w:after="40" w:before="40"/>
        <w:jc w:val="center"/>
      </w:pPr>
      <w:r>
        <w:rPr>
          <w:b/>
          <w:bCs/>
          <w:color w:val="B08A2E"/>
          <w:sz w:val="26"/>
          <w:szCs w:val="26"/>
        </w:rPr>
        <w:t xml:space="preserve">↓</w:t>
      </w:r>
    </w:p>
    <w:tbl>
      <w:tblPr>
        <w:tblW w:type="pct" w:w="55%"/>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Kiểm tra ngân sách</w:t>
            </w:r>
          </w:p>
        </w:tc>
      </w:tr>
    </w:tbl>
    <w:p>
      <w:pPr>
        <w:spacing w:after="40" w:before="40"/>
        <w:jc w:val="center"/>
      </w:pPr>
      <w:r>
        <w:rPr>
          <w:b/>
          <w:bCs/>
          <w:color w:val="B08A2E"/>
          <w:sz w:val="26"/>
          <w:szCs w:val="26"/>
        </w:rPr>
        <w:t xml:space="preserve">↓</w:t>
      </w:r>
    </w:p>
    <w:tbl>
      <w:tblPr>
        <w:tblW w:type="pct" w:w="55%"/>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Đủ ngân sách</w:t>
            </w:r>
          </w:p>
        </w:tc>
      </w:tr>
    </w:tbl>
    <w:p>
      <w:pPr>
        <w:spacing w:after="40" w:before="40"/>
        <w:jc w:val="center"/>
      </w:pPr>
      <w:r>
        <w:rPr>
          <w:b/>
          <w:bCs/>
          <w:color w:val="B08A2E"/>
          <w:sz w:val="26"/>
          <w:szCs w:val="26"/>
        </w:rPr>
        <w:t xml:space="preserve">↓</w:t>
      </w:r>
    </w:p>
    <w:tbl>
      <w:tblPr>
        <w:tblW w:type="pct" w:w="55%"/>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Phê duyệt</w:t>
            </w:r>
          </w:p>
        </w:tc>
      </w:tr>
    </w:tbl>
    <w:p>
      <w:pPr>
        <w:spacing w:after="40" w:before="40"/>
        <w:jc w:val="center"/>
      </w:pPr>
      <w:r>
        <w:rPr>
          <w:b/>
          <w:bCs/>
          <w:color w:val="B08A2E"/>
          <w:sz w:val="26"/>
          <w:szCs w:val="26"/>
        </w:rPr>
        <w:t xml:space="preserve">↓</w:t>
      </w:r>
    </w:p>
    <w:tbl>
      <w:tblPr>
        <w:tblW w:type="pct" w:w="55%"/>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Thực hiện</w:t>
            </w:r>
          </w:p>
        </w:tc>
      </w:tr>
    </w:tbl>
    <w:p>
      <w:pPr>
        <w:spacing w:after="160"/>
      </w:pPr>
    </w:p>
    <w:p>
      <w:pPr>
        <w:pStyle w:val="Heading2"/>
        <w:spacing w:after="160" w:before="300"/>
      </w:pPr>
      <w:r>
        <w:rPr>
          <w:b/>
          <w:bCs/>
          <w:color w:val="B08A2E"/>
          <w:sz w:val="24"/>
          <w:szCs w:val="24"/>
        </w:rPr>
        <w:t xml:space="preserve">Luồng 2 — Vượt ngân sách (Từ chối → Bổ sung → Đề xuất lại)</w:t>
      </w:r>
    </w:p>
    <w:p>
      <w:pPr>
        <w:spacing w:after="80"/>
      </w:pPr>
    </w:p>
    <w:tbl>
      <w:tblPr>
        <w:tblW w:type="pct" w:w="55%"/>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EEF2F8" w:val="clear"/>
            <w:tcMar>
              <w:top w:type="dxa" w:w="140"/>
              <w:left w:type="dxa" w:w="160"/>
              <w:bottom w:type="dxa" w:w="140"/>
              <w:right w:type="dxa" w:w="160"/>
            </w:tcMar>
            <w:vAlign w:val="center"/>
          </w:tcPr>
          <w:p>
            <w:pPr>
              <w:jc w:val="center"/>
            </w:pPr>
            <w:r>
              <w:rPr>
                <w:b/>
                <w:bCs/>
                <w:color w:val="1F3864"/>
                <w:sz w:val="20"/>
                <w:szCs w:val="20"/>
              </w:rPr>
              <w:t xml:space="preserve">Nhu cầu phát sinh</w:t>
            </w:r>
          </w:p>
        </w:tc>
      </w:tr>
    </w:tbl>
    <w:p>
      <w:pPr>
        <w:spacing w:after="40" w:before="40"/>
        <w:jc w:val="center"/>
      </w:pPr>
      <w:r>
        <w:rPr>
          <w:b/>
          <w:bCs/>
          <w:color w:val="B08A2E"/>
          <w:sz w:val="26"/>
          <w:szCs w:val="26"/>
        </w:rPr>
        <w:t xml:space="preserve">↓</w:t>
      </w:r>
    </w:p>
    <w:tbl>
      <w:tblPr>
        <w:tblW w:type="pct" w:w="55%"/>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EEF2F8" w:val="clear"/>
            <w:tcMar>
              <w:top w:type="dxa" w:w="140"/>
              <w:left w:type="dxa" w:w="160"/>
              <w:bottom w:type="dxa" w:w="140"/>
              <w:right w:type="dxa" w:w="160"/>
            </w:tcMar>
            <w:vAlign w:val="center"/>
          </w:tcPr>
          <w:p>
            <w:pPr>
              <w:jc w:val="center"/>
            </w:pPr>
            <w:r>
              <w:rPr>
                <w:b/>
                <w:bCs/>
                <w:color w:val="1F3864"/>
                <w:sz w:val="20"/>
                <w:szCs w:val="20"/>
              </w:rPr>
              <w:t xml:space="preserve">Đề xuất</w:t>
            </w:r>
          </w:p>
        </w:tc>
      </w:tr>
    </w:tbl>
    <w:p>
      <w:pPr>
        <w:spacing w:after="40" w:before="40"/>
        <w:jc w:val="center"/>
      </w:pPr>
      <w:r>
        <w:rPr>
          <w:b/>
          <w:bCs/>
          <w:color w:val="B08A2E"/>
          <w:sz w:val="26"/>
          <w:szCs w:val="26"/>
        </w:rPr>
        <w:t xml:space="preserve">↓</w:t>
      </w:r>
    </w:p>
    <w:tbl>
      <w:tblPr>
        <w:tblW w:type="pct" w:w="55%"/>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EEF2F8" w:val="clear"/>
            <w:tcMar>
              <w:top w:type="dxa" w:w="140"/>
              <w:left w:type="dxa" w:w="160"/>
              <w:bottom w:type="dxa" w:w="140"/>
              <w:right w:type="dxa" w:w="160"/>
            </w:tcMar>
            <w:vAlign w:val="center"/>
          </w:tcPr>
          <w:p>
            <w:pPr>
              <w:jc w:val="center"/>
            </w:pPr>
            <w:r>
              <w:rPr>
                <w:b/>
                <w:bCs/>
                <w:color w:val="1F3864"/>
                <w:sz w:val="20"/>
                <w:szCs w:val="20"/>
              </w:rPr>
              <w:t xml:space="preserve">Kiểm tra ngân sách</w:t>
            </w:r>
          </w:p>
        </w:tc>
      </w:tr>
    </w:tbl>
    <w:p>
      <w:pPr>
        <w:spacing w:after="40" w:before="40"/>
        <w:jc w:val="center"/>
      </w:pPr>
      <w:r>
        <w:rPr>
          <w:b/>
          <w:bCs/>
          <w:color w:val="B08A2E"/>
          <w:sz w:val="26"/>
          <w:szCs w:val="26"/>
        </w:rPr>
        <w:t xml:space="preserve">↓</w:t>
      </w:r>
    </w:p>
    <w:tbl>
      <w:tblPr>
        <w:tblW w:type="pct" w:w="55%"/>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EEF2F8" w:val="clear"/>
            <w:tcMar>
              <w:top w:type="dxa" w:w="140"/>
              <w:left w:type="dxa" w:w="160"/>
              <w:bottom w:type="dxa" w:w="140"/>
              <w:right w:type="dxa" w:w="160"/>
            </w:tcMar>
            <w:vAlign w:val="center"/>
          </w:tcPr>
          <w:p>
            <w:pPr>
              <w:jc w:val="center"/>
            </w:pPr>
            <w:r>
              <w:rPr>
                <w:b/>
                <w:bCs/>
                <w:color w:val="1F3864"/>
                <w:sz w:val="20"/>
                <w:szCs w:val="20"/>
              </w:rPr>
              <w:t xml:space="preserve">Vượt ngân sách</w:t>
            </w:r>
          </w:p>
        </w:tc>
      </w:tr>
    </w:tbl>
    <w:p>
      <w:pPr>
        <w:spacing w:after="40" w:before="40"/>
        <w:jc w:val="center"/>
      </w:pPr>
      <w:r>
        <w:rPr>
          <w:b/>
          <w:bCs/>
          <w:color w:val="B08A2E"/>
          <w:sz w:val="26"/>
          <w:szCs w:val="26"/>
        </w:rPr>
        <w:t xml:space="preserve">↓</w:t>
      </w:r>
    </w:p>
    <w:tbl>
      <w:tblPr>
        <w:tblW w:type="pct" w:w="55%"/>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EEF2F8" w:val="clear"/>
            <w:tcMar>
              <w:top w:type="dxa" w:w="140"/>
              <w:left w:type="dxa" w:w="160"/>
              <w:bottom w:type="dxa" w:w="140"/>
              <w:right w:type="dxa" w:w="160"/>
            </w:tcMar>
            <w:vAlign w:val="center"/>
          </w:tcPr>
          <w:p>
            <w:pPr>
              <w:jc w:val="center"/>
            </w:pPr>
            <w:r>
              <w:rPr>
                <w:b/>
                <w:bCs/>
                <w:color w:val="1F3864"/>
                <w:sz w:val="20"/>
                <w:szCs w:val="20"/>
              </w:rPr>
              <w:t xml:space="preserve">🚫 Cấp trên từ chối</w:t>
            </w:r>
          </w:p>
        </w:tc>
      </w:tr>
    </w:tbl>
    <w:p>
      <w:pPr>
        <w:spacing w:after="40" w:before="40"/>
        <w:jc w:val="center"/>
      </w:pPr>
      <w:r>
        <w:rPr>
          <w:b/>
          <w:bCs/>
          <w:color w:val="B08A2E"/>
          <w:sz w:val="26"/>
          <w:szCs w:val="26"/>
        </w:rPr>
        <w:t xml:space="preserve">↓</w:t>
      </w:r>
    </w:p>
    <w:tbl>
      <w:tblPr>
        <w:tblW w:type="pct" w:w="55%"/>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EEF2F8" w:val="clear"/>
            <w:tcMar>
              <w:top w:type="dxa" w:w="140"/>
              <w:left w:type="dxa" w:w="160"/>
              <w:bottom w:type="dxa" w:w="140"/>
              <w:right w:type="dxa" w:w="160"/>
            </w:tcMar>
            <w:vAlign w:val="center"/>
          </w:tcPr>
          <w:p>
            <w:pPr>
              <w:jc w:val="center"/>
            </w:pPr>
            <w:r>
              <w:rPr>
                <w:b/>
                <w:bCs/>
                <w:color w:val="1F3864"/>
                <w:sz w:val="20"/>
                <w:szCs w:val="20"/>
              </w:rPr>
              <w:t xml:space="preserve">Thuyết minh</w:t>
            </w:r>
          </w:p>
        </w:tc>
      </w:tr>
    </w:tbl>
    <w:p>
      <w:pPr>
        <w:spacing w:after="40" w:before="40"/>
        <w:jc w:val="center"/>
      </w:pPr>
      <w:r>
        <w:rPr>
          <w:b/>
          <w:bCs/>
          <w:color w:val="B08A2E"/>
          <w:sz w:val="26"/>
          <w:szCs w:val="26"/>
        </w:rPr>
        <w:t xml:space="preserve">↓</w:t>
      </w:r>
    </w:p>
    <w:tbl>
      <w:tblPr>
        <w:tblW w:type="pct" w:w="55%"/>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EEF2F8" w:val="clear"/>
            <w:tcMar>
              <w:top w:type="dxa" w:w="140"/>
              <w:left w:type="dxa" w:w="160"/>
              <w:bottom w:type="dxa" w:w="140"/>
              <w:right w:type="dxa" w:w="160"/>
            </w:tcMar>
            <w:vAlign w:val="center"/>
          </w:tcPr>
          <w:p>
            <w:pPr>
              <w:jc w:val="center"/>
            </w:pPr>
            <w:r>
              <w:rPr>
                <w:b/>
                <w:bCs/>
                <w:color w:val="1F3864"/>
                <w:sz w:val="20"/>
                <w:szCs w:val="20"/>
              </w:rPr>
              <w:t xml:space="preserve">Đề xuất bổ sung ngân sách mới</w:t>
            </w:r>
          </w:p>
        </w:tc>
      </w:tr>
    </w:tbl>
    <w:p>
      <w:pPr>
        <w:spacing w:after="40" w:before="40"/>
        <w:jc w:val="center"/>
      </w:pPr>
      <w:r>
        <w:rPr>
          <w:b/>
          <w:bCs/>
          <w:color w:val="B08A2E"/>
          <w:sz w:val="26"/>
          <w:szCs w:val="26"/>
        </w:rPr>
        <w:t xml:space="preserve">↓</w:t>
      </w:r>
    </w:p>
    <w:tbl>
      <w:tblPr>
        <w:tblW w:type="pct" w:w="55%"/>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EEF2F8" w:val="clear"/>
            <w:tcMar>
              <w:top w:type="dxa" w:w="140"/>
              <w:left w:type="dxa" w:w="160"/>
              <w:bottom w:type="dxa" w:w="140"/>
              <w:right w:type="dxa" w:w="160"/>
            </w:tcMar>
            <w:vAlign w:val="center"/>
          </w:tcPr>
          <w:p>
            <w:pPr>
              <w:jc w:val="center"/>
            </w:pPr>
            <w:r>
              <w:rPr>
                <w:b/>
                <w:bCs/>
                <w:color w:val="1F3864"/>
                <w:sz w:val="20"/>
                <w:szCs w:val="20"/>
              </w:rPr>
              <w:t xml:space="preserve">Đề xuất lại</w:t>
            </w:r>
          </w:p>
        </w:tc>
      </w:tr>
    </w:tbl>
    <w:p>
      <w:pPr>
        <w:spacing w:after="40" w:before="40"/>
        <w:jc w:val="center"/>
      </w:pPr>
      <w:r>
        <w:rPr>
          <w:b/>
          <w:bCs/>
          <w:color w:val="B08A2E"/>
          <w:sz w:val="26"/>
          <w:szCs w:val="26"/>
        </w:rPr>
        <w:t xml:space="preserve">↓</w:t>
      </w:r>
    </w:p>
    <w:tbl>
      <w:tblPr>
        <w:tblW w:type="pct" w:w="55%"/>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EEF2F8" w:val="clear"/>
            <w:tcMar>
              <w:top w:type="dxa" w:w="140"/>
              <w:left w:type="dxa" w:w="160"/>
              <w:bottom w:type="dxa" w:w="140"/>
              <w:right w:type="dxa" w:w="160"/>
            </w:tcMar>
            <w:vAlign w:val="center"/>
          </w:tcPr>
          <w:p>
            <w:pPr>
              <w:jc w:val="center"/>
            </w:pPr>
            <w:r>
              <w:rPr>
                <w:b/>
                <w:bCs/>
                <w:color w:val="1F3864"/>
                <w:sz w:val="20"/>
                <w:szCs w:val="20"/>
              </w:rPr>
              <w:t xml:space="preserve">Phê duyệt</w:t>
            </w:r>
          </w:p>
        </w:tc>
      </w:tr>
    </w:tbl>
    <w:p>
      <w:pPr>
        <w:spacing w:after="40" w:before="40"/>
        <w:jc w:val="center"/>
      </w:pPr>
      <w:r>
        <w:rPr>
          <w:b/>
          <w:bCs/>
          <w:color w:val="B08A2E"/>
          <w:sz w:val="26"/>
          <w:szCs w:val="26"/>
        </w:rPr>
        <w:t xml:space="preserve">↓</w:t>
      </w:r>
    </w:p>
    <w:tbl>
      <w:tblPr>
        <w:tblW w:type="pct" w:w="55%"/>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EEF2F8" w:val="clear"/>
            <w:tcMar>
              <w:top w:type="dxa" w:w="140"/>
              <w:left w:type="dxa" w:w="160"/>
              <w:bottom w:type="dxa" w:w="140"/>
              <w:right w:type="dxa" w:w="160"/>
            </w:tcMar>
            <w:vAlign w:val="center"/>
          </w:tcPr>
          <w:p>
            <w:pPr>
              <w:jc w:val="center"/>
            </w:pPr>
            <w:r>
              <w:rPr>
                <w:b/>
                <w:bCs/>
                <w:color w:val="1F3864"/>
                <w:sz w:val="20"/>
                <w:szCs w:val="20"/>
              </w:rPr>
              <w:t xml:space="preserve">Thực hiện</w:t>
            </w:r>
          </w:p>
        </w:tc>
      </w:tr>
    </w:tbl>
    <w:p>
      <w:pPr>
        <w:spacing w:after="160"/>
      </w:pPr>
    </w:p>
    <w:tbl>
      <w:tblPr>
        <w:tblW w:type="pct" w:w="100%"/>
        <w:tblBorders>
          <w:top w:val="single" w:color="B08A2E" w:sz="4"/>
          <w:left w:val="single" w:color="B08A2E" w:sz="24"/>
          <w:bottom w:val="single" w:color="B08A2E" w:sz="4"/>
          <w:right w:val="single" w:color="B08A2E" w:sz="4"/>
          <w:insideH w:val="none" w:color="FFFFFF" w:sz="0"/>
          <w:insideV w:val="none" w:color="FFFFFF" w:sz="0"/>
        </w:tblBorders>
      </w:tblPr>
      <w:tblGrid>
        <w:gridCol w:w="100"/>
      </w:tblGrid>
      <w:tr>
        <w:tc>
          <w:tcPr>
            <w:shd w:fill="EEF2F8" w:val="clear"/>
            <w:tcMar>
              <w:top w:type="dxa" w:w="160"/>
              <w:left w:type="dxa" w:w="220"/>
              <w:bottom w:type="dxa" w:w="160"/>
              <w:right w:type="dxa" w:w="220"/>
            </w:tcMar>
          </w:tcPr>
          <w:p>
            <w:r>
              <w:rPr>
                <w:b/>
                <w:bCs/>
                <w:i/>
                <w:iCs/>
                <w:color w:val="1F3864"/>
                <w:sz w:val="22"/>
                <w:szCs w:val="22"/>
              </w:rPr>
              <w:t xml:space="preserve">Từ chối trước buộc người đề xuất phải chủ động xử lý phát sinh ngay, tránh tình trạng đề xuất vượt ngân sách bị treo lơ lửng chờ duyệt kéo dài.</w:t>
            </w:r>
          </w:p>
        </w:tc>
      </w:tr>
    </w:tbl>
    <w:p>
      <w:r>
        <w:br w:type="page"/>
      </w:r>
    </w:p>
    <w:p>
      <w:pPr>
        <w:pStyle w:val="Heading1"/>
        <w:pBdr>
          <w:bottom w:val="single" w:color="B08A2E" w:sz="6" w:space="6"/>
        </w:pBdr>
        <w:spacing w:after="240" w:before="480"/>
      </w:pPr>
      <w:r>
        <w:rPr>
          <w:b/>
          <w:bCs/>
          <w:color w:val="1F3864"/>
          <w:sz w:val="30"/>
          <w:szCs w:val="30"/>
        </w:rPr>
        <w:t xml:space="preserve">10. </w:t>
      </w:r>
      <w:r>
        <w:rPr>
          <w:b/>
          <w:bCs/>
          <w:color w:val="1F3864"/>
          <w:sz w:val="30"/>
          <w:szCs w:val="30"/>
        </w:rPr>
        <w:t xml:space="preserve">Chuỗi khép kín: KHKD → Ngân sách → Đề xuất → Quy trình</w:t>
      </w:r>
    </w:p>
    <w:p>
      <w:pPr>
        <w:spacing w:after="80"/>
      </w:pPr>
    </w:p>
    <w:tbl>
      <w:tblPr>
        <w:tblW w:type="pct" w:w="60%"/>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 KẾ HOẠCH KINH DOANH</w:t>
            </w:r>
          </w:p>
        </w:tc>
      </w:tr>
    </w:tbl>
    <w:p>
      <w:pPr>
        <w:spacing w:after="40" w:before="40"/>
        <w:jc w:val="center"/>
      </w:pPr>
      <w:r>
        <w:rPr>
          <w:b/>
          <w:bCs/>
          <w:color w:val="B08A2E"/>
          <w:sz w:val="26"/>
          <w:szCs w:val="26"/>
        </w:rPr>
        <w:t xml:space="preserve">↓</w:t>
      </w:r>
    </w:p>
    <w:tbl>
      <w:tblPr>
        <w:tblW w:type="pct" w:w="60%"/>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 KẾ HOẠCH HÀNH ĐỘNG</w:t>
            </w:r>
          </w:p>
        </w:tc>
      </w:tr>
    </w:tbl>
    <w:p>
      <w:pPr>
        <w:spacing w:after="40" w:before="40"/>
        <w:jc w:val="center"/>
      </w:pPr>
      <w:r>
        <w:rPr>
          <w:b/>
          <w:bCs/>
          <w:color w:val="B08A2E"/>
          <w:sz w:val="26"/>
          <w:szCs w:val="26"/>
        </w:rPr>
        <w:t xml:space="preserve">↓</w:t>
      </w:r>
    </w:p>
    <w:tbl>
      <w:tblPr>
        <w:tblW w:type="pct" w:w="60%"/>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 NHU CẦU NGUỒN LỰC</w:t>
            </w:r>
          </w:p>
        </w:tc>
      </w:tr>
    </w:tbl>
    <w:p>
      <w:pPr>
        <w:spacing w:after="40" w:before="40"/>
        <w:jc w:val="center"/>
      </w:pPr>
      <w:r>
        <w:rPr>
          <w:b/>
          <w:bCs/>
          <w:color w:val="B08A2E"/>
          <w:sz w:val="26"/>
          <w:szCs w:val="26"/>
        </w:rPr>
        <w:t xml:space="preserve">↓</w:t>
      </w:r>
    </w:p>
    <w:tbl>
      <w:tblPr>
        <w:tblW w:type="pct" w:w="60%"/>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 NGÂN SÁCH PHÒNG BAN</w:t>
            </w:r>
          </w:p>
        </w:tc>
      </w:tr>
    </w:tbl>
    <w:p>
      <w:pPr>
        <w:spacing w:after="40" w:before="40"/>
        <w:jc w:val="center"/>
      </w:pPr>
      <w:r>
        <w:rPr>
          <w:b/>
          <w:bCs/>
          <w:color w:val="B08A2E"/>
          <w:sz w:val="26"/>
          <w:szCs w:val="26"/>
        </w:rPr>
        <w:t xml:space="preserve">↓</w:t>
      </w:r>
    </w:p>
    <w:tbl>
      <w:tblPr>
        <w:tblW w:type="pct" w:w="60%"/>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 ĐỀ XUẤT</w:t>
            </w:r>
          </w:p>
        </w:tc>
      </w:tr>
    </w:tbl>
    <w:p>
      <w:pPr>
        <w:spacing w:after="40" w:before="40"/>
        <w:jc w:val="center"/>
      </w:pPr>
      <w:r>
        <w:rPr>
          <w:b/>
          <w:bCs/>
          <w:color w:val="B08A2E"/>
          <w:sz w:val="26"/>
          <w:szCs w:val="26"/>
        </w:rPr>
        <w:t xml:space="preserve">↓</w:t>
      </w:r>
    </w:p>
    <w:tbl>
      <w:tblPr>
        <w:tblW w:type="pct" w:w="60%"/>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 KIỂM TRA NGÂN SÁCH</w:t>
            </w:r>
          </w:p>
        </w:tc>
      </w:tr>
    </w:tbl>
    <w:p>
      <w:pPr>
        <w:spacing w:after="40" w:before="40"/>
        <w:jc w:val="center"/>
      </w:pPr>
      <w:r>
        <w:rPr>
          <w:b/>
          <w:bCs/>
          <w:color w:val="B08A2E"/>
          <w:sz w:val="26"/>
          <w:szCs w:val="26"/>
        </w:rPr>
        <w:t xml:space="preserve">↓</w:t>
      </w:r>
    </w:p>
    <w:tbl>
      <w:tblPr>
        <w:tblW w:type="pct" w:w="60%"/>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 PHÊ DUYỆT (thường hoặc đặc biệt)</w:t>
            </w:r>
          </w:p>
        </w:tc>
      </w:tr>
    </w:tbl>
    <w:p>
      <w:pPr>
        <w:spacing w:after="40" w:before="40"/>
        <w:jc w:val="center"/>
      </w:pPr>
      <w:r>
        <w:rPr>
          <w:b/>
          <w:bCs/>
          <w:color w:val="B08A2E"/>
          <w:sz w:val="26"/>
          <w:szCs w:val="26"/>
        </w:rPr>
        <w:t xml:space="preserve">↓</w:t>
      </w:r>
    </w:p>
    <w:tbl>
      <w:tblPr>
        <w:tblW w:type="pct" w:w="60%"/>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 QUY TRÌNH THỰC HIỆN</w:t>
            </w:r>
          </w:p>
        </w:tc>
      </w:tr>
    </w:tbl>
    <w:p>
      <w:pPr>
        <w:spacing w:after="40" w:before="40"/>
        <w:jc w:val="center"/>
      </w:pPr>
      <w:r>
        <w:rPr>
          <w:b/>
          <w:bCs/>
          <w:color w:val="B08A2E"/>
          <w:sz w:val="26"/>
          <w:szCs w:val="26"/>
        </w:rPr>
        <w:t xml:space="preserve">↓</w:t>
      </w:r>
    </w:p>
    <w:tbl>
      <w:tblPr>
        <w:tblW w:type="pct" w:w="60%"/>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 CHI TIỀN</w:t>
            </w:r>
          </w:p>
        </w:tc>
      </w:tr>
    </w:tbl>
    <w:p>
      <w:pPr>
        <w:spacing w:after="40" w:before="40"/>
        <w:jc w:val="center"/>
      </w:pPr>
      <w:r>
        <w:rPr>
          <w:b/>
          <w:bCs/>
          <w:color w:val="B08A2E"/>
          <w:sz w:val="26"/>
          <w:szCs w:val="26"/>
        </w:rPr>
        <w:t xml:space="preserve">↓</w:t>
      </w:r>
    </w:p>
    <w:tbl>
      <w:tblPr>
        <w:tblW w:type="pct" w:w="60%"/>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 KẾT QUẢ</w:t>
            </w:r>
          </w:p>
        </w:tc>
      </w:tr>
    </w:tbl>
    <w:p>
      <w:pPr>
        <w:spacing w:after="40" w:before="40"/>
        <w:jc w:val="center"/>
      </w:pPr>
      <w:r>
        <w:rPr>
          <w:b/>
          <w:bCs/>
          <w:color w:val="B08A2E"/>
          <w:sz w:val="26"/>
          <w:szCs w:val="26"/>
        </w:rPr>
        <w:t xml:space="preserve">↓</w:t>
      </w:r>
    </w:p>
    <w:tbl>
      <w:tblPr>
        <w:tblW w:type="pct" w:w="60%"/>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 BÁO CÁO</w:t>
            </w:r>
          </w:p>
        </w:tc>
      </w:tr>
    </w:tbl>
    <w:p>
      <w:pPr>
        <w:spacing w:after="40" w:before="40"/>
        <w:jc w:val="center"/>
      </w:pPr>
      <w:r>
        <w:rPr>
          <w:b/>
          <w:bCs/>
          <w:color w:val="B08A2E"/>
          <w:sz w:val="26"/>
          <w:szCs w:val="26"/>
        </w:rPr>
        <w:t xml:space="preserve">↓</w:t>
      </w:r>
    </w:p>
    <w:tbl>
      <w:tblPr>
        <w:tblW w:type="pct" w:w="60%"/>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 CEO</w:t>
            </w:r>
          </w:p>
        </w:tc>
      </w:tr>
    </w:tbl>
    <w:p>
      <w:pPr>
        <w:spacing w:after="160"/>
      </w:pPr>
    </w:p>
    <w:p>
      <w:r>
        <w:br w:type="page"/>
      </w:r>
    </w:p>
    <w:p>
      <w:pPr>
        <w:pStyle w:val="Heading1"/>
        <w:pBdr>
          <w:bottom w:val="single" w:color="B08A2E" w:sz="6" w:space="6"/>
        </w:pBdr>
        <w:spacing w:after="240" w:before="480"/>
      </w:pPr>
      <w:r>
        <w:rPr>
          <w:b/>
          <w:bCs/>
          <w:color w:val="1F3864"/>
          <w:sz w:val="30"/>
          <w:szCs w:val="30"/>
        </w:rPr>
        <w:t xml:space="preserve">11. </w:t>
      </w:r>
      <w:r>
        <w:rPr>
          <w:b/>
          <w:bCs/>
          <w:color w:val="1F3864"/>
          <w:sz w:val="30"/>
          <w:szCs w:val="30"/>
        </w:rPr>
        <w:t xml:space="preserve">Đây mới thực sự là “hệ sinh thái”</w:t>
      </w:r>
    </w:p>
    <w:tbl>
      <w:tblPr>
        <w:tblW w:type="pct" w:w="100%"/>
        <w:tblBorders>
          <w:top w:val="single" w:color="B08A2E" w:sz="4"/>
          <w:left w:val="single" w:color="B08A2E" w:sz="24"/>
          <w:bottom w:val="single" w:color="B08A2E" w:sz="4"/>
          <w:right w:val="single" w:color="B08A2E" w:sz="4"/>
          <w:insideH w:val="none" w:color="FFFFFF" w:sz="0"/>
          <w:insideV w:val="none" w:color="FFFFFF" w:sz="0"/>
        </w:tblBorders>
      </w:tblPr>
      <w:tblGrid>
        <w:gridCol w:w="100"/>
      </w:tblGrid>
      <w:tr>
        <w:tc>
          <w:tcPr>
            <w:shd w:fill="EEF2F8" w:val="clear"/>
            <w:tcMar>
              <w:top w:type="dxa" w:w="160"/>
              <w:left w:type="dxa" w:w="220"/>
              <w:bottom w:type="dxa" w:w="160"/>
              <w:right w:type="dxa" w:w="220"/>
            </w:tcMar>
          </w:tcPr>
          <w:p>
            <w:r>
              <w:rPr>
                <w:b/>
                <w:bCs/>
                <w:i/>
                <w:iCs/>
                <w:color w:val="1F3864"/>
                <w:sz w:val="22"/>
                <w:szCs w:val="22"/>
              </w:rPr>
              <w:t xml:space="preserve">Không phải 11 app độc lập — mà là 11 ứng dụng cùng chia sẻ một hệ thống quản trị doanh nghiệp.</w:t>
            </w:r>
          </w:p>
        </w:tc>
      </w:tr>
    </w:tbl>
    <w:p>
      <w:pPr>
        <w:spacing w:after="200"/>
      </w:pPr>
    </w:p>
    <w:p>
      <w:pPr>
        <w:spacing w:after="80"/>
      </w:pPr>
    </w:p>
    <w:tbl>
      <w:tblPr>
        <w:tblW w:type="pct" w:w="75%"/>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Phần mềm KHKD — tạo kế hoạch</w:t>
            </w:r>
          </w:p>
        </w:tc>
      </w:tr>
    </w:tbl>
    <w:p>
      <w:pPr>
        <w:spacing w:after="40" w:before="40"/>
        <w:jc w:val="center"/>
      </w:pPr>
      <w:r>
        <w:rPr>
          <w:b/>
          <w:bCs/>
          <w:color w:val="B08A2E"/>
          <w:sz w:val="26"/>
          <w:szCs w:val="26"/>
        </w:rPr>
        <w:t xml:space="preserve">↓</w:t>
      </w:r>
    </w:p>
    <w:tbl>
      <w:tblPr>
        <w:tblW w:type="pct" w:w="75%"/>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Phần mềm Ngân sách — chuyển kế hoạch thành nguồn lực tài chính</w:t>
            </w:r>
          </w:p>
        </w:tc>
      </w:tr>
    </w:tbl>
    <w:p>
      <w:pPr>
        <w:spacing w:after="40" w:before="40"/>
        <w:jc w:val="center"/>
      </w:pPr>
      <w:r>
        <w:rPr>
          <w:b/>
          <w:bCs/>
          <w:color w:val="B08A2E"/>
          <w:sz w:val="26"/>
          <w:szCs w:val="26"/>
        </w:rPr>
        <w:t xml:space="preserve">↓</w:t>
      </w:r>
    </w:p>
    <w:tbl>
      <w:tblPr>
        <w:tblW w:type="pct" w:w="75%"/>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Phần mềm Đề xuất – Phê duyệt — kiểm soát nhu cầu phát sinh</w:t>
            </w:r>
          </w:p>
        </w:tc>
      </w:tr>
    </w:tbl>
    <w:p>
      <w:pPr>
        <w:spacing w:after="40" w:before="40"/>
        <w:jc w:val="center"/>
      </w:pPr>
      <w:r>
        <w:rPr>
          <w:b/>
          <w:bCs/>
          <w:color w:val="B08A2E"/>
          <w:sz w:val="26"/>
          <w:szCs w:val="26"/>
        </w:rPr>
        <w:t xml:space="preserve">↓</w:t>
      </w:r>
    </w:p>
    <w:tbl>
      <w:tblPr>
        <w:tblW w:type="pct" w:w="75%"/>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Phần mềm QLCV — biến phê duyệt thành công việc</w:t>
            </w:r>
          </w:p>
        </w:tc>
      </w:tr>
    </w:tbl>
    <w:p>
      <w:pPr>
        <w:spacing w:after="40" w:before="40"/>
        <w:jc w:val="center"/>
      </w:pPr>
      <w:r>
        <w:rPr>
          <w:b/>
          <w:bCs/>
          <w:color w:val="B08A2E"/>
          <w:sz w:val="26"/>
          <w:szCs w:val="26"/>
        </w:rPr>
        <w:t xml:space="preserve">↓</w:t>
      </w:r>
    </w:p>
    <w:tbl>
      <w:tblPr>
        <w:tblW w:type="pct" w:w="75%"/>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Cá nhân — thực thi</w:t>
            </w:r>
          </w:p>
        </w:tc>
      </w:tr>
    </w:tbl>
    <w:p>
      <w:pPr>
        <w:spacing w:after="40" w:before="40"/>
        <w:jc w:val="center"/>
      </w:pPr>
      <w:r>
        <w:rPr>
          <w:b/>
          <w:bCs/>
          <w:color w:val="B08A2E"/>
          <w:sz w:val="26"/>
          <w:szCs w:val="26"/>
        </w:rPr>
        <w:t xml:space="preserve">↓</w:t>
      </w:r>
    </w:p>
    <w:tbl>
      <w:tblPr>
        <w:tblW w:type="pct" w:w="75%"/>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Tài nguyên — cung cấp tri thức và công cụ</w:t>
            </w:r>
          </w:p>
        </w:tc>
      </w:tr>
    </w:tbl>
    <w:p>
      <w:pPr>
        <w:spacing w:after="40" w:before="40"/>
        <w:jc w:val="center"/>
      </w:pPr>
      <w:r>
        <w:rPr>
          <w:b/>
          <w:bCs/>
          <w:color w:val="B08A2E"/>
          <w:sz w:val="26"/>
          <w:szCs w:val="26"/>
        </w:rPr>
        <w:t xml:space="preserve">↓</w:t>
      </w:r>
    </w:p>
    <w:tbl>
      <w:tblPr>
        <w:tblW w:type="pct" w:w="75%"/>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AI — hỗ trợ</w:t>
            </w:r>
          </w:p>
        </w:tc>
      </w:tr>
    </w:tbl>
    <w:p>
      <w:pPr>
        <w:spacing w:after="40" w:before="40"/>
        <w:jc w:val="center"/>
      </w:pPr>
      <w:r>
        <w:rPr>
          <w:b/>
          <w:bCs/>
          <w:color w:val="B08A2E"/>
          <w:sz w:val="26"/>
          <w:szCs w:val="26"/>
        </w:rPr>
        <w:t xml:space="preserve">↓</w:t>
      </w:r>
    </w:p>
    <w:tbl>
      <w:tblPr>
        <w:tblW w:type="pct" w:w="75%"/>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Báo cáo — phản hồi</w:t>
            </w:r>
          </w:p>
        </w:tc>
      </w:tr>
    </w:tbl>
    <w:p>
      <w:pPr>
        <w:spacing w:after="40" w:before="40"/>
        <w:jc w:val="center"/>
      </w:pPr>
      <w:r>
        <w:rPr>
          <w:b/>
          <w:bCs/>
          <w:color w:val="B08A2E"/>
          <w:sz w:val="26"/>
          <w:szCs w:val="26"/>
        </w:rPr>
        <w:t xml:space="preserve">↓</w:t>
      </w:r>
    </w:p>
    <w:tbl>
      <w:tblPr>
        <w:tblW w:type="pct" w:w="75%"/>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CEO — nhìn kết quả và điều chỉnh KHKD</w:t>
            </w:r>
          </w:p>
        </w:tc>
      </w:tr>
    </w:tbl>
    <w:p>
      <w:pPr>
        <w:spacing w:after="160"/>
      </w:pPr>
    </w:p>
    <w:p>
      <w:r>
        <w:br w:type="page"/>
      </w:r>
    </w:p>
    <w:p>
      <w:pPr>
        <w:pStyle w:val="Heading1"/>
        <w:pBdr>
          <w:bottom w:val="single" w:color="B08A2E" w:sz="6" w:space="6"/>
        </w:pBdr>
        <w:spacing w:after="240" w:before="480"/>
      </w:pPr>
      <w:r>
        <w:rPr>
          <w:b/>
          <w:bCs/>
          <w:color w:val="1F3864"/>
          <w:sz w:val="30"/>
          <w:szCs w:val="30"/>
        </w:rPr>
        <w:t xml:space="preserve">12. </w:t>
      </w:r>
      <w:r>
        <w:rPr>
          <w:b/>
          <w:bCs/>
          <w:color w:val="1F3864"/>
          <w:sz w:val="30"/>
          <w:szCs w:val="30"/>
        </w:rPr>
        <w:t xml:space="preserve">Vòng lặp quản trị khép kín</w:t>
      </w:r>
    </w:p>
    <w:p>
      <w:pPr>
        <w:spacing w:after="80"/>
      </w:pPr>
    </w:p>
    <w:tbl>
      <w:tblPr>
        <w:tblW w:type="pct" w:w="60%"/>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 CEO</w:t>
            </w:r>
          </w:p>
        </w:tc>
      </w:tr>
    </w:tbl>
    <w:p>
      <w:pPr>
        <w:spacing w:after="40" w:before="40"/>
        <w:jc w:val="center"/>
      </w:pPr>
      <w:r>
        <w:rPr>
          <w:b/>
          <w:bCs/>
          <w:color w:val="B08A2E"/>
          <w:sz w:val="26"/>
          <w:szCs w:val="26"/>
        </w:rPr>
        <w:t xml:space="preserve">↓</w:t>
      </w:r>
    </w:p>
    <w:tbl>
      <w:tblPr>
        <w:tblW w:type="pct" w:w="60%"/>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 KẾ HOẠCH KINH DOANH</w:t>
            </w:r>
          </w:p>
        </w:tc>
      </w:tr>
    </w:tbl>
    <w:p>
      <w:pPr>
        <w:spacing w:after="40" w:before="40"/>
        <w:jc w:val="center"/>
      </w:pPr>
      <w:r>
        <w:rPr>
          <w:b/>
          <w:bCs/>
          <w:color w:val="B08A2E"/>
          <w:sz w:val="26"/>
          <w:szCs w:val="26"/>
        </w:rPr>
        <w:t xml:space="preserve">↓</w:t>
      </w:r>
    </w:p>
    <w:tbl>
      <w:tblPr>
        <w:tblW w:type="pct" w:w="60%"/>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 MỤC TIÊU / KPI</w:t>
            </w:r>
          </w:p>
        </w:tc>
      </w:tr>
    </w:tbl>
    <w:p>
      <w:pPr>
        <w:spacing w:after="40" w:before="40"/>
        <w:jc w:val="center"/>
      </w:pPr>
      <w:r>
        <w:rPr>
          <w:b/>
          <w:bCs/>
          <w:color w:val="B08A2E"/>
          <w:sz w:val="26"/>
          <w:szCs w:val="26"/>
        </w:rPr>
        <w:t xml:space="preserve">↓</w:t>
      </w:r>
    </w:p>
    <w:tbl>
      <w:tblPr>
        <w:tblW w:type="pct" w:w="60%"/>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 KẾ HOẠCH HÀNH ĐỘNG</w:t>
            </w:r>
          </w:p>
        </w:tc>
      </w:tr>
    </w:tbl>
    <w:p>
      <w:pPr>
        <w:spacing w:after="40" w:before="40"/>
        <w:jc w:val="center"/>
      </w:pPr>
      <w:r>
        <w:rPr>
          <w:b/>
          <w:bCs/>
          <w:color w:val="B08A2E"/>
          <w:sz w:val="26"/>
          <w:szCs w:val="26"/>
        </w:rPr>
        <w:t xml:space="preserve">↓</w:t>
      </w:r>
    </w:p>
    <w:tbl>
      <w:tblPr>
        <w:tblW w:type="pct" w:w="60%"/>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 NGUỒN LỰC CẦN THIẾT</w:t>
            </w:r>
          </w:p>
        </w:tc>
      </w:tr>
    </w:tbl>
    <w:p>
      <w:pPr>
        <w:spacing w:after="40" w:before="40"/>
        <w:jc w:val="center"/>
      </w:pPr>
      <w:r>
        <w:rPr>
          <w:b/>
          <w:bCs/>
          <w:color w:val="B08A2E"/>
          <w:sz w:val="26"/>
          <w:szCs w:val="26"/>
        </w:rPr>
        <w:t xml:space="preserve">↓</w:t>
      </w:r>
    </w:p>
    <w:tbl>
      <w:tblPr>
        <w:tblW w:type="pct" w:w="60%"/>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 NGÂN SÁCH</w:t>
            </w:r>
          </w:p>
        </w:tc>
      </w:tr>
    </w:tbl>
    <w:p>
      <w:pPr>
        <w:spacing w:after="40" w:before="40"/>
        <w:jc w:val="center"/>
      </w:pPr>
      <w:r>
        <w:rPr>
          <w:b/>
          <w:bCs/>
          <w:color w:val="B08A2E"/>
          <w:sz w:val="26"/>
          <w:szCs w:val="26"/>
        </w:rPr>
        <w:t xml:space="preserve">↓</w:t>
      </w:r>
    </w:p>
    <w:tbl>
      <w:tblPr>
        <w:tblW w:type="pct" w:w="60%"/>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 ĐỀ XUẤT</w:t>
            </w:r>
          </w:p>
        </w:tc>
      </w:tr>
    </w:tbl>
    <w:p>
      <w:pPr>
        <w:spacing w:after="40" w:before="40"/>
        <w:jc w:val="center"/>
      </w:pPr>
      <w:r>
        <w:rPr>
          <w:b/>
          <w:bCs/>
          <w:color w:val="B08A2E"/>
          <w:sz w:val="26"/>
          <w:szCs w:val="26"/>
        </w:rPr>
        <w:t xml:space="preserve">↓</w:t>
      </w:r>
    </w:p>
    <w:tbl>
      <w:tblPr>
        <w:tblW w:type="pct" w:w="60%"/>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 PHÊ DUYỆT</w:t>
            </w:r>
          </w:p>
        </w:tc>
      </w:tr>
    </w:tbl>
    <w:p>
      <w:pPr>
        <w:spacing w:after="40" w:before="40"/>
        <w:jc w:val="center"/>
      </w:pPr>
      <w:r>
        <w:rPr>
          <w:b/>
          <w:bCs/>
          <w:color w:val="B08A2E"/>
          <w:sz w:val="26"/>
          <w:szCs w:val="26"/>
        </w:rPr>
        <w:t xml:space="preserve">↓</w:t>
      </w:r>
    </w:p>
    <w:tbl>
      <w:tblPr>
        <w:tblW w:type="pct" w:w="60%"/>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 QUY TRÌNH</w:t>
            </w:r>
          </w:p>
        </w:tc>
      </w:tr>
    </w:tbl>
    <w:p>
      <w:pPr>
        <w:spacing w:after="40" w:before="40"/>
        <w:jc w:val="center"/>
      </w:pPr>
      <w:r>
        <w:rPr>
          <w:b/>
          <w:bCs/>
          <w:color w:val="B08A2E"/>
          <w:sz w:val="26"/>
          <w:szCs w:val="26"/>
        </w:rPr>
        <w:t xml:space="preserve">↓</w:t>
      </w:r>
    </w:p>
    <w:tbl>
      <w:tblPr>
        <w:tblW w:type="pct" w:w="60%"/>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 THỰC THI</w:t>
            </w:r>
          </w:p>
        </w:tc>
      </w:tr>
    </w:tbl>
    <w:p>
      <w:pPr>
        <w:spacing w:after="40" w:before="40"/>
        <w:jc w:val="center"/>
      </w:pPr>
      <w:r>
        <w:rPr>
          <w:b/>
          <w:bCs/>
          <w:color w:val="B08A2E"/>
          <w:sz w:val="26"/>
          <w:szCs w:val="26"/>
        </w:rPr>
        <w:t xml:space="preserve">↓</w:t>
      </w:r>
    </w:p>
    <w:tbl>
      <w:tblPr>
        <w:tblW w:type="pct" w:w="60%"/>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 CHI TIỀN</w:t>
            </w:r>
          </w:p>
        </w:tc>
      </w:tr>
    </w:tbl>
    <w:p>
      <w:pPr>
        <w:spacing w:after="40" w:before="40"/>
        <w:jc w:val="center"/>
      </w:pPr>
      <w:r>
        <w:rPr>
          <w:b/>
          <w:bCs/>
          <w:color w:val="B08A2E"/>
          <w:sz w:val="26"/>
          <w:szCs w:val="26"/>
        </w:rPr>
        <w:t xml:space="preserve">↓</w:t>
      </w:r>
    </w:p>
    <w:tbl>
      <w:tblPr>
        <w:tblW w:type="pct" w:w="60%"/>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 KẾT QUẢ</w:t>
            </w:r>
          </w:p>
        </w:tc>
      </w:tr>
    </w:tbl>
    <w:p>
      <w:pPr>
        <w:spacing w:after="40" w:before="40"/>
        <w:jc w:val="center"/>
      </w:pPr>
      <w:r>
        <w:rPr>
          <w:b/>
          <w:bCs/>
          <w:color w:val="B08A2E"/>
          <w:sz w:val="26"/>
          <w:szCs w:val="26"/>
        </w:rPr>
        <w:t xml:space="preserve">↓</w:t>
      </w:r>
    </w:p>
    <w:tbl>
      <w:tblPr>
        <w:tblW w:type="pct" w:w="60%"/>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 PHÂN TÍCH</w:t>
            </w:r>
          </w:p>
        </w:tc>
      </w:tr>
    </w:tbl>
    <w:p>
      <w:pPr>
        <w:spacing w:after="40" w:before="40"/>
        <w:jc w:val="center"/>
      </w:pPr>
      <w:r>
        <w:rPr>
          <w:b/>
          <w:bCs/>
          <w:color w:val="B08A2E"/>
          <w:sz w:val="26"/>
          <w:szCs w:val="26"/>
        </w:rPr>
        <w:t xml:space="preserve">↓</w:t>
      </w:r>
    </w:p>
    <w:tbl>
      <w:tblPr>
        <w:tblW w:type="pct" w:w="60%"/>
        <w:jc w:val="center"/>
        <w:tblBorders>
          <w:top w:val="single" w:color="1F3864" w:sz="8"/>
          <w:left w:val="single" w:color="1F3864" w:sz="8"/>
          <w:bottom w:val="single" w:color="1F3864" w:sz="8"/>
          <w:right w:val="single" w:color="1F3864" w:sz="8"/>
          <w:insideH w:val="none" w:color="FFFFFF" w:sz="0"/>
          <w:insideV w:val="none" w:color="FFFFFF" w:sz="0"/>
        </w:tblBorders>
      </w:tblPr>
      <w:tblGrid>
        <w:gridCol w:w="100"/>
      </w:tblGrid>
      <w:tr>
        <w:tc>
          <w:tcPr>
            <w:shd w:fill="FFFFFF" w:val="clear"/>
            <w:tcMar>
              <w:top w:type="dxa" w:w="140"/>
              <w:left w:type="dxa" w:w="160"/>
              <w:bottom w:type="dxa" w:w="140"/>
              <w:right w:type="dxa" w:w="160"/>
            </w:tcMar>
            <w:vAlign w:val="center"/>
          </w:tcPr>
          <w:p>
            <w:pPr>
              <w:jc w:val="center"/>
            </w:pPr>
            <w:r>
              <w:rPr>
                <w:b/>
                <w:bCs/>
                <w:color w:val="1F3864"/>
                <w:sz w:val="20"/>
                <w:szCs w:val="20"/>
              </w:rPr>
              <w:t xml:space="preserve">🧠 CEO → điều chỉnh KHKD kỳ sau</w:t>
            </w:r>
          </w:p>
        </w:tc>
      </w:tr>
    </w:tbl>
    <w:p>
      <w:pPr>
        <w:spacing w:after="160"/>
      </w:pPr>
    </w:p>
    <w:p>
      <w:pPr>
        <w:spacing w:after="200"/>
      </w:pPr>
    </w:p>
    <w:p>
      <w:pPr>
        <w:spacing w:after="140" w:line="300"/>
      </w:pPr>
      <w:r>
        <w:rPr>
          <w:sz w:val="22"/>
          <w:szCs w:val="22"/>
        </w:rPr>
        <w:t xml:space="preserve">Nguyên tắc vận hành của vòng lặp:</w:t>
      </w:r>
    </w:p>
    <w:p>
      <w:pPr>
        <w:pStyle w:val="ListParagraph"/>
        <w:numPr>
          <w:ilvl w:val="0"/>
          <w:numId w:val="2"/>
        </w:numPr>
        <w:spacing w:after="80"/>
      </w:pPr>
      <w:r>
        <w:rPr>
          <w:sz w:val="22"/>
          <w:szCs w:val="22"/>
        </w:rPr>
        <w:t xml:space="preserve">Nếu kế hoạch thay đổi → ngân sách thay đổi.</w:t>
      </w:r>
    </w:p>
    <w:p>
      <w:pPr>
        <w:pStyle w:val="ListParagraph"/>
        <w:numPr>
          <w:ilvl w:val="0"/>
          <w:numId w:val="2"/>
        </w:numPr>
        <w:spacing w:after="80"/>
      </w:pPr>
      <w:r>
        <w:rPr>
          <w:sz w:val="22"/>
          <w:szCs w:val="22"/>
        </w:rPr>
        <w:t xml:space="preserve">Nếu ngân sách thay đổi → khả năng phê duyệt thay đổi.</w:t>
      </w:r>
    </w:p>
    <w:p>
      <w:pPr>
        <w:pStyle w:val="ListParagraph"/>
        <w:numPr>
          <w:ilvl w:val="0"/>
          <w:numId w:val="2"/>
        </w:numPr>
        <w:spacing w:after="80"/>
      </w:pPr>
      <w:r>
        <w:rPr>
          <w:sz w:val="22"/>
          <w:szCs w:val="22"/>
        </w:rPr>
        <w:t xml:space="preserve">Nếu phát sinh ngoài kế hoạch → phải thuyết minh.</w:t>
      </w:r>
    </w:p>
    <w:p>
      <w:pPr>
        <w:pStyle w:val="ListParagraph"/>
        <w:numPr>
          <w:ilvl w:val="0"/>
          <w:numId w:val="2"/>
        </w:numPr>
        <w:spacing w:after="80"/>
      </w:pPr>
      <w:r>
        <w:rPr>
          <w:sz w:val="22"/>
          <w:szCs w:val="22"/>
        </w:rPr>
        <w:t xml:space="preserve">Nếu được phê duyệt → ngân sách được điều chỉnh.</w:t>
      </w:r>
    </w:p>
    <w:p>
      <w:pPr>
        <w:pStyle w:val="ListParagraph"/>
        <w:numPr>
          <w:ilvl w:val="0"/>
          <w:numId w:val="2"/>
        </w:numPr>
        <w:spacing w:after="80"/>
      </w:pPr>
      <w:r>
        <w:rPr>
          <w:sz w:val="22"/>
          <w:szCs w:val="22"/>
        </w:rPr>
        <w:t xml:space="preserve">Nếu thực hiện → dữ liệu thực tế quay trở lại hệ thống.</w:t>
      </w:r>
    </w:p>
    <w:p>
      <w:pPr>
        <w:spacing w:after="160"/>
      </w:pPr>
    </w:p>
    <w:p>
      <w:pPr>
        <w:spacing w:after="140" w:line="300"/>
      </w:pPr>
      <w:r>
        <w:rPr>
          <w:sz w:val="22"/>
          <w:szCs w:val="22"/>
        </w:rPr>
        <w:t xml:space="preserve">Đó mới là quản trị doanh nghiệp theo hệ sinh thái, chứ không phải ghép các phần mềm lại với nhau.</w:t>
      </w:r>
    </w:p>
    <w:p>
      <w:r>
        <w:br w:type="page"/>
      </w:r>
    </w:p>
    <w:p>
      <w:pPr>
        <w:pStyle w:val="Heading1"/>
        <w:pBdr>
          <w:bottom w:val="single" w:color="B08A2E" w:sz="6" w:space="6"/>
        </w:pBdr>
        <w:spacing w:after="240" w:before="480"/>
      </w:pPr>
      <w:r>
        <w:rPr>
          <w:b/>
          <w:bCs/>
          <w:color w:val="1F3864"/>
          <w:sz w:val="30"/>
          <w:szCs w:val="30"/>
        </w:rPr>
        <w:t xml:space="preserve"/>
      </w:r>
      <w:r>
        <w:rPr>
          <w:b/>
          <w:bCs/>
          <w:color w:val="1F3864"/>
          <w:sz w:val="30"/>
          <w:szCs w:val="30"/>
        </w:rPr>
        <w:t xml:space="preserve">Nguyên tắc định vị xuyên suốt</w:t>
      </w:r>
    </w:p>
    <w:tbl>
      <w:tblPr>
        <w:tblW w:type="pct" w:w="100%"/>
        <w:tblBorders>
          <w:top w:val="single" w:color="B08A2E" w:sz="4"/>
          <w:left w:val="single" w:color="B08A2E" w:sz="24"/>
          <w:bottom w:val="single" w:color="B08A2E" w:sz="4"/>
          <w:right w:val="single" w:color="B08A2E" w:sz="4"/>
          <w:insideH w:val="none" w:color="FFFFFF" w:sz="0"/>
          <w:insideV w:val="none" w:color="FFFFFF" w:sz="0"/>
        </w:tblBorders>
      </w:tblPr>
      <w:tblGrid>
        <w:gridCol w:w="100"/>
      </w:tblGrid>
      <w:tr>
        <w:tc>
          <w:tcPr>
            <w:shd w:fill="EEF2F8" w:val="clear"/>
            <w:tcMar>
              <w:top w:type="dxa" w:w="160"/>
              <w:left w:type="dxa" w:w="220"/>
              <w:bottom w:type="dxa" w:w="160"/>
              <w:right w:type="dxa" w:w="220"/>
            </w:tcMar>
          </w:tcPr>
          <w:p>
            <w:r>
              <w:rPr>
                <w:b/>
                <w:bCs/>
                <w:i/>
                <w:iCs/>
                <w:color w:val="1F3864"/>
                <w:sz w:val="22"/>
                <w:szCs w:val="22"/>
              </w:rPr>
              <w:t xml:space="preserve">“Kế hoạch kinh doanh quyết định doanh nghiệp muốn đi đâu; ngân sách xác định nguồn lực được phép sử dụng; đề xuất kiểm soát nhu cầu phát sinh; quy trình kiểm soát cách thực hiện; báo cáo phản hồi kết quả về CEO.”</w:t>
            </w:r>
          </w:p>
        </w:tc>
      </w:tr>
    </w:tbl>
    <w:p>
      <w:pPr>
        <w:spacing w:after="200"/>
      </w:pPr>
    </w:p>
    <w:tbl>
      <w:tblPr>
        <w:tblW w:type="pct" w:w="100%"/>
        <w:tblBorders>
          <w:top w:val="single" w:color="B08A2E" w:sz="4"/>
          <w:left w:val="single" w:color="B08A2E" w:sz="24"/>
          <w:bottom w:val="single" w:color="B08A2E" w:sz="4"/>
          <w:right w:val="single" w:color="B08A2E" w:sz="4"/>
          <w:insideH w:val="none" w:color="FFFFFF" w:sz="0"/>
          <w:insideV w:val="none" w:color="FFFFFF" w:sz="0"/>
        </w:tblBorders>
      </w:tblPr>
      <w:tblGrid>
        <w:gridCol w:w="100"/>
      </w:tblGrid>
      <w:tr>
        <w:tc>
          <w:tcPr>
            <w:shd w:fill="EEF2F8" w:val="clear"/>
            <w:tcMar>
              <w:top w:type="dxa" w:w="160"/>
              <w:left w:type="dxa" w:w="220"/>
              <w:bottom w:type="dxa" w:w="160"/>
              <w:right w:type="dxa" w:w="220"/>
            </w:tcMar>
          </w:tcPr>
          <w:p>
            <w:r>
              <w:rPr>
                <w:b/>
                <w:bCs/>
                <w:i/>
                <w:iCs/>
                <w:color w:val="1F3864"/>
                <w:sz w:val="22"/>
                <w:szCs w:val="22"/>
              </w:rPr>
              <w:t xml:space="preserve">“Trong ngân sách thì kiểm soát theo kế hoạch. Vượt ngân sách thì bị từ chối trước, phải thuyết minh và bổ sung ngân sách mới trước khi được đề xuất lại.”</w:t>
            </w:r>
          </w:p>
        </w:tc>
      </w:tr>
    </w:tbl>
    <w:p>
      <w:pPr>
        <w:spacing w:after="200"/>
      </w:pPr>
    </w:p>
    <w:p>
      <w:pPr>
        <w:spacing w:after="140" w:line="300"/>
      </w:pPr>
      <w:r>
        <w:rPr>
          <w:b/>
          <w:bCs/>
          <w:color w:val="1F3864"/>
          <w:sz w:val="22"/>
          <w:szCs w:val="22"/>
        </w:rPr>
        <w:t xml:space="preserve">Đây là nguyên tắc xuyên suốt của hệ sinh thái 11 phần mềm.</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NEXUS — Hệ sinh thái Kế hoạch – Ngân sách – Đề xuất – Phê duyệt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NEXUS — Hệ sinh thái Kế hoạch – Ngân sách – Đề xuất – Phê duyệt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2026-08-26T12:36:04.038Z</dcterms:created>
  <dcterms:modified xsi:type="dcterms:W3CDTF">2026-08-26T12:36:04.049Z</dcterms:modified>
</cp:coreProperties>
</file>

<file path=docProps/custom.xml><?xml version="1.0" encoding="utf-8"?>
<Properties xmlns="http://schemas.openxmlformats.org/officeDocument/2006/custom-properties" xmlns:vt="http://schemas.openxmlformats.org/officeDocument/2006/docPropsVTypes"/>
</file>